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69" w:type="dxa"/>
        <w:jc w:val="center"/>
        <w:tblCellMar>
          <w:left w:w="0" w:type="dxa"/>
          <w:right w:w="0" w:type="dxa"/>
        </w:tblCellMar>
        <w:tblLook w:val="04A0" w:firstRow="1" w:lastRow="0" w:firstColumn="1" w:lastColumn="0" w:noHBand="0" w:noVBand="1"/>
      </w:tblPr>
      <w:tblGrid>
        <w:gridCol w:w="4549"/>
        <w:gridCol w:w="6120"/>
      </w:tblGrid>
      <w:tr w:rsidR="002B1841" w:rsidRPr="008615CC" w14:paraId="5D56B6C6" w14:textId="77777777" w:rsidTr="00116CA4">
        <w:trPr>
          <w:trHeight w:val="843"/>
          <w:jc w:val="center"/>
        </w:trPr>
        <w:tc>
          <w:tcPr>
            <w:tcW w:w="4549" w:type="dxa"/>
            <w:tcMar>
              <w:top w:w="0" w:type="dxa"/>
              <w:left w:w="108" w:type="dxa"/>
              <w:bottom w:w="0" w:type="dxa"/>
              <w:right w:w="108" w:type="dxa"/>
            </w:tcMar>
          </w:tcPr>
          <w:p w14:paraId="4889C43A" w14:textId="3B6EDB9C" w:rsidR="002B1841" w:rsidRPr="00F96D33" w:rsidRDefault="00F8346B" w:rsidP="00686268">
            <w:pPr>
              <w:jc w:val="center"/>
              <w:rPr>
                <w:rFonts w:eastAsia="Times New Roman" w:cs="Times New Roman"/>
                <w:sz w:val="26"/>
                <w:szCs w:val="26"/>
              </w:rPr>
            </w:pPr>
            <w:r>
              <w:rPr>
                <w:rFonts w:ascii="Arial" w:hAnsi="Arial"/>
                <w:noProof/>
                <w:sz w:val="26"/>
                <w:szCs w:val="26"/>
              </w:rPr>
              <mc:AlternateContent>
                <mc:Choice Requires="wps">
                  <w:drawing>
                    <wp:anchor distT="0" distB="0" distL="114300" distR="114300" simplePos="0" relativeHeight="251657216" behindDoc="0" locked="0" layoutInCell="1" allowOverlap="1" wp14:anchorId="766D793E" wp14:editId="2B42C43B">
                      <wp:simplePos x="0" y="0"/>
                      <wp:positionH relativeFrom="column">
                        <wp:posOffset>577850</wp:posOffset>
                      </wp:positionH>
                      <wp:positionV relativeFrom="paragraph">
                        <wp:posOffset>429260</wp:posOffset>
                      </wp:positionV>
                      <wp:extent cx="1352550" cy="0"/>
                      <wp:effectExtent l="0" t="6350" r="0" b="31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3C901"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33.8pt" to="152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"/>
                  </w:pict>
                </mc:Fallback>
              </mc:AlternateContent>
            </w:r>
            <w:r w:rsidR="002B1841" w:rsidRPr="00F96D33">
              <w:rPr>
                <w:sz w:val="26"/>
                <w:szCs w:val="26"/>
              </w:rPr>
              <w:t>PHÒNG GD-ĐT ĐẠI LỘC</w:t>
            </w:r>
            <w:r w:rsidR="002B1841" w:rsidRPr="00F96D33">
              <w:rPr>
                <w:b/>
                <w:sz w:val="26"/>
                <w:szCs w:val="26"/>
              </w:rPr>
              <w:br/>
              <w:t xml:space="preserve">TRƯỜNG THCS </w:t>
            </w:r>
            <w:r w:rsidR="00686268" w:rsidRPr="00F96D33">
              <w:rPr>
                <w:b/>
                <w:sz w:val="26"/>
                <w:szCs w:val="26"/>
              </w:rPr>
              <w:t>NGUYỄN DU</w:t>
            </w:r>
            <w:r w:rsidR="002B1841" w:rsidRPr="00F96D33">
              <w:rPr>
                <w:b/>
                <w:sz w:val="26"/>
                <w:szCs w:val="26"/>
              </w:rPr>
              <w:br/>
            </w:r>
            <w:r w:rsidR="002B1841" w:rsidRPr="00F96D33">
              <w:rPr>
                <w:rFonts w:eastAsia="Times New Roman" w:cs="Times New Roman"/>
                <w:sz w:val="26"/>
                <w:szCs w:val="26"/>
              </w:rPr>
              <w:t xml:space="preserve">      Số: </w:t>
            </w:r>
            <w:r w:rsidR="00C905D0" w:rsidRPr="00F96D33">
              <w:rPr>
                <w:rFonts w:eastAsia="Times New Roman" w:cs="Times New Roman"/>
                <w:sz w:val="26"/>
                <w:szCs w:val="26"/>
              </w:rPr>
              <w:t xml:space="preserve">   /KH-THCS</w:t>
            </w:r>
            <w:r w:rsidR="00686268" w:rsidRPr="00F96D33">
              <w:rPr>
                <w:rFonts w:eastAsia="Times New Roman" w:cs="Times New Roman"/>
                <w:sz w:val="26"/>
                <w:szCs w:val="26"/>
              </w:rPr>
              <w:t>ND</w:t>
            </w:r>
          </w:p>
        </w:tc>
        <w:tc>
          <w:tcPr>
            <w:tcW w:w="6120" w:type="dxa"/>
            <w:tcMar>
              <w:top w:w="0" w:type="dxa"/>
              <w:left w:w="108" w:type="dxa"/>
              <w:bottom w:w="0" w:type="dxa"/>
              <w:right w:w="108" w:type="dxa"/>
            </w:tcMar>
          </w:tcPr>
          <w:p w14:paraId="6839CB45" w14:textId="77777777" w:rsidR="002B1841" w:rsidRPr="00F96D33" w:rsidRDefault="002B1841" w:rsidP="00C45BBF">
            <w:pPr>
              <w:jc w:val="center"/>
              <w:rPr>
                <w:b/>
                <w:sz w:val="26"/>
                <w:szCs w:val="26"/>
              </w:rPr>
            </w:pPr>
            <w:r w:rsidRPr="00F96D33">
              <w:rPr>
                <w:b/>
                <w:sz w:val="26"/>
                <w:szCs w:val="26"/>
              </w:rPr>
              <w:t>CỘNG HÒA XÃ HỘI CHỦ NGHĨA VIỆT NAM</w:t>
            </w:r>
          </w:p>
          <w:p w14:paraId="0C380CFB" w14:textId="2F88E3E9" w:rsidR="002B1841" w:rsidRPr="00F96D33" w:rsidRDefault="00F8346B" w:rsidP="00C45BBF">
            <w:pPr>
              <w:jc w:val="center"/>
              <w:rPr>
                <w:sz w:val="26"/>
                <w:szCs w:val="26"/>
              </w:rPr>
            </w:pPr>
            <w:r>
              <w:rPr>
                <w:rFonts w:ascii="Arial" w:hAnsi="Arial"/>
                <w:noProof/>
                <w:szCs w:val="28"/>
              </w:rPr>
              <mc:AlternateContent>
                <mc:Choice Requires="wps">
                  <w:drawing>
                    <wp:anchor distT="0" distB="0" distL="114300" distR="114300" simplePos="0" relativeHeight="251658240" behindDoc="0" locked="0" layoutInCell="1" allowOverlap="1" wp14:anchorId="60D12832" wp14:editId="255E58FF">
                      <wp:simplePos x="0" y="0"/>
                      <wp:positionH relativeFrom="column">
                        <wp:posOffset>1184910</wp:posOffset>
                      </wp:positionH>
                      <wp:positionV relativeFrom="paragraph">
                        <wp:posOffset>206375</wp:posOffset>
                      </wp:positionV>
                      <wp:extent cx="1352550" cy="0"/>
                      <wp:effectExtent l="9525" t="1905"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2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DB43B"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3pt,16.25pt" to="199.8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"/>
                  </w:pict>
                </mc:Fallback>
              </mc:AlternateContent>
            </w:r>
            <w:r w:rsidR="002B1841" w:rsidRPr="00F96D33">
              <w:rPr>
                <w:b/>
                <w:szCs w:val="28"/>
              </w:rPr>
              <w:t>Độc lập-Tự do-Hạnh phúc</w:t>
            </w:r>
            <w:r w:rsidR="002B1841" w:rsidRPr="00F96D33">
              <w:rPr>
                <w:b/>
                <w:sz w:val="26"/>
                <w:szCs w:val="26"/>
              </w:rPr>
              <w:br/>
            </w:r>
            <w:r w:rsidR="00C45BBF" w:rsidRPr="00F96D33">
              <w:rPr>
                <w:rFonts w:eastAsia="Times New Roman" w:cs="Times New Roman"/>
                <w:i/>
                <w:iCs/>
                <w:szCs w:val="28"/>
              </w:rPr>
              <w:t xml:space="preserve">             </w:t>
            </w:r>
            <w:r w:rsidR="00686268" w:rsidRPr="00F96D33">
              <w:rPr>
                <w:rFonts w:eastAsia="Times New Roman" w:cs="Times New Roman"/>
                <w:i/>
                <w:iCs/>
                <w:sz w:val="26"/>
                <w:szCs w:val="26"/>
              </w:rPr>
              <w:t>Đại Quang</w:t>
            </w:r>
            <w:r w:rsidR="00F63C9A" w:rsidRPr="00F96D33">
              <w:rPr>
                <w:rFonts w:eastAsia="Times New Roman" w:cs="Times New Roman"/>
                <w:i/>
                <w:iCs/>
                <w:sz w:val="26"/>
                <w:szCs w:val="26"/>
              </w:rPr>
              <w:t xml:space="preserve">, ngày </w:t>
            </w:r>
            <w:r w:rsidR="00205DB9">
              <w:rPr>
                <w:rFonts w:eastAsia="Times New Roman" w:cs="Times New Roman"/>
                <w:i/>
                <w:iCs/>
                <w:sz w:val="26"/>
                <w:szCs w:val="26"/>
              </w:rPr>
              <w:t>15</w:t>
            </w:r>
            <w:r w:rsidR="008E4798" w:rsidRPr="00F96D33">
              <w:rPr>
                <w:rFonts w:eastAsia="Times New Roman" w:cs="Times New Roman"/>
                <w:i/>
                <w:iCs/>
                <w:sz w:val="26"/>
                <w:szCs w:val="26"/>
              </w:rPr>
              <w:t xml:space="preserve"> tháng 9</w:t>
            </w:r>
            <w:r w:rsidR="002B1841" w:rsidRPr="00F96D33">
              <w:rPr>
                <w:rFonts w:eastAsia="Times New Roman" w:cs="Times New Roman"/>
                <w:i/>
                <w:iCs/>
                <w:sz w:val="26"/>
                <w:szCs w:val="26"/>
              </w:rPr>
              <w:t xml:space="preserve"> năm 202</w:t>
            </w:r>
            <w:r w:rsidR="00783B3C">
              <w:rPr>
                <w:rFonts w:eastAsia="Times New Roman" w:cs="Times New Roman"/>
                <w:i/>
                <w:iCs/>
                <w:sz w:val="26"/>
                <w:szCs w:val="26"/>
              </w:rPr>
              <w:t>2</w:t>
            </w:r>
          </w:p>
        </w:tc>
      </w:tr>
    </w:tbl>
    <w:p w14:paraId="62AEAF9B" w14:textId="77777777" w:rsidR="002B1841" w:rsidRDefault="002B1841" w:rsidP="00C45BBF">
      <w:pPr>
        <w:spacing w:before="60" w:after="60" w:line="240" w:lineRule="auto"/>
        <w:rPr>
          <w:rFonts w:eastAsia="Times New Roman" w:cs="Times New Roman"/>
          <w:b/>
          <w:bCs/>
          <w:sz w:val="24"/>
          <w:szCs w:val="24"/>
        </w:rPr>
      </w:pPr>
    </w:p>
    <w:p w14:paraId="6293B9CE" w14:textId="77777777" w:rsidR="00842B98" w:rsidRPr="002B1841" w:rsidRDefault="00842B98" w:rsidP="00C45BBF">
      <w:pPr>
        <w:spacing w:before="60" w:after="60" w:line="240" w:lineRule="auto"/>
        <w:jc w:val="center"/>
        <w:rPr>
          <w:rFonts w:eastAsia="Times New Roman" w:cs="Times New Roman"/>
          <w:szCs w:val="28"/>
        </w:rPr>
      </w:pPr>
      <w:r w:rsidRPr="002B1841">
        <w:rPr>
          <w:rFonts w:eastAsia="Times New Roman" w:cs="Times New Roman"/>
          <w:b/>
          <w:bCs/>
          <w:szCs w:val="28"/>
        </w:rPr>
        <w:t>KẾ HOẠCH GIÁO DỤC NHÀ TRƯỜNG</w:t>
      </w:r>
    </w:p>
    <w:p w14:paraId="584BEE46" w14:textId="77777777" w:rsidR="00842B98" w:rsidRDefault="00783B3C" w:rsidP="00C45BBF">
      <w:pPr>
        <w:spacing w:before="60" w:after="60" w:line="240" w:lineRule="auto"/>
        <w:jc w:val="center"/>
        <w:rPr>
          <w:rFonts w:eastAsia="Times New Roman" w:cs="Times New Roman"/>
          <w:b/>
          <w:bCs/>
          <w:szCs w:val="28"/>
        </w:rPr>
      </w:pPr>
      <w:r>
        <w:rPr>
          <w:rFonts w:eastAsia="Times New Roman" w:cs="Times New Roman"/>
          <w:b/>
          <w:bCs/>
          <w:szCs w:val="28"/>
        </w:rPr>
        <w:t>Năm học 2022 – 2023</w:t>
      </w:r>
    </w:p>
    <w:p w14:paraId="7400D67B" w14:textId="77777777" w:rsidR="008230B5" w:rsidRPr="00F96D33" w:rsidRDefault="008230B5" w:rsidP="00C45BBF">
      <w:pPr>
        <w:spacing w:before="60" w:after="60" w:line="240" w:lineRule="auto"/>
        <w:ind w:firstLine="567"/>
        <w:rPr>
          <w:b/>
          <w:szCs w:val="28"/>
        </w:rPr>
      </w:pPr>
      <w:r w:rsidRPr="00F96D33">
        <w:rPr>
          <w:b/>
          <w:bCs/>
          <w:szCs w:val="28"/>
        </w:rPr>
        <w:t>I. Căn cứ xây dựng kế hoạch.</w:t>
      </w:r>
    </w:p>
    <w:p w14:paraId="5F3131D4" w14:textId="77777777" w:rsidR="008230B5" w:rsidRPr="00F96D33" w:rsidRDefault="008230B5" w:rsidP="00C45BBF">
      <w:pPr>
        <w:shd w:val="clear" w:color="auto" w:fill="FFFFFF"/>
        <w:spacing w:before="60" w:after="60" w:line="240" w:lineRule="auto"/>
        <w:ind w:firstLine="567"/>
        <w:jc w:val="both"/>
        <w:rPr>
          <w:rFonts w:ascii="Helvetica" w:hAnsi="Helvetica"/>
          <w:szCs w:val="28"/>
        </w:rPr>
      </w:pPr>
      <w:r w:rsidRPr="00F96D33">
        <w:rPr>
          <w:szCs w:val="28"/>
        </w:rPr>
        <w:t>Nghị quyết số 29-NQ/TW ngày 04/11/2013 của Ban chấp hành Trung ương Đảng khóa XI về đổi mới căn bản, toàn diện GD&amp;ĐT, đáp ứng yêu cầu công nghiệp hóa, hiện đại hóa trong điều kiện kinh tế thị trường định hướng xã hội chủ nghĩa và hội nhập quốc tế;</w:t>
      </w:r>
    </w:p>
    <w:p w14:paraId="7D5189AC" w14:textId="77777777" w:rsidR="008230B5" w:rsidRPr="00F96D33" w:rsidRDefault="008230B5" w:rsidP="00C45BBF">
      <w:pPr>
        <w:shd w:val="clear" w:color="auto" w:fill="FFFFFF"/>
        <w:spacing w:before="60" w:after="60" w:line="240" w:lineRule="auto"/>
        <w:ind w:firstLine="567"/>
        <w:jc w:val="both"/>
        <w:rPr>
          <w:rFonts w:ascii="Helvetica" w:hAnsi="Helvetica"/>
          <w:szCs w:val="28"/>
        </w:rPr>
      </w:pPr>
      <w:r w:rsidRPr="00F96D33">
        <w:rPr>
          <w:szCs w:val="28"/>
        </w:rPr>
        <w:t>Nghị quyết số 88/2014/QH13 ngày 28/11/2014 của Quốc hội về đổi mới Chương trình, sách giáo khoa mới;</w:t>
      </w:r>
    </w:p>
    <w:p w14:paraId="3C1B8EC2" w14:textId="77777777" w:rsidR="008230B5" w:rsidRPr="00F96D33" w:rsidRDefault="008230B5" w:rsidP="00C45BBF">
      <w:pPr>
        <w:shd w:val="clear" w:color="auto" w:fill="FFFFFF"/>
        <w:spacing w:before="60" w:after="60" w:line="240" w:lineRule="auto"/>
        <w:ind w:firstLine="567"/>
        <w:jc w:val="both"/>
        <w:rPr>
          <w:rFonts w:ascii="Helvetica" w:hAnsi="Helvetica"/>
          <w:szCs w:val="28"/>
        </w:rPr>
      </w:pPr>
      <w:r w:rsidRPr="00F96D33">
        <w:rPr>
          <w:szCs w:val="28"/>
        </w:rPr>
        <w:t>Quyết định số 404/QĐ-TTg ngày 27/3/2015 của Thủ tướng Chính phủ phê duyệt Đề án đổi mới CT, SGK GDPT;</w:t>
      </w:r>
    </w:p>
    <w:p w14:paraId="08408B50" w14:textId="77777777" w:rsidR="008230B5" w:rsidRDefault="008230B5" w:rsidP="00C45BBF">
      <w:pPr>
        <w:shd w:val="clear" w:color="auto" w:fill="FFFFFF"/>
        <w:spacing w:before="60" w:after="60" w:line="240" w:lineRule="auto"/>
        <w:ind w:firstLine="567"/>
        <w:jc w:val="both"/>
        <w:rPr>
          <w:szCs w:val="28"/>
        </w:rPr>
      </w:pPr>
      <w:r w:rsidRPr="00F96D33">
        <w:rPr>
          <w:szCs w:val="28"/>
        </w:rPr>
        <w:t>Thông tư số 32/2018/TT-BGDĐT ngày 26/12/2018 của Bộ trưởng Bộ GD&amp;ĐT về việc ban hành Chương trình giáo dục phổ thông;</w:t>
      </w:r>
    </w:p>
    <w:p w14:paraId="2F2D1F94" w14:textId="77777777" w:rsidR="00EB1569" w:rsidRPr="00F96D33" w:rsidRDefault="00EB1569" w:rsidP="00EB1569">
      <w:pPr>
        <w:spacing w:before="60" w:after="60" w:line="240" w:lineRule="auto"/>
        <w:ind w:firstLine="709"/>
        <w:jc w:val="both"/>
        <w:rPr>
          <w:szCs w:val="28"/>
        </w:rPr>
      </w:pPr>
      <w:r w:rsidRPr="00F96D33">
        <w:rPr>
          <w:szCs w:val="28"/>
        </w:rPr>
        <w:t>Căn cứ công văn số</w:t>
      </w:r>
      <w:r>
        <w:rPr>
          <w:szCs w:val="28"/>
        </w:rPr>
        <w:t>: 4020/ BGDĐT-GDTrH</w:t>
      </w:r>
      <w:r w:rsidRPr="00F96D33">
        <w:rPr>
          <w:szCs w:val="28"/>
        </w:rPr>
        <w:t xml:space="preserve"> ngày </w:t>
      </w:r>
      <w:r>
        <w:rPr>
          <w:szCs w:val="28"/>
        </w:rPr>
        <w:t>22 tháng 8 năm 2022</w:t>
      </w:r>
      <w:r w:rsidRPr="00F96D33">
        <w:rPr>
          <w:szCs w:val="28"/>
        </w:rPr>
        <w:t xml:space="preserve"> của </w:t>
      </w:r>
      <w:r>
        <w:rPr>
          <w:szCs w:val="28"/>
        </w:rPr>
        <w:t>Bộ</w:t>
      </w:r>
      <w:r w:rsidRPr="00F96D33">
        <w:rPr>
          <w:szCs w:val="28"/>
        </w:rPr>
        <w:t xml:space="preserve"> GDĐT </w:t>
      </w:r>
      <w:r>
        <w:rPr>
          <w:szCs w:val="28"/>
        </w:rPr>
        <w:t>và Công văn số 1814/SGD-GDTrH</w:t>
      </w:r>
      <w:r w:rsidRPr="00F96D33">
        <w:rPr>
          <w:szCs w:val="28"/>
        </w:rPr>
        <w:t xml:space="preserve"> ngày </w:t>
      </w:r>
      <w:r>
        <w:rPr>
          <w:szCs w:val="28"/>
        </w:rPr>
        <w:t>30 tháng 8 năm 2022</w:t>
      </w:r>
      <w:r w:rsidRPr="00F96D33">
        <w:rPr>
          <w:szCs w:val="28"/>
        </w:rPr>
        <w:t xml:space="preserve"> về việc hướng dẫn thực hiện nhiệm vụ giáo dục THCS  năm họ</w:t>
      </w:r>
      <w:r>
        <w:rPr>
          <w:szCs w:val="28"/>
        </w:rPr>
        <w:t>c 2022-2023</w:t>
      </w:r>
      <w:r w:rsidRPr="00F96D33">
        <w:rPr>
          <w:szCs w:val="28"/>
        </w:rPr>
        <w:t>;</w:t>
      </w:r>
    </w:p>
    <w:p w14:paraId="71214E59" w14:textId="77777777" w:rsidR="008230B5" w:rsidRPr="00F96D33" w:rsidRDefault="008230B5" w:rsidP="00C45BBF">
      <w:pPr>
        <w:spacing w:before="60" w:after="60" w:line="240" w:lineRule="auto"/>
        <w:ind w:firstLine="709"/>
        <w:jc w:val="both"/>
        <w:rPr>
          <w:szCs w:val="28"/>
        </w:rPr>
      </w:pPr>
      <w:r w:rsidRPr="00F96D33">
        <w:rPr>
          <w:szCs w:val="28"/>
        </w:rPr>
        <w:t>Căn cứ công văn số</w:t>
      </w:r>
      <w:r w:rsidR="006D0034" w:rsidRPr="00F96D33">
        <w:rPr>
          <w:szCs w:val="28"/>
        </w:rPr>
        <w:t>:</w:t>
      </w:r>
      <w:r w:rsidR="00EB1569">
        <w:rPr>
          <w:szCs w:val="28"/>
        </w:rPr>
        <w:t>240/</w:t>
      </w:r>
      <w:r w:rsidR="006D0034" w:rsidRPr="00F96D33">
        <w:rPr>
          <w:szCs w:val="28"/>
        </w:rPr>
        <w:t xml:space="preserve">PGDĐT-THCS ngày </w:t>
      </w:r>
      <w:r w:rsidR="00EB1569">
        <w:rPr>
          <w:szCs w:val="28"/>
        </w:rPr>
        <w:t xml:space="preserve">12 </w:t>
      </w:r>
      <w:r w:rsidR="00783B3C">
        <w:rPr>
          <w:szCs w:val="28"/>
        </w:rPr>
        <w:t>tháng 9 năm 2022</w:t>
      </w:r>
      <w:r w:rsidRPr="00F96D33">
        <w:rPr>
          <w:szCs w:val="28"/>
        </w:rPr>
        <w:t xml:space="preserve"> của Phòng GDĐT Đại Lộc về việc hướng dẫn thực hiện nhiệm vụ giáo dục THCS  năm họ</w:t>
      </w:r>
      <w:r w:rsidR="00783B3C">
        <w:rPr>
          <w:szCs w:val="28"/>
        </w:rPr>
        <w:t>c 2022-2023</w:t>
      </w:r>
      <w:r w:rsidRPr="00F96D33">
        <w:rPr>
          <w:szCs w:val="28"/>
        </w:rPr>
        <w:t>;</w:t>
      </w:r>
    </w:p>
    <w:p w14:paraId="25C7A784" w14:textId="77777777" w:rsidR="008230B5" w:rsidRPr="00F96D33" w:rsidRDefault="008230B5" w:rsidP="00C45BBF">
      <w:pPr>
        <w:spacing w:before="60" w:after="60" w:line="240" w:lineRule="auto"/>
        <w:ind w:firstLine="709"/>
        <w:jc w:val="both"/>
        <w:rPr>
          <w:szCs w:val="28"/>
        </w:rPr>
      </w:pPr>
      <w:r w:rsidRPr="00F96D33">
        <w:rPr>
          <w:szCs w:val="28"/>
        </w:rPr>
        <w:t xml:space="preserve">Căn cứ vào tình hình thực tế. Trường THCS </w:t>
      </w:r>
      <w:r w:rsidR="006D0034" w:rsidRPr="00F96D33">
        <w:rPr>
          <w:szCs w:val="28"/>
        </w:rPr>
        <w:t>Nguyễn Du</w:t>
      </w:r>
      <w:r w:rsidRPr="00F96D33">
        <w:rPr>
          <w:szCs w:val="28"/>
        </w:rPr>
        <w:t xml:space="preserve"> đề ra </w:t>
      </w:r>
      <w:r w:rsidR="00E108A9">
        <w:rPr>
          <w:szCs w:val="28"/>
        </w:rPr>
        <w:t>Kế hoạch giáo dục nhà trường</w:t>
      </w:r>
      <w:r w:rsidRPr="00F96D33">
        <w:rPr>
          <w:szCs w:val="28"/>
        </w:rPr>
        <w:t xml:space="preserve"> năm họ</w:t>
      </w:r>
      <w:r w:rsidR="00783B3C">
        <w:rPr>
          <w:szCs w:val="28"/>
        </w:rPr>
        <w:t>c 2022-2023</w:t>
      </w:r>
      <w:r w:rsidRPr="00F96D33">
        <w:rPr>
          <w:szCs w:val="28"/>
        </w:rPr>
        <w:t xml:space="preserve"> như sau:</w:t>
      </w:r>
    </w:p>
    <w:p w14:paraId="77723E1A" w14:textId="77777777" w:rsidR="00DC4F01" w:rsidRPr="00F96D33" w:rsidRDefault="00842B98" w:rsidP="00C45BBF">
      <w:pPr>
        <w:spacing w:before="60" w:after="60" w:line="240" w:lineRule="auto"/>
        <w:ind w:firstLine="709"/>
        <w:jc w:val="both"/>
        <w:rPr>
          <w:rFonts w:eastAsia="Times New Roman" w:cs="Times New Roman"/>
          <w:b/>
          <w:bCs/>
          <w:szCs w:val="28"/>
        </w:rPr>
      </w:pPr>
      <w:r w:rsidRPr="00F96D33">
        <w:rPr>
          <w:rFonts w:eastAsia="Times New Roman" w:cs="Times New Roman"/>
          <w:b/>
          <w:bCs/>
          <w:szCs w:val="28"/>
        </w:rPr>
        <w:t xml:space="preserve">1. BỐI CẢNH VÀ ĐỊNH HƯỚNG XÂY DỰNG KẾ HOẠCH </w:t>
      </w:r>
    </w:p>
    <w:p w14:paraId="74C572C3" w14:textId="77777777" w:rsidR="00DC4F01" w:rsidRPr="00F96D33" w:rsidRDefault="00842B98" w:rsidP="00C45BBF">
      <w:pPr>
        <w:spacing w:before="60" w:after="60" w:line="240" w:lineRule="auto"/>
        <w:ind w:firstLine="709"/>
        <w:jc w:val="both"/>
        <w:rPr>
          <w:rFonts w:eastAsia="Times New Roman" w:cs="Times New Roman"/>
          <w:b/>
          <w:bCs/>
          <w:szCs w:val="28"/>
        </w:rPr>
      </w:pPr>
      <w:r w:rsidRPr="00F96D33">
        <w:rPr>
          <w:rFonts w:eastAsia="Times New Roman" w:cs="Times New Roman"/>
          <w:b/>
          <w:bCs/>
          <w:szCs w:val="28"/>
        </w:rPr>
        <w:t>1.1. Bối cảnh bên ngoài</w:t>
      </w:r>
    </w:p>
    <w:p w14:paraId="55D0A4D7" w14:textId="77777777" w:rsidR="00842B98" w:rsidRPr="00F96D33" w:rsidRDefault="00842B98" w:rsidP="00C45BBF">
      <w:pPr>
        <w:spacing w:before="60" w:after="60" w:line="240" w:lineRule="auto"/>
        <w:jc w:val="both"/>
        <w:rPr>
          <w:rFonts w:eastAsia="Times New Roman" w:cs="Times New Roman"/>
          <w:szCs w:val="28"/>
        </w:rPr>
      </w:pPr>
      <w:r w:rsidRPr="00F96D33">
        <w:rPr>
          <w:rFonts w:eastAsia="Times New Roman" w:cs="Times New Roman"/>
          <w:b/>
          <w:bCs/>
          <w:szCs w:val="28"/>
        </w:rPr>
        <w:t xml:space="preserve"> </w:t>
      </w:r>
      <w:r w:rsidR="00C45BBF" w:rsidRPr="00F96D33">
        <w:rPr>
          <w:rFonts w:eastAsia="Times New Roman" w:cs="Times New Roman"/>
          <w:b/>
          <w:bCs/>
          <w:szCs w:val="28"/>
        </w:rPr>
        <w:tab/>
      </w:r>
      <w:r w:rsidRPr="00F96D33">
        <w:rPr>
          <w:rFonts w:eastAsia="Times New Roman" w:cs="Times New Roman"/>
          <w:b/>
          <w:bCs/>
          <w:szCs w:val="28"/>
        </w:rPr>
        <w:t>1.1.1. Thời cơ</w:t>
      </w:r>
    </w:p>
    <w:p w14:paraId="4050ABA4" w14:textId="77777777" w:rsidR="008230B5" w:rsidRPr="00F96D33" w:rsidRDefault="008230B5" w:rsidP="00C45BBF">
      <w:pPr>
        <w:shd w:val="clear" w:color="auto" w:fill="FFFFFF"/>
        <w:spacing w:before="60" w:after="60" w:line="240" w:lineRule="auto"/>
        <w:ind w:firstLine="567"/>
        <w:jc w:val="both"/>
        <w:rPr>
          <w:rFonts w:ascii="Helvetica" w:hAnsi="Helvetica"/>
          <w:szCs w:val="28"/>
        </w:rPr>
      </w:pPr>
      <w:r w:rsidRPr="00F96D33">
        <w:rPr>
          <w:szCs w:val="28"/>
          <w:shd w:val="clear" w:color="auto" w:fill="FFFFFF"/>
          <w:lang w:val="vi-VN"/>
        </w:rPr>
        <w:t>Chương trình giáo dục phổ thông được xây dựng trên cơ sở quan điểm của Đảng, Nhà nước về đổi mới căn bản, toàn diện giáo dục và đào tạo; kế thừa và phát triển những ưu điểm của các chương trình giáo dục phổ thông đã có của Việt Nam, đồng thời tiếp thu thành tựu nghiên cứu về khoa học giáo dục và kinh nghiệm xây dựng chương trình theo mô hình phát triển năng lực của những nền giáo dục tiên tiến trên thế giới; gắn với nhu cầu phát triển của đất nước, những tiến bộ của thời đại về khoa học - công nghệ và xã hội; phù hợp với đặc điểm con người, văn hoá Việt Nam, các giá trị truyền thống của dân tộc</w:t>
      </w:r>
    </w:p>
    <w:p w14:paraId="71D57CC1" w14:textId="77777777" w:rsidR="008230B5" w:rsidRPr="00F96D33" w:rsidRDefault="008230B5" w:rsidP="00C45BBF">
      <w:pPr>
        <w:spacing w:before="60" w:after="60" w:line="240" w:lineRule="auto"/>
        <w:ind w:firstLine="720"/>
        <w:jc w:val="both"/>
        <w:rPr>
          <w:szCs w:val="28"/>
          <w:shd w:val="clear" w:color="auto" w:fill="FFFFFF"/>
          <w:lang w:val="vi-VN"/>
        </w:rPr>
      </w:pPr>
      <w:r w:rsidRPr="00F96D33">
        <w:rPr>
          <w:szCs w:val="28"/>
        </w:rPr>
        <w:t>UBND huyện Đại Lộc xây dựng k</w:t>
      </w:r>
      <w:r w:rsidRPr="00F96D33">
        <w:rPr>
          <w:szCs w:val="28"/>
          <w:lang w:val="vi-VN"/>
        </w:rPr>
        <w:t xml:space="preserve">ế hoạch số </w:t>
      </w:r>
      <w:r w:rsidRPr="00F96D33">
        <w:rPr>
          <w:szCs w:val="28"/>
        </w:rPr>
        <w:t>101</w:t>
      </w:r>
      <w:r w:rsidRPr="00F96D33">
        <w:rPr>
          <w:szCs w:val="28"/>
          <w:lang w:val="vi-VN"/>
        </w:rPr>
        <w:t xml:space="preserve">/KH-UBND ngày </w:t>
      </w:r>
      <w:r w:rsidRPr="00F96D33">
        <w:rPr>
          <w:szCs w:val="28"/>
        </w:rPr>
        <w:t xml:space="preserve">17 </w:t>
      </w:r>
      <w:r w:rsidRPr="00F96D33">
        <w:rPr>
          <w:szCs w:val="28"/>
          <w:lang w:val="vi-VN"/>
        </w:rPr>
        <w:t>/</w:t>
      </w:r>
      <w:r w:rsidRPr="00F96D33">
        <w:rPr>
          <w:szCs w:val="28"/>
        </w:rPr>
        <w:t xml:space="preserve">12 </w:t>
      </w:r>
      <w:r w:rsidRPr="00F96D33">
        <w:rPr>
          <w:szCs w:val="28"/>
          <w:lang w:val="vi-VN"/>
        </w:rPr>
        <w:t>/</w:t>
      </w:r>
      <w:r w:rsidRPr="00F96D33">
        <w:rPr>
          <w:szCs w:val="28"/>
        </w:rPr>
        <w:t xml:space="preserve"> </w:t>
      </w:r>
      <w:r w:rsidRPr="00F96D33">
        <w:rPr>
          <w:szCs w:val="28"/>
          <w:lang w:val="vi-VN"/>
        </w:rPr>
        <w:t xml:space="preserve">2019 về thực hiện Chương trình giáo dục phổ thông mới </w:t>
      </w:r>
      <w:r w:rsidRPr="00F96D33">
        <w:rPr>
          <w:szCs w:val="28"/>
          <w:shd w:val="clear" w:color="auto" w:fill="FFFFFF"/>
        </w:rPr>
        <w:t xml:space="preserve">đồng thời </w:t>
      </w:r>
      <w:r w:rsidRPr="00F96D33">
        <w:rPr>
          <w:szCs w:val="28"/>
          <w:shd w:val="clear" w:color="auto" w:fill="FFFFFF"/>
          <w:lang w:val="vi-VN"/>
        </w:rPr>
        <w:t>quan tâm đầu tư về cơ sở vật chất, bổ sung đội ngũ giáo viên</w:t>
      </w:r>
      <w:r w:rsidRPr="00F96D33">
        <w:rPr>
          <w:szCs w:val="28"/>
          <w:shd w:val="clear" w:color="auto" w:fill="FFFFFF"/>
        </w:rPr>
        <w:t>;</w:t>
      </w:r>
      <w:r w:rsidRPr="00F96D33">
        <w:rPr>
          <w:szCs w:val="28"/>
          <w:shd w:val="clear" w:color="auto" w:fill="FFFFFF"/>
          <w:lang w:val="vi-VN"/>
        </w:rPr>
        <w:t> chất lượng GDĐT có nhiều chuyển biến tích cực.</w:t>
      </w:r>
    </w:p>
    <w:p w14:paraId="261FF193" w14:textId="77777777" w:rsidR="008230B5" w:rsidRPr="00F96D33" w:rsidRDefault="008230B5" w:rsidP="00D71A72">
      <w:pPr>
        <w:shd w:val="clear" w:color="auto" w:fill="FFFFFF"/>
        <w:spacing w:before="60" w:after="60" w:line="240" w:lineRule="auto"/>
        <w:ind w:firstLine="567"/>
        <w:jc w:val="both"/>
        <w:rPr>
          <w:rFonts w:ascii="Helvetica" w:hAnsi="Helvetica"/>
          <w:szCs w:val="28"/>
          <w:lang w:val="vi-VN"/>
        </w:rPr>
      </w:pPr>
      <w:r w:rsidRPr="00F96D33">
        <w:rPr>
          <w:szCs w:val="28"/>
          <w:shd w:val="clear" w:color="auto" w:fill="FFFFFF"/>
          <w:lang w:val="vi-VN"/>
        </w:rPr>
        <w:lastRenderedPageBreak/>
        <w:t>Phong trào giáo dục địa phương phát triển, các trường mần non, tiểu học đều THCS đều đạt chuẩn Quốc gia.</w:t>
      </w:r>
    </w:p>
    <w:p w14:paraId="328358D0" w14:textId="77777777" w:rsidR="008E4798" w:rsidRPr="00F96D33" w:rsidRDefault="008E4798" w:rsidP="00D71A72">
      <w:pPr>
        <w:pStyle w:val="NormalWeb"/>
        <w:spacing w:before="60" w:beforeAutospacing="0" w:after="60" w:afterAutospacing="0"/>
        <w:ind w:firstLine="567"/>
        <w:jc w:val="both"/>
        <w:rPr>
          <w:sz w:val="28"/>
          <w:szCs w:val="28"/>
          <w:lang w:val="vi-VN"/>
        </w:rPr>
      </w:pPr>
      <w:r w:rsidRPr="00F96D33">
        <w:rPr>
          <w:sz w:val="28"/>
          <w:szCs w:val="28"/>
          <w:lang w:val="vi-VN"/>
        </w:rPr>
        <w:t xml:space="preserve"> Chính quyền địa phương luôn quan tâm đến các hoạt động giáo dục của nhà trường (đảm bảo an ninh trật tự trường học, giáo dục ATGT, các hoạt động ngoại khóa - trải nghiệm ...).</w:t>
      </w:r>
    </w:p>
    <w:p w14:paraId="73F2F72E" w14:textId="77777777" w:rsidR="00842B98" w:rsidRPr="00F96D33" w:rsidRDefault="00842B98" w:rsidP="00D71A72">
      <w:pPr>
        <w:spacing w:before="60" w:after="60" w:line="240" w:lineRule="auto"/>
        <w:ind w:firstLine="567"/>
        <w:jc w:val="both"/>
        <w:rPr>
          <w:rFonts w:eastAsia="Times New Roman" w:cs="Times New Roman"/>
          <w:szCs w:val="28"/>
          <w:lang w:val="vi-VN"/>
        </w:rPr>
      </w:pPr>
      <w:r w:rsidRPr="00F96D33">
        <w:rPr>
          <w:rFonts w:eastAsia="Times New Roman" w:cs="Times New Roman"/>
          <w:szCs w:val="28"/>
          <w:lang w:val="vi-VN"/>
        </w:rPr>
        <w:t>Chương trình GDPT 2018 là chương trình mở, tă</w:t>
      </w:r>
      <w:r w:rsidR="002D20F5" w:rsidRPr="00F96D33">
        <w:rPr>
          <w:rFonts w:eastAsia="Times New Roman" w:cs="Times New Roman"/>
          <w:szCs w:val="28"/>
          <w:lang w:val="vi-VN"/>
        </w:rPr>
        <w:t>ng tính chủ động cho nhà trường và giáo viên giảng dạy</w:t>
      </w:r>
    </w:p>
    <w:p w14:paraId="4B0194D3" w14:textId="77777777" w:rsidR="00842B98" w:rsidRPr="00F96D33" w:rsidRDefault="00842B98" w:rsidP="00D71A72">
      <w:pPr>
        <w:spacing w:before="60" w:after="60" w:line="240" w:lineRule="auto"/>
        <w:ind w:firstLine="567"/>
        <w:jc w:val="both"/>
        <w:rPr>
          <w:rFonts w:eastAsia="Times New Roman" w:cs="Times New Roman"/>
          <w:szCs w:val="28"/>
          <w:lang w:val="vi-VN"/>
        </w:rPr>
      </w:pPr>
      <w:r w:rsidRPr="00F96D33">
        <w:rPr>
          <w:rFonts w:eastAsia="Times New Roman" w:cs="Times New Roman"/>
          <w:szCs w:val="28"/>
          <w:lang w:val="vi-VN"/>
        </w:rPr>
        <w:t>- Sự phát triển mạnh mẽ của CNTT 4.0 và sự tuyên truyền của các cấp và nh</w:t>
      </w:r>
      <w:r w:rsidR="00C45BBF" w:rsidRPr="00F96D33">
        <w:rPr>
          <w:rFonts w:eastAsia="Times New Roman" w:cs="Times New Roman"/>
          <w:szCs w:val="28"/>
          <w:lang w:val="vi-VN"/>
        </w:rPr>
        <w:t>à trường nên xã hội và cha mẹ</w:t>
      </w:r>
      <w:r w:rsidRPr="00F96D33">
        <w:rPr>
          <w:rFonts w:eastAsia="Times New Roman" w:cs="Times New Roman"/>
          <w:szCs w:val="28"/>
          <w:lang w:val="vi-VN"/>
        </w:rPr>
        <w:t xml:space="preserve"> học sinh đã nắm bắt được những lộ trình và các điều kiện cần có để đáp ứng thực hiện đổi mới CTGDPT.</w:t>
      </w:r>
    </w:p>
    <w:p w14:paraId="16B738E6" w14:textId="77777777" w:rsidR="006E65EA" w:rsidRPr="00F96D33" w:rsidRDefault="006E65EA" w:rsidP="00D71A72">
      <w:pPr>
        <w:pStyle w:val="NormalWeb"/>
        <w:spacing w:before="60" w:beforeAutospacing="0" w:after="60" w:afterAutospacing="0"/>
        <w:ind w:firstLine="567"/>
        <w:jc w:val="both"/>
        <w:rPr>
          <w:sz w:val="28"/>
          <w:szCs w:val="28"/>
          <w:lang w:val="vi-VN"/>
        </w:rPr>
      </w:pPr>
      <w:r w:rsidRPr="00F96D33">
        <w:rPr>
          <w:b/>
          <w:bCs/>
          <w:sz w:val="28"/>
          <w:szCs w:val="28"/>
          <w:lang w:val="vi-VN"/>
        </w:rPr>
        <w:t>1.1.2. Nguy cơ</w:t>
      </w:r>
    </w:p>
    <w:p w14:paraId="0E0E85A8" w14:textId="77777777" w:rsidR="00E2656D" w:rsidRPr="00F96D33" w:rsidRDefault="00C05062" w:rsidP="00D71A72">
      <w:pPr>
        <w:pStyle w:val="BodyText"/>
        <w:widowControl w:val="0"/>
        <w:tabs>
          <w:tab w:val="left" w:pos="567"/>
        </w:tabs>
        <w:spacing w:before="60" w:after="60"/>
        <w:ind w:firstLine="567"/>
        <w:rPr>
          <w:szCs w:val="28"/>
          <w:lang w:val="de-DE"/>
        </w:rPr>
      </w:pPr>
      <w:r w:rsidRPr="00F96D33">
        <w:rPr>
          <w:szCs w:val="28"/>
          <w:lang w:val="pl-PL"/>
        </w:rPr>
        <w:t>Đại Quang là một xã miền núi thuộc Huyện Đại Lộc, cách trung tâm huyện lỵ 5km về phía Tây. Đông giáp xã Đại nghĩa, Tây giáp xã Đại Đồng, Nam giáp xã Đại Minh và Đại Phong, Bắc giáp huyện Tây Giang, Đông Giang và huyện Hòa Vang dọc theo dãy núi Sơn Gà. Diện tích tự nhiên 36,67km</w:t>
      </w:r>
      <w:r w:rsidRPr="00F96D33">
        <w:rPr>
          <w:szCs w:val="28"/>
          <w:vertAlign w:val="superscript"/>
          <w:lang w:val="pl-PL"/>
        </w:rPr>
        <w:t xml:space="preserve">2  </w:t>
      </w:r>
      <w:r w:rsidRPr="00F96D33">
        <w:rPr>
          <w:szCs w:val="28"/>
          <w:lang w:val="pl-PL"/>
        </w:rPr>
        <w:t xml:space="preserve">gần bằng 1/6 diện tích tự nhiên toàn huyện, dân số khoảng 12.194 người. </w:t>
      </w:r>
      <w:r w:rsidR="008629C2" w:rsidRPr="00F96D33">
        <w:rPr>
          <w:iCs/>
          <w:szCs w:val="28"/>
          <w:lang w:val="de-DE"/>
        </w:rPr>
        <w:t>Xã Đại Quang</w:t>
      </w:r>
      <w:r w:rsidR="00E2656D" w:rsidRPr="00F96D33">
        <w:rPr>
          <w:iCs/>
          <w:szCs w:val="28"/>
          <w:lang w:val="de-DE"/>
        </w:rPr>
        <w:t xml:space="preserve"> c</w:t>
      </w:r>
      <w:r w:rsidR="008629C2" w:rsidRPr="00F96D33">
        <w:rPr>
          <w:szCs w:val="28"/>
          <w:lang w:val="de-DE"/>
        </w:rPr>
        <w:t>ó 9</w:t>
      </w:r>
      <w:r w:rsidR="00E2656D" w:rsidRPr="00F96D33">
        <w:rPr>
          <w:szCs w:val="28"/>
          <w:lang w:val="de-DE"/>
        </w:rPr>
        <w:t xml:space="preserve"> thôn</w:t>
      </w:r>
      <w:r w:rsidR="008629C2" w:rsidRPr="00F96D33">
        <w:rPr>
          <w:szCs w:val="28"/>
          <w:lang w:val="de-DE"/>
        </w:rPr>
        <w:t xml:space="preserve"> gồm: Thôn Trường An, </w:t>
      </w:r>
      <w:r w:rsidR="00E2656D" w:rsidRPr="00F96D33">
        <w:rPr>
          <w:szCs w:val="28"/>
          <w:lang w:val="de-DE"/>
        </w:rPr>
        <w:t>Mỹ</w:t>
      </w:r>
      <w:r w:rsidR="008629C2" w:rsidRPr="00F96D33">
        <w:rPr>
          <w:szCs w:val="28"/>
          <w:lang w:val="de-DE"/>
        </w:rPr>
        <w:t xml:space="preserve"> An, Tam Hòa</w:t>
      </w:r>
      <w:r w:rsidR="00E2656D" w:rsidRPr="00F96D33">
        <w:rPr>
          <w:szCs w:val="28"/>
          <w:lang w:val="de-DE"/>
        </w:rPr>
        <w:t xml:space="preserve">, </w:t>
      </w:r>
      <w:r w:rsidR="008629C2" w:rsidRPr="00F96D33">
        <w:rPr>
          <w:szCs w:val="28"/>
          <w:lang w:val="de-DE"/>
        </w:rPr>
        <w:t>Hòa Thạch, Đông Lâm,Phú Hương, Phư</w:t>
      </w:r>
      <w:r w:rsidR="006D311F" w:rsidRPr="00F96D33">
        <w:rPr>
          <w:szCs w:val="28"/>
          <w:lang w:val="de-DE"/>
        </w:rPr>
        <w:t xml:space="preserve">ơng Trung, Song Bình, Phước Lộc. </w:t>
      </w:r>
      <w:r w:rsidRPr="00F96D33">
        <w:rPr>
          <w:szCs w:val="28"/>
          <w:lang w:val="pl-PL"/>
        </w:rPr>
        <w:t xml:space="preserve">Hơn 90% nhân dân chủ yếu sống bằng nghề nông nghiệp và </w:t>
      </w:r>
      <w:r w:rsidR="001472BA" w:rsidRPr="00F96D33">
        <w:rPr>
          <w:szCs w:val="28"/>
          <w:lang w:val="pl-PL"/>
        </w:rPr>
        <w:t>làm rẫy trên núi</w:t>
      </w:r>
      <w:r w:rsidRPr="00F96D33">
        <w:rPr>
          <w:spacing w:val="4"/>
          <w:szCs w:val="28"/>
          <w:lang w:val="de-DE"/>
        </w:rPr>
        <w:t>,</w:t>
      </w:r>
      <w:r w:rsidR="00245459">
        <w:rPr>
          <w:spacing w:val="4"/>
          <w:szCs w:val="28"/>
          <w:lang w:val="de-DE"/>
        </w:rPr>
        <w:t xml:space="preserve"> </w:t>
      </w:r>
      <w:r w:rsidRPr="00F96D33">
        <w:rPr>
          <w:spacing w:val="4"/>
          <w:szCs w:val="28"/>
          <w:lang w:val="de-DE"/>
        </w:rPr>
        <w:t xml:space="preserve">đi làm </w:t>
      </w:r>
      <w:r w:rsidR="001472BA" w:rsidRPr="00F96D33">
        <w:rPr>
          <w:spacing w:val="4"/>
          <w:szCs w:val="28"/>
          <w:lang w:val="de-DE"/>
        </w:rPr>
        <w:t>thuê ở</w:t>
      </w:r>
      <w:r w:rsidRPr="00F96D33">
        <w:rPr>
          <w:spacing w:val="4"/>
          <w:szCs w:val="28"/>
          <w:lang w:val="de-DE"/>
        </w:rPr>
        <w:t xml:space="preserve"> xa. </w:t>
      </w:r>
      <w:r w:rsidR="00E2656D" w:rsidRPr="00F96D33">
        <w:rPr>
          <w:spacing w:val="4"/>
          <w:szCs w:val="28"/>
          <w:lang w:val="de-DE"/>
        </w:rPr>
        <w:t>Đời sống kinh tế còn nhiều khó khăn.</w:t>
      </w:r>
    </w:p>
    <w:p w14:paraId="5E2A370D" w14:textId="77777777" w:rsidR="00811BC7" w:rsidRPr="00F96D33" w:rsidRDefault="00701A8A" w:rsidP="00D71A72">
      <w:pPr>
        <w:spacing w:before="60" w:after="60" w:line="240" w:lineRule="auto"/>
        <w:jc w:val="both"/>
        <w:rPr>
          <w:rFonts w:eastAsia="Calibri" w:cs="Times New Roman"/>
          <w:spacing w:val="4"/>
          <w:szCs w:val="28"/>
          <w:lang w:val="it-IT"/>
        </w:rPr>
      </w:pPr>
      <w:r w:rsidRPr="00F96D33">
        <w:rPr>
          <w:bCs/>
          <w:szCs w:val="28"/>
          <w:lang w:val="it-IT"/>
        </w:rPr>
        <w:t xml:space="preserve">        </w:t>
      </w:r>
      <w:r w:rsidR="00811BC7" w:rsidRPr="00F96D33">
        <w:rPr>
          <w:rFonts w:eastAsia="Calibri" w:cs="Times New Roman"/>
          <w:bCs/>
          <w:szCs w:val="28"/>
          <w:lang w:val="it-IT"/>
        </w:rPr>
        <w:t xml:space="preserve"> Có 2 thôn ở </w:t>
      </w:r>
      <w:r w:rsidR="00C05062" w:rsidRPr="00F96D33">
        <w:rPr>
          <w:rFonts w:eastAsia="Calibri" w:cs="Times New Roman"/>
          <w:bCs/>
          <w:szCs w:val="28"/>
          <w:lang w:val="it-IT"/>
        </w:rPr>
        <w:t>quá xa trường ( Phước Lộc và Phú Hương</w:t>
      </w:r>
      <w:r w:rsidR="00811BC7" w:rsidRPr="00F96D33">
        <w:rPr>
          <w:rFonts w:eastAsia="Calibri" w:cs="Times New Roman"/>
          <w:bCs/>
          <w:szCs w:val="28"/>
          <w:lang w:val="it-IT"/>
        </w:rPr>
        <w:t xml:space="preserve"> ), có 2 thôn </w:t>
      </w:r>
      <w:r w:rsidR="00C05062" w:rsidRPr="00F96D33">
        <w:rPr>
          <w:rFonts w:eastAsia="Calibri" w:cs="Times New Roman"/>
          <w:bCs/>
          <w:szCs w:val="28"/>
          <w:lang w:val="it-IT"/>
        </w:rPr>
        <w:t>nằm ở vùng trũng thấp ( Phước Lộc và Song Bình)</w:t>
      </w:r>
      <w:r w:rsidRPr="00F96D33">
        <w:rPr>
          <w:spacing w:val="4"/>
          <w:szCs w:val="28"/>
          <w:lang w:val="it-IT"/>
        </w:rPr>
        <w:t xml:space="preserve"> nên đến</w:t>
      </w:r>
      <w:r w:rsidR="00811BC7" w:rsidRPr="00F96D33">
        <w:rPr>
          <w:rFonts w:eastAsia="Calibri" w:cs="Times New Roman"/>
          <w:spacing w:val="4"/>
          <w:szCs w:val="28"/>
          <w:lang w:val="it-IT"/>
        </w:rPr>
        <w:t xml:space="preserve"> mùa mưa lũ việc đến trường đối với học sinh là khó khăn </w:t>
      </w:r>
      <w:r w:rsidR="006D311F" w:rsidRPr="00F96D33">
        <w:rPr>
          <w:rFonts w:eastAsia="Calibri" w:cs="Times New Roman"/>
          <w:spacing w:val="4"/>
          <w:szCs w:val="28"/>
          <w:lang w:val="it-IT"/>
        </w:rPr>
        <w:t>do các tuyến đường này bị</w:t>
      </w:r>
      <w:r w:rsidR="00811BC7" w:rsidRPr="00F96D33">
        <w:rPr>
          <w:rFonts w:eastAsia="Calibri" w:cs="Times New Roman"/>
          <w:spacing w:val="4"/>
          <w:szCs w:val="28"/>
          <w:lang w:val="it-IT"/>
        </w:rPr>
        <w:t xml:space="preserve"> ngập</w:t>
      </w:r>
      <w:r w:rsidR="006D311F" w:rsidRPr="00F96D33">
        <w:rPr>
          <w:rFonts w:eastAsia="Calibri" w:cs="Times New Roman"/>
          <w:spacing w:val="4"/>
          <w:szCs w:val="28"/>
          <w:lang w:val="it-IT"/>
        </w:rPr>
        <w:t xml:space="preserve"> nước</w:t>
      </w:r>
      <w:r w:rsidR="00811BC7" w:rsidRPr="00F96D33">
        <w:rPr>
          <w:rFonts w:eastAsia="Calibri" w:cs="Times New Roman"/>
          <w:spacing w:val="4"/>
          <w:szCs w:val="28"/>
          <w:lang w:val="it-IT"/>
        </w:rPr>
        <w:t xml:space="preserve">. </w:t>
      </w:r>
    </w:p>
    <w:p w14:paraId="148ED055" w14:textId="77777777" w:rsidR="00811BC7" w:rsidRPr="00F96D33" w:rsidRDefault="00811BC7" w:rsidP="00D71A72">
      <w:pPr>
        <w:pStyle w:val="BodyText"/>
        <w:spacing w:before="60" w:after="60"/>
        <w:ind w:firstLine="567"/>
        <w:rPr>
          <w:spacing w:val="4"/>
          <w:szCs w:val="28"/>
          <w:lang w:val="it-IT"/>
        </w:rPr>
      </w:pPr>
      <w:r w:rsidRPr="00F96D33">
        <w:rPr>
          <w:spacing w:val="4"/>
          <w:szCs w:val="28"/>
          <w:lang w:val="it-IT"/>
        </w:rPr>
        <w:t>Quá trình phát triển kinh</w:t>
      </w:r>
      <w:r w:rsidR="00330D61" w:rsidRPr="00F96D33">
        <w:rPr>
          <w:spacing w:val="4"/>
          <w:szCs w:val="28"/>
          <w:lang w:val="it-IT"/>
        </w:rPr>
        <w:t xml:space="preserve"> tế</w:t>
      </w:r>
      <w:r w:rsidRPr="00F96D33">
        <w:rPr>
          <w:spacing w:val="4"/>
          <w:szCs w:val="28"/>
          <w:lang w:val="it-IT"/>
        </w:rPr>
        <w:t xml:space="preserve"> vì kế sinh nhai họ có thể đi làm</w:t>
      </w:r>
      <w:r w:rsidR="00CB0434" w:rsidRPr="00F96D33">
        <w:rPr>
          <w:spacing w:val="4"/>
          <w:szCs w:val="28"/>
          <w:lang w:val="it-IT"/>
        </w:rPr>
        <w:t xml:space="preserve"> rẫy trên </w:t>
      </w:r>
      <w:r w:rsidRPr="00F96D33">
        <w:rPr>
          <w:spacing w:val="4"/>
          <w:szCs w:val="28"/>
          <w:lang w:val="it-IT"/>
        </w:rPr>
        <w:t>núi</w:t>
      </w:r>
      <w:r w:rsidR="00CB0434" w:rsidRPr="00F96D33">
        <w:rPr>
          <w:spacing w:val="4"/>
          <w:szCs w:val="28"/>
          <w:lang w:val="it-IT"/>
        </w:rPr>
        <w:t>,đi làm xa ở thành phố</w:t>
      </w:r>
      <w:r w:rsidRPr="00F96D33">
        <w:rPr>
          <w:spacing w:val="4"/>
          <w:szCs w:val="28"/>
          <w:lang w:val="it-IT"/>
        </w:rPr>
        <w:t xml:space="preserve"> hằng tháng, phải ở lại đêm</w:t>
      </w:r>
      <w:r w:rsidR="00CB0434" w:rsidRPr="00F96D33">
        <w:rPr>
          <w:spacing w:val="4"/>
          <w:szCs w:val="28"/>
          <w:lang w:val="it-IT"/>
        </w:rPr>
        <w:t xml:space="preserve">. </w:t>
      </w:r>
      <w:r w:rsidRPr="00F96D33">
        <w:rPr>
          <w:spacing w:val="4"/>
          <w:szCs w:val="28"/>
          <w:lang w:val="it-IT"/>
        </w:rPr>
        <w:t>Nên việc tác động đến con em không thường xuyên, nhiều nhà bỏ mặc việc học cho con</w:t>
      </w:r>
      <w:r w:rsidR="00166982" w:rsidRPr="00F96D33">
        <w:rPr>
          <w:spacing w:val="4"/>
          <w:szCs w:val="28"/>
          <w:lang w:val="it-IT"/>
        </w:rPr>
        <w:t xml:space="preserve"> em họ tự lo liệu</w:t>
      </w:r>
    </w:p>
    <w:p w14:paraId="45DB01DA" w14:textId="77777777" w:rsidR="006E65EA" w:rsidRPr="00F96D33" w:rsidRDefault="00166982" w:rsidP="00D71A72">
      <w:pPr>
        <w:pStyle w:val="NormalWeb"/>
        <w:spacing w:before="60" w:beforeAutospacing="0" w:after="60" w:afterAutospacing="0"/>
        <w:jc w:val="both"/>
        <w:rPr>
          <w:sz w:val="28"/>
          <w:szCs w:val="28"/>
          <w:lang w:val="it-IT"/>
        </w:rPr>
      </w:pPr>
      <w:r w:rsidRPr="00F96D33">
        <w:rPr>
          <w:sz w:val="28"/>
          <w:szCs w:val="28"/>
          <w:lang w:val="it-IT"/>
        </w:rPr>
        <w:t xml:space="preserve">        </w:t>
      </w:r>
      <w:r w:rsidR="00BA1669" w:rsidRPr="00F96D33">
        <w:rPr>
          <w:sz w:val="28"/>
          <w:szCs w:val="28"/>
          <w:lang w:val="it-IT"/>
        </w:rPr>
        <w:t>Có khoảng hơn 4</w:t>
      </w:r>
      <w:r w:rsidR="006E65EA" w:rsidRPr="00F96D33">
        <w:rPr>
          <w:sz w:val="28"/>
          <w:szCs w:val="28"/>
          <w:lang w:val="it-IT"/>
        </w:rPr>
        <w:t>0% gia đình học sinh có điều kiện kinh tế khó khăn, các em là nguồn lao động chính của gia đình nên điều kiện học tập của các em có rất nhiều ảnh hưởng, đặc biệt là việc tự học, tự nghiên cứu bài của các em ở nhà.</w:t>
      </w:r>
    </w:p>
    <w:p w14:paraId="7DE2F224" w14:textId="77777777" w:rsidR="006E65EA" w:rsidRPr="00F96D33" w:rsidRDefault="00166982" w:rsidP="00D71A72">
      <w:pPr>
        <w:pStyle w:val="NormalWeb"/>
        <w:spacing w:before="60" w:beforeAutospacing="0" w:after="60" w:afterAutospacing="0"/>
        <w:jc w:val="both"/>
        <w:rPr>
          <w:sz w:val="28"/>
          <w:szCs w:val="28"/>
          <w:lang w:val="it-IT"/>
        </w:rPr>
      </w:pPr>
      <w:r w:rsidRPr="00F96D33">
        <w:rPr>
          <w:sz w:val="28"/>
          <w:szCs w:val="28"/>
          <w:lang w:val="it-IT"/>
        </w:rPr>
        <w:t xml:space="preserve">        </w:t>
      </w:r>
      <w:r w:rsidR="00673AA0" w:rsidRPr="00F96D33">
        <w:rPr>
          <w:sz w:val="28"/>
          <w:szCs w:val="28"/>
          <w:lang w:val="it-IT"/>
        </w:rPr>
        <w:t>Có khoảng 3</w:t>
      </w:r>
      <w:r w:rsidR="006D311F" w:rsidRPr="00F96D33">
        <w:rPr>
          <w:sz w:val="28"/>
          <w:szCs w:val="28"/>
          <w:lang w:val="it-IT"/>
        </w:rPr>
        <w:t>5</w:t>
      </w:r>
      <w:r w:rsidR="006E65EA" w:rsidRPr="00F96D33">
        <w:rPr>
          <w:sz w:val="28"/>
          <w:szCs w:val="28"/>
          <w:lang w:val="it-IT"/>
        </w:rPr>
        <w:t>% phụ huynh chưa nhận thức đầy đủ về tầm quan trọng về việc học tập của con em mình, còn khoán trắng cho nhà trường.</w:t>
      </w:r>
    </w:p>
    <w:p w14:paraId="06704924" w14:textId="77777777" w:rsidR="008230B5" w:rsidRPr="00F96D33" w:rsidRDefault="00166982" w:rsidP="00D71A72">
      <w:pPr>
        <w:shd w:val="clear" w:color="auto" w:fill="FFFFFF"/>
        <w:spacing w:before="60" w:after="60" w:line="240" w:lineRule="auto"/>
        <w:ind w:firstLine="567"/>
        <w:jc w:val="both"/>
        <w:rPr>
          <w:rFonts w:ascii="Helvetica" w:hAnsi="Helvetica"/>
          <w:szCs w:val="28"/>
          <w:lang w:val="it-IT"/>
        </w:rPr>
      </w:pPr>
      <w:r w:rsidRPr="00F96D33">
        <w:rPr>
          <w:szCs w:val="28"/>
          <w:lang w:val="it-IT"/>
        </w:rPr>
        <w:t xml:space="preserve"> </w:t>
      </w:r>
      <w:r w:rsidR="008230B5" w:rsidRPr="00F96D33">
        <w:rPr>
          <w:szCs w:val="28"/>
          <w:shd w:val="clear" w:color="auto" w:fill="FFFFFF"/>
          <w:lang w:val="it-IT"/>
        </w:rPr>
        <w:t>Tâm lý lo lắng của cha mẹ học sinh khi triển khai CT GDPT 2018.</w:t>
      </w:r>
    </w:p>
    <w:p w14:paraId="1CB29983" w14:textId="77777777" w:rsidR="008230B5" w:rsidRPr="00F96D33" w:rsidRDefault="008230B5" w:rsidP="00D71A72">
      <w:pPr>
        <w:shd w:val="clear" w:color="auto" w:fill="FFFFFF"/>
        <w:spacing w:before="60" w:after="60" w:line="240" w:lineRule="auto"/>
        <w:ind w:firstLine="567"/>
        <w:jc w:val="both"/>
        <w:rPr>
          <w:rFonts w:ascii="Helvetica" w:hAnsi="Helvetica"/>
          <w:szCs w:val="28"/>
          <w:lang w:val="it-IT"/>
        </w:rPr>
      </w:pPr>
      <w:r w:rsidRPr="00F96D33">
        <w:rPr>
          <w:szCs w:val="28"/>
          <w:shd w:val="clear" w:color="auto" w:fill="FFFFFF"/>
          <w:lang w:val="it-IT"/>
        </w:rPr>
        <w:t>Đội ngũ giáo viên được đào tạo, giảng dạy theo hướng “trang bị kiến thức” nay chuyển sang dạy học theo định hướng “Phát triển năng lực và phẩm chất cho học sinh”; giáo viên kiêm nhiệm công việc, một số giáo viên gặp khó khăn đổi mới phương pháp dạy học.</w:t>
      </w:r>
    </w:p>
    <w:p w14:paraId="0AB7E93F" w14:textId="77777777" w:rsidR="008230B5" w:rsidRPr="00F96D33" w:rsidRDefault="008230B5" w:rsidP="00D71A72">
      <w:pPr>
        <w:shd w:val="clear" w:color="auto" w:fill="FFFFFF"/>
        <w:spacing w:before="60" w:after="60" w:line="240" w:lineRule="auto"/>
        <w:ind w:firstLine="567"/>
        <w:jc w:val="both"/>
        <w:rPr>
          <w:rFonts w:ascii="Helvetica" w:hAnsi="Helvetica"/>
          <w:szCs w:val="28"/>
          <w:lang w:val="it-IT"/>
        </w:rPr>
      </w:pPr>
      <w:r w:rsidRPr="00F96D33">
        <w:rPr>
          <w:szCs w:val="28"/>
          <w:shd w:val="clear" w:color="auto" w:fill="FFFFFF"/>
          <w:lang w:val="vi-VN"/>
        </w:rPr>
        <w:t>Cơ sở vật chất</w:t>
      </w:r>
      <w:r w:rsidRPr="00F96D33">
        <w:rPr>
          <w:szCs w:val="28"/>
          <w:shd w:val="clear" w:color="auto" w:fill="FFFFFF"/>
          <w:lang w:val="it-IT"/>
        </w:rPr>
        <w:t>, thiết bị xuống cấp; trường nằm xa trung tâm huyện, giao thông đi lại khó khăn.</w:t>
      </w:r>
    </w:p>
    <w:p w14:paraId="4C7BC145" w14:textId="77777777" w:rsidR="008230B5" w:rsidRPr="00F96D33" w:rsidRDefault="008230B5" w:rsidP="00D71A72">
      <w:pPr>
        <w:shd w:val="clear" w:color="auto" w:fill="FFFFFF"/>
        <w:spacing w:before="60" w:after="60" w:line="240" w:lineRule="auto"/>
        <w:ind w:firstLine="567"/>
        <w:jc w:val="both"/>
        <w:rPr>
          <w:szCs w:val="28"/>
          <w:shd w:val="clear" w:color="auto" w:fill="FFFFFF"/>
          <w:lang w:val="it-IT"/>
        </w:rPr>
      </w:pPr>
      <w:r w:rsidRPr="00F96D33">
        <w:rPr>
          <w:szCs w:val="28"/>
          <w:shd w:val="clear" w:color="auto" w:fill="FFFFFF"/>
          <w:lang w:val="it-IT"/>
        </w:rPr>
        <w:t>Một số phụ huynh kinh tế còn khó khăn, chưa quan tâm đến việc học tập của con em.</w:t>
      </w:r>
    </w:p>
    <w:p w14:paraId="42B2546D" w14:textId="77777777" w:rsidR="008230B5" w:rsidRPr="00F96D33" w:rsidRDefault="008230B5" w:rsidP="00D71A72">
      <w:pPr>
        <w:pStyle w:val="MMTopic1"/>
        <w:spacing w:before="60"/>
        <w:ind w:firstLine="709"/>
        <w:jc w:val="both"/>
        <w:outlineLvl w:val="9"/>
        <w:rPr>
          <w:rFonts w:ascii="Times New Roman" w:hAnsi="Times New Roman" w:cs="Times New Roman"/>
          <w:b w:val="0"/>
          <w:sz w:val="28"/>
          <w:szCs w:val="28"/>
          <w:lang w:val="it-IT"/>
        </w:rPr>
      </w:pPr>
      <w:r w:rsidRPr="00F96D33">
        <w:rPr>
          <w:rFonts w:ascii="Times New Roman" w:hAnsi="Times New Roman" w:cs="Times New Roman"/>
          <w:b w:val="0"/>
          <w:sz w:val="28"/>
          <w:szCs w:val="28"/>
          <w:lang w:val="it-IT"/>
        </w:rPr>
        <w:lastRenderedPageBreak/>
        <w:t>Đội ngũ mỏng</w:t>
      </w:r>
      <w:r w:rsidR="006B1A95" w:rsidRPr="00F96D33">
        <w:rPr>
          <w:rFonts w:ascii="Times New Roman" w:hAnsi="Times New Roman" w:cs="Times New Roman"/>
          <w:b w:val="0"/>
          <w:sz w:val="28"/>
          <w:szCs w:val="28"/>
          <w:lang w:val="it-IT"/>
        </w:rPr>
        <w:t>,</w:t>
      </w:r>
      <w:r w:rsidRPr="00F96D33">
        <w:rPr>
          <w:rFonts w:ascii="Times New Roman" w:hAnsi="Times New Roman" w:cs="Times New Roman"/>
          <w:b w:val="0"/>
          <w:sz w:val="28"/>
          <w:szCs w:val="28"/>
          <w:lang w:val="it-IT"/>
        </w:rPr>
        <w:t xml:space="preserve"> số tiết dạy nhiều, </w:t>
      </w:r>
      <w:r w:rsidR="00330D61" w:rsidRPr="00F96D33">
        <w:rPr>
          <w:rFonts w:ascii="Times New Roman" w:hAnsi="Times New Roman" w:cs="Times New Roman"/>
          <w:b w:val="0"/>
          <w:sz w:val="28"/>
          <w:szCs w:val="28"/>
          <w:lang w:val="it-IT"/>
        </w:rPr>
        <w:t>k</w:t>
      </w:r>
      <w:r w:rsidRPr="00F96D33">
        <w:rPr>
          <w:rFonts w:ascii="Times New Roman" w:hAnsi="Times New Roman" w:cs="Times New Roman"/>
          <w:b w:val="0"/>
          <w:sz w:val="28"/>
          <w:szCs w:val="28"/>
          <w:lang w:val="it-IT"/>
        </w:rPr>
        <w:t>hó khăn cho việc nâng cao chất lượng nhất là mũi nhọn.</w:t>
      </w:r>
    </w:p>
    <w:p w14:paraId="4E5DA3B4" w14:textId="77777777" w:rsidR="008230B5" w:rsidRPr="00F96D33" w:rsidRDefault="008230B5" w:rsidP="00D71A72">
      <w:pPr>
        <w:pStyle w:val="MMTopic1"/>
        <w:spacing w:before="60"/>
        <w:ind w:firstLine="709"/>
        <w:jc w:val="both"/>
        <w:outlineLvl w:val="9"/>
        <w:rPr>
          <w:rFonts w:ascii="Times New Roman" w:hAnsi="Times New Roman" w:cs="Times New Roman"/>
          <w:b w:val="0"/>
          <w:sz w:val="28"/>
          <w:szCs w:val="28"/>
          <w:lang w:val="it-IT"/>
        </w:rPr>
      </w:pPr>
      <w:r w:rsidRPr="00F96D33">
        <w:rPr>
          <w:rFonts w:ascii="Times New Roman" w:hAnsi="Times New Roman" w:cs="Times New Roman"/>
          <w:b w:val="0"/>
          <w:sz w:val="28"/>
          <w:szCs w:val="28"/>
          <w:lang w:val="it-IT"/>
        </w:rPr>
        <w:t>Sự tác động của những tệ nạn có nguy cơ lan vào nhà trường.</w:t>
      </w:r>
    </w:p>
    <w:p w14:paraId="795DFC84" w14:textId="77777777" w:rsidR="00367D89" w:rsidRPr="00F96D33" w:rsidRDefault="006E65EA" w:rsidP="00D71A72">
      <w:pPr>
        <w:pStyle w:val="NormalWeb"/>
        <w:spacing w:before="60" w:beforeAutospacing="0" w:after="60" w:afterAutospacing="0"/>
        <w:ind w:firstLine="709"/>
        <w:jc w:val="both"/>
        <w:rPr>
          <w:b/>
          <w:bCs/>
          <w:sz w:val="28"/>
          <w:szCs w:val="28"/>
          <w:lang w:val="it-IT"/>
        </w:rPr>
      </w:pPr>
      <w:r w:rsidRPr="00F96D33">
        <w:rPr>
          <w:b/>
          <w:bCs/>
          <w:sz w:val="28"/>
          <w:szCs w:val="28"/>
          <w:lang w:val="it-IT"/>
        </w:rPr>
        <w:t xml:space="preserve">1.2. Bối cảnh bên trong </w:t>
      </w:r>
    </w:p>
    <w:p w14:paraId="25AD42C6" w14:textId="77777777" w:rsidR="006E65EA" w:rsidRPr="00F96D33" w:rsidRDefault="006E65EA" w:rsidP="00D71A72">
      <w:pPr>
        <w:pStyle w:val="NormalWeb"/>
        <w:spacing w:before="60" w:beforeAutospacing="0" w:after="60" w:afterAutospacing="0"/>
        <w:ind w:firstLine="567"/>
        <w:jc w:val="both"/>
        <w:rPr>
          <w:sz w:val="28"/>
          <w:szCs w:val="28"/>
          <w:lang w:val="it-IT"/>
        </w:rPr>
      </w:pPr>
      <w:r w:rsidRPr="00F96D33">
        <w:rPr>
          <w:b/>
          <w:bCs/>
          <w:sz w:val="28"/>
          <w:szCs w:val="28"/>
          <w:lang w:val="it-IT"/>
        </w:rPr>
        <w:t>1.2.1. Điểm mạnh</w:t>
      </w:r>
    </w:p>
    <w:p w14:paraId="02E77249" w14:textId="77777777" w:rsidR="009902A2" w:rsidRPr="00F96D33" w:rsidRDefault="009902A2" w:rsidP="00D71A72">
      <w:pPr>
        <w:widowControl w:val="0"/>
        <w:tabs>
          <w:tab w:val="left" w:pos="9214"/>
        </w:tabs>
        <w:spacing w:before="60" w:after="60" w:line="240" w:lineRule="auto"/>
        <w:ind w:firstLine="567"/>
        <w:jc w:val="both"/>
        <w:rPr>
          <w:szCs w:val="28"/>
          <w:lang w:val="pt-BR"/>
        </w:rPr>
      </w:pPr>
      <w:r w:rsidRPr="00F96D33">
        <w:rPr>
          <w:rFonts w:eastAsia="Calibri" w:cs="Times New Roman"/>
          <w:w w:val="101"/>
          <w:szCs w:val="28"/>
          <w:lang w:val="it-IT"/>
        </w:rPr>
        <w:t xml:space="preserve">Trong những năm qua, tuy ở địa bàn miền núi nhưng Trường THCS </w:t>
      </w:r>
      <w:r w:rsidR="006B1A95" w:rsidRPr="00F96D33">
        <w:rPr>
          <w:rFonts w:eastAsia="Calibri" w:cs="Times New Roman"/>
          <w:w w:val="101"/>
          <w:szCs w:val="28"/>
          <w:lang w:val="it-IT"/>
        </w:rPr>
        <w:t>Nguyễn Du</w:t>
      </w:r>
      <w:r w:rsidRPr="00F96D33">
        <w:rPr>
          <w:rFonts w:eastAsia="Calibri" w:cs="Times New Roman"/>
          <w:w w:val="101"/>
          <w:szCs w:val="28"/>
          <w:lang w:val="it-IT"/>
        </w:rPr>
        <w:t xml:space="preserve"> </w:t>
      </w:r>
      <w:r w:rsidRPr="00F96D33">
        <w:rPr>
          <w:rFonts w:eastAsia="Calibri" w:cs="Times New Roman"/>
          <w:spacing w:val="-4"/>
          <w:szCs w:val="28"/>
          <w:lang w:val="it-IT"/>
        </w:rPr>
        <w:t>đã từng bước khẳng định được uy tín, chất lượng của mình so với các trường trong huyện</w:t>
      </w:r>
      <w:r w:rsidRPr="00F96D33">
        <w:rPr>
          <w:rFonts w:eastAsia="Calibri" w:cs="Times New Roman"/>
          <w:spacing w:val="-4"/>
          <w:szCs w:val="28"/>
          <w:lang w:val="pt-BR"/>
        </w:rPr>
        <w:t xml:space="preserve">. Trường có đội ngũ giáo viên tâm huyết với nghề, vững vàng về chuyên môn, nghiệp vụ. Hằng năm, đều có </w:t>
      </w:r>
      <w:r w:rsidRPr="00F96D33">
        <w:rPr>
          <w:rFonts w:eastAsia="Calibri" w:cs="Times New Roman"/>
          <w:spacing w:val="-2"/>
          <w:szCs w:val="28"/>
          <w:lang w:val="pt-BR"/>
        </w:rPr>
        <w:t>giáo viên giỏi cấp huyện và giáo viên giỏi cấp tỉnh</w:t>
      </w:r>
      <w:r w:rsidR="00245459">
        <w:rPr>
          <w:rFonts w:eastAsia="Calibri" w:cs="Times New Roman"/>
          <w:spacing w:val="-2"/>
          <w:szCs w:val="28"/>
          <w:lang w:val="pt-BR"/>
        </w:rPr>
        <w:t xml:space="preserve"> (5</w:t>
      </w:r>
      <w:r w:rsidR="00BA453B" w:rsidRPr="00F96D33">
        <w:rPr>
          <w:rFonts w:eastAsia="Calibri" w:cs="Times New Roman"/>
          <w:spacing w:val="-2"/>
          <w:szCs w:val="28"/>
          <w:lang w:val="pt-BR"/>
        </w:rPr>
        <w:t>gv)</w:t>
      </w:r>
      <w:r w:rsidRPr="00F96D33">
        <w:rPr>
          <w:rFonts w:eastAsia="Calibri" w:cs="Times New Roman"/>
          <w:spacing w:val="-2"/>
          <w:szCs w:val="28"/>
          <w:lang w:val="pt-BR"/>
        </w:rPr>
        <w:t xml:space="preserve">. Nhiều CBVC </w:t>
      </w:r>
      <w:r w:rsidRPr="00F96D33">
        <w:rPr>
          <w:rFonts w:eastAsia="Calibri" w:cs="Times New Roman"/>
          <w:w w:val="104"/>
          <w:szCs w:val="28"/>
          <w:lang w:val="pt-BR"/>
        </w:rPr>
        <w:t xml:space="preserve">đạt danh hiệu Chiến sĩ thi đua cơ sở. Đặc biệt, trong </w:t>
      </w:r>
      <w:r w:rsidRPr="00F96D33">
        <w:rPr>
          <w:rFonts w:eastAsia="Calibri" w:cs="Times New Roman"/>
          <w:w w:val="102"/>
          <w:szCs w:val="28"/>
          <w:lang w:val="pt-BR"/>
        </w:rPr>
        <w:t>các năm qua, nhà trường đều có học sinh đạt giải học sinh giỏi cấp huyện, cấp tỉ</w:t>
      </w:r>
      <w:r w:rsidR="006B1A95" w:rsidRPr="00F96D33">
        <w:rPr>
          <w:rFonts w:eastAsia="Calibri" w:cs="Times New Roman"/>
          <w:w w:val="102"/>
          <w:szCs w:val="28"/>
          <w:lang w:val="pt-BR"/>
        </w:rPr>
        <w:t>nh (10</w:t>
      </w:r>
      <w:r w:rsidRPr="00F96D33">
        <w:rPr>
          <w:rFonts w:eastAsia="Calibri" w:cs="Times New Roman"/>
          <w:w w:val="102"/>
          <w:szCs w:val="28"/>
          <w:lang w:val="pt-BR"/>
        </w:rPr>
        <w:t>-20 giải/ năm)</w:t>
      </w:r>
      <w:r w:rsidRPr="00F96D33">
        <w:rPr>
          <w:rFonts w:eastAsia="Calibri" w:cs="Times New Roman"/>
          <w:spacing w:val="-2"/>
          <w:szCs w:val="28"/>
          <w:lang w:val="pt-BR"/>
        </w:rPr>
        <w:t>. Tỷ lệ tốt nghiệp Trung học cơ sở (THCS) luôn đạt từ</w:t>
      </w:r>
      <w:r w:rsidR="006B1A95" w:rsidRPr="00F96D33">
        <w:rPr>
          <w:rFonts w:eastAsia="Calibri" w:cs="Times New Roman"/>
          <w:spacing w:val="-2"/>
          <w:szCs w:val="28"/>
          <w:lang w:val="pt-BR"/>
        </w:rPr>
        <w:t xml:space="preserve">  </w:t>
      </w:r>
      <w:r w:rsidRPr="00F96D33">
        <w:rPr>
          <w:rFonts w:eastAsia="Calibri" w:cs="Times New Roman"/>
          <w:spacing w:val="-2"/>
          <w:szCs w:val="28"/>
          <w:lang w:val="pt-BR"/>
        </w:rPr>
        <w:t xml:space="preserve">100%; tỷ lệ xét tuyển vào </w:t>
      </w:r>
      <w:bookmarkStart w:id="0" w:name="Pg22"/>
      <w:bookmarkEnd w:id="0"/>
      <w:r w:rsidRPr="00F96D33">
        <w:rPr>
          <w:rFonts w:eastAsia="Calibri" w:cs="Times New Roman"/>
          <w:spacing w:val="-4"/>
          <w:szCs w:val="28"/>
          <w:lang w:val="pt-BR"/>
        </w:rPr>
        <w:t>các trường Trung học phổ thông (THPT) đạt mặt bằng chung của huyện 85%, chất lượng giáo dục đại trà giữ vững. Hàng năm tỷ lệ</w:t>
      </w:r>
      <w:r w:rsidRPr="00F96D33">
        <w:rPr>
          <w:rFonts w:eastAsia="Calibri" w:cs="Times New Roman"/>
          <w:szCs w:val="28"/>
          <w:lang w:val="pt-BR"/>
        </w:rPr>
        <w:t xml:space="preserve"> học sinh lên lớp sau thi lại đạ</w:t>
      </w:r>
      <w:r w:rsidR="006B1A95" w:rsidRPr="00F96D33">
        <w:rPr>
          <w:rFonts w:eastAsia="Calibri" w:cs="Times New Roman"/>
          <w:szCs w:val="28"/>
          <w:lang w:val="pt-BR"/>
        </w:rPr>
        <w:t xml:space="preserve">t 100 </w:t>
      </w:r>
      <w:r w:rsidRPr="00F96D33">
        <w:rPr>
          <w:rFonts w:eastAsia="Calibri" w:cs="Times New Roman"/>
          <w:szCs w:val="28"/>
          <w:lang w:val="pt-BR"/>
        </w:rPr>
        <w:t>%.</w:t>
      </w:r>
    </w:p>
    <w:p w14:paraId="04181185" w14:textId="77777777" w:rsidR="009902A2" w:rsidRPr="00F96D33" w:rsidRDefault="009902A2" w:rsidP="00D71A72">
      <w:pPr>
        <w:widowControl w:val="0"/>
        <w:tabs>
          <w:tab w:val="left" w:pos="9214"/>
        </w:tabs>
        <w:spacing w:before="60" w:after="60" w:line="240" w:lineRule="auto"/>
        <w:ind w:firstLine="567"/>
        <w:jc w:val="both"/>
        <w:rPr>
          <w:rFonts w:eastAsia="Calibri" w:cs="Times New Roman"/>
          <w:szCs w:val="28"/>
          <w:lang w:val="pt-BR"/>
        </w:rPr>
      </w:pPr>
      <w:r w:rsidRPr="00F96D33">
        <w:rPr>
          <w:rFonts w:eastAsia="Calibri" w:cs="Times New Roman"/>
          <w:spacing w:val="-5"/>
          <w:szCs w:val="28"/>
          <w:lang w:val="pt-BR"/>
        </w:rPr>
        <w:t xml:space="preserve">Được sự chỉ đạo của Phòng </w:t>
      </w:r>
      <w:r w:rsidRPr="00F96D33">
        <w:rPr>
          <w:rFonts w:eastAsia="Calibri" w:cs="Times New Roman"/>
          <w:w w:val="105"/>
          <w:szCs w:val="28"/>
          <w:lang w:val="pt-BR"/>
        </w:rPr>
        <w:t>Giáo dục Đào tạo</w:t>
      </w:r>
      <w:r w:rsidRPr="00F96D33">
        <w:rPr>
          <w:rFonts w:eastAsia="Calibri" w:cs="Times New Roman"/>
          <w:spacing w:val="-5"/>
          <w:szCs w:val="28"/>
          <w:lang w:val="pt-BR"/>
        </w:rPr>
        <w:t xml:space="preserve"> Đại Lộc (GDĐT), chính quyền địa phương, </w:t>
      </w:r>
      <w:r w:rsidRPr="00F96D33">
        <w:rPr>
          <w:rFonts w:eastAsia="Calibri" w:cs="Times New Roman"/>
          <w:spacing w:val="-4"/>
          <w:szCs w:val="28"/>
          <w:lang w:val="pt-BR"/>
        </w:rPr>
        <w:t>sự  nổ lực phấn đấu của đội ngũ cán bộ viên chức (CBVC).</w:t>
      </w:r>
      <w:r w:rsidRPr="00F96D33">
        <w:rPr>
          <w:spacing w:val="-4"/>
          <w:szCs w:val="28"/>
          <w:lang w:val="pt-BR"/>
        </w:rPr>
        <w:t>Nay</w:t>
      </w:r>
      <w:r w:rsidRPr="00F96D33">
        <w:rPr>
          <w:rFonts w:eastAsia="Calibri" w:cs="Times New Roman"/>
          <w:spacing w:val="-4"/>
          <w:szCs w:val="28"/>
          <w:lang w:val="pt-BR"/>
        </w:rPr>
        <w:t xml:space="preserve"> </w:t>
      </w:r>
      <w:r w:rsidRPr="00F96D33">
        <w:rPr>
          <w:spacing w:val="-4"/>
          <w:szCs w:val="28"/>
          <w:lang w:val="pt-BR"/>
        </w:rPr>
        <w:t>t</w:t>
      </w:r>
      <w:r w:rsidRPr="00F96D33">
        <w:rPr>
          <w:rFonts w:eastAsia="Calibri" w:cs="Times New Roman"/>
          <w:spacing w:val="-4"/>
          <w:szCs w:val="28"/>
          <w:lang w:val="pt-BR"/>
        </w:rPr>
        <w:t>rườ</w:t>
      </w:r>
      <w:r w:rsidR="006B1A95" w:rsidRPr="00F96D33">
        <w:rPr>
          <w:rFonts w:eastAsia="Calibri" w:cs="Times New Roman"/>
          <w:spacing w:val="-4"/>
          <w:szCs w:val="28"/>
          <w:lang w:val="pt-BR"/>
        </w:rPr>
        <w:t>ng THCS Nguyễn Du</w:t>
      </w:r>
      <w:r w:rsidRPr="00F96D33">
        <w:rPr>
          <w:rFonts w:eastAsia="Calibri" w:cs="Times New Roman"/>
          <w:spacing w:val="-4"/>
          <w:szCs w:val="28"/>
          <w:lang w:val="pt-BR"/>
        </w:rPr>
        <w:t xml:space="preserve"> đã đủ tiêu chuẩn </w:t>
      </w:r>
      <w:r w:rsidR="00183283" w:rsidRPr="00F96D33">
        <w:rPr>
          <w:rFonts w:eastAsia="Calibri" w:cs="Times New Roman"/>
          <w:spacing w:val="-4"/>
          <w:szCs w:val="28"/>
          <w:lang w:val="pt-BR"/>
        </w:rPr>
        <w:t xml:space="preserve">về trường chuẩn về kiểm định chất lượng </w:t>
      </w:r>
      <w:r w:rsidRPr="00F96D33">
        <w:rPr>
          <w:rFonts w:eastAsia="Calibri" w:cs="Times New Roman"/>
          <w:spacing w:val="-4"/>
          <w:szCs w:val="28"/>
          <w:lang w:val="pt-BR"/>
        </w:rPr>
        <w:t xml:space="preserve">và được Ủy ban nhân dân tỉnh Quảng Nam công nhận trường </w:t>
      </w:r>
      <w:r w:rsidRPr="00F96D33">
        <w:rPr>
          <w:rFonts w:eastAsia="Calibri" w:cs="Times New Roman"/>
          <w:szCs w:val="28"/>
          <w:lang w:val="pt-BR"/>
        </w:rPr>
        <w:t>đạt chuẩn Quốc gia</w:t>
      </w:r>
      <w:r w:rsidR="00BC2FF5" w:rsidRPr="00F96D33">
        <w:rPr>
          <w:szCs w:val="28"/>
          <w:lang w:val="pt-BR"/>
        </w:rPr>
        <w:t xml:space="preserve"> Mức độ 2</w:t>
      </w:r>
      <w:r w:rsidRPr="00F96D33">
        <w:rPr>
          <w:rFonts w:eastAsia="Calibri" w:cs="Times New Roman"/>
          <w:szCs w:val="28"/>
          <w:lang w:val="pt-BR"/>
        </w:rPr>
        <w:t xml:space="preserve"> </w:t>
      </w:r>
      <w:r w:rsidR="00BC2FF5" w:rsidRPr="00F96D33">
        <w:rPr>
          <w:rFonts w:eastAsia="Calibri" w:cs="Times New Roman"/>
          <w:szCs w:val="28"/>
          <w:lang w:val="pt-BR"/>
        </w:rPr>
        <w:t xml:space="preserve">kiểm định chất lượng cấp độ 3 </w:t>
      </w:r>
      <w:r w:rsidRPr="00F96D33">
        <w:rPr>
          <w:rFonts w:eastAsia="Calibri" w:cs="Times New Roman"/>
          <w:szCs w:val="28"/>
          <w:lang w:val="pt-BR"/>
        </w:rPr>
        <w:t xml:space="preserve">vào tháng </w:t>
      </w:r>
      <w:r w:rsidR="006B1A95" w:rsidRPr="00F96D33">
        <w:rPr>
          <w:szCs w:val="28"/>
          <w:lang w:val="pt-BR"/>
        </w:rPr>
        <w:t>11</w:t>
      </w:r>
      <w:r w:rsidRPr="00F96D33">
        <w:rPr>
          <w:szCs w:val="28"/>
          <w:lang w:val="pt-BR"/>
        </w:rPr>
        <w:t xml:space="preserve"> năm 201</w:t>
      </w:r>
      <w:r w:rsidR="006B1A95" w:rsidRPr="00F96D33">
        <w:rPr>
          <w:rFonts w:eastAsia="Calibri" w:cs="Times New Roman"/>
          <w:szCs w:val="28"/>
          <w:lang w:val="pt-BR"/>
        </w:rPr>
        <w:t>7</w:t>
      </w:r>
      <w:r w:rsidRPr="00F96D33">
        <w:rPr>
          <w:rFonts w:eastAsia="Calibri" w:cs="Times New Roman"/>
          <w:szCs w:val="28"/>
          <w:lang w:val="pt-BR"/>
        </w:rPr>
        <w:t xml:space="preserve">. </w:t>
      </w:r>
    </w:p>
    <w:p w14:paraId="2A64DB3C" w14:textId="77777777" w:rsidR="00813B66" w:rsidRPr="00F96D33" w:rsidRDefault="006E65EA" w:rsidP="00D71A72">
      <w:pPr>
        <w:pStyle w:val="NormalWeb"/>
        <w:spacing w:before="60" w:beforeAutospacing="0" w:after="60" w:afterAutospacing="0"/>
        <w:ind w:firstLine="567"/>
        <w:jc w:val="both"/>
        <w:rPr>
          <w:sz w:val="28"/>
          <w:szCs w:val="28"/>
          <w:lang w:val="pt-BR"/>
        </w:rPr>
      </w:pPr>
      <w:r w:rsidRPr="00F96D33">
        <w:rPr>
          <w:sz w:val="28"/>
          <w:szCs w:val="28"/>
          <w:lang w:val="pt-BR"/>
        </w:rPr>
        <w:t xml:space="preserve"> Nhà trường có đủ số phòng học đảm bảo mỗi </w:t>
      </w:r>
      <w:r w:rsidR="00367D89" w:rsidRPr="00F96D33">
        <w:rPr>
          <w:sz w:val="28"/>
          <w:szCs w:val="28"/>
          <w:lang w:val="pt-BR"/>
        </w:rPr>
        <w:t>lớp có 01 phòng học riêng</w:t>
      </w:r>
      <w:r w:rsidR="00813B66" w:rsidRPr="00F96D33">
        <w:rPr>
          <w:sz w:val="28"/>
          <w:szCs w:val="28"/>
          <w:lang w:val="pt-BR"/>
        </w:rPr>
        <w:t xml:space="preserve"> </w:t>
      </w:r>
      <w:r w:rsidR="001E3FBF">
        <w:rPr>
          <w:sz w:val="28"/>
          <w:szCs w:val="28"/>
          <w:lang w:val="pt-BR"/>
        </w:rPr>
        <w:t>(</w:t>
      </w:r>
      <w:r w:rsidR="00813B66" w:rsidRPr="00F96D33">
        <w:rPr>
          <w:sz w:val="28"/>
          <w:szCs w:val="28"/>
          <w:lang w:val="pt-BR"/>
        </w:rPr>
        <w:t>có ti vi màng hình lớn phục vụ ứng dụng CNTT trong dạy học</w:t>
      </w:r>
    </w:p>
    <w:p w14:paraId="7A3B54F1" w14:textId="77777777" w:rsidR="00367D89" w:rsidRPr="00F96D33" w:rsidRDefault="00813B66" w:rsidP="00D71A72">
      <w:pPr>
        <w:pStyle w:val="NormalWeb"/>
        <w:spacing w:before="60" w:beforeAutospacing="0" w:after="60" w:afterAutospacing="0"/>
        <w:ind w:firstLine="567"/>
        <w:jc w:val="both"/>
        <w:rPr>
          <w:sz w:val="28"/>
          <w:szCs w:val="28"/>
          <w:lang w:val="pt-BR"/>
        </w:rPr>
      </w:pPr>
      <w:r w:rsidRPr="00F96D33">
        <w:rPr>
          <w:sz w:val="28"/>
          <w:szCs w:val="28"/>
          <w:lang w:val="pt-BR"/>
        </w:rPr>
        <w:t>C</w:t>
      </w:r>
      <w:r w:rsidR="00367D89" w:rsidRPr="00F96D33">
        <w:rPr>
          <w:sz w:val="28"/>
          <w:szCs w:val="28"/>
          <w:lang w:val="pt-BR"/>
        </w:rPr>
        <w:t>ó 02</w:t>
      </w:r>
      <w:r w:rsidR="006E65EA" w:rsidRPr="00F96D33">
        <w:rPr>
          <w:sz w:val="28"/>
          <w:szCs w:val="28"/>
          <w:lang w:val="pt-BR"/>
        </w:rPr>
        <w:t xml:space="preserve"> phòng học bộ môn </w:t>
      </w:r>
      <w:r w:rsidR="00367D89" w:rsidRPr="00F96D33">
        <w:rPr>
          <w:sz w:val="28"/>
          <w:szCs w:val="28"/>
          <w:lang w:val="pt-BR"/>
        </w:rPr>
        <w:t xml:space="preserve">phục vụ cho dạy thí nghiệm thực hành môn Lí-Công nghệ và môn Hóa –Sinh </w:t>
      </w:r>
    </w:p>
    <w:p w14:paraId="51368F6F" w14:textId="77777777" w:rsidR="00813B66" w:rsidRPr="00F96D33" w:rsidRDefault="006B1A95" w:rsidP="00D71A72">
      <w:pPr>
        <w:pStyle w:val="NormalWeb"/>
        <w:spacing w:before="60" w:beforeAutospacing="0" w:after="60" w:afterAutospacing="0"/>
        <w:ind w:firstLine="567"/>
        <w:jc w:val="both"/>
        <w:rPr>
          <w:sz w:val="28"/>
          <w:szCs w:val="28"/>
          <w:lang w:val="pt-BR"/>
        </w:rPr>
      </w:pPr>
      <w:r w:rsidRPr="00F96D33">
        <w:rPr>
          <w:sz w:val="28"/>
          <w:szCs w:val="28"/>
          <w:lang w:val="pt-BR"/>
        </w:rPr>
        <w:t>Có 02</w:t>
      </w:r>
      <w:r w:rsidR="00C45BBF" w:rsidRPr="00F96D33">
        <w:rPr>
          <w:sz w:val="28"/>
          <w:szCs w:val="28"/>
          <w:lang w:val="pt-BR"/>
        </w:rPr>
        <w:t xml:space="preserve"> phòng tin</w:t>
      </w:r>
      <w:r w:rsidR="00367D89" w:rsidRPr="00F96D33">
        <w:rPr>
          <w:sz w:val="28"/>
          <w:szCs w:val="28"/>
          <w:lang w:val="pt-BR"/>
        </w:rPr>
        <w:t xml:space="preserve"> và </w:t>
      </w:r>
      <w:r w:rsidR="006E65EA" w:rsidRPr="00F96D33">
        <w:rPr>
          <w:sz w:val="28"/>
          <w:szCs w:val="28"/>
          <w:lang w:val="pt-BR"/>
        </w:rPr>
        <w:t>có đủ số lượng máy vi tính</w:t>
      </w:r>
      <w:r w:rsidR="00367D89" w:rsidRPr="00F96D33">
        <w:rPr>
          <w:sz w:val="28"/>
          <w:szCs w:val="28"/>
          <w:lang w:val="pt-BR"/>
        </w:rPr>
        <w:t xml:space="preserve"> </w:t>
      </w:r>
      <w:r w:rsidRPr="00F96D33">
        <w:rPr>
          <w:sz w:val="28"/>
          <w:szCs w:val="28"/>
          <w:lang w:val="pt-BR"/>
        </w:rPr>
        <w:t xml:space="preserve">kết nối mạng internet </w:t>
      </w:r>
      <w:r w:rsidR="00367D89" w:rsidRPr="00F96D33">
        <w:rPr>
          <w:sz w:val="28"/>
          <w:szCs w:val="28"/>
          <w:lang w:val="pt-BR"/>
        </w:rPr>
        <w:t>để dạy tin học cho học sinh</w:t>
      </w:r>
      <w:r w:rsidR="006E65EA" w:rsidRPr="00F96D33">
        <w:rPr>
          <w:sz w:val="28"/>
          <w:szCs w:val="28"/>
          <w:lang w:val="pt-BR"/>
        </w:rPr>
        <w:t>,</w:t>
      </w:r>
    </w:p>
    <w:p w14:paraId="35296A85" w14:textId="77777777" w:rsidR="006E65EA" w:rsidRPr="00F96D33" w:rsidRDefault="00813B66" w:rsidP="00D71A72">
      <w:pPr>
        <w:pStyle w:val="NormalWeb"/>
        <w:spacing w:before="60" w:beforeAutospacing="0" w:after="60" w:afterAutospacing="0"/>
        <w:ind w:firstLine="567"/>
        <w:jc w:val="both"/>
        <w:rPr>
          <w:sz w:val="28"/>
          <w:szCs w:val="28"/>
          <w:lang w:val="pt-BR"/>
        </w:rPr>
      </w:pPr>
      <w:r w:rsidRPr="00F96D33">
        <w:rPr>
          <w:sz w:val="28"/>
          <w:szCs w:val="28"/>
          <w:lang w:val="pt-BR"/>
        </w:rPr>
        <w:t>Các ban ngành trong nhà trường đều trang bị máy tính</w:t>
      </w:r>
      <w:r w:rsidR="006E65EA" w:rsidRPr="00F96D33">
        <w:rPr>
          <w:sz w:val="28"/>
          <w:szCs w:val="28"/>
          <w:lang w:val="pt-BR"/>
        </w:rPr>
        <w:t xml:space="preserve"> và mạng Internet, thuận lợi cho việc ứng dụng công n</w:t>
      </w:r>
      <w:r w:rsidRPr="00F96D33">
        <w:rPr>
          <w:sz w:val="28"/>
          <w:szCs w:val="28"/>
          <w:lang w:val="pt-BR"/>
        </w:rPr>
        <w:t>g</w:t>
      </w:r>
      <w:r w:rsidR="006E65EA" w:rsidRPr="00F96D33">
        <w:rPr>
          <w:sz w:val="28"/>
          <w:szCs w:val="28"/>
          <w:lang w:val="pt-BR"/>
        </w:rPr>
        <w:t>hệ thông tin trong quả lý và dạy học.</w:t>
      </w:r>
    </w:p>
    <w:p w14:paraId="10E837F3" w14:textId="77777777" w:rsidR="006E65EA" w:rsidRPr="00F96D33" w:rsidRDefault="006E65EA" w:rsidP="00D71A72">
      <w:pPr>
        <w:pStyle w:val="NormalWeb"/>
        <w:spacing w:before="60" w:beforeAutospacing="0" w:after="60" w:afterAutospacing="0"/>
        <w:ind w:firstLine="567"/>
        <w:jc w:val="both"/>
        <w:rPr>
          <w:sz w:val="28"/>
          <w:szCs w:val="28"/>
          <w:lang w:val="pt-BR"/>
        </w:rPr>
      </w:pPr>
      <w:r w:rsidRPr="00F96D33">
        <w:rPr>
          <w:sz w:val="28"/>
          <w:szCs w:val="28"/>
          <w:lang w:val="pt-BR"/>
        </w:rPr>
        <w:t>Trư</w:t>
      </w:r>
      <w:r w:rsidR="00C45BBF" w:rsidRPr="00F96D33">
        <w:rPr>
          <w:sz w:val="28"/>
          <w:szCs w:val="28"/>
          <w:lang w:val="pt-BR"/>
        </w:rPr>
        <w:t>ờng có sân chơi bã</w:t>
      </w:r>
      <w:r w:rsidR="00813B66" w:rsidRPr="00F96D33">
        <w:rPr>
          <w:sz w:val="28"/>
          <w:szCs w:val="28"/>
          <w:lang w:val="pt-BR"/>
        </w:rPr>
        <w:t>i tập,</w:t>
      </w:r>
      <w:r w:rsidRPr="00F96D33">
        <w:rPr>
          <w:sz w:val="28"/>
          <w:szCs w:val="28"/>
          <w:lang w:val="pt-BR"/>
        </w:rPr>
        <w:t>thoáng mát đảm bảo cho học sinh vui chơi và luyện tập thể dục thể thao.</w:t>
      </w:r>
    </w:p>
    <w:p w14:paraId="37B731A1" w14:textId="77777777" w:rsidR="006E65EA" w:rsidRPr="00F96D33" w:rsidRDefault="006E65EA" w:rsidP="00D71A72">
      <w:pPr>
        <w:pStyle w:val="NormalWeb"/>
        <w:spacing w:before="60" w:beforeAutospacing="0" w:after="60" w:afterAutospacing="0"/>
        <w:ind w:firstLine="567"/>
        <w:jc w:val="both"/>
        <w:rPr>
          <w:sz w:val="28"/>
          <w:szCs w:val="28"/>
          <w:lang w:val="pt-BR"/>
        </w:rPr>
      </w:pPr>
      <w:r w:rsidRPr="00F96D33">
        <w:rPr>
          <w:sz w:val="28"/>
          <w:szCs w:val="28"/>
          <w:lang w:val="pt-BR"/>
        </w:rPr>
        <w:t xml:space="preserve">Tỷ lệ giáo viên lớp </w:t>
      </w:r>
      <w:r w:rsidR="00813B66" w:rsidRPr="00F96D33">
        <w:rPr>
          <w:sz w:val="28"/>
          <w:szCs w:val="28"/>
          <w:lang w:val="pt-BR"/>
        </w:rPr>
        <w:t xml:space="preserve">cơ bản </w:t>
      </w:r>
      <w:r w:rsidRPr="00F96D33">
        <w:rPr>
          <w:sz w:val="28"/>
          <w:szCs w:val="28"/>
          <w:lang w:val="pt-BR"/>
        </w:rPr>
        <w:t>đảm bảo theo quy định.</w:t>
      </w:r>
    </w:p>
    <w:p w14:paraId="09F7CADA" w14:textId="77777777" w:rsidR="006E65EA" w:rsidRPr="00F96D33" w:rsidRDefault="006E65EA" w:rsidP="00D71A72">
      <w:pPr>
        <w:pStyle w:val="NormalWeb"/>
        <w:spacing w:before="60" w:beforeAutospacing="0" w:after="60" w:afterAutospacing="0"/>
        <w:jc w:val="both"/>
        <w:rPr>
          <w:sz w:val="28"/>
          <w:szCs w:val="28"/>
          <w:lang w:val="pt-BR"/>
        </w:rPr>
      </w:pPr>
      <w:r w:rsidRPr="00F96D33">
        <w:rPr>
          <w:sz w:val="28"/>
          <w:szCs w:val="28"/>
          <w:lang w:val="pt-BR"/>
        </w:rPr>
        <w:t xml:space="preserve"> </w:t>
      </w:r>
      <w:r w:rsidR="00C45BBF" w:rsidRPr="00F96D33">
        <w:rPr>
          <w:sz w:val="28"/>
          <w:szCs w:val="28"/>
          <w:lang w:val="pt-BR"/>
        </w:rPr>
        <w:tab/>
      </w:r>
      <w:r w:rsidRPr="00F96D33">
        <w:rPr>
          <w:sz w:val="28"/>
          <w:szCs w:val="28"/>
          <w:lang w:val="pt-BR"/>
        </w:rPr>
        <w:t>100% giáo viên đạt ch</w:t>
      </w:r>
      <w:r w:rsidR="00C45BBF" w:rsidRPr="00F96D33">
        <w:rPr>
          <w:sz w:val="28"/>
          <w:szCs w:val="28"/>
          <w:lang w:val="pt-BR"/>
        </w:rPr>
        <w:t xml:space="preserve">uẩn </w:t>
      </w:r>
      <w:r w:rsidR="00813B66" w:rsidRPr="00F96D33">
        <w:rPr>
          <w:sz w:val="28"/>
          <w:szCs w:val="28"/>
          <w:lang w:val="pt-BR"/>
        </w:rPr>
        <w:t xml:space="preserve">về trình </w:t>
      </w:r>
      <w:r w:rsidR="00C45BBF" w:rsidRPr="00F96D33">
        <w:rPr>
          <w:sz w:val="28"/>
          <w:szCs w:val="28"/>
          <w:lang w:val="pt-BR"/>
        </w:rPr>
        <w:t>độ đào tạo.</w:t>
      </w:r>
      <w:r w:rsidR="00813B66" w:rsidRPr="00F96D33">
        <w:rPr>
          <w:sz w:val="28"/>
          <w:szCs w:val="28"/>
          <w:lang w:val="pt-BR"/>
        </w:rPr>
        <w:t>15</w:t>
      </w:r>
      <w:r w:rsidRPr="00F96D33">
        <w:rPr>
          <w:sz w:val="28"/>
          <w:szCs w:val="28"/>
          <w:lang w:val="pt-BR"/>
        </w:rPr>
        <w:t>% giáo viên đều đạt danh hiệu giáo viên dạ</w:t>
      </w:r>
      <w:r w:rsidR="00F963BE" w:rsidRPr="00F96D33">
        <w:rPr>
          <w:sz w:val="28"/>
          <w:szCs w:val="28"/>
          <w:lang w:val="pt-BR"/>
        </w:rPr>
        <w:t xml:space="preserve">y giỏi cấp huyện, trong đó có 10 </w:t>
      </w:r>
      <w:r w:rsidRPr="00F96D33">
        <w:rPr>
          <w:sz w:val="28"/>
          <w:szCs w:val="28"/>
          <w:lang w:val="pt-BR"/>
        </w:rPr>
        <w:t>% cấp tỉnh.</w:t>
      </w:r>
    </w:p>
    <w:p w14:paraId="022DCD1D" w14:textId="77777777" w:rsidR="006E65EA" w:rsidRPr="00F96D33" w:rsidRDefault="00813B66" w:rsidP="00D71A72">
      <w:pPr>
        <w:pStyle w:val="NormalWeb"/>
        <w:spacing w:before="60" w:beforeAutospacing="0" w:after="60" w:afterAutospacing="0"/>
        <w:jc w:val="both"/>
        <w:rPr>
          <w:sz w:val="28"/>
          <w:szCs w:val="28"/>
          <w:lang w:val="pt-BR"/>
        </w:rPr>
      </w:pPr>
      <w:r w:rsidRPr="00F96D33">
        <w:rPr>
          <w:sz w:val="28"/>
          <w:szCs w:val="28"/>
          <w:lang w:val="pt-BR"/>
        </w:rPr>
        <w:t xml:space="preserve"> </w:t>
      </w:r>
      <w:r w:rsidR="00C45BBF" w:rsidRPr="00F96D33">
        <w:rPr>
          <w:sz w:val="28"/>
          <w:szCs w:val="28"/>
          <w:lang w:val="pt-BR"/>
        </w:rPr>
        <w:tab/>
      </w:r>
      <w:r w:rsidRPr="00F96D33">
        <w:rPr>
          <w:sz w:val="28"/>
          <w:szCs w:val="28"/>
          <w:lang w:val="pt-BR"/>
        </w:rPr>
        <w:t xml:space="preserve">Cán bộ quản lý nhà trường </w:t>
      </w:r>
      <w:r w:rsidR="006E65EA" w:rsidRPr="00F96D33">
        <w:rPr>
          <w:sz w:val="28"/>
          <w:szCs w:val="28"/>
          <w:lang w:val="pt-BR"/>
        </w:rPr>
        <w:t>được tham gia tập huấn chương trình phổ thông mới. Biết tranh thủ sự chỉ đạo sát sao của các cấp lãnh đạo và tạo lập được sự phối hợp chặt chẽ của ban chấp hành thường trực</w:t>
      </w:r>
      <w:r w:rsidRPr="00F96D33">
        <w:rPr>
          <w:sz w:val="28"/>
          <w:szCs w:val="28"/>
          <w:lang w:val="pt-BR"/>
        </w:rPr>
        <w:t xml:space="preserve"> hội cha mẹ</w:t>
      </w:r>
      <w:r w:rsidR="006E65EA" w:rsidRPr="00F96D33">
        <w:rPr>
          <w:sz w:val="28"/>
          <w:szCs w:val="28"/>
          <w:lang w:val="pt-BR"/>
        </w:rPr>
        <w:t xml:space="preserve"> học sinh.</w:t>
      </w:r>
    </w:p>
    <w:p w14:paraId="322282B0" w14:textId="77777777" w:rsidR="006E65EA" w:rsidRPr="00F96D33" w:rsidRDefault="006E65EA" w:rsidP="00D71A72">
      <w:pPr>
        <w:pStyle w:val="NormalWeb"/>
        <w:spacing w:before="60" w:beforeAutospacing="0" w:after="60" w:afterAutospacing="0"/>
        <w:jc w:val="both"/>
        <w:rPr>
          <w:sz w:val="28"/>
          <w:szCs w:val="28"/>
          <w:lang w:val="pt-BR"/>
        </w:rPr>
      </w:pPr>
      <w:r w:rsidRPr="00F96D33">
        <w:rPr>
          <w:sz w:val="28"/>
          <w:szCs w:val="28"/>
          <w:lang w:val="pt-BR"/>
        </w:rPr>
        <w:t xml:space="preserve"> </w:t>
      </w:r>
      <w:r w:rsidR="00C45BBF" w:rsidRPr="00F96D33">
        <w:rPr>
          <w:sz w:val="28"/>
          <w:szCs w:val="28"/>
          <w:lang w:val="pt-BR"/>
        </w:rPr>
        <w:tab/>
      </w:r>
      <w:r w:rsidRPr="00F96D33">
        <w:rPr>
          <w:sz w:val="28"/>
          <w:szCs w:val="28"/>
          <w:lang w:val="pt-BR"/>
        </w:rPr>
        <w:t>Giáo viên tổng phụ trách đội có năng lực chuyên môn vững vàng, năng động, sáng tạo trong việc thực hiện nhiệm vụ công tác đội.</w:t>
      </w:r>
    </w:p>
    <w:p w14:paraId="70FC79C5" w14:textId="77777777" w:rsidR="00F947FA" w:rsidRPr="00F96D33" w:rsidRDefault="00F947FA" w:rsidP="00D71A72">
      <w:pPr>
        <w:pStyle w:val="NormalWeb"/>
        <w:spacing w:before="60" w:beforeAutospacing="0" w:after="60" w:afterAutospacing="0"/>
        <w:ind w:firstLine="720"/>
        <w:jc w:val="both"/>
        <w:rPr>
          <w:sz w:val="28"/>
          <w:szCs w:val="28"/>
          <w:lang w:val="pt-BR"/>
        </w:rPr>
      </w:pPr>
      <w:r w:rsidRPr="00F96D33">
        <w:rPr>
          <w:sz w:val="28"/>
          <w:szCs w:val="28"/>
          <w:lang w:val="pt-BR"/>
        </w:rPr>
        <w:t>Phần lớn học sinh đến trường được phụ huynh trang bị đầy đủ sách vở và đồ dùng học tập .</w:t>
      </w:r>
    </w:p>
    <w:p w14:paraId="20D877A0" w14:textId="77777777" w:rsidR="006E65EA" w:rsidRPr="00F96D33" w:rsidRDefault="006E65EA" w:rsidP="00D71A72">
      <w:pPr>
        <w:pStyle w:val="NormalWeb"/>
        <w:spacing w:before="60" w:beforeAutospacing="0" w:after="60" w:afterAutospacing="0"/>
        <w:ind w:firstLine="720"/>
        <w:jc w:val="both"/>
        <w:rPr>
          <w:sz w:val="28"/>
          <w:szCs w:val="28"/>
          <w:lang w:val="pt-BR"/>
        </w:rPr>
      </w:pPr>
      <w:r w:rsidRPr="00F96D33">
        <w:rPr>
          <w:sz w:val="28"/>
          <w:szCs w:val="28"/>
          <w:lang w:val="pt-BR"/>
        </w:rPr>
        <w:t>Học sinh ng</w:t>
      </w:r>
      <w:r w:rsidR="00F947FA" w:rsidRPr="00F96D33">
        <w:rPr>
          <w:sz w:val="28"/>
          <w:szCs w:val="28"/>
          <w:lang w:val="pt-BR"/>
        </w:rPr>
        <w:t>oan, hiền, lễ phép. Đa phần</w:t>
      </w:r>
      <w:r w:rsidRPr="00F96D33">
        <w:rPr>
          <w:sz w:val="28"/>
          <w:szCs w:val="28"/>
          <w:lang w:val="pt-BR"/>
        </w:rPr>
        <w:t xml:space="preserve"> học sinh ý thức tốt về tầm quan trọng của việc học tập cho tương lai sau này</w:t>
      </w:r>
      <w:r w:rsidR="00F947FA" w:rsidRPr="00F96D33">
        <w:rPr>
          <w:sz w:val="28"/>
          <w:szCs w:val="28"/>
          <w:lang w:val="pt-BR"/>
        </w:rPr>
        <w:t xml:space="preserve"> </w:t>
      </w:r>
      <w:r w:rsidRPr="00F96D33">
        <w:rPr>
          <w:sz w:val="28"/>
          <w:szCs w:val="28"/>
          <w:lang w:val="pt-BR"/>
        </w:rPr>
        <w:t>.</w:t>
      </w:r>
    </w:p>
    <w:p w14:paraId="2B71EEBF" w14:textId="77777777" w:rsidR="00614805" w:rsidRPr="00F96D33" w:rsidRDefault="00614805" w:rsidP="00D71A72">
      <w:pPr>
        <w:pStyle w:val="NormalWeb"/>
        <w:spacing w:before="60" w:beforeAutospacing="0" w:after="60" w:afterAutospacing="0"/>
        <w:ind w:firstLine="544"/>
        <w:jc w:val="both"/>
        <w:rPr>
          <w:sz w:val="28"/>
          <w:szCs w:val="28"/>
          <w:lang w:val="pt-BR"/>
        </w:rPr>
      </w:pPr>
      <w:r w:rsidRPr="00F96D33">
        <w:rPr>
          <w:b/>
          <w:bCs/>
          <w:sz w:val="28"/>
          <w:szCs w:val="28"/>
          <w:lang w:val="pt-BR"/>
        </w:rPr>
        <w:lastRenderedPageBreak/>
        <w:t>1.2.2. Điểm yếu</w:t>
      </w:r>
    </w:p>
    <w:p w14:paraId="4CE0E303" w14:textId="77777777" w:rsidR="00F963BE" w:rsidRPr="00F96D33" w:rsidRDefault="00F963BE" w:rsidP="00D71A72">
      <w:pPr>
        <w:widowControl w:val="0"/>
        <w:spacing w:before="60" w:after="60" w:line="240" w:lineRule="auto"/>
        <w:ind w:firstLine="567"/>
        <w:jc w:val="both"/>
        <w:rPr>
          <w:rFonts w:cs="Times New Roman"/>
          <w:szCs w:val="28"/>
          <w:lang w:val="pt-BR"/>
        </w:rPr>
      </w:pPr>
      <w:r w:rsidRPr="00F96D33">
        <w:rPr>
          <w:rFonts w:cs="Times New Roman"/>
          <w:szCs w:val="28"/>
          <w:lang w:val="pt-BR"/>
        </w:rPr>
        <w:t>- Về đội ngũ: còn thiếu, một vài giáo viên chưa đáp ứng yêu cầu đổi mới về hoạt động chuyên môn và nghiệp vụ sư phạm theo yêu cầu hiện nay, giáo viên thỉnh giảng nhiều và mới ra trường nên chưa có kinh nghiệm trong giảng dạy, việc ứng dụng các công nghệ mới trong giảng dạy chưa có điều kiện.</w:t>
      </w:r>
    </w:p>
    <w:p w14:paraId="6A71CAD2" w14:textId="77777777" w:rsidR="00F963BE" w:rsidRPr="00F96D33" w:rsidRDefault="00F963BE" w:rsidP="00D71A72">
      <w:pPr>
        <w:widowControl w:val="0"/>
        <w:spacing w:before="60" w:after="60" w:line="240" w:lineRule="auto"/>
        <w:ind w:firstLine="567"/>
        <w:jc w:val="both"/>
        <w:rPr>
          <w:rFonts w:cs="Times New Roman"/>
          <w:szCs w:val="28"/>
          <w:lang w:val="pt-BR"/>
        </w:rPr>
      </w:pPr>
      <w:r w:rsidRPr="00F96D33">
        <w:rPr>
          <w:rFonts w:cs="Times New Roman"/>
          <w:szCs w:val="28"/>
          <w:lang w:val="pt-BR"/>
        </w:rPr>
        <w:t>- Về học sinh: tỉ lệ học sinh chưa có ý thức tự học, tự tìm tòi nghiên cứu tương đối cao, sự quan tâm của gia đình đến việc học tập của con em còn ở mức độ, điều kiện phương tiện học tập tại gia đình còn thiếu, đôi khi không có.</w:t>
      </w:r>
    </w:p>
    <w:p w14:paraId="2A7EC73D" w14:textId="77777777" w:rsidR="00F963BE" w:rsidRPr="00F96D33" w:rsidRDefault="00F963BE" w:rsidP="00D71A72">
      <w:pPr>
        <w:widowControl w:val="0"/>
        <w:spacing w:before="60" w:after="60" w:line="240" w:lineRule="auto"/>
        <w:ind w:firstLine="567"/>
        <w:jc w:val="both"/>
        <w:rPr>
          <w:rFonts w:cs="Times New Roman"/>
          <w:szCs w:val="28"/>
          <w:lang w:val="pt-BR"/>
        </w:rPr>
      </w:pPr>
      <w:r w:rsidRPr="00F96D33">
        <w:rPr>
          <w:rFonts w:cs="Times New Roman"/>
          <w:szCs w:val="28"/>
          <w:lang w:val="pt-BR"/>
        </w:rPr>
        <w:t xml:space="preserve">- Về cơ sở vật chất: thiết bị giảng dạy chưa đúng chuẩn, chưa phong phú, cũ kỹ, đồ dùng dạy học chưa đáp ứng yêu cầu chất lượng, thẩm mỹ và chính xác, số lượng phòng học và bàn ghế học sinh còn thiếu, sách tham khảo cho giáo viên và học sinh chưa phong phú. </w:t>
      </w:r>
    </w:p>
    <w:p w14:paraId="5CAE26AE" w14:textId="77777777" w:rsidR="00FC60B2" w:rsidRPr="00F96D33" w:rsidRDefault="00614805" w:rsidP="00D71A72">
      <w:pPr>
        <w:pStyle w:val="NormalWeb"/>
        <w:spacing w:before="60" w:beforeAutospacing="0" w:after="60" w:afterAutospacing="0"/>
        <w:ind w:firstLine="720"/>
        <w:jc w:val="both"/>
        <w:rPr>
          <w:b/>
          <w:bCs/>
          <w:sz w:val="28"/>
          <w:szCs w:val="28"/>
          <w:lang w:val="pt-BR"/>
        </w:rPr>
      </w:pPr>
      <w:r w:rsidRPr="00F96D33">
        <w:rPr>
          <w:b/>
          <w:bCs/>
          <w:sz w:val="28"/>
          <w:szCs w:val="28"/>
          <w:lang w:val="pt-BR"/>
        </w:rPr>
        <w:t xml:space="preserve">1.3. Định hướng xây dựng kế hoạch giáo dục nhà trường </w:t>
      </w:r>
    </w:p>
    <w:p w14:paraId="200ED1E8" w14:textId="77777777" w:rsidR="00614805" w:rsidRPr="00F96D33" w:rsidRDefault="00614805" w:rsidP="00D71A72">
      <w:pPr>
        <w:pStyle w:val="NormalWeb"/>
        <w:spacing w:before="60" w:beforeAutospacing="0" w:after="60" w:afterAutospacing="0"/>
        <w:ind w:firstLine="720"/>
        <w:jc w:val="both"/>
        <w:rPr>
          <w:sz w:val="28"/>
          <w:szCs w:val="28"/>
          <w:lang w:val="pt-BR"/>
        </w:rPr>
      </w:pPr>
      <w:r w:rsidRPr="00F96D33">
        <w:rPr>
          <w:b/>
          <w:bCs/>
          <w:sz w:val="28"/>
          <w:szCs w:val="28"/>
          <w:lang w:val="pt-BR"/>
        </w:rPr>
        <w:t>1.3.1. Quy mô số lớp, số h</w:t>
      </w:r>
      <w:r w:rsidR="001E3FBF">
        <w:rPr>
          <w:b/>
          <w:bCs/>
          <w:sz w:val="28"/>
          <w:szCs w:val="28"/>
          <w:lang w:val="pt-BR"/>
        </w:rPr>
        <w:t>ọc sinh toàn trường năm học 2022</w:t>
      </w:r>
      <w:r w:rsidRPr="00F96D33">
        <w:rPr>
          <w:b/>
          <w:bCs/>
          <w:sz w:val="28"/>
          <w:szCs w:val="28"/>
          <w:lang w:val="pt-BR"/>
        </w:rPr>
        <w:t xml:space="preserve"> - 202</w:t>
      </w:r>
      <w:r w:rsidR="001E3FBF">
        <w:rPr>
          <w:b/>
          <w:bCs/>
          <w:sz w:val="28"/>
          <w:szCs w:val="28"/>
          <w:lang w:val="pt-BR"/>
        </w:rPr>
        <w:t>3</w:t>
      </w:r>
    </w:p>
    <w:tbl>
      <w:tblPr>
        <w:tblStyle w:val="TableGrid"/>
        <w:tblW w:w="0" w:type="auto"/>
        <w:tblInd w:w="108" w:type="dxa"/>
        <w:tblLook w:val="04A0" w:firstRow="1" w:lastRow="0" w:firstColumn="1" w:lastColumn="0" w:noHBand="0" w:noVBand="1"/>
      </w:tblPr>
      <w:tblGrid>
        <w:gridCol w:w="1383"/>
        <w:gridCol w:w="1484"/>
        <w:gridCol w:w="1488"/>
        <w:gridCol w:w="1242"/>
        <w:gridCol w:w="1727"/>
        <w:gridCol w:w="1630"/>
      </w:tblGrid>
      <w:tr w:rsidR="005D21CD" w:rsidRPr="00F96D33" w14:paraId="2E3B98D9" w14:textId="77777777" w:rsidTr="001E049D">
        <w:tc>
          <w:tcPr>
            <w:tcW w:w="1398" w:type="dxa"/>
            <w:vMerge w:val="restart"/>
            <w:vAlign w:val="center"/>
          </w:tcPr>
          <w:p w14:paraId="73976BF3" w14:textId="77777777" w:rsidR="005D21CD" w:rsidRPr="00F96D33" w:rsidRDefault="005D21CD" w:rsidP="00BA453B">
            <w:pPr>
              <w:pStyle w:val="NormalWeb"/>
              <w:spacing w:before="60" w:beforeAutospacing="0" w:after="60" w:afterAutospacing="0"/>
              <w:jc w:val="center"/>
              <w:rPr>
                <w:bCs/>
                <w:sz w:val="28"/>
                <w:szCs w:val="28"/>
              </w:rPr>
            </w:pPr>
            <w:r w:rsidRPr="00F96D33">
              <w:rPr>
                <w:bCs/>
                <w:sz w:val="28"/>
                <w:szCs w:val="28"/>
              </w:rPr>
              <w:t>Khối Lớp</w:t>
            </w:r>
          </w:p>
        </w:tc>
        <w:tc>
          <w:tcPr>
            <w:tcW w:w="7674" w:type="dxa"/>
            <w:gridSpan w:val="5"/>
            <w:vAlign w:val="center"/>
          </w:tcPr>
          <w:p w14:paraId="13152BBC" w14:textId="77777777" w:rsidR="005D21CD" w:rsidRPr="00F96D33" w:rsidRDefault="005D21CD" w:rsidP="00BA453B">
            <w:pPr>
              <w:pStyle w:val="NormalWeb"/>
              <w:spacing w:before="60" w:beforeAutospacing="0" w:after="60" w:afterAutospacing="0"/>
              <w:jc w:val="center"/>
              <w:rPr>
                <w:bCs/>
                <w:sz w:val="28"/>
                <w:szCs w:val="28"/>
              </w:rPr>
            </w:pPr>
            <w:r w:rsidRPr="00F96D33">
              <w:rPr>
                <w:bCs/>
                <w:sz w:val="28"/>
                <w:szCs w:val="28"/>
              </w:rPr>
              <w:t>Số lớp; Số học sinh</w:t>
            </w:r>
          </w:p>
        </w:tc>
      </w:tr>
      <w:tr w:rsidR="005D21CD" w:rsidRPr="00F96D33" w14:paraId="1D4D3CC2" w14:textId="77777777" w:rsidTr="001E049D">
        <w:tc>
          <w:tcPr>
            <w:tcW w:w="1398" w:type="dxa"/>
            <w:vMerge/>
            <w:vAlign w:val="center"/>
          </w:tcPr>
          <w:p w14:paraId="3F639699" w14:textId="77777777" w:rsidR="005D21CD" w:rsidRPr="00F96D33" w:rsidRDefault="005D21CD" w:rsidP="00BA453B">
            <w:pPr>
              <w:pStyle w:val="NormalWeb"/>
              <w:spacing w:before="60" w:beforeAutospacing="0" w:after="60" w:afterAutospacing="0"/>
              <w:jc w:val="center"/>
              <w:rPr>
                <w:bCs/>
                <w:sz w:val="28"/>
                <w:szCs w:val="28"/>
              </w:rPr>
            </w:pPr>
          </w:p>
        </w:tc>
        <w:tc>
          <w:tcPr>
            <w:tcW w:w="1507" w:type="dxa"/>
            <w:vMerge w:val="restart"/>
            <w:vAlign w:val="center"/>
          </w:tcPr>
          <w:p w14:paraId="6A953649" w14:textId="77777777" w:rsidR="005D21CD" w:rsidRPr="00F96D33" w:rsidRDefault="005D21CD" w:rsidP="00BA453B">
            <w:pPr>
              <w:pStyle w:val="NormalWeb"/>
              <w:spacing w:before="60" w:beforeAutospacing="0" w:after="60" w:afterAutospacing="0"/>
              <w:jc w:val="center"/>
              <w:rPr>
                <w:bCs/>
                <w:sz w:val="28"/>
                <w:szCs w:val="28"/>
              </w:rPr>
            </w:pPr>
            <w:r w:rsidRPr="00F96D33">
              <w:rPr>
                <w:bCs/>
                <w:sz w:val="28"/>
                <w:szCs w:val="28"/>
              </w:rPr>
              <w:t>Số lớp</w:t>
            </w:r>
          </w:p>
        </w:tc>
        <w:tc>
          <w:tcPr>
            <w:tcW w:w="6167" w:type="dxa"/>
            <w:gridSpan w:val="4"/>
            <w:vAlign w:val="center"/>
          </w:tcPr>
          <w:p w14:paraId="79506C07" w14:textId="77777777" w:rsidR="005D21CD" w:rsidRPr="00F96D33" w:rsidRDefault="005D21CD" w:rsidP="00BA453B">
            <w:pPr>
              <w:pStyle w:val="NormalWeb"/>
              <w:spacing w:before="60" w:beforeAutospacing="0" w:after="60" w:afterAutospacing="0"/>
              <w:jc w:val="center"/>
              <w:rPr>
                <w:bCs/>
                <w:sz w:val="28"/>
                <w:szCs w:val="28"/>
              </w:rPr>
            </w:pPr>
            <w:r w:rsidRPr="00F96D33">
              <w:rPr>
                <w:bCs/>
                <w:sz w:val="28"/>
                <w:szCs w:val="28"/>
              </w:rPr>
              <w:t>Số học sinh</w:t>
            </w:r>
          </w:p>
        </w:tc>
      </w:tr>
      <w:tr w:rsidR="005D21CD" w:rsidRPr="00F96D33" w14:paraId="25CF12D0" w14:textId="77777777" w:rsidTr="001E049D">
        <w:tc>
          <w:tcPr>
            <w:tcW w:w="1398" w:type="dxa"/>
            <w:vMerge/>
            <w:vAlign w:val="center"/>
          </w:tcPr>
          <w:p w14:paraId="3720ADD4" w14:textId="77777777" w:rsidR="005D21CD" w:rsidRPr="00F96D33" w:rsidRDefault="005D21CD" w:rsidP="00BA453B">
            <w:pPr>
              <w:pStyle w:val="NormalWeb"/>
              <w:spacing w:before="60" w:beforeAutospacing="0" w:after="60" w:afterAutospacing="0"/>
              <w:jc w:val="center"/>
              <w:rPr>
                <w:bCs/>
                <w:sz w:val="28"/>
                <w:szCs w:val="28"/>
              </w:rPr>
            </w:pPr>
          </w:p>
        </w:tc>
        <w:tc>
          <w:tcPr>
            <w:tcW w:w="1507" w:type="dxa"/>
            <w:vMerge/>
            <w:vAlign w:val="center"/>
          </w:tcPr>
          <w:p w14:paraId="7BB95F33" w14:textId="77777777" w:rsidR="005D21CD" w:rsidRPr="00F96D33" w:rsidRDefault="005D21CD" w:rsidP="00BA453B">
            <w:pPr>
              <w:pStyle w:val="NormalWeb"/>
              <w:spacing w:before="60" w:beforeAutospacing="0" w:after="60" w:afterAutospacing="0"/>
              <w:jc w:val="center"/>
              <w:rPr>
                <w:bCs/>
                <w:sz w:val="28"/>
                <w:szCs w:val="28"/>
              </w:rPr>
            </w:pPr>
          </w:p>
        </w:tc>
        <w:tc>
          <w:tcPr>
            <w:tcW w:w="1506" w:type="dxa"/>
            <w:vAlign w:val="center"/>
          </w:tcPr>
          <w:p w14:paraId="118628C8" w14:textId="77777777" w:rsidR="005D21CD" w:rsidRPr="00F96D33" w:rsidRDefault="005D21CD" w:rsidP="00BA453B">
            <w:pPr>
              <w:pStyle w:val="NormalWeb"/>
              <w:spacing w:before="60" w:beforeAutospacing="0" w:after="60" w:afterAutospacing="0"/>
              <w:jc w:val="center"/>
              <w:rPr>
                <w:bCs/>
                <w:sz w:val="28"/>
                <w:szCs w:val="28"/>
              </w:rPr>
            </w:pPr>
            <w:r w:rsidRPr="00F96D33">
              <w:rPr>
                <w:bCs/>
                <w:sz w:val="28"/>
                <w:szCs w:val="28"/>
              </w:rPr>
              <w:t>Tổng số</w:t>
            </w:r>
          </w:p>
        </w:tc>
        <w:tc>
          <w:tcPr>
            <w:tcW w:w="1259" w:type="dxa"/>
            <w:vAlign w:val="center"/>
          </w:tcPr>
          <w:p w14:paraId="62D740DE" w14:textId="77777777" w:rsidR="005D21CD" w:rsidRPr="00F96D33" w:rsidRDefault="005D21CD" w:rsidP="00BA453B">
            <w:pPr>
              <w:pStyle w:val="NormalWeb"/>
              <w:spacing w:before="60" w:beforeAutospacing="0" w:after="60" w:afterAutospacing="0"/>
              <w:jc w:val="center"/>
              <w:rPr>
                <w:bCs/>
                <w:sz w:val="28"/>
                <w:szCs w:val="28"/>
              </w:rPr>
            </w:pPr>
            <w:r w:rsidRPr="00F96D33">
              <w:rPr>
                <w:bCs/>
                <w:sz w:val="28"/>
                <w:szCs w:val="28"/>
              </w:rPr>
              <w:t>Nữ</w:t>
            </w:r>
          </w:p>
        </w:tc>
        <w:tc>
          <w:tcPr>
            <w:tcW w:w="1754" w:type="dxa"/>
            <w:vAlign w:val="center"/>
          </w:tcPr>
          <w:p w14:paraId="76E07809" w14:textId="77777777" w:rsidR="005D21CD" w:rsidRPr="00F96D33" w:rsidRDefault="005D21CD" w:rsidP="00BA453B">
            <w:pPr>
              <w:pStyle w:val="NormalWeb"/>
              <w:spacing w:before="60" w:beforeAutospacing="0" w:after="60" w:afterAutospacing="0"/>
              <w:jc w:val="center"/>
              <w:rPr>
                <w:bCs/>
                <w:sz w:val="28"/>
                <w:szCs w:val="28"/>
              </w:rPr>
            </w:pPr>
            <w:r w:rsidRPr="00F96D33">
              <w:rPr>
                <w:bCs/>
                <w:sz w:val="28"/>
                <w:szCs w:val="28"/>
              </w:rPr>
              <w:t>Dân tộc TS</w:t>
            </w:r>
          </w:p>
        </w:tc>
        <w:tc>
          <w:tcPr>
            <w:tcW w:w="1648" w:type="dxa"/>
            <w:vAlign w:val="center"/>
          </w:tcPr>
          <w:p w14:paraId="1C69E6FC" w14:textId="77777777" w:rsidR="005D21CD" w:rsidRPr="00F96D33" w:rsidRDefault="005D21CD" w:rsidP="00BA453B">
            <w:pPr>
              <w:pStyle w:val="NormalWeb"/>
              <w:spacing w:before="60" w:beforeAutospacing="0" w:after="60" w:afterAutospacing="0"/>
              <w:jc w:val="center"/>
              <w:rPr>
                <w:bCs/>
                <w:sz w:val="28"/>
                <w:szCs w:val="28"/>
              </w:rPr>
            </w:pPr>
            <w:r w:rsidRPr="00F96D33">
              <w:rPr>
                <w:bCs/>
                <w:sz w:val="28"/>
                <w:szCs w:val="28"/>
              </w:rPr>
              <w:t>Nữ DTTS</w:t>
            </w:r>
          </w:p>
        </w:tc>
      </w:tr>
      <w:tr w:rsidR="00ED1601" w:rsidRPr="00F96D33" w14:paraId="42BCBAC0" w14:textId="77777777" w:rsidTr="001E049D">
        <w:tc>
          <w:tcPr>
            <w:tcW w:w="1398" w:type="dxa"/>
            <w:vAlign w:val="center"/>
          </w:tcPr>
          <w:p w14:paraId="1411710F" w14:textId="77777777" w:rsidR="00ED1601" w:rsidRPr="00F96D33" w:rsidRDefault="00ED1601" w:rsidP="00BA453B">
            <w:pPr>
              <w:pStyle w:val="NormalWeb"/>
              <w:spacing w:before="60" w:beforeAutospacing="0" w:after="60" w:afterAutospacing="0"/>
              <w:jc w:val="center"/>
              <w:rPr>
                <w:bCs/>
                <w:sz w:val="28"/>
                <w:szCs w:val="28"/>
              </w:rPr>
            </w:pPr>
            <w:r w:rsidRPr="00F96D33">
              <w:rPr>
                <w:bCs/>
                <w:sz w:val="28"/>
                <w:szCs w:val="28"/>
              </w:rPr>
              <w:t>6</w:t>
            </w:r>
          </w:p>
        </w:tc>
        <w:tc>
          <w:tcPr>
            <w:tcW w:w="1507" w:type="dxa"/>
            <w:vAlign w:val="center"/>
          </w:tcPr>
          <w:p w14:paraId="7C2B0877" w14:textId="77777777" w:rsidR="00ED1601" w:rsidRPr="00F96D33" w:rsidRDefault="00ED1601" w:rsidP="00BA453B">
            <w:pPr>
              <w:pStyle w:val="NormalWeb"/>
              <w:spacing w:before="60" w:beforeAutospacing="0" w:after="60" w:afterAutospacing="0"/>
              <w:jc w:val="center"/>
              <w:rPr>
                <w:bCs/>
                <w:sz w:val="28"/>
                <w:szCs w:val="28"/>
              </w:rPr>
            </w:pPr>
            <w:r w:rsidRPr="00F96D33">
              <w:rPr>
                <w:bCs/>
                <w:sz w:val="28"/>
                <w:szCs w:val="28"/>
              </w:rPr>
              <w:t>5</w:t>
            </w:r>
          </w:p>
        </w:tc>
        <w:tc>
          <w:tcPr>
            <w:tcW w:w="1506" w:type="dxa"/>
            <w:vAlign w:val="center"/>
          </w:tcPr>
          <w:p w14:paraId="19F0AA07" w14:textId="77777777" w:rsidR="00ED1601" w:rsidRPr="00F96D33" w:rsidRDefault="00ED1601" w:rsidP="00BA453B">
            <w:pPr>
              <w:ind w:left="-93" w:right="-69"/>
              <w:jc w:val="center"/>
              <w:rPr>
                <w:rFonts w:eastAsia="Times New Roman" w:cs="Times New Roman"/>
                <w:szCs w:val="28"/>
              </w:rPr>
            </w:pPr>
            <w:r w:rsidRPr="00F96D33">
              <w:rPr>
                <w:rFonts w:eastAsia="Times New Roman" w:cs="Times New Roman"/>
                <w:szCs w:val="28"/>
              </w:rPr>
              <w:t>18</w:t>
            </w:r>
            <w:r w:rsidR="001E3FBF">
              <w:rPr>
                <w:rFonts w:eastAsia="Times New Roman" w:cs="Times New Roman"/>
                <w:szCs w:val="28"/>
              </w:rPr>
              <w:t>1</w:t>
            </w:r>
          </w:p>
        </w:tc>
        <w:tc>
          <w:tcPr>
            <w:tcW w:w="1259" w:type="dxa"/>
            <w:vAlign w:val="center"/>
          </w:tcPr>
          <w:p w14:paraId="40B79E7E" w14:textId="77777777" w:rsidR="00ED1601" w:rsidRPr="00F96D33" w:rsidRDefault="00AB3826" w:rsidP="00BA453B">
            <w:pPr>
              <w:ind w:left="-93" w:right="-69"/>
              <w:jc w:val="center"/>
              <w:rPr>
                <w:rFonts w:eastAsia="Times New Roman" w:cs="Times New Roman"/>
                <w:szCs w:val="28"/>
              </w:rPr>
            </w:pPr>
            <w:r>
              <w:rPr>
                <w:rFonts w:eastAsia="Times New Roman" w:cs="Times New Roman"/>
                <w:szCs w:val="28"/>
              </w:rPr>
              <w:t>90</w:t>
            </w:r>
          </w:p>
        </w:tc>
        <w:tc>
          <w:tcPr>
            <w:tcW w:w="1754" w:type="dxa"/>
            <w:vAlign w:val="center"/>
          </w:tcPr>
          <w:p w14:paraId="5F481A58" w14:textId="77777777" w:rsidR="00ED1601" w:rsidRPr="00F96D33" w:rsidRDefault="00ED1601" w:rsidP="00BA453B">
            <w:pPr>
              <w:pStyle w:val="NormalWeb"/>
              <w:spacing w:before="60" w:beforeAutospacing="0" w:after="60" w:afterAutospacing="0"/>
              <w:jc w:val="center"/>
              <w:rPr>
                <w:bCs/>
                <w:sz w:val="28"/>
                <w:szCs w:val="28"/>
              </w:rPr>
            </w:pPr>
            <w:r w:rsidRPr="00F96D33">
              <w:rPr>
                <w:bCs/>
                <w:sz w:val="28"/>
                <w:szCs w:val="28"/>
              </w:rPr>
              <w:t>0</w:t>
            </w:r>
          </w:p>
        </w:tc>
        <w:tc>
          <w:tcPr>
            <w:tcW w:w="1648" w:type="dxa"/>
            <w:vAlign w:val="center"/>
          </w:tcPr>
          <w:p w14:paraId="6C278240" w14:textId="77777777" w:rsidR="00ED1601" w:rsidRPr="00F96D33" w:rsidRDefault="00ED1601" w:rsidP="00BA453B">
            <w:pPr>
              <w:pStyle w:val="NormalWeb"/>
              <w:spacing w:before="60" w:beforeAutospacing="0" w:after="60" w:afterAutospacing="0"/>
              <w:jc w:val="center"/>
              <w:rPr>
                <w:bCs/>
                <w:sz w:val="28"/>
                <w:szCs w:val="28"/>
              </w:rPr>
            </w:pPr>
            <w:r w:rsidRPr="00F96D33">
              <w:rPr>
                <w:bCs/>
                <w:sz w:val="28"/>
                <w:szCs w:val="28"/>
              </w:rPr>
              <w:t>0</w:t>
            </w:r>
          </w:p>
        </w:tc>
      </w:tr>
      <w:tr w:rsidR="00ED1601" w:rsidRPr="00F96D33" w14:paraId="0E827C60" w14:textId="77777777" w:rsidTr="001E049D">
        <w:tc>
          <w:tcPr>
            <w:tcW w:w="1398" w:type="dxa"/>
            <w:vAlign w:val="center"/>
          </w:tcPr>
          <w:p w14:paraId="5D5527FF" w14:textId="77777777" w:rsidR="00ED1601" w:rsidRPr="00F96D33" w:rsidRDefault="00ED1601" w:rsidP="00BA453B">
            <w:pPr>
              <w:pStyle w:val="NormalWeb"/>
              <w:spacing w:before="60" w:beforeAutospacing="0" w:after="60" w:afterAutospacing="0"/>
              <w:jc w:val="center"/>
              <w:rPr>
                <w:bCs/>
                <w:sz w:val="28"/>
                <w:szCs w:val="28"/>
              </w:rPr>
            </w:pPr>
            <w:r w:rsidRPr="00F96D33">
              <w:rPr>
                <w:bCs/>
                <w:sz w:val="28"/>
                <w:szCs w:val="28"/>
              </w:rPr>
              <w:t>7</w:t>
            </w:r>
          </w:p>
        </w:tc>
        <w:tc>
          <w:tcPr>
            <w:tcW w:w="1507" w:type="dxa"/>
            <w:vAlign w:val="center"/>
          </w:tcPr>
          <w:p w14:paraId="26EC5015" w14:textId="77777777" w:rsidR="00ED1601" w:rsidRPr="00F96D33" w:rsidRDefault="001E3FBF" w:rsidP="00BA453B">
            <w:pPr>
              <w:pStyle w:val="NormalWeb"/>
              <w:spacing w:before="60" w:beforeAutospacing="0" w:after="60" w:afterAutospacing="0"/>
              <w:jc w:val="center"/>
              <w:rPr>
                <w:bCs/>
                <w:sz w:val="28"/>
                <w:szCs w:val="28"/>
              </w:rPr>
            </w:pPr>
            <w:r>
              <w:rPr>
                <w:bCs/>
                <w:sz w:val="28"/>
                <w:szCs w:val="28"/>
              </w:rPr>
              <w:t>3</w:t>
            </w:r>
          </w:p>
        </w:tc>
        <w:tc>
          <w:tcPr>
            <w:tcW w:w="1506" w:type="dxa"/>
            <w:vAlign w:val="center"/>
          </w:tcPr>
          <w:p w14:paraId="52C9056D" w14:textId="71F75241" w:rsidR="00ED1601" w:rsidRPr="00F96D33" w:rsidRDefault="001E3FBF" w:rsidP="00BA453B">
            <w:pPr>
              <w:ind w:left="-93" w:right="-69"/>
              <w:jc w:val="center"/>
              <w:rPr>
                <w:rFonts w:eastAsia="Times New Roman" w:cs="Times New Roman"/>
                <w:szCs w:val="28"/>
              </w:rPr>
            </w:pPr>
            <w:r>
              <w:rPr>
                <w:rFonts w:eastAsia="Times New Roman" w:cs="Times New Roman"/>
                <w:szCs w:val="28"/>
              </w:rPr>
              <w:t>12</w:t>
            </w:r>
            <w:r w:rsidR="00730F1B">
              <w:rPr>
                <w:rFonts w:eastAsia="Times New Roman" w:cs="Times New Roman"/>
                <w:szCs w:val="28"/>
              </w:rPr>
              <w:t>0</w:t>
            </w:r>
          </w:p>
        </w:tc>
        <w:tc>
          <w:tcPr>
            <w:tcW w:w="1259" w:type="dxa"/>
            <w:vAlign w:val="center"/>
          </w:tcPr>
          <w:p w14:paraId="04E21199" w14:textId="77777777" w:rsidR="00ED1601" w:rsidRPr="00F96D33" w:rsidRDefault="001E3FBF" w:rsidP="00BA453B">
            <w:pPr>
              <w:ind w:left="-93" w:right="-69"/>
              <w:jc w:val="center"/>
              <w:rPr>
                <w:rFonts w:eastAsia="Times New Roman" w:cs="Times New Roman"/>
                <w:szCs w:val="28"/>
              </w:rPr>
            </w:pPr>
            <w:r>
              <w:rPr>
                <w:rFonts w:eastAsia="Times New Roman" w:cs="Times New Roman"/>
                <w:szCs w:val="28"/>
              </w:rPr>
              <w:t>7</w:t>
            </w:r>
            <w:r w:rsidR="00AB3826">
              <w:rPr>
                <w:rFonts w:eastAsia="Times New Roman" w:cs="Times New Roman"/>
                <w:szCs w:val="28"/>
              </w:rPr>
              <w:t>2</w:t>
            </w:r>
          </w:p>
        </w:tc>
        <w:tc>
          <w:tcPr>
            <w:tcW w:w="1754" w:type="dxa"/>
            <w:vAlign w:val="center"/>
          </w:tcPr>
          <w:p w14:paraId="6FC9DCBE" w14:textId="77777777" w:rsidR="00ED1601" w:rsidRPr="00F96D33" w:rsidRDefault="00ED1601" w:rsidP="00BA453B">
            <w:pPr>
              <w:pStyle w:val="NormalWeb"/>
              <w:spacing w:before="60" w:beforeAutospacing="0" w:after="60" w:afterAutospacing="0"/>
              <w:jc w:val="center"/>
              <w:rPr>
                <w:bCs/>
                <w:sz w:val="28"/>
                <w:szCs w:val="28"/>
              </w:rPr>
            </w:pPr>
            <w:r w:rsidRPr="00F96D33">
              <w:rPr>
                <w:bCs/>
                <w:sz w:val="28"/>
                <w:szCs w:val="28"/>
              </w:rPr>
              <w:t>0</w:t>
            </w:r>
          </w:p>
        </w:tc>
        <w:tc>
          <w:tcPr>
            <w:tcW w:w="1648" w:type="dxa"/>
            <w:vAlign w:val="center"/>
          </w:tcPr>
          <w:p w14:paraId="2E264DC6" w14:textId="77777777" w:rsidR="00ED1601" w:rsidRPr="00F96D33" w:rsidRDefault="00ED1601" w:rsidP="00BA453B">
            <w:pPr>
              <w:pStyle w:val="NormalWeb"/>
              <w:spacing w:before="60" w:beforeAutospacing="0" w:after="60" w:afterAutospacing="0"/>
              <w:jc w:val="center"/>
              <w:rPr>
                <w:bCs/>
                <w:sz w:val="28"/>
                <w:szCs w:val="28"/>
              </w:rPr>
            </w:pPr>
            <w:r w:rsidRPr="00F96D33">
              <w:rPr>
                <w:bCs/>
                <w:sz w:val="28"/>
                <w:szCs w:val="28"/>
              </w:rPr>
              <w:t>0</w:t>
            </w:r>
          </w:p>
        </w:tc>
      </w:tr>
      <w:tr w:rsidR="00ED1601" w:rsidRPr="00F96D33" w14:paraId="5D4DC106" w14:textId="77777777" w:rsidTr="001E049D">
        <w:tc>
          <w:tcPr>
            <w:tcW w:w="1398" w:type="dxa"/>
            <w:vAlign w:val="center"/>
          </w:tcPr>
          <w:p w14:paraId="3EEA2161" w14:textId="77777777" w:rsidR="00ED1601" w:rsidRPr="00F96D33" w:rsidRDefault="00ED1601" w:rsidP="00BA453B">
            <w:pPr>
              <w:pStyle w:val="NormalWeb"/>
              <w:spacing w:before="60" w:beforeAutospacing="0" w:after="60" w:afterAutospacing="0"/>
              <w:jc w:val="center"/>
              <w:rPr>
                <w:bCs/>
                <w:sz w:val="28"/>
                <w:szCs w:val="28"/>
              </w:rPr>
            </w:pPr>
            <w:r w:rsidRPr="00F96D33">
              <w:rPr>
                <w:bCs/>
                <w:sz w:val="28"/>
                <w:szCs w:val="28"/>
              </w:rPr>
              <w:t>8</w:t>
            </w:r>
          </w:p>
        </w:tc>
        <w:tc>
          <w:tcPr>
            <w:tcW w:w="1507" w:type="dxa"/>
            <w:vAlign w:val="center"/>
          </w:tcPr>
          <w:p w14:paraId="370F4A0D" w14:textId="77777777" w:rsidR="00ED1601" w:rsidRPr="00F96D33" w:rsidRDefault="00ED1601" w:rsidP="00BA453B">
            <w:pPr>
              <w:pStyle w:val="NormalWeb"/>
              <w:spacing w:before="60" w:beforeAutospacing="0" w:after="60" w:afterAutospacing="0"/>
              <w:jc w:val="center"/>
              <w:rPr>
                <w:bCs/>
                <w:sz w:val="28"/>
                <w:szCs w:val="28"/>
              </w:rPr>
            </w:pPr>
            <w:r w:rsidRPr="00F96D33">
              <w:rPr>
                <w:bCs/>
                <w:sz w:val="28"/>
                <w:szCs w:val="28"/>
              </w:rPr>
              <w:t>5</w:t>
            </w:r>
          </w:p>
        </w:tc>
        <w:tc>
          <w:tcPr>
            <w:tcW w:w="1506" w:type="dxa"/>
            <w:vAlign w:val="center"/>
          </w:tcPr>
          <w:p w14:paraId="609896F5" w14:textId="77777777" w:rsidR="00ED1601" w:rsidRPr="00F96D33" w:rsidRDefault="00ED1601" w:rsidP="00BA453B">
            <w:pPr>
              <w:ind w:left="-93" w:right="-69"/>
              <w:jc w:val="center"/>
              <w:rPr>
                <w:rFonts w:eastAsia="Times New Roman" w:cs="Times New Roman"/>
                <w:szCs w:val="28"/>
              </w:rPr>
            </w:pPr>
            <w:r w:rsidRPr="00F96D33">
              <w:rPr>
                <w:rFonts w:eastAsia="Times New Roman" w:cs="Times New Roman"/>
                <w:szCs w:val="28"/>
              </w:rPr>
              <w:t>1</w:t>
            </w:r>
            <w:r w:rsidR="001E3FBF">
              <w:rPr>
                <w:rFonts w:eastAsia="Times New Roman" w:cs="Times New Roman"/>
                <w:szCs w:val="28"/>
              </w:rPr>
              <w:t>87</w:t>
            </w:r>
          </w:p>
        </w:tc>
        <w:tc>
          <w:tcPr>
            <w:tcW w:w="1259" w:type="dxa"/>
            <w:vAlign w:val="center"/>
          </w:tcPr>
          <w:p w14:paraId="58E424B9" w14:textId="77777777" w:rsidR="00ED1601" w:rsidRPr="00F96D33" w:rsidRDefault="001E3FBF" w:rsidP="00BA453B">
            <w:pPr>
              <w:ind w:left="-93" w:right="-69"/>
              <w:jc w:val="center"/>
              <w:rPr>
                <w:rFonts w:eastAsia="Times New Roman" w:cs="Times New Roman"/>
                <w:szCs w:val="28"/>
              </w:rPr>
            </w:pPr>
            <w:r>
              <w:rPr>
                <w:rFonts w:eastAsia="Times New Roman" w:cs="Times New Roman"/>
                <w:szCs w:val="28"/>
              </w:rPr>
              <w:t>9</w:t>
            </w:r>
            <w:r w:rsidR="00AB3826">
              <w:rPr>
                <w:rFonts w:eastAsia="Times New Roman" w:cs="Times New Roman"/>
                <w:szCs w:val="28"/>
              </w:rPr>
              <w:t>4</w:t>
            </w:r>
          </w:p>
        </w:tc>
        <w:tc>
          <w:tcPr>
            <w:tcW w:w="1754" w:type="dxa"/>
            <w:vAlign w:val="center"/>
          </w:tcPr>
          <w:p w14:paraId="4361A061" w14:textId="77777777" w:rsidR="00ED1601" w:rsidRPr="00F96D33" w:rsidRDefault="005129B2" w:rsidP="00BA453B">
            <w:pPr>
              <w:pStyle w:val="NormalWeb"/>
              <w:spacing w:before="60" w:beforeAutospacing="0" w:after="60" w:afterAutospacing="0"/>
              <w:jc w:val="center"/>
              <w:rPr>
                <w:bCs/>
                <w:sz w:val="28"/>
                <w:szCs w:val="28"/>
              </w:rPr>
            </w:pPr>
            <w:r>
              <w:rPr>
                <w:bCs/>
                <w:sz w:val="28"/>
                <w:szCs w:val="28"/>
              </w:rPr>
              <w:t>1</w:t>
            </w:r>
          </w:p>
        </w:tc>
        <w:tc>
          <w:tcPr>
            <w:tcW w:w="1648" w:type="dxa"/>
            <w:vAlign w:val="center"/>
          </w:tcPr>
          <w:p w14:paraId="1352748B" w14:textId="77777777" w:rsidR="00ED1601" w:rsidRPr="00F96D33" w:rsidRDefault="005129B2" w:rsidP="00BA453B">
            <w:pPr>
              <w:pStyle w:val="NormalWeb"/>
              <w:spacing w:before="60" w:beforeAutospacing="0" w:after="60" w:afterAutospacing="0"/>
              <w:jc w:val="center"/>
              <w:rPr>
                <w:bCs/>
                <w:sz w:val="28"/>
                <w:szCs w:val="28"/>
              </w:rPr>
            </w:pPr>
            <w:r>
              <w:rPr>
                <w:bCs/>
                <w:sz w:val="28"/>
                <w:szCs w:val="28"/>
              </w:rPr>
              <w:t>1</w:t>
            </w:r>
          </w:p>
        </w:tc>
      </w:tr>
      <w:tr w:rsidR="00ED1601" w:rsidRPr="00F96D33" w14:paraId="3B15EF39" w14:textId="77777777" w:rsidTr="001E049D">
        <w:tc>
          <w:tcPr>
            <w:tcW w:w="1398" w:type="dxa"/>
            <w:vAlign w:val="center"/>
          </w:tcPr>
          <w:p w14:paraId="0AF2FCCB" w14:textId="77777777" w:rsidR="00ED1601" w:rsidRPr="00F96D33" w:rsidRDefault="00ED1601" w:rsidP="00BA453B">
            <w:pPr>
              <w:pStyle w:val="NormalWeb"/>
              <w:spacing w:before="60" w:beforeAutospacing="0" w:after="60" w:afterAutospacing="0"/>
              <w:jc w:val="center"/>
              <w:rPr>
                <w:bCs/>
                <w:sz w:val="28"/>
                <w:szCs w:val="28"/>
              </w:rPr>
            </w:pPr>
            <w:r w:rsidRPr="00F96D33">
              <w:rPr>
                <w:bCs/>
                <w:sz w:val="28"/>
                <w:szCs w:val="28"/>
              </w:rPr>
              <w:t>9</w:t>
            </w:r>
          </w:p>
        </w:tc>
        <w:tc>
          <w:tcPr>
            <w:tcW w:w="1507" w:type="dxa"/>
            <w:vAlign w:val="center"/>
          </w:tcPr>
          <w:p w14:paraId="26D8A3A8" w14:textId="77777777" w:rsidR="00ED1601" w:rsidRPr="00F96D33" w:rsidRDefault="00ED1601" w:rsidP="00BA453B">
            <w:pPr>
              <w:pStyle w:val="NormalWeb"/>
              <w:spacing w:before="60" w:beforeAutospacing="0" w:after="60" w:afterAutospacing="0"/>
              <w:jc w:val="center"/>
              <w:rPr>
                <w:bCs/>
                <w:sz w:val="28"/>
                <w:szCs w:val="28"/>
              </w:rPr>
            </w:pPr>
            <w:r w:rsidRPr="00F96D33">
              <w:rPr>
                <w:bCs/>
                <w:sz w:val="28"/>
                <w:szCs w:val="28"/>
              </w:rPr>
              <w:t>4</w:t>
            </w:r>
          </w:p>
        </w:tc>
        <w:tc>
          <w:tcPr>
            <w:tcW w:w="1506" w:type="dxa"/>
            <w:vAlign w:val="center"/>
          </w:tcPr>
          <w:p w14:paraId="600B2870" w14:textId="77777777" w:rsidR="00ED1601" w:rsidRPr="00F96D33" w:rsidRDefault="00ED1601" w:rsidP="00BA453B">
            <w:pPr>
              <w:ind w:left="-93" w:right="-69"/>
              <w:jc w:val="center"/>
              <w:rPr>
                <w:rFonts w:eastAsia="Times New Roman" w:cs="Times New Roman"/>
                <w:szCs w:val="28"/>
              </w:rPr>
            </w:pPr>
            <w:r w:rsidRPr="00F96D33">
              <w:rPr>
                <w:rFonts w:eastAsia="Times New Roman" w:cs="Times New Roman"/>
                <w:szCs w:val="28"/>
              </w:rPr>
              <w:t>1</w:t>
            </w:r>
            <w:r w:rsidR="001E3FBF">
              <w:rPr>
                <w:rFonts w:eastAsia="Times New Roman" w:cs="Times New Roman"/>
                <w:szCs w:val="28"/>
              </w:rPr>
              <w:t>54</w:t>
            </w:r>
          </w:p>
        </w:tc>
        <w:tc>
          <w:tcPr>
            <w:tcW w:w="1259" w:type="dxa"/>
            <w:vAlign w:val="center"/>
          </w:tcPr>
          <w:p w14:paraId="271B4AAC" w14:textId="77777777" w:rsidR="00ED1601" w:rsidRPr="00F96D33" w:rsidRDefault="001E3FBF" w:rsidP="00BA453B">
            <w:pPr>
              <w:ind w:left="-93" w:right="-69"/>
              <w:jc w:val="center"/>
              <w:rPr>
                <w:rFonts w:eastAsia="Times New Roman" w:cs="Times New Roman"/>
                <w:szCs w:val="28"/>
              </w:rPr>
            </w:pPr>
            <w:r>
              <w:rPr>
                <w:rFonts w:eastAsia="Times New Roman" w:cs="Times New Roman"/>
                <w:szCs w:val="28"/>
              </w:rPr>
              <w:t>74</w:t>
            </w:r>
          </w:p>
        </w:tc>
        <w:tc>
          <w:tcPr>
            <w:tcW w:w="1754" w:type="dxa"/>
            <w:vAlign w:val="center"/>
          </w:tcPr>
          <w:p w14:paraId="5D0C773C" w14:textId="77777777" w:rsidR="00ED1601" w:rsidRPr="00F96D33" w:rsidRDefault="00ED1601" w:rsidP="00BA453B">
            <w:pPr>
              <w:pStyle w:val="NormalWeb"/>
              <w:spacing w:before="60" w:beforeAutospacing="0" w:after="60" w:afterAutospacing="0"/>
              <w:jc w:val="center"/>
              <w:rPr>
                <w:bCs/>
                <w:sz w:val="28"/>
                <w:szCs w:val="28"/>
              </w:rPr>
            </w:pPr>
            <w:r w:rsidRPr="00F96D33">
              <w:rPr>
                <w:bCs/>
                <w:sz w:val="28"/>
                <w:szCs w:val="28"/>
              </w:rPr>
              <w:t>0</w:t>
            </w:r>
          </w:p>
        </w:tc>
        <w:tc>
          <w:tcPr>
            <w:tcW w:w="1648" w:type="dxa"/>
            <w:vAlign w:val="center"/>
          </w:tcPr>
          <w:p w14:paraId="42470EF7" w14:textId="77777777" w:rsidR="00ED1601" w:rsidRPr="00F96D33" w:rsidRDefault="00ED1601" w:rsidP="00BA453B">
            <w:pPr>
              <w:pStyle w:val="NormalWeb"/>
              <w:spacing w:before="60" w:beforeAutospacing="0" w:after="60" w:afterAutospacing="0"/>
              <w:jc w:val="center"/>
              <w:rPr>
                <w:bCs/>
                <w:sz w:val="28"/>
                <w:szCs w:val="28"/>
              </w:rPr>
            </w:pPr>
            <w:r w:rsidRPr="00F96D33">
              <w:rPr>
                <w:bCs/>
                <w:sz w:val="28"/>
                <w:szCs w:val="28"/>
              </w:rPr>
              <w:t>0</w:t>
            </w:r>
          </w:p>
        </w:tc>
      </w:tr>
      <w:tr w:rsidR="00ED1601" w:rsidRPr="00F96D33" w14:paraId="10A072BC" w14:textId="77777777" w:rsidTr="001E049D">
        <w:tc>
          <w:tcPr>
            <w:tcW w:w="1398" w:type="dxa"/>
            <w:vAlign w:val="center"/>
          </w:tcPr>
          <w:p w14:paraId="53874136" w14:textId="77777777" w:rsidR="00ED1601" w:rsidRPr="00F96D33" w:rsidRDefault="00ED1601" w:rsidP="00BA453B">
            <w:pPr>
              <w:pStyle w:val="NormalWeb"/>
              <w:spacing w:before="60" w:beforeAutospacing="0" w:after="60" w:afterAutospacing="0"/>
              <w:jc w:val="center"/>
              <w:rPr>
                <w:bCs/>
                <w:sz w:val="28"/>
                <w:szCs w:val="28"/>
              </w:rPr>
            </w:pPr>
            <w:r w:rsidRPr="00F96D33">
              <w:rPr>
                <w:bCs/>
                <w:sz w:val="28"/>
                <w:szCs w:val="28"/>
              </w:rPr>
              <w:t>Tổng</w:t>
            </w:r>
          </w:p>
        </w:tc>
        <w:tc>
          <w:tcPr>
            <w:tcW w:w="1507" w:type="dxa"/>
            <w:vAlign w:val="center"/>
          </w:tcPr>
          <w:p w14:paraId="06DD96DA" w14:textId="77777777" w:rsidR="00ED1601" w:rsidRPr="00F96D33" w:rsidRDefault="00ED1601" w:rsidP="00BA453B">
            <w:pPr>
              <w:pStyle w:val="NormalWeb"/>
              <w:spacing w:before="60" w:beforeAutospacing="0" w:after="60" w:afterAutospacing="0"/>
              <w:jc w:val="center"/>
              <w:rPr>
                <w:bCs/>
                <w:sz w:val="28"/>
                <w:szCs w:val="28"/>
              </w:rPr>
            </w:pPr>
            <w:r w:rsidRPr="00F96D33">
              <w:rPr>
                <w:bCs/>
                <w:sz w:val="28"/>
                <w:szCs w:val="28"/>
              </w:rPr>
              <w:t>12</w:t>
            </w:r>
          </w:p>
        </w:tc>
        <w:tc>
          <w:tcPr>
            <w:tcW w:w="1506" w:type="dxa"/>
            <w:vAlign w:val="center"/>
          </w:tcPr>
          <w:p w14:paraId="7DF0E1B0" w14:textId="11F15D5D" w:rsidR="00ED1601" w:rsidRPr="00F96D33" w:rsidRDefault="005129B2" w:rsidP="00BA453B">
            <w:pPr>
              <w:ind w:left="-93" w:right="-69"/>
              <w:jc w:val="center"/>
              <w:rPr>
                <w:rFonts w:eastAsia="Times New Roman" w:cs="Times New Roman"/>
                <w:bCs/>
                <w:szCs w:val="28"/>
              </w:rPr>
            </w:pPr>
            <w:r>
              <w:rPr>
                <w:rFonts w:eastAsia="Times New Roman" w:cs="Times New Roman"/>
                <w:bCs/>
                <w:szCs w:val="28"/>
              </w:rPr>
              <w:t>64</w:t>
            </w:r>
            <w:r w:rsidR="00730F1B">
              <w:rPr>
                <w:rFonts w:eastAsia="Times New Roman" w:cs="Times New Roman"/>
                <w:bCs/>
                <w:szCs w:val="28"/>
              </w:rPr>
              <w:t>2</w:t>
            </w:r>
          </w:p>
        </w:tc>
        <w:tc>
          <w:tcPr>
            <w:tcW w:w="1259" w:type="dxa"/>
            <w:vAlign w:val="center"/>
          </w:tcPr>
          <w:p w14:paraId="1D0F1B7E" w14:textId="77777777" w:rsidR="00ED1601" w:rsidRPr="00F96D33" w:rsidRDefault="00ED1601" w:rsidP="00BA453B">
            <w:pPr>
              <w:ind w:left="-93" w:right="-69"/>
              <w:jc w:val="center"/>
              <w:rPr>
                <w:rFonts w:eastAsia="Times New Roman" w:cs="Times New Roman"/>
                <w:bCs/>
                <w:szCs w:val="28"/>
              </w:rPr>
            </w:pPr>
          </w:p>
        </w:tc>
        <w:tc>
          <w:tcPr>
            <w:tcW w:w="1754" w:type="dxa"/>
            <w:vAlign w:val="center"/>
          </w:tcPr>
          <w:p w14:paraId="679E82AB" w14:textId="77777777" w:rsidR="00ED1601" w:rsidRPr="00F96D33" w:rsidRDefault="00ED1601" w:rsidP="00BA453B">
            <w:pPr>
              <w:pStyle w:val="NormalWeb"/>
              <w:spacing w:before="60" w:beforeAutospacing="0" w:after="60" w:afterAutospacing="0"/>
              <w:jc w:val="center"/>
              <w:rPr>
                <w:bCs/>
                <w:sz w:val="28"/>
                <w:szCs w:val="28"/>
              </w:rPr>
            </w:pPr>
            <w:r w:rsidRPr="00F96D33">
              <w:rPr>
                <w:bCs/>
                <w:sz w:val="28"/>
                <w:szCs w:val="28"/>
              </w:rPr>
              <w:t>0</w:t>
            </w:r>
          </w:p>
        </w:tc>
        <w:tc>
          <w:tcPr>
            <w:tcW w:w="1648" w:type="dxa"/>
            <w:vAlign w:val="center"/>
          </w:tcPr>
          <w:p w14:paraId="4707C86A" w14:textId="77777777" w:rsidR="00ED1601" w:rsidRPr="00F96D33" w:rsidRDefault="00ED1601" w:rsidP="00BA453B">
            <w:pPr>
              <w:pStyle w:val="NormalWeb"/>
              <w:spacing w:before="60" w:beforeAutospacing="0" w:after="60" w:afterAutospacing="0"/>
              <w:jc w:val="center"/>
              <w:rPr>
                <w:bCs/>
                <w:sz w:val="28"/>
                <w:szCs w:val="28"/>
              </w:rPr>
            </w:pPr>
            <w:r w:rsidRPr="00F96D33">
              <w:rPr>
                <w:bCs/>
                <w:sz w:val="28"/>
                <w:szCs w:val="28"/>
              </w:rPr>
              <w:t>0</w:t>
            </w:r>
          </w:p>
        </w:tc>
      </w:tr>
    </w:tbl>
    <w:p w14:paraId="765E632C" w14:textId="77777777" w:rsidR="00996BA2" w:rsidRPr="00F96D33" w:rsidRDefault="00996BA2" w:rsidP="00C45BBF">
      <w:pPr>
        <w:shd w:val="clear" w:color="auto" w:fill="FFFFFF"/>
        <w:spacing w:before="60" w:after="60" w:line="240" w:lineRule="auto"/>
        <w:ind w:firstLine="567"/>
        <w:jc w:val="both"/>
        <w:rPr>
          <w:rFonts w:cs="Times New Roman"/>
          <w:sz w:val="24"/>
          <w:szCs w:val="24"/>
          <w:lang w:val="de-DE"/>
        </w:rPr>
      </w:pPr>
      <w:r w:rsidRPr="00F96D33">
        <w:rPr>
          <w:rFonts w:cs="Times New Roman"/>
          <w:sz w:val="24"/>
          <w:szCs w:val="24"/>
          <w:lang w:val="de-DE"/>
        </w:rPr>
        <w:t>1.3.2. Quy mô đội ngũ ( CB-VC)</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985"/>
        <w:gridCol w:w="850"/>
        <w:gridCol w:w="851"/>
        <w:gridCol w:w="709"/>
        <w:gridCol w:w="850"/>
        <w:gridCol w:w="851"/>
        <w:gridCol w:w="708"/>
        <w:gridCol w:w="851"/>
        <w:gridCol w:w="709"/>
        <w:gridCol w:w="850"/>
      </w:tblGrid>
      <w:tr w:rsidR="001E049D" w:rsidRPr="00F96D33" w14:paraId="7B1B9B75" w14:textId="77777777" w:rsidTr="001E049D">
        <w:tc>
          <w:tcPr>
            <w:tcW w:w="1985" w:type="dxa"/>
            <w:shd w:val="clear" w:color="auto" w:fill="FFFFFF" w:themeFill="background1"/>
            <w:vAlign w:val="center"/>
          </w:tcPr>
          <w:p w14:paraId="1E0F76C3" w14:textId="77777777" w:rsidR="005E6976" w:rsidRPr="00F96D33" w:rsidRDefault="005E6976" w:rsidP="00970660">
            <w:pPr>
              <w:widowControl w:val="0"/>
              <w:spacing w:before="40" w:after="40" w:line="240" w:lineRule="auto"/>
              <w:jc w:val="center"/>
              <w:rPr>
                <w:rFonts w:cs="Times New Roman"/>
                <w:sz w:val="24"/>
                <w:szCs w:val="24"/>
              </w:rPr>
            </w:pPr>
          </w:p>
        </w:tc>
        <w:tc>
          <w:tcPr>
            <w:tcW w:w="850" w:type="dxa"/>
            <w:shd w:val="clear" w:color="auto" w:fill="FFFFFF" w:themeFill="background1"/>
            <w:vAlign w:val="center"/>
          </w:tcPr>
          <w:p w14:paraId="524BE058" w14:textId="77777777" w:rsidR="005E6976" w:rsidRPr="00F96D33" w:rsidRDefault="005E6976" w:rsidP="00970660">
            <w:pPr>
              <w:widowControl w:val="0"/>
              <w:spacing w:before="40" w:after="40" w:line="240" w:lineRule="auto"/>
              <w:ind w:left="-108" w:right="-108"/>
              <w:jc w:val="center"/>
              <w:rPr>
                <w:rFonts w:cs="Times New Roman"/>
                <w:b/>
                <w:sz w:val="24"/>
                <w:szCs w:val="24"/>
              </w:rPr>
            </w:pPr>
            <w:r w:rsidRPr="00F96D33">
              <w:rPr>
                <w:rFonts w:cs="Times New Roman"/>
                <w:b/>
                <w:sz w:val="24"/>
                <w:szCs w:val="24"/>
              </w:rPr>
              <w:t>Tổng số</w:t>
            </w:r>
          </w:p>
        </w:tc>
        <w:tc>
          <w:tcPr>
            <w:tcW w:w="851" w:type="dxa"/>
            <w:shd w:val="clear" w:color="auto" w:fill="FFFFFF" w:themeFill="background1"/>
            <w:vAlign w:val="center"/>
          </w:tcPr>
          <w:p w14:paraId="43EA7113" w14:textId="77777777" w:rsidR="005E6976" w:rsidRPr="00F96D33" w:rsidRDefault="005E6976" w:rsidP="00970660">
            <w:pPr>
              <w:widowControl w:val="0"/>
              <w:spacing w:before="40" w:after="40" w:line="240" w:lineRule="auto"/>
              <w:ind w:left="-108" w:right="-108"/>
              <w:jc w:val="center"/>
              <w:rPr>
                <w:rFonts w:cs="Times New Roman"/>
                <w:b/>
                <w:sz w:val="24"/>
                <w:szCs w:val="24"/>
              </w:rPr>
            </w:pPr>
            <w:r w:rsidRPr="00F96D33">
              <w:rPr>
                <w:rFonts w:cs="Times New Roman"/>
                <w:b/>
                <w:sz w:val="24"/>
                <w:szCs w:val="24"/>
              </w:rPr>
              <w:t>Nữ</w:t>
            </w:r>
          </w:p>
        </w:tc>
        <w:tc>
          <w:tcPr>
            <w:tcW w:w="709" w:type="dxa"/>
            <w:shd w:val="clear" w:color="auto" w:fill="FFFFFF" w:themeFill="background1"/>
            <w:vAlign w:val="center"/>
          </w:tcPr>
          <w:p w14:paraId="1400CF54" w14:textId="77777777" w:rsidR="005E6976" w:rsidRPr="00F96D33" w:rsidRDefault="005E6976" w:rsidP="00970660">
            <w:pPr>
              <w:widowControl w:val="0"/>
              <w:spacing w:before="40" w:after="40" w:line="240" w:lineRule="auto"/>
              <w:ind w:left="-108" w:right="-108"/>
              <w:jc w:val="center"/>
              <w:rPr>
                <w:rFonts w:cs="Times New Roman"/>
                <w:b/>
                <w:sz w:val="24"/>
                <w:szCs w:val="24"/>
              </w:rPr>
            </w:pPr>
            <w:r w:rsidRPr="00F96D33">
              <w:rPr>
                <w:rFonts w:cs="Times New Roman"/>
                <w:b/>
                <w:sz w:val="24"/>
                <w:szCs w:val="24"/>
              </w:rPr>
              <w:t>Biên chế</w:t>
            </w:r>
          </w:p>
        </w:tc>
        <w:tc>
          <w:tcPr>
            <w:tcW w:w="850" w:type="dxa"/>
            <w:shd w:val="clear" w:color="auto" w:fill="FFFFFF" w:themeFill="background1"/>
            <w:vAlign w:val="center"/>
          </w:tcPr>
          <w:p w14:paraId="7E1E92CB" w14:textId="77777777" w:rsidR="005E6976" w:rsidRPr="00F96D33" w:rsidRDefault="005E6976" w:rsidP="00970660">
            <w:pPr>
              <w:widowControl w:val="0"/>
              <w:tabs>
                <w:tab w:val="left" w:pos="852"/>
              </w:tabs>
              <w:spacing w:before="40" w:after="40" w:line="240" w:lineRule="auto"/>
              <w:ind w:left="-108" w:right="-108"/>
              <w:jc w:val="center"/>
              <w:rPr>
                <w:rFonts w:cs="Times New Roman"/>
                <w:b/>
                <w:sz w:val="24"/>
                <w:szCs w:val="24"/>
              </w:rPr>
            </w:pPr>
            <w:r w:rsidRPr="00F96D33">
              <w:rPr>
                <w:rFonts w:cs="Times New Roman"/>
                <w:b/>
                <w:sz w:val="24"/>
                <w:szCs w:val="24"/>
              </w:rPr>
              <w:t>Hợp đồng</w:t>
            </w:r>
          </w:p>
        </w:tc>
        <w:tc>
          <w:tcPr>
            <w:tcW w:w="851" w:type="dxa"/>
            <w:shd w:val="clear" w:color="auto" w:fill="FFFFFF" w:themeFill="background1"/>
            <w:vAlign w:val="center"/>
          </w:tcPr>
          <w:p w14:paraId="75F2684F" w14:textId="77777777" w:rsidR="005E6976" w:rsidRPr="00F96D33" w:rsidRDefault="005E6976" w:rsidP="00970660">
            <w:pPr>
              <w:widowControl w:val="0"/>
              <w:spacing w:before="40" w:after="40" w:line="240" w:lineRule="auto"/>
              <w:ind w:left="-108" w:right="-108"/>
              <w:jc w:val="center"/>
              <w:rPr>
                <w:rFonts w:cs="Times New Roman"/>
                <w:b/>
                <w:sz w:val="24"/>
                <w:szCs w:val="24"/>
              </w:rPr>
            </w:pPr>
            <w:r w:rsidRPr="00F96D33">
              <w:rPr>
                <w:rFonts w:cs="Times New Roman"/>
                <w:b/>
                <w:sz w:val="24"/>
                <w:szCs w:val="24"/>
              </w:rPr>
              <w:t>Trên chuẩn</w:t>
            </w:r>
          </w:p>
        </w:tc>
        <w:tc>
          <w:tcPr>
            <w:tcW w:w="708" w:type="dxa"/>
            <w:shd w:val="clear" w:color="auto" w:fill="FFFFFF" w:themeFill="background1"/>
            <w:vAlign w:val="center"/>
          </w:tcPr>
          <w:p w14:paraId="6F98948F" w14:textId="77777777" w:rsidR="005E6976" w:rsidRPr="00F96D33" w:rsidRDefault="005E6976" w:rsidP="00970660">
            <w:pPr>
              <w:widowControl w:val="0"/>
              <w:spacing w:before="40" w:after="40" w:line="240" w:lineRule="auto"/>
              <w:ind w:left="-108" w:right="-108"/>
              <w:jc w:val="center"/>
              <w:rPr>
                <w:rFonts w:cs="Times New Roman"/>
                <w:b/>
                <w:sz w:val="24"/>
                <w:szCs w:val="24"/>
              </w:rPr>
            </w:pPr>
            <w:r w:rsidRPr="00F96D33">
              <w:rPr>
                <w:rFonts w:cs="Times New Roman"/>
                <w:b/>
                <w:sz w:val="24"/>
                <w:szCs w:val="24"/>
              </w:rPr>
              <w:t>Chưa chuẩn</w:t>
            </w:r>
          </w:p>
        </w:tc>
        <w:tc>
          <w:tcPr>
            <w:tcW w:w="851" w:type="dxa"/>
            <w:shd w:val="clear" w:color="auto" w:fill="FFFFFF" w:themeFill="background1"/>
            <w:vAlign w:val="center"/>
          </w:tcPr>
          <w:p w14:paraId="4B882783" w14:textId="77777777" w:rsidR="005E6976" w:rsidRPr="00F96D33" w:rsidRDefault="005E6976" w:rsidP="00970660">
            <w:pPr>
              <w:widowControl w:val="0"/>
              <w:spacing w:before="40" w:after="40" w:line="240" w:lineRule="auto"/>
              <w:ind w:left="-108" w:right="-108"/>
              <w:jc w:val="center"/>
              <w:rPr>
                <w:rFonts w:cs="Times New Roman"/>
                <w:b/>
                <w:sz w:val="24"/>
                <w:szCs w:val="24"/>
              </w:rPr>
            </w:pPr>
            <w:r w:rsidRPr="00F96D33">
              <w:rPr>
                <w:rFonts w:cs="Times New Roman"/>
                <w:b/>
                <w:sz w:val="24"/>
                <w:szCs w:val="24"/>
              </w:rPr>
              <w:t>Đảng viên</w:t>
            </w:r>
          </w:p>
        </w:tc>
        <w:tc>
          <w:tcPr>
            <w:tcW w:w="709" w:type="dxa"/>
            <w:shd w:val="clear" w:color="auto" w:fill="FFFFFF" w:themeFill="background1"/>
            <w:vAlign w:val="center"/>
          </w:tcPr>
          <w:p w14:paraId="4160A647" w14:textId="77777777" w:rsidR="005E6976" w:rsidRPr="00F96D33" w:rsidRDefault="005E6976" w:rsidP="00970660">
            <w:pPr>
              <w:widowControl w:val="0"/>
              <w:spacing w:before="40" w:after="40" w:line="240" w:lineRule="auto"/>
              <w:ind w:left="-108" w:right="-108"/>
              <w:jc w:val="center"/>
              <w:rPr>
                <w:rFonts w:cs="Times New Roman"/>
                <w:b/>
                <w:sz w:val="24"/>
                <w:szCs w:val="24"/>
              </w:rPr>
            </w:pPr>
            <w:r w:rsidRPr="00F96D33">
              <w:rPr>
                <w:rFonts w:cs="Times New Roman"/>
                <w:b/>
                <w:sz w:val="24"/>
                <w:szCs w:val="24"/>
              </w:rPr>
              <w:t>Thiếu</w:t>
            </w:r>
          </w:p>
        </w:tc>
        <w:tc>
          <w:tcPr>
            <w:tcW w:w="850" w:type="dxa"/>
            <w:shd w:val="clear" w:color="auto" w:fill="FFFFFF" w:themeFill="background1"/>
            <w:vAlign w:val="center"/>
          </w:tcPr>
          <w:p w14:paraId="33D7DBE4" w14:textId="77777777" w:rsidR="005E6976" w:rsidRPr="00F96D33" w:rsidRDefault="005E6976" w:rsidP="00970660">
            <w:pPr>
              <w:widowControl w:val="0"/>
              <w:spacing w:before="40" w:after="40" w:line="240" w:lineRule="auto"/>
              <w:ind w:left="-108" w:right="-108"/>
              <w:jc w:val="center"/>
              <w:rPr>
                <w:rFonts w:cs="Times New Roman"/>
                <w:b/>
                <w:sz w:val="24"/>
                <w:szCs w:val="24"/>
              </w:rPr>
            </w:pPr>
            <w:r w:rsidRPr="00F96D33">
              <w:rPr>
                <w:rFonts w:cs="Times New Roman"/>
                <w:b/>
                <w:sz w:val="24"/>
                <w:szCs w:val="24"/>
              </w:rPr>
              <w:t>Thừa</w:t>
            </w:r>
          </w:p>
        </w:tc>
      </w:tr>
      <w:tr w:rsidR="001E049D" w:rsidRPr="00F96D33" w14:paraId="062FB3D0" w14:textId="77777777" w:rsidTr="001E049D">
        <w:tc>
          <w:tcPr>
            <w:tcW w:w="1985" w:type="dxa"/>
            <w:shd w:val="clear" w:color="auto" w:fill="FFFFFF" w:themeFill="background1"/>
          </w:tcPr>
          <w:p w14:paraId="6D27CB57" w14:textId="77777777" w:rsidR="005E6976" w:rsidRPr="00F96D33" w:rsidRDefault="005E6976" w:rsidP="00970660">
            <w:pPr>
              <w:widowControl w:val="0"/>
              <w:spacing w:before="40" w:after="40" w:line="240" w:lineRule="auto"/>
              <w:rPr>
                <w:rFonts w:cs="Times New Roman"/>
                <w:sz w:val="24"/>
                <w:szCs w:val="24"/>
              </w:rPr>
            </w:pPr>
            <w:r w:rsidRPr="00F96D33">
              <w:rPr>
                <w:rFonts w:cs="Times New Roman"/>
                <w:sz w:val="24"/>
                <w:szCs w:val="24"/>
              </w:rPr>
              <w:t>Hiệu trưởng</w:t>
            </w:r>
          </w:p>
        </w:tc>
        <w:tc>
          <w:tcPr>
            <w:tcW w:w="850" w:type="dxa"/>
            <w:shd w:val="clear" w:color="auto" w:fill="FFFFFF" w:themeFill="background1"/>
            <w:vAlign w:val="center"/>
          </w:tcPr>
          <w:p w14:paraId="2AB0C1EA"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1</w:t>
            </w:r>
          </w:p>
        </w:tc>
        <w:tc>
          <w:tcPr>
            <w:tcW w:w="851" w:type="dxa"/>
            <w:shd w:val="clear" w:color="auto" w:fill="FFFFFF" w:themeFill="background1"/>
            <w:vAlign w:val="center"/>
          </w:tcPr>
          <w:p w14:paraId="5A0C0AD8"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709" w:type="dxa"/>
            <w:shd w:val="clear" w:color="auto" w:fill="FFFFFF" w:themeFill="background1"/>
            <w:vAlign w:val="center"/>
          </w:tcPr>
          <w:p w14:paraId="1B08DC55"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1</w:t>
            </w:r>
          </w:p>
        </w:tc>
        <w:tc>
          <w:tcPr>
            <w:tcW w:w="850" w:type="dxa"/>
            <w:shd w:val="clear" w:color="auto" w:fill="FFFFFF" w:themeFill="background1"/>
            <w:vAlign w:val="center"/>
          </w:tcPr>
          <w:p w14:paraId="3DF976E1"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1" w:type="dxa"/>
            <w:shd w:val="clear" w:color="auto" w:fill="FFFFFF" w:themeFill="background1"/>
            <w:vAlign w:val="center"/>
          </w:tcPr>
          <w:p w14:paraId="265272F3"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1</w:t>
            </w:r>
          </w:p>
        </w:tc>
        <w:tc>
          <w:tcPr>
            <w:tcW w:w="708" w:type="dxa"/>
            <w:shd w:val="clear" w:color="auto" w:fill="FFFFFF" w:themeFill="background1"/>
            <w:vAlign w:val="center"/>
          </w:tcPr>
          <w:p w14:paraId="4410AC9E"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1" w:type="dxa"/>
            <w:shd w:val="clear" w:color="auto" w:fill="FFFFFF" w:themeFill="background1"/>
            <w:vAlign w:val="center"/>
          </w:tcPr>
          <w:p w14:paraId="4EBB0928"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1</w:t>
            </w:r>
          </w:p>
        </w:tc>
        <w:tc>
          <w:tcPr>
            <w:tcW w:w="709" w:type="dxa"/>
            <w:shd w:val="clear" w:color="auto" w:fill="FFFFFF" w:themeFill="background1"/>
            <w:vAlign w:val="center"/>
          </w:tcPr>
          <w:p w14:paraId="785B229D"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0" w:type="dxa"/>
            <w:shd w:val="clear" w:color="auto" w:fill="FFFFFF" w:themeFill="background1"/>
            <w:vAlign w:val="center"/>
          </w:tcPr>
          <w:p w14:paraId="5B4BCE21"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r>
      <w:tr w:rsidR="001E049D" w:rsidRPr="00F96D33" w14:paraId="18BFD4F0" w14:textId="77777777" w:rsidTr="001E049D">
        <w:tc>
          <w:tcPr>
            <w:tcW w:w="1985" w:type="dxa"/>
            <w:shd w:val="clear" w:color="auto" w:fill="FFFFFF" w:themeFill="background1"/>
          </w:tcPr>
          <w:p w14:paraId="6F11F4A6" w14:textId="77777777" w:rsidR="005E6976" w:rsidRPr="00F96D33" w:rsidRDefault="005E6976" w:rsidP="00970660">
            <w:pPr>
              <w:widowControl w:val="0"/>
              <w:spacing w:before="40" w:after="40" w:line="240" w:lineRule="auto"/>
              <w:rPr>
                <w:rFonts w:cs="Times New Roman"/>
                <w:sz w:val="24"/>
                <w:szCs w:val="24"/>
              </w:rPr>
            </w:pPr>
            <w:r w:rsidRPr="00F96D33">
              <w:rPr>
                <w:rFonts w:cs="Times New Roman"/>
                <w:sz w:val="24"/>
                <w:szCs w:val="24"/>
              </w:rPr>
              <w:t>Phó Hiệu trưởng</w:t>
            </w:r>
          </w:p>
        </w:tc>
        <w:tc>
          <w:tcPr>
            <w:tcW w:w="850" w:type="dxa"/>
            <w:shd w:val="clear" w:color="auto" w:fill="FFFFFF" w:themeFill="background1"/>
            <w:vAlign w:val="center"/>
          </w:tcPr>
          <w:p w14:paraId="1EE36617"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1</w:t>
            </w:r>
          </w:p>
        </w:tc>
        <w:tc>
          <w:tcPr>
            <w:tcW w:w="851" w:type="dxa"/>
            <w:shd w:val="clear" w:color="auto" w:fill="FFFFFF" w:themeFill="background1"/>
            <w:vAlign w:val="center"/>
          </w:tcPr>
          <w:p w14:paraId="14D0357C"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1</w:t>
            </w:r>
          </w:p>
        </w:tc>
        <w:tc>
          <w:tcPr>
            <w:tcW w:w="709" w:type="dxa"/>
            <w:shd w:val="clear" w:color="auto" w:fill="FFFFFF" w:themeFill="background1"/>
            <w:vAlign w:val="center"/>
          </w:tcPr>
          <w:p w14:paraId="12A08135" w14:textId="77777777" w:rsidR="005E6976" w:rsidRPr="00F96D33" w:rsidRDefault="00685E15" w:rsidP="00970660">
            <w:pPr>
              <w:spacing w:line="240" w:lineRule="auto"/>
              <w:jc w:val="center"/>
              <w:rPr>
                <w:rFonts w:cs="Times New Roman"/>
                <w:color w:val="000000"/>
                <w:sz w:val="24"/>
                <w:szCs w:val="24"/>
              </w:rPr>
            </w:pPr>
            <w:r w:rsidRPr="00F96D33">
              <w:rPr>
                <w:rFonts w:cs="Times New Roman"/>
                <w:color w:val="000000"/>
                <w:sz w:val="24"/>
                <w:szCs w:val="24"/>
              </w:rPr>
              <w:t>1</w:t>
            </w:r>
          </w:p>
        </w:tc>
        <w:tc>
          <w:tcPr>
            <w:tcW w:w="850" w:type="dxa"/>
            <w:shd w:val="clear" w:color="auto" w:fill="FFFFFF" w:themeFill="background1"/>
            <w:vAlign w:val="center"/>
          </w:tcPr>
          <w:p w14:paraId="328999B5"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1" w:type="dxa"/>
            <w:shd w:val="clear" w:color="auto" w:fill="FFFFFF" w:themeFill="background1"/>
            <w:vAlign w:val="center"/>
          </w:tcPr>
          <w:p w14:paraId="63DA8B38" w14:textId="77777777" w:rsidR="005E6976" w:rsidRPr="00F96D33" w:rsidRDefault="00586DFA" w:rsidP="00970660">
            <w:pPr>
              <w:spacing w:line="240" w:lineRule="auto"/>
              <w:jc w:val="center"/>
              <w:rPr>
                <w:rFonts w:cs="Times New Roman"/>
                <w:color w:val="000000"/>
                <w:sz w:val="24"/>
                <w:szCs w:val="24"/>
              </w:rPr>
            </w:pPr>
            <w:r>
              <w:rPr>
                <w:rFonts w:cs="Times New Roman"/>
                <w:color w:val="000000"/>
                <w:sz w:val="24"/>
                <w:szCs w:val="24"/>
              </w:rPr>
              <w:t>1</w:t>
            </w:r>
          </w:p>
        </w:tc>
        <w:tc>
          <w:tcPr>
            <w:tcW w:w="708" w:type="dxa"/>
            <w:shd w:val="clear" w:color="auto" w:fill="FFFFFF" w:themeFill="background1"/>
            <w:vAlign w:val="center"/>
          </w:tcPr>
          <w:p w14:paraId="521BD4B6"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1" w:type="dxa"/>
            <w:shd w:val="clear" w:color="auto" w:fill="FFFFFF" w:themeFill="background1"/>
            <w:vAlign w:val="center"/>
          </w:tcPr>
          <w:p w14:paraId="10BC1D24" w14:textId="77777777" w:rsidR="005E6976" w:rsidRPr="00F96D33" w:rsidRDefault="001E049D" w:rsidP="00970660">
            <w:pPr>
              <w:spacing w:line="240" w:lineRule="auto"/>
              <w:jc w:val="center"/>
              <w:rPr>
                <w:rFonts w:cs="Times New Roman"/>
                <w:color w:val="000000"/>
                <w:sz w:val="24"/>
                <w:szCs w:val="24"/>
              </w:rPr>
            </w:pPr>
            <w:r w:rsidRPr="00F96D33">
              <w:rPr>
                <w:rFonts w:cs="Times New Roman"/>
                <w:color w:val="000000"/>
                <w:sz w:val="24"/>
                <w:szCs w:val="24"/>
              </w:rPr>
              <w:t>1</w:t>
            </w:r>
          </w:p>
        </w:tc>
        <w:tc>
          <w:tcPr>
            <w:tcW w:w="709" w:type="dxa"/>
            <w:shd w:val="clear" w:color="auto" w:fill="FFFFFF" w:themeFill="background1"/>
            <w:vAlign w:val="center"/>
          </w:tcPr>
          <w:p w14:paraId="1BB6AB72"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0" w:type="dxa"/>
            <w:shd w:val="clear" w:color="auto" w:fill="FFFFFF" w:themeFill="background1"/>
            <w:vAlign w:val="center"/>
          </w:tcPr>
          <w:p w14:paraId="49DC0530"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r>
      <w:tr w:rsidR="001E049D" w:rsidRPr="00F96D33" w14:paraId="4F76375E" w14:textId="77777777" w:rsidTr="001E049D">
        <w:tc>
          <w:tcPr>
            <w:tcW w:w="1985" w:type="dxa"/>
            <w:shd w:val="clear" w:color="auto" w:fill="FFFFFF" w:themeFill="background1"/>
          </w:tcPr>
          <w:p w14:paraId="1258AE24" w14:textId="77777777" w:rsidR="005E6976" w:rsidRPr="00F96D33" w:rsidRDefault="005E6976" w:rsidP="00970660">
            <w:pPr>
              <w:widowControl w:val="0"/>
              <w:spacing w:before="40" w:after="40" w:line="240" w:lineRule="auto"/>
              <w:rPr>
                <w:rFonts w:cs="Times New Roman"/>
                <w:sz w:val="24"/>
                <w:szCs w:val="24"/>
              </w:rPr>
            </w:pPr>
            <w:r w:rsidRPr="00F96D33">
              <w:rPr>
                <w:rFonts w:cs="Times New Roman"/>
                <w:sz w:val="24"/>
                <w:szCs w:val="24"/>
              </w:rPr>
              <w:t>Tổng phụ trách</w:t>
            </w:r>
          </w:p>
        </w:tc>
        <w:tc>
          <w:tcPr>
            <w:tcW w:w="850" w:type="dxa"/>
            <w:shd w:val="clear" w:color="auto" w:fill="FFFFFF" w:themeFill="background1"/>
            <w:vAlign w:val="center"/>
          </w:tcPr>
          <w:p w14:paraId="6F1D6255"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1</w:t>
            </w:r>
          </w:p>
        </w:tc>
        <w:tc>
          <w:tcPr>
            <w:tcW w:w="851" w:type="dxa"/>
            <w:shd w:val="clear" w:color="auto" w:fill="FFFFFF" w:themeFill="background1"/>
            <w:vAlign w:val="center"/>
          </w:tcPr>
          <w:p w14:paraId="55524D1D"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1</w:t>
            </w:r>
          </w:p>
        </w:tc>
        <w:tc>
          <w:tcPr>
            <w:tcW w:w="709" w:type="dxa"/>
            <w:shd w:val="clear" w:color="auto" w:fill="FFFFFF" w:themeFill="background1"/>
            <w:vAlign w:val="center"/>
          </w:tcPr>
          <w:p w14:paraId="516543A6" w14:textId="77777777" w:rsidR="005E6976" w:rsidRPr="00F96D33" w:rsidRDefault="00586DFA" w:rsidP="00970660">
            <w:pPr>
              <w:spacing w:line="240" w:lineRule="auto"/>
              <w:jc w:val="center"/>
              <w:rPr>
                <w:rFonts w:cs="Times New Roman"/>
                <w:color w:val="000000"/>
                <w:sz w:val="24"/>
                <w:szCs w:val="24"/>
              </w:rPr>
            </w:pPr>
            <w:r>
              <w:rPr>
                <w:rFonts w:cs="Times New Roman"/>
                <w:color w:val="000000"/>
                <w:sz w:val="24"/>
                <w:szCs w:val="24"/>
              </w:rPr>
              <w:t>1</w:t>
            </w:r>
          </w:p>
        </w:tc>
        <w:tc>
          <w:tcPr>
            <w:tcW w:w="850" w:type="dxa"/>
            <w:shd w:val="clear" w:color="auto" w:fill="FFFFFF" w:themeFill="background1"/>
            <w:vAlign w:val="center"/>
          </w:tcPr>
          <w:p w14:paraId="34E129A5" w14:textId="77777777" w:rsidR="005E6976" w:rsidRPr="00F96D33" w:rsidRDefault="00586DFA" w:rsidP="00970660">
            <w:pPr>
              <w:spacing w:line="240" w:lineRule="auto"/>
              <w:jc w:val="center"/>
              <w:rPr>
                <w:rFonts w:cs="Times New Roman"/>
                <w:color w:val="000000"/>
                <w:sz w:val="24"/>
                <w:szCs w:val="24"/>
              </w:rPr>
            </w:pPr>
            <w:r>
              <w:rPr>
                <w:rFonts w:cs="Times New Roman"/>
                <w:color w:val="000000"/>
                <w:sz w:val="24"/>
                <w:szCs w:val="24"/>
              </w:rPr>
              <w:t>0</w:t>
            </w:r>
          </w:p>
        </w:tc>
        <w:tc>
          <w:tcPr>
            <w:tcW w:w="851" w:type="dxa"/>
            <w:shd w:val="clear" w:color="auto" w:fill="FFFFFF" w:themeFill="background1"/>
            <w:vAlign w:val="center"/>
          </w:tcPr>
          <w:p w14:paraId="3D077FD3"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1</w:t>
            </w:r>
          </w:p>
        </w:tc>
        <w:tc>
          <w:tcPr>
            <w:tcW w:w="708" w:type="dxa"/>
            <w:shd w:val="clear" w:color="auto" w:fill="FFFFFF" w:themeFill="background1"/>
            <w:vAlign w:val="center"/>
          </w:tcPr>
          <w:p w14:paraId="63BF962B"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1" w:type="dxa"/>
            <w:shd w:val="clear" w:color="auto" w:fill="FFFFFF" w:themeFill="background1"/>
            <w:vAlign w:val="center"/>
          </w:tcPr>
          <w:p w14:paraId="47F0EBA1"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709" w:type="dxa"/>
            <w:shd w:val="clear" w:color="auto" w:fill="FFFFFF" w:themeFill="background1"/>
            <w:vAlign w:val="center"/>
          </w:tcPr>
          <w:p w14:paraId="008C4A92"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0" w:type="dxa"/>
            <w:shd w:val="clear" w:color="auto" w:fill="FFFFFF" w:themeFill="background1"/>
            <w:vAlign w:val="center"/>
          </w:tcPr>
          <w:p w14:paraId="211576AB"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r>
      <w:tr w:rsidR="001E049D" w:rsidRPr="00F96D33" w14:paraId="12634394" w14:textId="77777777" w:rsidTr="001E049D">
        <w:tc>
          <w:tcPr>
            <w:tcW w:w="1985" w:type="dxa"/>
            <w:shd w:val="clear" w:color="auto" w:fill="FFFFFF" w:themeFill="background1"/>
          </w:tcPr>
          <w:p w14:paraId="0536EDCD" w14:textId="77777777" w:rsidR="005E6976" w:rsidRPr="00F96D33" w:rsidRDefault="005E6976" w:rsidP="00970660">
            <w:pPr>
              <w:widowControl w:val="0"/>
              <w:spacing w:before="40" w:after="40" w:line="240" w:lineRule="auto"/>
              <w:rPr>
                <w:rFonts w:cs="Times New Roman"/>
                <w:b/>
                <w:sz w:val="24"/>
                <w:szCs w:val="24"/>
              </w:rPr>
            </w:pPr>
            <w:r w:rsidRPr="00F96D33">
              <w:rPr>
                <w:rFonts w:cs="Times New Roman"/>
                <w:b/>
                <w:sz w:val="24"/>
                <w:szCs w:val="24"/>
              </w:rPr>
              <w:t>Giáo viên</w:t>
            </w:r>
          </w:p>
        </w:tc>
        <w:tc>
          <w:tcPr>
            <w:tcW w:w="850" w:type="dxa"/>
            <w:shd w:val="clear" w:color="auto" w:fill="FFFFFF" w:themeFill="background1"/>
            <w:vAlign w:val="center"/>
          </w:tcPr>
          <w:p w14:paraId="274D88C6" w14:textId="77777777" w:rsidR="005E6976" w:rsidRPr="00F96D33" w:rsidRDefault="0048117C" w:rsidP="00970660">
            <w:pPr>
              <w:spacing w:line="240" w:lineRule="auto"/>
              <w:jc w:val="center"/>
              <w:rPr>
                <w:rFonts w:cs="Times New Roman"/>
                <w:b/>
                <w:bCs/>
                <w:color w:val="000000"/>
                <w:sz w:val="24"/>
                <w:szCs w:val="24"/>
              </w:rPr>
            </w:pPr>
            <w:r>
              <w:rPr>
                <w:rFonts w:cs="Times New Roman"/>
                <w:b/>
                <w:bCs/>
                <w:color w:val="000000"/>
                <w:sz w:val="24"/>
                <w:szCs w:val="24"/>
              </w:rPr>
              <w:t>34</w:t>
            </w:r>
          </w:p>
        </w:tc>
        <w:tc>
          <w:tcPr>
            <w:tcW w:w="851" w:type="dxa"/>
            <w:shd w:val="clear" w:color="auto" w:fill="FFFFFF" w:themeFill="background1"/>
            <w:vAlign w:val="center"/>
          </w:tcPr>
          <w:p w14:paraId="6484C95A" w14:textId="77777777" w:rsidR="005E6976" w:rsidRPr="00F96D33" w:rsidRDefault="005E6976" w:rsidP="00970660">
            <w:pPr>
              <w:spacing w:line="240" w:lineRule="auto"/>
              <w:jc w:val="center"/>
              <w:rPr>
                <w:rFonts w:cs="Times New Roman"/>
                <w:b/>
                <w:bCs/>
                <w:color w:val="000000"/>
                <w:sz w:val="24"/>
                <w:szCs w:val="24"/>
              </w:rPr>
            </w:pPr>
            <w:r w:rsidRPr="00F96D33">
              <w:rPr>
                <w:rFonts w:cs="Times New Roman"/>
                <w:b/>
                <w:bCs/>
                <w:color w:val="000000"/>
                <w:sz w:val="24"/>
                <w:szCs w:val="24"/>
              </w:rPr>
              <w:t>23</w:t>
            </w:r>
          </w:p>
        </w:tc>
        <w:tc>
          <w:tcPr>
            <w:tcW w:w="709" w:type="dxa"/>
            <w:shd w:val="clear" w:color="auto" w:fill="FFFFFF" w:themeFill="background1"/>
            <w:vAlign w:val="center"/>
          </w:tcPr>
          <w:p w14:paraId="552D6F17" w14:textId="77777777" w:rsidR="005E6976" w:rsidRPr="00F96D33" w:rsidRDefault="0048117C" w:rsidP="00970660">
            <w:pPr>
              <w:spacing w:line="240" w:lineRule="auto"/>
              <w:jc w:val="center"/>
              <w:rPr>
                <w:rFonts w:cs="Times New Roman"/>
                <w:b/>
                <w:bCs/>
                <w:color w:val="000000"/>
                <w:sz w:val="24"/>
                <w:szCs w:val="24"/>
              </w:rPr>
            </w:pPr>
            <w:r>
              <w:rPr>
                <w:rFonts w:cs="Times New Roman"/>
                <w:b/>
                <w:bCs/>
                <w:color w:val="000000"/>
                <w:sz w:val="24"/>
                <w:szCs w:val="24"/>
              </w:rPr>
              <w:t>3</w:t>
            </w:r>
            <w:r w:rsidR="00D767E8">
              <w:rPr>
                <w:rFonts w:cs="Times New Roman"/>
                <w:b/>
                <w:bCs/>
                <w:color w:val="000000"/>
                <w:sz w:val="24"/>
                <w:szCs w:val="24"/>
              </w:rPr>
              <w:t>1</w:t>
            </w:r>
          </w:p>
        </w:tc>
        <w:tc>
          <w:tcPr>
            <w:tcW w:w="850" w:type="dxa"/>
            <w:shd w:val="clear" w:color="auto" w:fill="FFFFFF" w:themeFill="background1"/>
            <w:vAlign w:val="center"/>
          </w:tcPr>
          <w:p w14:paraId="4B0BA6B0" w14:textId="77777777" w:rsidR="005E6976" w:rsidRPr="00F96D33" w:rsidRDefault="00D767E8" w:rsidP="00970660">
            <w:pPr>
              <w:spacing w:line="240" w:lineRule="auto"/>
              <w:jc w:val="center"/>
              <w:rPr>
                <w:rFonts w:cs="Times New Roman"/>
                <w:b/>
                <w:bCs/>
                <w:color w:val="000000"/>
                <w:sz w:val="24"/>
                <w:szCs w:val="24"/>
              </w:rPr>
            </w:pPr>
            <w:r>
              <w:rPr>
                <w:rFonts w:cs="Times New Roman"/>
                <w:b/>
                <w:bCs/>
                <w:color w:val="000000"/>
                <w:sz w:val="24"/>
                <w:szCs w:val="24"/>
              </w:rPr>
              <w:t>3</w:t>
            </w:r>
          </w:p>
        </w:tc>
        <w:tc>
          <w:tcPr>
            <w:tcW w:w="851" w:type="dxa"/>
            <w:shd w:val="clear" w:color="auto" w:fill="FFFFFF" w:themeFill="background1"/>
            <w:vAlign w:val="center"/>
          </w:tcPr>
          <w:p w14:paraId="190685E8" w14:textId="77777777" w:rsidR="005E6976" w:rsidRPr="00F96D33" w:rsidRDefault="0048117C" w:rsidP="00970660">
            <w:pPr>
              <w:spacing w:line="240" w:lineRule="auto"/>
              <w:jc w:val="center"/>
              <w:rPr>
                <w:rFonts w:cs="Times New Roman"/>
                <w:b/>
                <w:bCs/>
                <w:color w:val="000000"/>
                <w:sz w:val="24"/>
                <w:szCs w:val="24"/>
              </w:rPr>
            </w:pPr>
            <w:r>
              <w:rPr>
                <w:rFonts w:cs="Times New Roman"/>
                <w:b/>
                <w:bCs/>
                <w:color w:val="000000"/>
                <w:sz w:val="24"/>
                <w:szCs w:val="24"/>
              </w:rPr>
              <w:t>33</w:t>
            </w:r>
          </w:p>
        </w:tc>
        <w:tc>
          <w:tcPr>
            <w:tcW w:w="708" w:type="dxa"/>
            <w:shd w:val="clear" w:color="auto" w:fill="FFFFFF" w:themeFill="background1"/>
            <w:vAlign w:val="center"/>
          </w:tcPr>
          <w:p w14:paraId="2A4BD233" w14:textId="77777777" w:rsidR="005E6976" w:rsidRPr="00F96D33" w:rsidRDefault="005E6976" w:rsidP="00970660">
            <w:pPr>
              <w:spacing w:line="240" w:lineRule="auto"/>
              <w:jc w:val="center"/>
              <w:rPr>
                <w:rFonts w:cs="Times New Roman"/>
                <w:b/>
                <w:bCs/>
                <w:color w:val="000000"/>
                <w:sz w:val="24"/>
                <w:szCs w:val="24"/>
              </w:rPr>
            </w:pPr>
            <w:r w:rsidRPr="00F96D33">
              <w:rPr>
                <w:rFonts w:cs="Times New Roman"/>
                <w:b/>
                <w:bCs/>
                <w:color w:val="000000"/>
                <w:sz w:val="24"/>
                <w:szCs w:val="24"/>
              </w:rPr>
              <w:t>0</w:t>
            </w:r>
          </w:p>
        </w:tc>
        <w:tc>
          <w:tcPr>
            <w:tcW w:w="851" w:type="dxa"/>
            <w:shd w:val="clear" w:color="auto" w:fill="FFFFFF" w:themeFill="background1"/>
            <w:vAlign w:val="center"/>
          </w:tcPr>
          <w:p w14:paraId="39CBBBDB" w14:textId="77777777" w:rsidR="005E6976" w:rsidRPr="00F96D33" w:rsidRDefault="000F34A9" w:rsidP="00970660">
            <w:pPr>
              <w:spacing w:line="240" w:lineRule="auto"/>
              <w:jc w:val="center"/>
              <w:rPr>
                <w:rFonts w:cs="Times New Roman"/>
                <w:b/>
                <w:bCs/>
                <w:color w:val="000000"/>
                <w:sz w:val="24"/>
                <w:szCs w:val="24"/>
              </w:rPr>
            </w:pPr>
            <w:r>
              <w:rPr>
                <w:rFonts w:cs="Times New Roman"/>
                <w:b/>
                <w:bCs/>
                <w:color w:val="000000"/>
                <w:sz w:val="24"/>
                <w:szCs w:val="24"/>
              </w:rPr>
              <w:t>9</w:t>
            </w:r>
          </w:p>
        </w:tc>
        <w:tc>
          <w:tcPr>
            <w:tcW w:w="709" w:type="dxa"/>
            <w:shd w:val="clear" w:color="auto" w:fill="FFFFFF" w:themeFill="background1"/>
            <w:vAlign w:val="center"/>
          </w:tcPr>
          <w:p w14:paraId="57F2856B" w14:textId="77777777" w:rsidR="005E6976" w:rsidRPr="00F96D33" w:rsidRDefault="005E6976" w:rsidP="00970660">
            <w:pPr>
              <w:spacing w:line="240" w:lineRule="auto"/>
              <w:jc w:val="center"/>
              <w:rPr>
                <w:rFonts w:cs="Times New Roman"/>
                <w:b/>
                <w:bCs/>
                <w:color w:val="000000"/>
                <w:sz w:val="24"/>
                <w:szCs w:val="24"/>
              </w:rPr>
            </w:pPr>
            <w:r w:rsidRPr="00F96D33">
              <w:rPr>
                <w:rFonts w:cs="Times New Roman"/>
                <w:b/>
                <w:bCs/>
                <w:color w:val="000000"/>
                <w:sz w:val="24"/>
                <w:szCs w:val="24"/>
              </w:rPr>
              <w:t>0</w:t>
            </w:r>
          </w:p>
        </w:tc>
        <w:tc>
          <w:tcPr>
            <w:tcW w:w="850" w:type="dxa"/>
            <w:shd w:val="clear" w:color="auto" w:fill="FFFFFF" w:themeFill="background1"/>
            <w:vAlign w:val="center"/>
          </w:tcPr>
          <w:p w14:paraId="0DF530F1" w14:textId="77777777" w:rsidR="005E6976" w:rsidRPr="00F96D33" w:rsidRDefault="005E6976" w:rsidP="00970660">
            <w:pPr>
              <w:spacing w:line="240" w:lineRule="auto"/>
              <w:jc w:val="center"/>
              <w:rPr>
                <w:rFonts w:cs="Times New Roman"/>
                <w:b/>
                <w:bCs/>
                <w:color w:val="000000"/>
                <w:sz w:val="24"/>
                <w:szCs w:val="24"/>
              </w:rPr>
            </w:pPr>
            <w:r w:rsidRPr="00F96D33">
              <w:rPr>
                <w:rFonts w:cs="Times New Roman"/>
                <w:b/>
                <w:bCs/>
                <w:color w:val="000000"/>
                <w:sz w:val="24"/>
                <w:szCs w:val="24"/>
              </w:rPr>
              <w:t>0</w:t>
            </w:r>
          </w:p>
        </w:tc>
      </w:tr>
      <w:tr w:rsidR="001E049D" w:rsidRPr="00F96D33" w14:paraId="27E19B3A" w14:textId="77777777" w:rsidTr="001E049D">
        <w:tc>
          <w:tcPr>
            <w:tcW w:w="1985" w:type="dxa"/>
            <w:shd w:val="clear" w:color="auto" w:fill="FFFFFF" w:themeFill="background1"/>
          </w:tcPr>
          <w:p w14:paraId="052436D2" w14:textId="77777777" w:rsidR="005E6976" w:rsidRPr="00F96D33" w:rsidRDefault="005E6976" w:rsidP="00970660">
            <w:pPr>
              <w:widowControl w:val="0"/>
              <w:spacing w:before="40" w:after="40" w:line="240" w:lineRule="auto"/>
              <w:rPr>
                <w:rFonts w:cs="Times New Roman"/>
                <w:sz w:val="24"/>
                <w:szCs w:val="24"/>
              </w:rPr>
            </w:pPr>
            <w:r w:rsidRPr="00F96D33">
              <w:rPr>
                <w:rFonts w:cs="Times New Roman"/>
                <w:sz w:val="24"/>
                <w:szCs w:val="24"/>
              </w:rPr>
              <w:t>Ngữ văn</w:t>
            </w:r>
          </w:p>
        </w:tc>
        <w:tc>
          <w:tcPr>
            <w:tcW w:w="850" w:type="dxa"/>
            <w:shd w:val="clear" w:color="auto" w:fill="FFFFFF" w:themeFill="background1"/>
            <w:vAlign w:val="center"/>
          </w:tcPr>
          <w:p w14:paraId="5957D6A7" w14:textId="77777777" w:rsidR="005E6976" w:rsidRPr="00F96D33" w:rsidRDefault="00856488" w:rsidP="00970660">
            <w:pPr>
              <w:spacing w:line="240" w:lineRule="auto"/>
              <w:jc w:val="center"/>
              <w:rPr>
                <w:rFonts w:cs="Times New Roman"/>
                <w:color w:val="000000"/>
                <w:sz w:val="24"/>
                <w:szCs w:val="24"/>
              </w:rPr>
            </w:pPr>
            <w:r>
              <w:rPr>
                <w:rFonts w:cs="Times New Roman"/>
                <w:color w:val="000000"/>
                <w:sz w:val="24"/>
                <w:szCs w:val="24"/>
              </w:rPr>
              <w:t>5</w:t>
            </w:r>
          </w:p>
        </w:tc>
        <w:tc>
          <w:tcPr>
            <w:tcW w:w="851" w:type="dxa"/>
            <w:shd w:val="clear" w:color="auto" w:fill="FFFFFF" w:themeFill="background1"/>
            <w:vAlign w:val="center"/>
          </w:tcPr>
          <w:p w14:paraId="19D29FA2" w14:textId="77777777" w:rsidR="005E6976" w:rsidRPr="00F96D33" w:rsidRDefault="00856488" w:rsidP="00970660">
            <w:pPr>
              <w:spacing w:line="240" w:lineRule="auto"/>
              <w:jc w:val="center"/>
              <w:rPr>
                <w:rFonts w:cs="Times New Roman"/>
                <w:color w:val="000000"/>
                <w:sz w:val="24"/>
                <w:szCs w:val="24"/>
              </w:rPr>
            </w:pPr>
            <w:r>
              <w:rPr>
                <w:rFonts w:cs="Times New Roman"/>
                <w:color w:val="000000"/>
                <w:sz w:val="24"/>
                <w:szCs w:val="24"/>
              </w:rPr>
              <w:t>2</w:t>
            </w:r>
          </w:p>
        </w:tc>
        <w:tc>
          <w:tcPr>
            <w:tcW w:w="709" w:type="dxa"/>
            <w:shd w:val="clear" w:color="auto" w:fill="FFFFFF" w:themeFill="background1"/>
            <w:vAlign w:val="center"/>
          </w:tcPr>
          <w:p w14:paraId="4042D0F5" w14:textId="77777777" w:rsidR="005E6976" w:rsidRPr="00F96D33" w:rsidRDefault="00856488" w:rsidP="00970660">
            <w:pPr>
              <w:spacing w:line="240" w:lineRule="auto"/>
              <w:jc w:val="center"/>
              <w:rPr>
                <w:rFonts w:cs="Times New Roman"/>
                <w:color w:val="000000"/>
                <w:sz w:val="24"/>
                <w:szCs w:val="24"/>
              </w:rPr>
            </w:pPr>
            <w:r>
              <w:rPr>
                <w:rFonts w:cs="Times New Roman"/>
                <w:color w:val="000000"/>
                <w:sz w:val="24"/>
                <w:szCs w:val="24"/>
              </w:rPr>
              <w:t>5</w:t>
            </w:r>
          </w:p>
        </w:tc>
        <w:tc>
          <w:tcPr>
            <w:tcW w:w="850" w:type="dxa"/>
            <w:shd w:val="clear" w:color="auto" w:fill="FFFFFF" w:themeFill="background1"/>
            <w:vAlign w:val="center"/>
          </w:tcPr>
          <w:p w14:paraId="5E572F4D" w14:textId="77777777" w:rsidR="005E6976" w:rsidRPr="00F96D33" w:rsidRDefault="00856488" w:rsidP="00970660">
            <w:pPr>
              <w:spacing w:line="240" w:lineRule="auto"/>
              <w:jc w:val="center"/>
              <w:rPr>
                <w:rFonts w:cs="Times New Roman"/>
                <w:color w:val="000000"/>
                <w:sz w:val="24"/>
                <w:szCs w:val="24"/>
              </w:rPr>
            </w:pPr>
            <w:r>
              <w:rPr>
                <w:rFonts w:cs="Times New Roman"/>
                <w:color w:val="000000"/>
                <w:sz w:val="24"/>
                <w:szCs w:val="24"/>
              </w:rPr>
              <w:t>0</w:t>
            </w:r>
          </w:p>
        </w:tc>
        <w:tc>
          <w:tcPr>
            <w:tcW w:w="851" w:type="dxa"/>
            <w:shd w:val="clear" w:color="auto" w:fill="FFFFFF" w:themeFill="background1"/>
            <w:vAlign w:val="center"/>
          </w:tcPr>
          <w:p w14:paraId="51BE972E" w14:textId="77777777" w:rsidR="005E6976" w:rsidRPr="00F96D33" w:rsidRDefault="00856488" w:rsidP="00970660">
            <w:pPr>
              <w:spacing w:line="240" w:lineRule="auto"/>
              <w:jc w:val="center"/>
              <w:rPr>
                <w:rFonts w:cs="Times New Roman"/>
                <w:color w:val="000000"/>
                <w:sz w:val="24"/>
                <w:szCs w:val="24"/>
              </w:rPr>
            </w:pPr>
            <w:r>
              <w:rPr>
                <w:rFonts w:cs="Times New Roman"/>
                <w:color w:val="000000"/>
                <w:sz w:val="24"/>
                <w:szCs w:val="24"/>
              </w:rPr>
              <w:t>5</w:t>
            </w:r>
          </w:p>
        </w:tc>
        <w:tc>
          <w:tcPr>
            <w:tcW w:w="708" w:type="dxa"/>
            <w:shd w:val="clear" w:color="auto" w:fill="FFFFFF" w:themeFill="background1"/>
            <w:vAlign w:val="center"/>
          </w:tcPr>
          <w:p w14:paraId="17BAA35E"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1" w:type="dxa"/>
            <w:shd w:val="clear" w:color="auto" w:fill="FFFFFF" w:themeFill="background1"/>
            <w:vAlign w:val="center"/>
          </w:tcPr>
          <w:p w14:paraId="6E1A16F3" w14:textId="77777777" w:rsidR="005E6976" w:rsidRPr="00F96D33" w:rsidRDefault="00856488" w:rsidP="00970660">
            <w:pPr>
              <w:spacing w:line="240" w:lineRule="auto"/>
              <w:jc w:val="center"/>
              <w:rPr>
                <w:rFonts w:cs="Times New Roman"/>
                <w:color w:val="000000"/>
                <w:sz w:val="24"/>
                <w:szCs w:val="24"/>
              </w:rPr>
            </w:pPr>
            <w:r>
              <w:rPr>
                <w:rFonts w:cs="Times New Roman"/>
                <w:color w:val="000000"/>
                <w:sz w:val="24"/>
                <w:szCs w:val="24"/>
              </w:rPr>
              <w:t>0</w:t>
            </w:r>
          </w:p>
        </w:tc>
        <w:tc>
          <w:tcPr>
            <w:tcW w:w="709" w:type="dxa"/>
            <w:shd w:val="clear" w:color="auto" w:fill="FFFFFF" w:themeFill="background1"/>
            <w:vAlign w:val="center"/>
          </w:tcPr>
          <w:p w14:paraId="79EF6541"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0" w:type="dxa"/>
            <w:shd w:val="clear" w:color="auto" w:fill="FFFFFF" w:themeFill="background1"/>
            <w:vAlign w:val="center"/>
          </w:tcPr>
          <w:p w14:paraId="700C6DEA"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r>
      <w:tr w:rsidR="001E049D" w:rsidRPr="00F96D33" w14:paraId="47D229FB" w14:textId="77777777" w:rsidTr="001E049D">
        <w:tc>
          <w:tcPr>
            <w:tcW w:w="1985" w:type="dxa"/>
            <w:shd w:val="clear" w:color="auto" w:fill="FFFFFF" w:themeFill="background1"/>
          </w:tcPr>
          <w:p w14:paraId="150CC53B" w14:textId="77777777" w:rsidR="005E6976" w:rsidRPr="00F96D33" w:rsidRDefault="005E6976" w:rsidP="00970660">
            <w:pPr>
              <w:widowControl w:val="0"/>
              <w:spacing w:before="40" w:after="40" w:line="240" w:lineRule="auto"/>
              <w:rPr>
                <w:rFonts w:cs="Times New Roman"/>
                <w:sz w:val="24"/>
                <w:szCs w:val="24"/>
              </w:rPr>
            </w:pPr>
            <w:r w:rsidRPr="00F96D33">
              <w:rPr>
                <w:rFonts w:cs="Times New Roman"/>
                <w:sz w:val="24"/>
                <w:szCs w:val="24"/>
              </w:rPr>
              <w:t>Sử</w:t>
            </w:r>
          </w:p>
        </w:tc>
        <w:tc>
          <w:tcPr>
            <w:tcW w:w="850" w:type="dxa"/>
            <w:shd w:val="clear" w:color="auto" w:fill="FFFFFF" w:themeFill="background1"/>
            <w:vAlign w:val="center"/>
          </w:tcPr>
          <w:p w14:paraId="25F73503"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3</w:t>
            </w:r>
          </w:p>
        </w:tc>
        <w:tc>
          <w:tcPr>
            <w:tcW w:w="851" w:type="dxa"/>
            <w:shd w:val="clear" w:color="auto" w:fill="FFFFFF" w:themeFill="background1"/>
            <w:vAlign w:val="center"/>
          </w:tcPr>
          <w:p w14:paraId="17B97FFF" w14:textId="77777777" w:rsidR="005E6976" w:rsidRPr="00F96D33" w:rsidRDefault="00856488" w:rsidP="00970660">
            <w:pPr>
              <w:spacing w:line="240" w:lineRule="auto"/>
              <w:jc w:val="center"/>
              <w:rPr>
                <w:rFonts w:cs="Times New Roman"/>
                <w:color w:val="000000"/>
                <w:sz w:val="24"/>
                <w:szCs w:val="24"/>
              </w:rPr>
            </w:pPr>
            <w:r>
              <w:rPr>
                <w:rFonts w:cs="Times New Roman"/>
                <w:color w:val="000000"/>
                <w:sz w:val="24"/>
                <w:szCs w:val="24"/>
              </w:rPr>
              <w:t>2</w:t>
            </w:r>
          </w:p>
        </w:tc>
        <w:tc>
          <w:tcPr>
            <w:tcW w:w="709" w:type="dxa"/>
            <w:shd w:val="clear" w:color="auto" w:fill="FFFFFF" w:themeFill="background1"/>
            <w:vAlign w:val="center"/>
          </w:tcPr>
          <w:p w14:paraId="42700D30" w14:textId="77777777" w:rsidR="005E6976" w:rsidRPr="00F96D33" w:rsidRDefault="00856488" w:rsidP="00970660">
            <w:pPr>
              <w:spacing w:line="240" w:lineRule="auto"/>
              <w:jc w:val="center"/>
              <w:rPr>
                <w:rFonts w:cs="Times New Roman"/>
                <w:color w:val="000000"/>
                <w:sz w:val="24"/>
                <w:szCs w:val="24"/>
              </w:rPr>
            </w:pPr>
            <w:r>
              <w:rPr>
                <w:rFonts w:cs="Times New Roman"/>
                <w:color w:val="000000"/>
                <w:sz w:val="24"/>
                <w:szCs w:val="24"/>
              </w:rPr>
              <w:t>2</w:t>
            </w:r>
          </w:p>
        </w:tc>
        <w:tc>
          <w:tcPr>
            <w:tcW w:w="850" w:type="dxa"/>
            <w:shd w:val="clear" w:color="auto" w:fill="FFFFFF" w:themeFill="background1"/>
            <w:vAlign w:val="center"/>
          </w:tcPr>
          <w:p w14:paraId="5FB6C313" w14:textId="77777777" w:rsidR="005E6976" w:rsidRPr="00F96D33" w:rsidRDefault="00856488" w:rsidP="00970660">
            <w:pPr>
              <w:spacing w:line="240" w:lineRule="auto"/>
              <w:jc w:val="center"/>
              <w:rPr>
                <w:rFonts w:cs="Times New Roman"/>
                <w:color w:val="000000"/>
                <w:sz w:val="24"/>
                <w:szCs w:val="24"/>
              </w:rPr>
            </w:pPr>
            <w:r>
              <w:rPr>
                <w:rFonts w:cs="Times New Roman"/>
                <w:color w:val="000000"/>
                <w:sz w:val="24"/>
                <w:szCs w:val="24"/>
              </w:rPr>
              <w:t>1</w:t>
            </w:r>
          </w:p>
        </w:tc>
        <w:tc>
          <w:tcPr>
            <w:tcW w:w="851" w:type="dxa"/>
            <w:shd w:val="clear" w:color="auto" w:fill="FFFFFF" w:themeFill="background1"/>
            <w:vAlign w:val="center"/>
          </w:tcPr>
          <w:p w14:paraId="0166AB8A"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3</w:t>
            </w:r>
          </w:p>
        </w:tc>
        <w:tc>
          <w:tcPr>
            <w:tcW w:w="708" w:type="dxa"/>
            <w:shd w:val="clear" w:color="auto" w:fill="FFFFFF" w:themeFill="background1"/>
            <w:vAlign w:val="center"/>
          </w:tcPr>
          <w:p w14:paraId="5ACF755E"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1" w:type="dxa"/>
            <w:shd w:val="clear" w:color="auto" w:fill="FFFFFF" w:themeFill="background1"/>
            <w:vAlign w:val="center"/>
          </w:tcPr>
          <w:p w14:paraId="63D685BE" w14:textId="77777777" w:rsidR="005E6976" w:rsidRPr="00F96D33" w:rsidRDefault="0048117C" w:rsidP="00970660">
            <w:pPr>
              <w:spacing w:line="240" w:lineRule="auto"/>
              <w:jc w:val="center"/>
              <w:rPr>
                <w:rFonts w:cs="Times New Roman"/>
                <w:color w:val="000000"/>
                <w:sz w:val="24"/>
                <w:szCs w:val="24"/>
              </w:rPr>
            </w:pPr>
            <w:r>
              <w:rPr>
                <w:rFonts w:cs="Times New Roman"/>
                <w:color w:val="000000"/>
                <w:sz w:val="24"/>
                <w:szCs w:val="24"/>
              </w:rPr>
              <w:t>2</w:t>
            </w:r>
          </w:p>
        </w:tc>
        <w:tc>
          <w:tcPr>
            <w:tcW w:w="709" w:type="dxa"/>
            <w:shd w:val="clear" w:color="auto" w:fill="FFFFFF" w:themeFill="background1"/>
            <w:vAlign w:val="center"/>
          </w:tcPr>
          <w:p w14:paraId="37D5B339"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0" w:type="dxa"/>
            <w:shd w:val="clear" w:color="auto" w:fill="FFFFFF" w:themeFill="background1"/>
            <w:vAlign w:val="center"/>
          </w:tcPr>
          <w:p w14:paraId="1C496C73"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r>
      <w:tr w:rsidR="001E049D" w:rsidRPr="00F96D33" w14:paraId="18BA76A3" w14:textId="77777777" w:rsidTr="001E049D">
        <w:tc>
          <w:tcPr>
            <w:tcW w:w="1985" w:type="dxa"/>
            <w:shd w:val="clear" w:color="auto" w:fill="FFFFFF" w:themeFill="background1"/>
          </w:tcPr>
          <w:p w14:paraId="64A1507B" w14:textId="77777777" w:rsidR="005E6976" w:rsidRPr="00F96D33" w:rsidRDefault="005E6976" w:rsidP="00970660">
            <w:pPr>
              <w:widowControl w:val="0"/>
              <w:spacing w:before="40" w:after="40" w:line="240" w:lineRule="auto"/>
              <w:rPr>
                <w:rFonts w:cs="Times New Roman"/>
                <w:sz w:val="24"/>
                <w:szCs w:val="24"/>
              </w:rPr>
            </w:pPr>
            <w:r w:rsidRPr="00F96D33">
              <w:rPr>
                <w:rFonts w:cs="Times New Roman"/>
                <w:sz w:val="24"/>
                <w:szCs w:val="24"/>
              </w:rPr>
              <w:t>Địa</w:t>
            </w:r>
          </w:p>
        </w:tc>
        <w:tc>
          <w:tcPr>
            <w:tcW w:w="850" w:type="dxa"/>
            <w:shd w:val="clear" w:color="auto" w:fill="FFFFFF" w:themeFill="background1"/>
            <w:vAlign w:val="center"/>
          </w:tcPr>
          <w:p w14:paraId="1B9977C5"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2</w:t>
            </w:r>
          </w:p>
        </w:tc>
        <w:tc>
          <w:tcPr>
            <w:tcW w:w="851" w:type="dxa"/>
            <w:shd w:val="clear" w:color="auto" w:fill="FFFFFF" w:themeFill="background1"/>
            <w:vAlign w:val="center"/>
          </w:tcPr>
          <w:p w14:paraId="6994886C"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2</w:t>
            </w:r>
          </w:p>
        </w:tc>
        <w:tc>
          <w:tcPr>
            <w:tcW w:w="709" w:type="dxa"/>
            <w:shd w:val="clear" w:color="auto" w:fill="FFFFFF" w:themeFill="background1"/>
            <w:vAlign w:val="center"/>
          </w:tcPr>
          <w:p w14:paraId="0242787F"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1</w:t>
            </w:r>
          </w:p>
        </w:tc>
        <w:tc>
          <w:tcPr>
            <w:tcW w:w="850" w:type="dxa"/>
            <w:shd w:val="clear" w:color="auto" w:fill="FFFFFF" w:themeFill="background1"/>
            <w:vAlign w:val="center"/>
          </w:tcPr>
          <w:p w14:paraId="4B154AC5"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1</w:t>
            </w:r>
          </w:p>
        </w:tc>
        <w:tc>
          <w:tcPr>
            <w:tcW w:w="851" w:type="dxa"/>
            <w:shd w:val="clear" w:color="auto" w:fill="FFFFFF" w:themeFill="background1"/>
            <w:vAlign w:val="center"/>
          </w:tcPr>
          <w:p w14:paraId="0AE24EF9"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2</w:t>
            </w:r>
          </w:p>
        </w:tc>
        <w:tc>
          <w:tcPr>
            <w:tcW w:w="708" w:type="dxa"/>
            <w:shd w:val="clear" w:color="auto" w:fill="FFFFFF" w:themeFill="background1"/>
            <w:vAlign w:val="center"/>
          </w:tcPr>
          <w:p w14:paraId="26FC640D"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1" w:type="dxa"/>
            <w:shd w:val="clear" w:color="auto" w:fill="FFFFFF" w:themeFill="background1"/>
            <w:vAlign w:val="center"/>
          </w:tcPr>
          <w:p w14:paraId="3B97060A" w14:textId="77777777" w:rsidR="005E6976" w:rsidRPr="00F96D33" w:rsidRDefault="00856488" w:rsidP="00970660">
            <w:pPr>
              <w:spacing w:line="240" w:lineRule="auto"/>
              <w:jc w:val="center"/>
              <w:rPr>
                <w:rFonts w:cs="Times New Roman"/>
                <w:color w:val="000000"/>
                <w:sz w:val="24"/>
                <w:szCs w:val="24"/>
              </w:rPr>
            </w:pPr>
            <w:r>
              <w:rPr>
                <w:rFonts w:cs="Times New Roman"/>
                <w:color w:val="000000"/>
                <w:sz w:val="24"/>
                <w:szCs w:val="24"/>
              </w:rPr>
              <w:t>0</w:t>
            </w:r>
          </w:p>
        </w:tc>
        <w:tc>
          <w:tcPr>
            <w:tcW w:w="709" w:type="dxa"/>
            <w:shd w:val="clear" w:color="auto" w:fill="FFFFFF" w:themeFill="background1"/>
            <w:vAlign w:val="center"/>
          </w:tcPr>
          <w:p w14:paraId="2BCF73C4"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0" w:type="dxa"/>
            <w:shd w:val="clear" w:color="auto" w:fill="FFFFFF" w:themeFill="background1"/>
            <w:vAlign w:val="center"/>
          </w:tcPr>
          <w:p w14:paraId="509900A4"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r>
      <w:tr w:rsidR="001E049D" w:rsidRPr="00F96D33" w14:paraId="6596D11D" w14:textId="77777777" w:rsidTr="001E049D">
        <w:tc>
          <w:tcPr>
            <w:tcW w:w="1985" w:type="dxa"/>
            <w:shd w:val="clear" w:color="auto" w:fill="FFFFFF" w:themeFill="background1"/>
          </w:tcPr>
          <w:p w14:paraId="446603A3" w14:textId="77777777" w:rsidR="005E6976" w:rsidRPr="00F96D33" w:rsidRDefault="005E6976" w:rsidP="00970660">
            <w:pPr>
              <w:widowControl w:val="0"/>
              <w:spacing w:before="40" w:after="40" w:line="240" w:lineRule="auto"/>
              <w:rPr>
                <w:rFonts w:cs="Times New Roman"/>
                <w:sz w:val="24"/>
                <w:szCs w:val="24"/>
              </w:rPr>
            </w:pPr>
            <w:r w:rsidRPr="00F96D33">
              <w:rPr>
                <w:rFonts w:cs="Times New Roman"/>
                <w:sz w:val="24"/>
                <w:szCs w:val="24"/>
              </w:rPr>
              <w:t>Công dân</w:t>
            </w:r>
          </w:p>
        </w:tc>
        <w:tc>
          <w:tcPr>
            <w:tcW w:w="850" w:type="dxa"/>
            <w:shd w:val="clear" w:color="auto" w:fill="FFFFFF" w:themeFill="background1"/>
            <w:vAlign w:val="center"/>
          </w:tcPr>
          <w:p w14:paraId="18A65571" w14:textId="77777777" w:rsidR="005E6976" w:rsidRPr="00F96D33" w:rsidRDefault="00856488" w:rsidP="00970660">
            <w:pPr>
              <w:spacing w:line="240" w:lineRule="auto"/>
              <w:jc w:val="center"/>
              <w:rPr>
                <w:rFonts w:cs="Times New Roman"/>
                <w:color w:val="000000"/>
                <w:sz w:val="24"/>
                <w:szCs w:val="24"/>
              </w:rPr>
            </w:pPr>
            <w:r>
              <w:rPr>
                <w:rFonts w:cs="Times New Roman"/>
                <w:color w:val="000000"/>
                <w:sz w:val="24"/>
                <w:szCs w:val="24"/>
              </w:rPr>
              <w:t>1</w:t>
            </w:r>
          </w:p>
        </w:tc>
        <w:tc>
          <w:tcPr>
            <w:tcW w:w="851" w:type="dxa"/>
            <w:shd w:val="clear" w:color="auto" w:fill="FFFFFF" w:themeFill="background1"/>
            <w:vAlign w:val="center"/>
          </w:tcPr>
          <w:p w14:paraId="40287FA1"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709" w:type="dxa"/>
            <w:shd w:val="clear" w:color="auto" w:fill="FFFFFF" w:themeFill="background1"/>
            <w:vAlign w:val="center"/>
          </w:tcPr>
          <w:p w14:paraId="6CB52A70" w14:textId="77777777" w:rsidR="005E6976" w:rsidRPr="00F96D33" w:rsidRDefault="00BE22BE" w:rsidP="00970660">
            <w:pPr>
              <w:spacing w:line="240" w:lineRule="auto"/>
              <w:jc w:val="center"/>
              <w:rPr>
                <w:rFonts w:cs="Times New Roman"/>
                <w:color w:val="000000"/>
                <w:sz w:val="24"/>
                <w:szCs w:val="24"/>
              </w:rPr>
            </w:pPr>
            <w:r>
              <w:rPr>
                <w:rFonts w:cs="Times New Roman"/>
                <w:color w:val="000000"/>
                <w:sz w:val="24"/>
                <w:szCs w:val="24"/>
              </w:rPr>
              <w:t>1</w:t>
            </w:r>
          </w:p>
        </w:tc>
        <w:tc>
          <w:tcPr>
            <w:tcW w:w="850" w:type="dxa"/>
            <w:shd w:val="clear" w:color="auto" w:fill="FFFFFF" w:themeFill="background1"/>
            <w:vAlign w:val="center"/>
          </w:tcPr>
          <w:p w14:paraId="7D29FA8D"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1" w:type="dxa"/>
            <w:shd w:val="clear" w:color="auto" w:fill="FFFFFF" w:themeFill="background1"/>
            <w:vAlign w:val="center"/>
          </w:tcPr>
          <w:p w14:paraId="4E7DFAC4"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708" w:type="dxa"/>
            <w:shd w:val="clear" w:color="auto" w:fill="FFFFFF" w:themeFill="background1"/>
            <w:vAlign w:val="center"/>
          </w:tcPr>
          <w:p w14:paraId="520A21AB"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1" w:type="dxa"/>
            <w:shd w:val="clear" w:color="auto" w:fill="FFFFFF" w:themeFill="background1"/>
            <w:vAlign w:val="center"/>
          </w:tcPr>
          <w:p w14:paraId="69BA8F9C"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709" w:type="dxa"/>
            <w:shd w:val="clear" w:color="auto" w:fill="FFFFFF" w:themeFill="background1"/>
            <w:vAlign w:val="center"/>
          </w:tcPr>
          <w:p w14:paraId="3524427E"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0" w:type="dxa"/>
            <w:shd w:val="clear" w:color="auto" w:fill="FFFFFF" w:themeFill="background1"/>
            <w:vAlign w:val="center"/>
          </w:tcPr>
          <w:p w14:paraId="4B17A80D"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r>
      <w:tr w:rsidR="001E049D" w:rsidRPr="00F96D33" w14:paraId="41B75BFF" w14:textId="77777777" w:rsidTr="001E049D">
        <w:tc>
          <w:tcPr>
            <w:tcW w:w="1985" w:type="dxa"/>
            <w:shd w:val="clear" w:color="auto" w:fill="FFFFFF" w:themeFill="background1"/>
          </w:tcPr>
          <w:p w14:paraId="65E12FEE" w14:textId="77777777" w:rsidR="005E6976" w:rsidRPr="00F96D33" w:rsidRDefault="005E6976" w:rsidP="00970660">
            <w:pPr>
              <w:widowControl w:val="0"/>
              <w:spacing w:before="40" w:after="40" w:line="240" w:lineRule="auto"/>
              <w:rPr>
                <w:rFonts w:cs="Times New Roman"/>
                <w:sz w:val="24"/>
                <w:szCs w:val="24"/>
              </w:rPr>
            </w:pPr>
            <w:r w:rsidRPr="00F96D33">
              <w:rPr>
                <w:rFonts w:cs="Times New Roman"/>
                <w:sz w:val="24"/>
                <w:szCs w:val="24"/>
              </w:rPr>
              <w:t>Toán</w:t>
            </w:r>
          </w:p>
        </w:tc>
        <w:tc>
          <w:tcPr>
            <w:tcW w:w="850" w:type="dxa"/>
            <w:shd w:val="clear" w:color="auto" w:fill="FFFFFF" w:themeFill="background1"/>
            <w:vAlign w:val="center"/>
          </w:tcPr>
          <w:p w14:paraId="0AF8BAF8" w14:textId="77777777" w:rsidR="005E6976" w:rsidRPr="00F96D33" w:rsidRDefault="00BE22BE" w:rsidP="00970660">
            <w:pPr>
              <w:spacing w:line="240" w:lineRule="auto"/>
              <w:jc w:val="center"/>
              <w:rPr>
                <w:rFonts w:cs="Times New Roman"/>
                <w:color w:val="000000"/>
                <w:sz w:val="24"/>
                <w:szCs w:val="24"/>
              </w:rPr>
            </w:pPr>
            <w:r>
              <w:rPr>
                <w:rFonts w:cs="Times New Roman"/>
                <w:color w:val="000000"/>
                <w:sz w:val="24"/>
                <w:szCs w:val="24"/>
              </w:rPr>
              <w:t>5</w:t>
            </w:r>
          </w:p>
        </w:tc>
        <w:tc>
          <w:tcPr>
            <w:tcW w:w="851" w:type="dxa"/>
            <w:shd w:val="clear" w:color="auto" w:fill="FFFFFF" w:themeFill="background1"/>
            <w:vAlign w:val="center"/>
          </w:tcPr>
          <w:p w14:paraId="03297917"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3</w:t>
            </w:r>
          </w:p>
        </w:tc>
        <w:tc>
          <w:tcPr>
            <w:tcW w:w="709" w:type="dxa"/>
            <w:shd w:val="clear" w:color="auto" w:fill="FFFFFF" w:themeFill="background1"/>
            <w:vAlign w:val="center"/>
          </w:tcPr>
          <w:p w14:paraId="69171549" w14:textId="77777777" w:rsidR="005E6976" w:rsidRPr="00F96D33" w:rsidRDefault="00BE22BE" w:rsidP="00970660">
            <w:pPr>
              <w:spacing w:line="240" w:lineRule="auto"/>
              <w:jc w:val="center"/>
              <w:rPr>
                <w:rFonts w:cs="Times New Roman"/>
                <w:color w:val="000000"/>
                <w:sz w:val="24"/>
                <w:szCs w:val="24"/>
              </w:rPr>
            </w:pPr>
            <w:r>
              <w:rPr>
                <w:rFonts w:cs="Times New Roman"/>
                <w:color w:val="000000"/>
                <w:sz w:val="24"/>
                <w:szCs w:val="24"/>
              </w:rPr>
              <w:t>5</w:t>
            </w:r>
          </w:p>
        </w:tc>
        <w:tc>
          <w:tcPr>
            <w:tcW w:w="850" w:type="dxa"/>
            <w:shd w:val="clear" w:color="auto" w:fill="FFFFFF" w:themeFill="background1"/>
            <w:vAlign w:val="center"/>
          </w:tcPr>
          <w:p w14:paraId="359878A0" w14:textId="77777777" w:rsidR="005E6976" w:rsidRPr="00F96D33" w:rsidRDefault="00BE22BE" w:rsidP="00970660">
            <w:pPr>
              <w:spacing w:line="240" w:lineRule="auto"/>
              <w:jc w:val="center"/>
              <w:rPr>
                <w:rFonts w:cs="Times New Roman"/>
                <w:color w:val="000000"/>
                <w:sz w:val="24"/>
                <w:szCs w:val="24"/>
              </w:rPr>
            </w:pPr>
            <w:r>
              <w:rPr>
                <w:rFonts w:cs="Times New Roman"/>
                <w:color w:val="000000"/>
                <w:sz w:val="24"/>
                <w:szCs w:val="24"/>
              </w:rPr>
              <w:t>1</w:t>
            </w:r>
          </w:p>
        </w:tc>
        <w:tc>
          <w:tcPr>
            <w:tcW w:w="851" w:type="dxa"/>
            <w:shd w:val="clear" w:color="auto" w:fill="FFFFFF" w:themeFill="background1"/>
            <w:vAlign w:val="center"/>
          </w:tcPr>
          <w:p w14:paraId="35585A35" w14:textId="77777777" w:rsidR="005E6976" w:rsidRPr="00F96D33" w:rsidRDefault="00BE22BE" w:rsidP="00970660">
            <w:pPr>
              <w:spacing w:line="240" w:lineRule="auto"/>
              <w:jc w:val="center"/>
              <w:rPr>
                <w:rFonts w:cs="Times New Roman"/>
                <w:color w:val="000000"/>
                <w:sz w:val="24"/>
                <w:szCs w:val="24"/>
              </w:rPr>
            </w:pPr>
            <w:r>
              <w:rPr>
                <w:rFonts w:cs="Times New Roman"/>
                <w:color w:val="000000"/>
                <w:sz w:val="24"/>
                <w:szCs w:val="24"/>
              </w:rPr>
              <w:t>5</w:t>
            </w:r>
          </w:p>
        </w:tc>
        <w:tc>
          <w:tcPr>
            <w:tcW w:w="708" w:type="dxa"/>
            <w:shd w:val="clear" w:color="auto" w:fill="FFFFFF" w:themeFill="background1"/>
            <w:vAlign w:val="center"/>
          </w:tcPr>
          <w:p w14:paraId="1989730E"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1" w:type="dxa"/>
            <w:shd w:val="clear" w:color="auto" w:fill="FFFFFF" w:themeFill="background1"/>
            <w:vAlign w:val="center"/>
          </w:tcPr>
          <w:p w14:paraId="490FA4B8"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1</w:t>
            </w:r>
          </w:p>
        </w:tc>
        <w:tc>
          <w:tcPr>
            <w:tcW w:w="709" w:type="dxa"/>
            <w:shd w:val="clear" w:color="auto" w:fill="FFFFFF" w:themeFill="background1"/>
            <w:vAlign w:val="center"/>
          </w:tcPr>
          <w:p w14:paraId="782F0F5E"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0" w:type="dxa"/>
            <w:shd w:val="clear" w:color="auto" w:fill="FFFFFF" w:themeFill="background1"/>
            <w:vAlign w:val="center"/>
          </w:tcPr>
          <w:p w14:paraId="406D71E6"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r>
      <w:tr w:rsidR="001E049D" w:rsidRPr="00F96D33" w14:paraId="3650AAE9" w14:textId="77777777" w:rsidTr="001E049D">
        <w:tc>
          <w:tcPr>
            <w:tcW w:w="1985" w:type="dxa"/>
            <w:shd w:val="clear" w:color="auto" w:fill="FFFFFF" w:themeFill="background1"/>
          </w:tcPr>
          <w:p w14:paraId="32511E81" w14:textId="77777777" w:rsidR="005E6976" w:rsidRPr="00F96D33" w:rsidRDefault="005E6976" w:rsidP="00970660">
            <w:pPr>
              <w:widowControl w:val="0"/>
              <w:spacing w:before="40" w:after="40" w:line="240" w:lineRule="auto"/>
              <w:rPr>
                <w:rFonts w:cs="Times New Roman"/>
                <w:sz w:val="24"/>
                <w:szCs w:val="24"/>
              </w:rPr>
            </w:pPr>
            <w:r w:rsidRPr="00F96D33">
              <w:rPr>
                <w:rFonts w:cs="Times New Roman"/>
                <w:sz w:val="24"/>
                <w:szCs w:val="24"/>
              </w:rPr>
              <w:t>Lý</w:t>
            </w:r>
          </w:p>
        </w:tc>
        <w:tc>
          <w:tcPr>
            <w:tcW w:w="850" w:type="dxa"/>
            <w:shd w:val="clear" w:color="auto" w:fill="FFFFFF" w:themeFill="background1"/>
            <w:vAlign w:val="center"/>
          </w:tcPr>
          <w:p w14:paraId="6D0BFEAC" w14:textId="77777777" w:rsidR="005E6976" w:rsidRPr="00F96D33" w:rsidRDefault="00BE22BE" w:rsidP="00970660">
            <w:pPr>
              <w:spacing w:line="240" w:lineRule="auto"/>
              <w:jc w:val="center"/>
              <w:rPr>
                <w:rFonts w:cs="Times New Roman"/>
                <w:color w:val="000000"/>
                <w:sz w:val="24"/>
                <w:szCs w:val="24"/>
              </w:rPr>
            </w:pPr>
            <w:r>
              <w:rPr>
                <w:rFonts w:cs="Times New Roman"/>
                <w:color w:val="000000"/>
                <w:sz w:val="24"/>
                <w:szCs w:val="24"/>
              </w:rPr>
              <w:t>2</w:t>
            </w:r>
          </w:p>
        </w:tc>
        <w:tc>
          <w:tcPr>
            <w:tcW w:w="851" w:type="dxa"/>
            <w:shd w:val="clear" w:color="auto" w:fill="FFFFFF" w:themeFill="background1"/>
            <w:vAlign w:val="center"/>
          </w:tcPr>
          <w:p w14:paraId="0035F517"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1</w:t>
            </w:r>
          </w:p>
        </w:tc>
        <w:tc>
          <w:tcPr>
            <w:tcW w:w="709" w:type="dxa"/>
            <w:shd w:val="clear" w:color="auto" w:fill="FFFFFF" w:themeFill="background1"/>
            <w:vAlign w:val="center"/>
          </w:tcPr>
          <w:p w14:paraId="31081659" w14:textId="77777777" w:rsidR="005E6976" w:rsidRPr="00F96D33" w:rsidRDefault="00BE22BE" w:rsidP="00970660">
            <w:pPr>
              <w:spacing w:line="240" w:lineRule="auto"/>
              <w:jc w:val="center"/>
              <w:rPr>
                <w:rFonts w:cs="Times New Roman"/>
                <w:color w:val="000000"/>
                <w:sz w:val="24"/>
                <w:szCs w:val="24"/>
              </w:rPr>
            </w:pPr>
            <w:r>
              <w:rPr>
                <w:rFonts w:cs="Times New Roman"/>
                <w:color w:val="000000"/>
                <w:sz w:val="24"/>
                <w:szCs w:val="24"/>
              </w:rPr>
              <w:t>2</w:t>
            </w:r>
          </w:p>
        </w:tc>
        <w:tc>
          <w:tcPr>
            <w:tcW w:w="850" w:type="dxa"/>
            <w:shd w:val="clear" w:color="auto" w:fill="FFFFFF" w:themeFill="background1"/>
            <w:vAlign w:val="center"/>
          </w:tcPr>
          <w:p w14:paraId="1E4E2782"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1" w:type="dxa"/>
            <w:shd w:val="clear" w:color="auto" w:fill="FFFFFF" w:themeFill="background1"/>
            <w:vAlign w:val="center"/>
          </w:tcPr>
          <w:p w14:paraId="374E598E" w14:textId="77777777" w:rsidR="005E6976" w:rsidRPr="00F96D33" w:rsidRDefault="00BE22BE" w:rsidP="00970660">
            <w:pPr>
              <w:spacing w:line="240" w:lineRule="auto"/>
              <w:jc w:val="center"/>
              <w:rPr>
                <w:rFonts w:cs="Times New Roman"/>
                <w:color w:val="000000"/>
                <w:sz w:val="24"/>
                <w:szCs w:val="24"/>
              </w:rPr>
            </w:pPr>
            <w:r>
              <w:rPr>
                <w:rFonts w:cs="Times New Roman"/>
                <w:color w:val="000000"/>
                <w:sz w:val="24"/>
                <w:szCs w:val="24"/>
              </w:rPr>
              <w:t>2</w:t>
            </w:r>
          </w:p>
        </w:tc>
        <w:tc>
          <w:tcPr>
            <w:tcW w:w="708" w:type="dxa"/>
            <w:shd w:val="clear" w:color="auto" w:fill="FFFFFF" w:themeFill="background1"/>
            <w:vAlign w:val="center"/>
          </w:tcPr>
          <w:p w14:paraId="53CE6052"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1" w:type="dxa"/>
            <w:shd w:val="clear" w:color="auto" w:fill="FFFFFF" w:themeFill="background1"/>
            <w:vAlign w:val="center"/>
          </w:tcPr>
          <w:p w14:paraId="2F520B6C"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1</w:t>
            </w:r>
          </w:p>
        </w:tc>
        <w:tc>
          <w:tcPr>
            <w:tcW w:w="709" w:type="dxa"/>
            <w:shd w:val="clear" w:color="auto" w:fill="FFFFFF" w:themeFill="background1"/>
            <w:vAlign w:val="center"/>
          </w:tcPr>
          <w:p w14:paraId="798CFBB5"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0" w:type="dxa"/>
            <w:shd w:val="clear" w:color="auto" w:fill="FFFFFF" w:themeFill="background1"/>
            <w:vAlign w:val="center"/>
          </w:tcPr>
          <w:p w14:paraId="30A147EA"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r>
      <w:tr w:rsidR="001E049D" w:rsidRPr="00F96D33" w14:paraId="3BCBC665" w14:textId="77777777" w:rsidTr="001E049D">
        <w:tc>
          <w:tcPr>
            <w:tcW w:w="1985" w:type="dxa"/>
            <w:shd w:val="clear" w:color="auto" w:fill="FFFFFF" w:themeFill="background1"/>
          </w:tcPr>
          <w:p w14:paraId="4FB96A63" w14:textId="77777777" w:rsidR="005E6976" w:rsidRPr="00F96D33" w:rsidRDefault="005E6976" w:rsidP="00970660">
            <w:pPr>
              <w:widowControl w:val="0"/>
              <w:spacing w:before="40" w:after="40" w:line="240" w:lineRule="auto"/>
              <w:rPr>
                <w:rFonts w:cs="Times New Roman"/>
                <w:sz w:val="24"/>
                <w:szCs w:val="24"/>
              </w:rPr>
            </w:pPr>
            <w:r w:rsidRPr="00F96D33">
              <w:rPr>
                <w:rFonts w:cs="Times New Roman"/>
                <w:sz w:val="24"/>
                <w:szCs w:val="24"/>
              </w:rPr>
              <w:t>Hóa</w:t>
            </w:r>
          </w:p>
        </w:tc>
        <w:tc>
          <w:tcPr>
            <w:tcW w:w="850" w:type="dxa"/>
            <w:shd w:val="clear" w:color="auto" w:fill="FFFFFF" w:themeFill="background1"/>
            <w:vAlign w:val="center"/>
          </w:tcPr>
          <w:p w14:paraId="17332538" w14:textId="77777777" w:rsidR="005E6976" w:rsidRPr="00F96D33" w:rsidRDefault="00BE22BE" w:rsidP="00970660">
            <w:pPr>
              <w:spacing w:line="240" w:lineRule="auto"/>
              <w:jc w:val="center"/>
              <w:rPr>
                <w:rFonts w:cs="Times New Roman"/>
                <w:color w:val="000000"/>
                <w:sz w:val="24"/>
                <w:szCs w:val="24"/>
              </w:rPr>
            </w:pPr>
            <w:r>
              <w:rPr>
                <w:rFonts w:cs="Times New Roman"/>
                <w:color w:val="000000"/>
                <w:sz w:val="24"/>
                <w:szCs w:val="24"/>
              </w:rPr>
              <w:t>2</w:t>
            </w:r>
          </w:p>
        </w:tc>
        <w:tc>
          <w:tcPr>
            <w:tcW w:w="851" w:type="dxa"/>
            <w:shd w:val="clear" w:color="auto" w:fill="FFFFFF" w:themeFill="background1"/>
            <w:vAlign w:val="center"/>
          </w:tcPr>
          <w:p w14:paraId="2027933D" w14:textId="77777777" w:rsidR="005E6976" w:rsidRPr="00F96D33" w:rsidRDefault="00BE22BE" w:rsidP="00970660">
            <w:pPr>
              <w:spacing w:line="240" w:lineRule="auto"/>
              <w:jc w:val="center"/>
              <w:rPr>
                <w:rFonts w:cs="Times New Roman"/>
                <w:color w:val="000000"/>
                <w:sz w:val="24"/>
                <w:szCs w:val="24"/>
              </w:rPr>
            </w:pPr>
            <w:r>
              <w:rPr>
                <w:rFonts w:cs="Times New Roman"/>
                <w:color w:val="000000"/>
                <w:sz w:val="24"/>
                <w:szCs w:val="24"/>
              </w:rPr>
              <w:t>1</w:t>
            </w:r>
          </w:p>
        </w:tc>
        <w:tc>
          <w:tcPr>
            <w:tcW w:w="709" w:type="dxa"/>
            <w:shd w:val="clear" w:color="auto" w:fill="FFFFFF" w:themeFill="background1"/>
            <w:vAlign w:val="center"/>
          </w:tcPr>
          <w:p w14:paraId="29483FFC" w14:textId="77777777" w:rsidR="005E6976" w:rsidRPr="00F96D33" w:rsidRDefault="00BE22BE" w:rsidP="00970660">
            <w:pPr>
              <w:spacing w:line="240" w:lineRule="auto"/>
              <w:jc w:val="center"/>
              <w:rPr>
                <w:rFonts w:cs="Times New Roman"/>
                <w:color w:val="000000"/>
                <w:sz w:val="24"/>
                <w:szCs w:val="24"/>
              </w:rPr>
            </w:pPr>
            <w:r>
              <w:rPr>
                <w:rFonts w:cs="Times New Roman"/>
                <w:color w:val="000000"/>
                <w:sz w:val="24"/>
                <w:szCs w:val="24"/>
              </w:rPr>
              <w:t>1</w:t>
            </w:r>
          </w:p>
        </w:tc>
        <w:tc>
          <w:tcPr>
            <w:tcW w:w="850" w:type="dxa"/>
            <w:shd w:val="clear" w:color="auto" w:fill="FFFFFF" w:themeFill="background1"/>
            <w:vAlign w:val="center"/>
          </w:tcPr>
          <w:p w14:paraId="53CB828F"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1" w:type="dxa"/>
            <w:shd w:val="clear" w:color="auto" w:fill="FFFFFF" w:themeFill="background1"/>
            <w:vAlign w:val="center"/>
          </w:tcPr>
          <w:p w14:paraId="415C83E3" w14:textId="77777777" w:rsidR="005E6976" w:rsidRPr="00F96D33" w:rsidRDefault="00BE22BE" w:rsidP="00970660">
            <w:pPr>
              <w:spacing w:line="240" w:lineRule="auto"/>
              <w:jc w:val="center"/>
              <w:rPr>
                <w:rFonts w:cs="Times New Roman"/>
                <w:color w:val="000000"/>
                <w:sz w:val="24"/>
                <w:szCs w:val="24"/>
              </w:rPr>
            </w:pPr>
            <w:r>
              <w:rPr>
                <w:rFonts w:cs="Times New Roman"/>
                <w:color w:val="000000"/>
                <w:sz w:val="24"/>
                <w:szCs w:val="24"/>
              </w:rPr>
              <w:t>2</w:t>
            </w:r>
          </w:p>
        </w:tc>
        <w:tc>
          <w:tcPr>
            <w:tcW w:w="708" w:type="dxa"/>
            <w:shd w:val="clear" w:color="auto" w:fill="FFFFFF" w:themeFill="background1"/>
            <w:vAlign w:val="center"/>
          </w:tcPr>
          <w:p w14:paraId="153C7070"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1" w:type="dxa"/>
            <w:shd w:val="clear" w:color="auto" w:fill="FFFFFF" w:themeFill="background1"/>
            <w:vAlign w:val="center"/>
          </w:tcPr>
          <w:p w14:paraId="4AB22B6A"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709" w:type="dxa"/>
            <w:shd w:val="clear" w:color="auto" w:fill="FFFFFF" w:themeFill="background1"/>
            <w:vAlign w:val="center"/>
          </w:tcPr>
          <w:p w14:paraId="30385A39"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0" w:type="dxa"/>
            <w:shd w:val="clear" w:color="auto" w:fill="FFFFFF" w:themeFill="background1"/>
            <w:vAlign w:val="center"/>
          </w:tcPr>
          <w:p w14:paraId="7CEA18F1"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r>
      <w:tr w:rsidR="001E049D" w:rsidRPr="00F96D33" w14:paraId="01E99F6D" w14:textId="77777777" w:rsidTr="001E049D">
        <w:tc>
          <w:tcPr>
            <w:tcW w:w="1985" w:type="dxa"/>
            <w:shd w:val="clear" w:color="auto" w:fill="FFFFFF" w:themeFill="background1"/>
          </w:tcPr>
          <w:p w14:paraId="1386D973" w14:textId="77777777" w:rsidR="005E6976" w:rsidRPr="00F96D33" w:rsidRDefault="005E6976" w:rsidP="00970660">
            <w:pPr>
              <w:widowControl w:val="0"/>
              <w:spacing w:before="40" w:after="40" w:line="240" w:lineRule="auto"/>
              <w:rPr>
                <w:rFonts w:cs="Times New Roman"/>
                <w:sz w:val="24"/>
                <w:szCs w:val="24"/>
              </w:rPr>
            </w:pPr>
            <w:r w:rsidRPr="00F96D33">
              <w:rPr>
                <w:rFonts w:cs="Times New Roman"/>
                <w:sz w:val="24"/>
                <w:szCs w:val="24"/>
              </w:rPr>
              <w:t>Sinh</w:t>
            </w:r>
          </w:p>
        </w:tc>
        <w:tc>
          <w:tcPr>
            <w:tcW w:w="850" w:type="dxa"/>
            <w:shd w:val="clear" w:color="auto" w:fill="FFFFFF" w:themeFill="background1"/>
            <w:vAlign w:val="center"/>
          </w:tcPr>
          <w:p w14:paraId="3750D291" w14:textId="77777777" w:rsidR="005E6976" w:rsidRPr="00F96D33" w:rsidRDefault="00BE22BE" w:rsidP="00970660">
            <w:pPr>
              <w:spacing w:line="240" w:lineRule="auto"/>
              <w:jc w:val="center"/>
              <w:rPr>
                <w:rFonts w:cs="Times New Roman"/>
                <w:color w:val="000000"/>
                <w:sz w:val="24"/>
                <w:szCs w:val="24"/>
              </w:rPr>
            </w:pPr>
            <w:r>
              <w:rPr>
                <w:rFonts w:cs="Times New Roman"/>
                <w:color w:val="000000"/>
                <w:sz w:val="24"/>
                <w:szCs w:val="24"/>
              </w:rPr>
              <w:t>2</w:t>
            </w:r>
          </w:p>
        </w:tc>
        <w:tc>
          <w:tcPr>
            <w:tcW w:w="851" w:type="dxa"/>
            <w:shd w:val="clear" w:color="auto" w:fill="FFFFFF" w:themeFill="background1"/>
            <w:vAlign w:val="center"/>
          </w:tcPr>
          <w:p w14:paraId="32AACA96"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2</w:t>
            </w:r>
          </w:p>
        </w:tc>
        <w:tc>
          <w:tcPr>
            <w:tcW w:w="709" w:type="dxa"/>
            <w:shd w:val="clear" w:color="auto" w:fill="FFFFFF" w:themeFill="background1"/>
            <w:vAlign w:val="center"/>
          </w:tcPr>
          <w:p w14:paraId="5D2AA206" w14:textId="77777777" w:rsidR="005E6976" w:rsidRPr="00F96D33" w:rsidRDefault="00BE22BE" w:rsidP="00970660">
            <w:pPr>
              <w:spacing w:line="240" w:lineRule="auto"/>
              <w:jc w:val="center"/>
              <w:rPr>
                <w:rFonts w:cs="Times New Roman"/>
                <w:color w:val="000000"/>
                <w:sz w:val="24"/>
                <w:szCs w:val="24"/>
              </w:rPr>
            </w:pPr>
            <w:r>
              <w:rPr>
                <w:rFonts w:cs="Times New Roman"/>
                <w:color w:val="000000"/>
                <w:sz w:val="24"/>
                <w:szCs w:val="24"/>
              </w:rPr>
              <w:t>1</w:t>
            </w:r>
          </w:p>
        </w:tc>
        <w:tc>
          <w:tcPr>
            <w:tcW w:w="850" w:type="dxa"/>
            <w:shd w:val="clear" w:color="auto" w:fill="FFFFFF" w:themeFill="background1"/>
            <w:vAlign w:val="center"/>
          </w:tcPr>
          <w:p w14:paraId="4796AF99"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1</w:t>
            </w:r>
          </w:p>
        </w:tc>
        <w:tc>
          <w:tcPr>
            <w:tcW w:w="851" w:type="dxa"/>
            <w:shd w:val="clear" w:color="auto" w:fill="FFFFFF" w:themeFill="background1"/>
            <w:vAlign w:val="center"/>
          </w:tcPr>
          <w:p w14:paraId="7ADB5E3D" w14:textId="77777777" w:rsidR="005E6976" w:rsidRPr="00F96D33" w:rsidRDefault="00BE22BE" w:rsidP="00970660">
            <w:pPr>
              <w:spacing w:line="240" w:lineRule="auto"/>
              <w:jc w:val="center"/>
              <w:rPr>
                <w:rFonts w:cs="Times New Roman"/>
                <w:color w:val="000000"/>
                <w:sz w:val="24"/>
                <w:szCs w:val="24"/>
              </w:rPr>
            </w:pPr>
            <w:r>
              <w:rPr>
                <w:rFonts w:cs="Times New Roman"/>
                <w:color w:val="000000"/>
                <w:sz w:val="24"/>
                <w:szCs w:val="24"/>
              </w:rPr>
              <w:t>2</w:t>
            </w:r>
          </w:p>
        </w:tc>
        <w:tc>
          <w:tcPr>
            <w:tcW w:w="708" w:type="dxa"/>
            <w:shd w:val="clear" w:color="auto" w:fill="FFFFFF" w:themeFill="background1"/>
            <w:vAlign w:val="center"/>
          </w:tcPr>
          <w:p w14:paraId="4CBB4C4F"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1" w:type="dxa"/>
            <w:shd w:val="clear" w:color="auto" w:fill="FFFFFF" w:themeFill="background1"/>
            <w:vAlign w:val="center"/>
          </w:tcPr>
          <w:p w14:paraId="486B602B"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709" w:type="dxa"/>
            <w:shd w:val="clear" w:color="auto" w:fill="FFFFFF" w:themeFill="background1"/>
            <w:vAlign w:val="center"/>
          </w:tcPr>
          <w:p w14:paraId="5A5539EC"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0" w:type="dxa"/>
            <w:shd w:val="clear" w:color="auto" w:fill="FFFFFF" w:themeFill="background1"/>
            <w:vAlign w:val="center"/>
          </w:tcPr>
          <w:p w14:paraId="129BE695"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r>
      <w:tr w:rsidR="001E049D" w:rsidRPr="00F96D33" w14:paraId="1FEA1A0C" w14:textId="77777777" w:rsidTr="001E049D">
        <w:tc>
          <w:tcPr>
            <w:tcW w:w="1985" w:type="dxa"/>
            <w:shd w:val="clear" w:color="auto" w:fill="FFFFFF" w:themeFill="background1"/>
          </w:tcPr>
          <w:p w14:paraId="7A95BC09" w14:textId="77777777" w:rsidR="005E6976" w:rsidRPr="00F96D33" w:rsidRDefault="005E6976" w:rsidP="00970660">
            <w:pPr>
              <w:widowControl w:val="0"/>
              <w:spacing w:before="40" w:after="40" w:line="240" w:lineRule="auto"/>
              <w:rPr>
                <w:rFonts w:cs="Times New Roman"/>
                <w:sz w:val="24"/>
                <w:szCs w:val="24"/>
              </w:rPr>
            </w:pPr>
            <w:r w:rsidRPr="00F96D33">
              <w:rPr>
                <w:rFonts w:cs="Times New Roman"/>
                <w:sz w:val="24"/>
                <w:szCs w:val="24"/>
              </w:rPr>
              <w:t>Công nghệ</w:t>
            </w:r>
          </w:p>
        </w:tc>
        <w:tc>
          <w:tcPr>
            <w:tcW w:w="850" w:type="dxa"/>
            <w:shd w:val="clear" w:color="auto" w:fill="FFFFFF" w:themeFill="background1"/>
            <w:vAlign w:val="center"/>
          </w:tcPr>
          <w:p w14:paraId="5D5BA240" w14:textId="77777777" w:rsidR="005E6976" w:rsidRPr="00F96D33" w:rsidRDefault="00BE22BE" w:rsidP="00970660">
            <w:pPr>
              <w:spacing w:line="240" w:lineRule="auto"/>
              <w:jc w:val="center"/>
              <w:rPr>
                <w:rFonts w:cs="Times New Roman"/>
                <w:color w:val="000000"/>
                <w:sz w:val="24"/>
                <w:szCs w:val="24"/>
              </w:rPr>
            </w:pPr>
            <w:r>
              <w:rPr>
                <w:rFonts w:cs="Times New Roman"/>
                <w:color w:val="000000"/>
                <w:sz w:val="24"/>
                <w:szCs w:val="24"/>
              </w:rPr>
              <w:t>1</w:t>
            </w:r>
          </w:p>
        </w:tc>
        <w:tc>
          <w:tcPr>
            <w:tcW w:w="851" w:type="dxa"/>
            <w:shd w:val="clear" w:color="auto" w:fill="FFFFFF" w:themeFill="background1"/>
            <w:vAlign w:val="center"/>
          </w:tcPr>
          <w:p w14:paraId="1F6C6145" w14:textId="77777777" w:rsidR="005E6976" w:rsidRPr="00F96D33" w:rsidRDefault="00BE22BE" w:rsidP="00970660">
            <w:pPr>
              <w:spacing w:line="240" w:lineRule="auto"/>
              <w:jc w:val="center"/>
              <w:rPr>
                <w:rFonts w:cs="Times New Roman"/>
                <w:color w:val="000000"/>
                <w:sz w:val="24"/>
                <w:szCs w:val="24"/>
              </w:rPr>
            </w:pPr>
            <w:r>
              <w:rPr>
                <w:rFonts w:cs="Times New Roman"/>
                <w:color w:val="000000"/>
                <w:sz w:val="24"/>
                <w:szCs w:val="24"/>
              </w:rPr>
              <w:t>1</w:t>
            </w:r>
          </w:p>
        </w:tc>
        <w:tc>
          <w:tcPr>
            <w:tcW w:w="709" w:type="dxa"/>
            <w:shd w:val="clear" w:color="auto" w:fill="FFFFFF" w:themeFill="background1"/>
            <w:vAlign w:val="center"/>
          </w:tcPr>
          <w:p w14:paraId="1BDC5CC0" w14:textId="77777777" w:rsidR="005E6976" w:rsidRPr="00F96D33" w:rsidRDefault="00BE22BE" w:rsidP="00970660">
            <w:pPr>
              <w:spacing w:line="240" w:lineRule="auto"/>
              <w:jc w:val="center"/>
              <w:rPr>
                <w:rFonts w:cs="Times New Roman"/>
                <w:color w:val="000000"/>
                <w:sz w:val="24"/>
                <w:szCs w:val="24"/>
              </w:rPr>
            </w:pPr>
            <w:r>
              <w:rPr>
                <w:rFonts w:cs="Times New Roman"/>
                <w:color w:val="000000"/>
                <w:sz w:val="24"/>
                <w:szCs w:val="24"/>
              </w:rPr>
              <w:t>1</w:t>
            </w:r>
          </w:p>
        </w:tc>
        <w:tc>
          <w:tcPr>
            <w:tcW w:w="850" w:type="dxa"/>
            <w:shd w:val="clear" w:color="auto" w:fill="FFFFFF" w:themeFill="background1"/>
            <w:vAlign w:val="center"/>
          </w:tcPr>
          <w:p w14:paraId="6FDEEC91"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1" w:type="dxa"/>
            <w:shd w:val="clear" w:color="auto" w:fill="FFFFFF" w:themeFill="background1"/>
            <w:vAlign w:val="center"/>
          </w:tcPr>
          <w:p w14:paraId="56266711"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708" w:type="dxa"/>
            <w:shd w:val="clear" w:color="auto" w:fill="FFFFFF" w:themeFill="background1"/>
            <w:vAlign w:val="center"/>
          </w:tcPr>
          <w:p w14:paraId="1A4CE2B3"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1" w:type="dxa"/>
            <w:shd w:val="clear" w:color="auto" w:fill="FFFFFF" w:themeFill="background1"/>
            <w:vAlign w:val="center"/>
          </w:tcPr>
          <w:p w14:paraId="12A1B99B"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709" w:type="dxa"/>
            <w:shd w:val="clear" w:color="auto" w:fill="FFFFFF" w:themeFill="background1"/>
            <w:vAlign w:val="center"/>
          </w:tcPr>
          <w:p w14:paraId="615A3B36"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0" w:type="dxa"/>
            <w:shd w:val="clear" w:color="auto" w:fill="FFFFFF" w:themeFill="background1"/>
            <w:vAlign w:val="center"/>
          </w:tcPr>
          <w:p w14:paraId="5D9E6088"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r>
      <w:tr w:rsidR="001E049D" w:rsidRPr="00F96D33" w14:paraId="30F4512E" w14:textId="77777777" w:rsidTr="001E049D">
        <w:tc>
          <w:tcPr>
            <w:tcW w:w="1985" w:type="dxa"/>
            <w:shd w:val="clear" w:color="auto" w:fill="FFFFFF" w:themeFill="background1"/>
          </w:tcPr>
          <w:p w14:paraId="72F613A0" w14:textId="77777777" w:rsidR="005E6976" w:rsidRPr="00F96D33" w:rsidRDefault="005E6976" w:rsidP="00970660">
            <w:pPr>
              <w:widowControl w:val="0"/>
              <w:spacing w:before="40" w:after="40" w:line="240" w:lineRule="auto"/>
              <w:rPr>
                <w:rFonts w:cs="Times New Roman"/>
                <w:sz w:val="24"/>
                <w:szCs w:val="24"/>
              </w:rPr>
            </w:pPr>
            <w:r w:rsidRPr="00F96D33">
              <w:rPr>
                <w:rFonts w:cs="Times New Roman"/>
                <w:sz w:val="24"/>
                <w:szCs w:val="24"/>
              </w:rPr>
              <w:lastRenderedPageBreak/>
              <w:t>Thể dục</w:t>
            </w:r>
          </w:p>
        </w:tc>
        <w:tc>
          <w:tcPr>
            <w:tcW w:w="850" w:type="dxa"/>
            <w:shd w:val="clear" w:color="auto" w:fill="FFFFFF" w:themeFill="background1"/>
            <w:vAlign w:val="center"/>
          </w:tcPr>
          <w:p w14:paraId="655BD616"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3</w:t>
            </w:r>
          </w:p>
        </w:tc>
        <w:tc>
          <w:tcPr>
            <w:tcW w:w="851" w:type="dxa"/>
            <w:shd w:val="clear" w:color="auto" w:fill="FFFFFF" w:themeFill="background1"/>
            <w:vAlign w:val="center"/>
          </w:tcPr>
          <w:p w14:paraId="0F30F8AA"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1</w:t>
            </w:r>
          </w:p>
        </w:tc>
        <w:tc>
          <w:tcPr>
            <w:tcW w:w="709" w:type="dxa"/>
            <w:shd w:val="clear" w:color="auto" w:fill="FFFFFF" w:themeFill="background1"/>
            <w:vAlign w:val="center"/>
          </w:tcPr>
          <w:p w14:paraId="64C05019"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3</w:t>
            </w:r>
          </w:p>
        </w:tc>
        <w:tc>
          <w:tcPr>
            <w:tcW w:w="850" w:type="dxa"/>
            <w:shd w:val="clear" w:color="auto" w:fill="FFFFFF" w:themeFill="background1"/>
            <w:vAlign w:val="center"/>
          </w:tcPr>
          <w:p w14:paraId="40CDADB7"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1" w:type="dxa"/>
            <w:shd w:val="clear" w:color="auto" w:fill="FFFFFF" w:themeFill="background1"/>
            <w:vAlign w:val="center"/>
          </w:tcPr>
          <w:p w14:paraId="2D8E2F21"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1</w:t>
            </w:r>
          </w:p>
        </w:tc>
        <w:tc>
          <w:tcPr>
            <w:tcW w:w="708" w:type="dxa"/>
            <w:shd w:val="clear" w:color="auto" w:fill="FFFFFF" w:themeFill="background1"/>
            <w:vAlign w:val="center"/>
          </w:tcPr>
          <w:p w14:paraId="42B2E32C"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1" w:type="dxa"/>
            <w:shd w:val="clear" w:color="auto" w:fill="FFFFFF" w:themeFill="background1"/>
            <w:vAlign w:val="center"/>
          </w:tcPr>
          <w:p w14:paraId="63C1F52F"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709" w:type="dxa"/>
            <w:shd w:val="clear" w:color="auto" w:fill="FFFFFF" w:themeFill="background1"/>
            <w:vAlign w:val="center"/>
          </w:tcPr>
          <w:p w14:paraId="22E802FD"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0" w:type="dxa"/>
            <w:shd w:val="clear" w:color="auto" w:fill="FFFFFF" w:themeFill="background1"/>
            <w:vAlign w:val="center"/>
          </w:tcPr>
          <w:p w14:paraId="39C76180"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r>
      <w:tr w:rsidR="001E049D" w:rsidRPr="00F96D33" w14:paraId="277A454B" w14:textId="77777777" w:rsidTr="001E049D">
        <w:tc>
          <w:tcPr>
            <w:tcW w:w="1985" w:type="dxa"/>
            <w:shd w:val="clear" w:color="auto" w:fill="FFFFFF" w:themeFill="background1"/>
          </w:tcPr>
          <w:p w14:paraId="27DB17D8" w14:textId="77777777" w:rsidR="005E6976" w:rsidRPr="00F96D33" w:rsidRDefault="005E6976" w:rsidP="00970660">
            <w:pPr>
              <w:widowControl w:val="0"/>
              <w:spacing w:before="40" w:after="40" w:line="240" w:lineRule="auto"/>
              <w:rPr>
                <w:rFonts w:cs="Times New Roman"/>
                <w:sz w:val="24"/>
                <w:szCs w:val="24"/>
              </w:rPr>
            </w:pPr>
            <w:r w:rsidRPr="00F96D33">
              <w:rPr>
                <w:rFonts w:cs="Times New Roman"/>
                <w:sz w:val="24"/>
                <w:szCs w:val="24"/>
              </w:rPr>
              <w:t>Ngoại ngữ</w:t>
            </w:r>
          </w:p>
        </w:tc>
        <w:tc>
          <w:tcPr>
            <w:tcW w:w="850" w:type="dxa"/>
            <w:shd w:val="clear" w:color="auto" w:fill="FFFFFF" w:themeFill="background1"/>
            <w:vAlign w:val="center"/>
          </w:tcPr>
          <w:p w14:paraId="1B2E93E9" w14:textId="77777777" w:rsidR="005E6976" w:rsidRPr="00F96D33" w:rsidRDefault="00BE22BE" w:rsidP="00970660">
            <w:pPr>
              <w:spacing w:line="240" w:lineRule="auto"/>
              <w:jc w:val="center"/>
              <w:rPr>
                <w:rFonts w:cs="Times New Roman"/>
                <w:color w:val="000000"/>
                <w:sz w:val="24"/>
                <w:szCs w:val="24"/>
              </w:rPr>
            </w:pPr>
            <w:r>
              <w:rPr>
                <w:rFonts w:cs="Times New Roman"/>
                <w:color w:val="000000"/>
                <w:sz w:val="24"/>
                <w:szCs w:val="24"/>
              </w:rPr>
              <w:t>4</w:t>
            </w:r>
          </w:p>
        </w:tc>
        <w:tc>
          <w:tcPr>
            <w:tcW w:w="851" w:type="dxa"/>
            <w:shd w:val="clear" w:color="auto" w:fill="FFFFFF" w:themeFill="background1"/>
            <w:vAlign w:val="center"/>
          </w:tcPr>
          <w:p w14:paraId="64ED0E56" w14:textId="77777777" w:rsidR="005E6976" w:rsidRPr="00F96D33" w:rsidRDefault="00BE22BE" w:rsidP="00970660">
            <w:pPr>
              <w:spacing w:line="240" w:lineRule="auto"/>
              <w:jc w:val="center"/>
              <w:rPr>
                <w:rFonts w:cs="Times New Roman"/>
                <w:color w:val="000000"/>
                <w:sz w:val="24"/>
                <w:szCs w:val="24"/>
              </w:rPr>
            </w:pPr>
            <w:r>
              <w:rPr>
                <w:rFonts w:cs="Times New Roman"/>
                <w:color w:val="000000"/>
                <w:sz w:val="24"/>
                <w:szCs w:val="24"/>
              </w:rPr>
              <w:t>4</w:t>
            </w:r>
          </w:p>
        </w:tc>
        <w:tc>
          <w:tcPr>
            <w:tcW w:w="709" w:type="dxa"/>
            <w:shd w:val="clear" w:color="auto" w:fill="FFFFFF" w:themeFill="background1"/>
            <w:vAlign w:val="center"/>
          </w:tcPr>
          <w:p w14:paraId="754BD806"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4</w:t>
            </w:r>
          </w:p>
        </w:tc>
        <w:tc>
          <w:tcPr>
            <w:tcW w:w="850" w:type="dxa"/>
            <w:shd w:val="clear" w:color="auto" w:fill="FFFFFF" w:themeFill="background1"/>
            <w:vAlign w:val="center"/>
          </w:tcPr>
          <w:p w14:paraId="79AB55C3" w14:textId="77777777" w:rsidR="005E6976" w:rsidRPr="00F96D33" w:rsidRDefault="00BE22BE" w:rsidP="00970660">
            <w:pPr>
              <w:spacing w:line="240" w:lineRule="auto"/>
              <w:jc w:val="center"/>
              <w:rPr>
                <w:rFonts w:cs="Times New Roman"/>
                <w:color w:val="000000"/>
                <w:sz w:val="24"/>
                <w:szCs w:val="24"/>
              </w:rPr>
            </w:pPr>
            <w:r>
              <w:rPr>
                <w:rFonts w:cs="Times New Roman"/>
                <w:color w:val="000000"/>
                <w:sz w:val="24"/>
                <w:szCs w:val="24"/>
              </w:rPr>
              <w:t>0</w:t>
            </w:r>
          </w:p>
        </w:tc>
        <w:tc>
          <w:tcPr>
            <w:tcW w:w="851" w:type="dxa"/>
            <w:shd w:val="clear" w:color="auto" w:fill="FFFFFF" w:themeFill="background1"/>
            <w:vAlign w:val="center"/>
          </w:tcPr>
          <w:p w14:paraId="3D061625" w14:textId="77777777" w:rsidR="005E6976" w:rsidRPr="00F96D33" w:rsidRDefault="00BE22BE" w:rsidP="00970660">
            <w:pPr>
              <w:spacing w:line="240" w:lineRule="auto"/>
              <w:jc w:val="center"/>
              <w:rPr>
                <w:rFonts w:cs="Times New Roman"/>
                <w:color w:val="000000"/>
                <w:sz w:val="24"/>
                <w:szCs w:val="24"/>
              </w:rPr>
            </w:pPr>
            <w:r>
              <w:rPr>
                <w:rFonts w:cs="Times New Roman"/>
                <w:color w:val="000000"/>
                <w:sz w:val="24"/>
                <w:szCs w:val="24"/>
              </w:rPr>
              <w:t>4</w:t>
            </w:r>
          </w:p>
        </w:tc>
        <w:tc>
          <w:tcPr>
            <w:tcW w:w="708" w:type="dxa"/>
            <w:shd w:val="clear" w:color="auto" w:fill="FFFFFF" w:themeFill="background1"/>
            <w:vAlign w:val="center"/>
          </w:tcPr>
          <w:p w14:paraId="2D8C7078"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1" w:type="dxa"/>
            <w:shd w:val="clear" w:color="auto" w:fill="FFFFFF" w:themeFill="background1"/>
            <w:vAlign w:val="center"/>
          </w:tcPr>
          <w:p w14:paraId="7FC37C10"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2</w:t>
            </w:r>
          </w:p>
        </w:tc>
        <w:tc>
          <w:tcPr>
            <w:tcW w:w="709" w:type="dxa"/>
            <w:shd w:val="clear" w:color="auto" w:fill="FFFFFF" w:themeFill="background1"/>
            <w:vAlign w:val="center"/>
          </w:tcPr>
          <w:p w14:paraId="097B752A"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0" w:type="dxa"/>
            <w:shd w:val="clear" w:color="auto" w:fill="FFFFFF" w:themeFill="background1"/>
            <w:vAlign w:val="center"/>
          </w:tcPr>
          <w:p w14:paraId="604A8FC4"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r>
      <w:tr w:rsidR="001E049D" w:rsidRPr="00F96D33" w14:paraId="6745EE10" w14:textId="77777777" w:rsidTr="001E049D">
        <w:tc>
          <w:tcPr>
            <w:tcW w:w="1985" w:type="dxa"/>
            <w:shd w:val="clear" w:color="auto" w:fill="FFFFFF" w:themeFill="background1"/>
          </w:tcPr>
          <w:p w14:paraId="18C12816" w14:textId="77777777" w:rsidR="005E6976" w:rsidRPr="00F96D33" w:rsidRDefault="005E6976" w:rsidP="00970660">
            <w:pPr>
              <w:widowControl w:val="0"/>
              <w:spacing w:before="40" w:after="40" w:line="240" w:lineRule="auto"/>
              <w:rPr>
                <w:rFonts w:cs="Times New Roman"/>
                <w:sz w:val="24"/>
                <w:szCs w:val="24"/>
              </w:rPr>
            </w:pPr>
            <w:r w:rsidRPr="00F96D33">
              <w:rPr>
                <w:rFonts w:cs="Times New Roman"/>
                <w:sz w:val="24"/>
                <w:szCs w:val="24"/>
              </w:rPr>
              <w:t>Âm nhạc</w:t>
            </w:r>
          </w:p>
        </w:tc>
        <w:tc>
          <w:tcPr>
            <w:tcW w:w="850" w:type="dxa"/>
            <w:shd w:val="clear" w:color="auto" w:fill="FFFFFF" w:themeFill="background1"/>
            <w:vAlign w:val="center"/>
          </w:tcPr>
          <w:p w14:paraId="452BA5AA"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1</w:t>
            </w:r>
          </w:p>
        </w:tc>
        <w:tc>
          <w:tcPr>
            <w:tcW w:w="851" w:type="dxa"/>
            <w:shd w:val="clear" w:color="auto" w:fill="FFFFFF" w:themeFill="background1"/>
            <w:vAlign w:val="center"/>
          </w:tcPr>
          <w:p w14:paraId="367F4426"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1</w:t>
            </w:r>
          </w:p>
        </w:tc>
        <w:tc>
          <w:tcPr>
            <w:tcW w:w="709" w:type="dxa"/>
            <w:shd w:val="clear" w:color="auto" w:fill="FFFFFF" w:themeFill="background1"/>
            <w:vAlign w:val="center"/>
          </w:tcPr>
          <w:p w14:paraId="4B663408"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1</w:t>
            </w:r>
          </w:p>
        </w:tc>
        <w:tc>
          <w:tcPr>
            <w:tcW w:w="850" w:type="dxa"/>
            <w:shd w:val="clear" w:color="auto" w:fill="FFFFFF" w:themeFill="background1"/>
            <w:vAlign w:val="center"/>
          </w:tcPr>
          <w:p w14:paraId="2AE6E2A9"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1" w:type="dxa"/>
            <w:shd w:val="clear" w:color="auto" w:fill="FFFFFF" w:themeFill="background1"/>
            <w:vAlign w:val="center"/>
          </w:tcPr>
          <w:p w14:paraId="7692395E"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708" w:type="dxa"/>
            <w:shd w:val="clear" w:color="auto" w:fill="FFFFFF" w:themeFill="background1"/>
            <w:vAlign w:val="center"/>
          </w:tcPr>
          <w:p w14:paraId="62AFD264"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1" w:type="dxa"/>
            <w:shd w:val="clear" w:color="auto" w:fill="FFFFFF" w:themeFill="background1"/>
            <w:vAlign w:val="center"/>
          </w:tcPr>
          <w:p w14:paraId="0E27414A"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709" w:type="dxa"/>
            <w:shd w:val="clear" w:color="auto" w:fill="FFFFFF" w:themeFill="background1"/>
            <w:vAlign w:val="center"/>
          </w:tcPr>
          <w:p w14:paraId="13006A22"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0" w:type="dxa"/>
            <w:shd w:val="clear" w:color="auto" w:fill="FFFFFF" w:themeFill="background1"/>
            <w:vAlign w:val="center"/>
          </w:tcPr>
          <w:p w14:paraId="11F46150"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r>
      <w:tr w:rsidR="001E049D" w:rsidRPr="00F96D33" w14:paraId="60DF7299" w14:textId="77777777" w:rsidTr="001E049D">
        <w:tc>
          <w:tcPr>
            <w:tcW w:w="1985" w:type="dxa"/>
            <w:shd w:val="clear" w:color="auto" w:fill="FFFFFF" w:themeFill="background1"/>
          </w:tcPr>
          <w:p w14:paraId="00CAB7E7" w14:textId="77777777" w:rsidR="005E6976" w:rsidRPr="00F96D33" w:rsidRDefault="005E6976" w:rsidP="00970660">
            <w:pPr>
              <w:widowControl w:val="0"/>
              <w:spacing w:before="40" w:after="40" w:line="240" w:lineRule="auto"/>
              <w:rPr>
                <w:rFonts w:cs="Times New Roman"/>
                <w:sz w:val="24"/>
                <w:szCs w:val="24"/>
              </w:rPr>
            </w:pPr>
            <w:r w:rsidRPr="00F96D33">
              <w:rPr>
                <w:rFonts w:cs="Times New Roman"/>
                <w:sz w:val="24"/>
                <w:szCs w:val="24"/>
              </w:rPr>
              <w:t>Mỹ thuật</w:t>
            </w:r>
          </w:p>
        </w:tc>
        <w:tc>
          <w:tcPr>
            <w:tcW w:w="850" w:type="dxa"/>
            <w:shd w:val="clear" w:color="auto" w:fill="FFFFFF" w:themeFill="background1"/>
            <w:vAlign w:val="center"/>
          </w:tcPr>
          <w:p w14:paraId="7BFDD575" w14:textId="77777777" w:rsidR="005E6976" w:rsidRPr="00F96D33" w:rsidRDefault="001E049D" w:rsidP="00970660">
            <w:pPr>
              <w:spacing w:line="240" w:lineRule="auto"/>
              <w:jc w:val="center"/>
              <w:rPr>
                <w:rFonts w:cs="Times New Roman"/>
                <w:color w:val="000000"/>
                <w:sz w:val="24"/>
                <w:szCs w:val="24"/>
              </w:rPr>
            </w:pPr>
            <w:r w:rsidRPr="00F96D33">
              <w:rPr>
                <w:rFonts w:cs="Times New Roman"/>
                <w:color w:val="000000"/>
                <w:sz w:val="24"/>
                <w:szCs w:val="24"/>
              </w:rPr>
              <w:t>1</w:t>
            </w:r>
          </w:p>
        </w:tc>
        <w:tc>
          <w:tcPr>
            <w:tcW w:w="851" w:type="dxa"/>
            <w:shd w:val="clear" w:color="auto" w:fill="FFFFFF" w:themeFill="background1"/>
            <w:vAlign w:val="center"/>
          </w:tcPr>
          <w:p w14:paraId="53F2E0B7" w14:textId="77777777" w:rsidR="005E6976" w:rsidRPr="00F96D33" w:rsidRDefault="001E049D" w:rsidP="00970660">
            <w:pPr>
              <w:spacing w:line="240" w:lineRule="auto"/>
              <w:jc w:val="center"/>
              <w:rPr>
                <w:rFonts w:cs="Times New Roman"/>
                <w:color w:val="000000"/>
                <w:sz w:val="24"/>
                <w:szCs w:val="24"/>
              </w:rPr>
            </w:pPr>
            <w:r w:rsidRPr="00F96D33">
              <w:rPr>
                <w:rFonts w:cs="Times New Roman"/>
                <w:color w:val="000000"/>
                <w:sz w:val="24"/>
                <w:szCs w:val="24"/>
              </w:rPr>
              <w:t>1</w:t>
            </w:r>
          </w:p>
        </w:tc>
        <w:tc>
          <w:tcPr>
            <w:tcW w:w="709" w:type="dxa"/>
            <w:shd w:val="clear" w:color="auto" w:fill="FFFFFF" w:themeFill="background1"/>
            <w:vAlign w:val="center"/>
          </w:tcPr>
          <w:p w14:paraId="27A3B18F" w14:textId="77777777" w:rsidR="005E6976" w:rsidRPr="00F96D33" w:rsidRDefault="00BE22BE" w:rsidP="00970660">
            <w:pPr>
              <w:spacing w:line="240" w:lineRule="auto"/>
              <w:jc w:val="center"/>
              <w:rPr>
                <w:rFonts w:cs="Times New Roman"/>
                <w:color w:val="000000"/>
                <w:sz w:val="24"/>
                <w:szCs w:val="24"/>
              </w:rPr>
            </w:pPr>
            <w:r>
              <w:rPr>
                <w:rFonts w:cs="Times New Roman"/>
                <w:color w:val="000000"/>
                <w:sz w:val="24"/>
                <w:szCs w:val="24"/>
              </w:rPr>
              <w:t>1</w:t>
            </w:r>
          </w:p>
        </w:tc>
        <w:tc>
          <w:tcPr>
            <w:tcW w:w="850" w:type="dxa"/>
            <w:shd w:val="clear" w:color="auto" w:fill="FFFFFF" w:themeFill="background1"/>
            <w:vAlign w:val="center"/>
          </w:tcPr>
          <w:p w14:paraId="4DDF9610" w14:textId="77777777" w:rsidR="005E6976" w:rsidRPr="00F96D33" w:rsidRDefault="00BE22BE" w:rsidP="00970660">
            <w:pPr>
              <w:spacing w:line="240" w:lineRule="auto"/>
              <w:jc w:val="center"/>
              <w:rPr>
                <w:rFonts w:cs="Times New Roman"/>
                <w:color w:val="000000"/>
                <w:sz w:val="24"/>
                <w:szCs w:val="24"/>
              </w:rPr>
            </w:pPr>
            <w:r>
              <w:rPr>
                <w:rFonts w:cs="Times New Roman"/>
                <w:color w:val="000000"/>
                <w:sz w:val="24"/>
                <w:szCs w:val="24"/>
              </w:rPr>
              <w:t>0</w:t>
            </w:r>
          </w:p>
        </w:tc>
        <w:tc>
          <w:tcPr>
            <w:tcW w:w="851" w:type="dxa"/>
            <w:shd w:val="clear" w:color="auto" w:fill="FFFFFF" w:themeFill="background1"/>
            <w:vAlign w:val="center"/>
          </w:tcPr>
          <w:p w14:paraId="158CB8DC" w14:textId="77777777" w:rsidR="005E6976" w:rsidRPr="00F96D33" w:rsidRDefault="001E049D"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708" w:type="dxa"/>
            <w:shd w:val="clear" w:color="auto" w:fill="FFFFFF" w:themeFill="background1"/>
            <w:vAlign w:val="center"/>
          </w:tcPr>
          <w:p w14:paraId="529C899E"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1" w:type="dxa"/>
            <w:shd w:val="clear" w:color="auto" w:fill="FFFFFF" w:themeFill="background1"/>
            <w:vAlign w:val="center"/>
          </w:tcPr>
          <w:p w14:paraId="5A5846FE"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709" w:type="dxa"/>
            <w:shd w:val="clear" w:color="auto" w:fill="FFFFFF" w:themeFill="background1"/>
            <w:vAlign w:val="center"/>
          </w:tcPr>
          <w:p w14:paraId="07A85AE3"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0" w:type="dxa"/>
            <w:shd w:val="clear" w:color="auto" w:fill="FFFFFF" w:themeFill="background1"/>
            <w:vAlign w:val="center"/>
          </w:tcPr>
          <w:p w14:paraId="60B37D6C"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r>
      <w:tr w:rsidR="001E049D" w:rsidRPr="00F96D33" w14:paraId="0EADE987" w14:textId="77777777" w:rsidTr="001E049D">
        <w:tc>
          <w:tcPr>
            <w:tcW w:w="1985" w:type="dxa"/>
            <w:shd w:val="clear" w:color="auto" w:fill="FFFFFF" w:themeFill="background1"/>
            <w:vAlign w:val="center"/>
          </w:tcPr>
          <w:p w14:paraId="773C33AA" w14:textId="77777777" w:rsidR="005E6976" w:rsidRPr="00F96D33" w:rsidRDefault="005E6976" w:rsidP="00970660">
            <w:pPr>
              <w:widowControl w:val="0"/>
              <w:spacing w:before="40" w:after="40" w:line="240" w:lineRule="auto"/>
              <w:rPr>
                <w:rFonts w:cs="Times New Roman"/>
                <w:sz w:val="24"/>
                <w:szCs w:val="24"/>
              </w:rPr>
            </w:pPr>
            <w:r w:rsidRPr="00F96D33">
              <w:rPr>
                <w:rFonts w:cs="Times New Roman"/>
                <w:sz w:val="24"/>
                <w:szCs w:val="24"/>
              </w:rPr>
              <w:t>Tin học</w:t>
            </w:r>
          </w:p>
        </w:tc>
        <w:tc>
          <w:tcPr>
            <w:tcW w:w="850" w:type="dxa"/>
            <w:shd w:val="clear" w:color="auto" w:fill="FFFFFF" w:themeFill="background1"/>
            <w:vAlign w:val="center"/>
          </w:tcPr>
          <w:p w14:paraId="5B970A06" w14:textId="77777777" w:rsidR="005E6976" w:rsidRPr="00F96D33" w:rsidRDefault="00BE22BE" w:rsidP="00970660">
            <w:pPr>
              <w:spacing w:line="240" w:lineRule="auto"/>
              <w:jc w:val="center"/>
              <w:rPr>
                <w:rFonts w:cs="Times New Roman"/>
                <w:color w:val="000000"/>
                <w:sz w:val="24"/>
                <w:szCs w:val="24"/>
              </w:rPr>
            </w:pPr>
            <w:r>
              <w:rPr>
                <w:rFonts w:cs="Times New Roman"/>
                <w:color w:val="000000"/>
                <w:sz w:val="24"/>
                <w:szCs w:val="24"/>
              </w:rPr>
              <w:t>2</w:t>
            </w:r>
          </w:p>
        </w:tc>
        <w:tc>
          <w:tcPr>
            <w:tcW w:w="851" w:type="dxa"/>
            <w:shd w:val="clear" w:color="auto" w:fill="FFFFFF" w:themeFill="background1"/>
            <w:vAlign w:val="center"/>
          </w:tcPr>
          <w:p w14:paraId="4C687F64" w14:textId="77777777" w:rsidR="005E6976" w:rsidRPr="00F96D33" w:rsidRDefault="00BE22BE" w:rsidP="00970660">
            <w:pPr>
              <w:spacing w:line="240" w:lineRule="auto"/>
              <w:jc w:val="center"/>
              <w:rPr>
                <w:rFonts w:cs="Times New Roman"/>
                <w:color w:val="000000"/>
                <w:sz w:val="24"/>
                <w:szCs w:val="24"/>
              </w:rPr>
            </w:pPr>
            <w:r>
              <w:rPr>
                <w:rFonts w:cs="Times New Roman"/>
                <w:color w:val="000000"/>
                <w:sz w:val="24"/>
                <w:szCs w:val="24"/>
              </w:rPr>
              <w:t>2</w:t>
            </w:r>
          </w:p>
        </w:tc>
        <w:tc>
          <w:tcPr>
            <w:tcW w:w="709" w:type="dxa"/>
            <w:shd w:val="clear" w:color="auto" w:fill="FFFFFF" w:themeFill="background1"/>
            <w:vAlign w:val="center"/>
          </w:tcPr>
          <w:p w14:paraId="5FEBF8CA"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2</w:t>
            </w:r>
          </w:p>
        </w:tc>
        <w:tc>
          <w:tcPr>
            <w:tcW w:w="850" w:type="dxa"/>
            <w:shd w:val="clear" w:color="auto" w:fill="FFFFFF" w:themeFill="background1"/>
            <w:vAlign w:val="center"/>
          </w:tcPr>
          <w:p w14:paraId="7AB458F0" w14:textId="77777777" w:rsidR="005E6976" w:rsidRPr="00F96D33" w:rsidRDefault="00BE22BE" w:rsidP="00970660">
            <w:pPr>
              <w:spacing w:line="240" w:lineRule="auto"/>
              <w:jc w:val="center"/>
              <w:rPr>
                <w:rFonts w:cs="Times New Roman"/>
                <w:color w:val="000000"/>
                <w:sz w:val="24"/>
                <w:szCs w:val="24"/>
              </w:rPr>
            </w:pPr>
            <w:r>
              <w:rPr>
                <w:rFonts w:cs="Times New Roman"/>
                <w:color w:val="000000"/>
                <w:sz w:val="24"/>
                <w:szCs w:val="24"/>
              </w:rPr>
              <w:t>0</w:t>
            </w:r>
          </w:p>
        </w:tc>
        <w:tc>
          <w:tcPr>
            <w:tcW w:w="851" w:type="dxa"/>
            <w:shd w:val="clear" w:color="auto" w:fill="FFFFFF" w:themeFill="background1"/>
            <w:vAlign w:val="center"/>
          </w:tcPr>
          <w:p w14:paraId="73C4DD2E" w14:textId="77777777" w:rsidR="005E6976" w:rsidRPr="00F96D33" w:rsidRDefault="00BE22BE" w:rsidP="00970660">
            <w:pPr>
              <w:spacing w:line="240" w:lineRule="auto"/>
              <w:jc w:val="center"/>
              <w:rPr>
                <w:rFonts w:cs="Times New Roman"/>
                <w:color w:val="000000"/>
                <w:sz w:val="24"/>
                <w:szCs w:val="24"/>
              </w:rPr>
            </w:pPr>
            <w:r>
              <w:rPr>
                <w:rFonts w:cs="Times New Roman"/>
                <w:color w:val="000000"/>
                <w:sz w:val="24"/>
                <w:szCs w:val="24"/>
              </w:rPr>
              <w:t>2</w:t>
            </w:r>
          </w:p>
        </w:tc>
        <w:tc>
          <w:tcPr>
            <w:tcW w:w="708" w:type="dxa"/>
            <w:shd w:val="clear" w:color="auto" w:fill="FFFFFF" w:themeFill="background1"/>
            <w:vAlign w:val="center"/>
          </w:tcPr>
          <w:p w14:paraId="6266206D"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1" w:type="dxa"/>
            <w:shd w:val="clear" w:color="auto" w:fill="FFFFFF" w:themeFill="background1"/>
            <w:vAlign w:val="center"/>
          </w:tcPr>
          <w:p w14:paraId="02F6D30A"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1</w:t>
            </w:r>
          </w:p>
        </w:tc>
        <w:tc>
          <w:tcPr>
            <w:tcW w:w="709" w:type="dxa"/>
            <w:shd w:val="clear" w:color="auto" w:fill="FFFFFF" w:themeFill="background1"/>
            <w:vAlign w:val="center"/>
          </w:tcPr>
          <w:p w14:paraId="520AC727"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0" w:type="dxa"/>
            <w:shd w:val="clear" w:color="auto" w:fill="FFFFFF" w:themeFill="background1"/>
            <w:vAlign w:val="center"/>
          </w:tcPr>
          <w:p w14:paraId="0286F692"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r>
      <w:tr w:rsidR="001E049D" w:rsidRPr="00F96D33" w14:paraId="58F8844E" w14:textId="77777777" w:rsidTr="001E049D">
        <w:tc>
          <w:tcPr>
            <w:tcW w:w="1985" w:type="dxa"/>
            <w:shd w:val="clear" w:color="auto" w:fill="FFFFFF" w:themeFill="background1"/>
          </w:tcPr>
          <w:p w14:paraId="40E49326" w14:textId="77777777" w:rsidR="005E6976" w:rsidRPr="00F96D33" w:rsidRDefault="005E6976" w:rsidP="00970660">
            <w:pPr>
              <w:widowControl w:val="0"/>
              <w:spacing w:before="40" w:after="40" w:line="240" w:lineRule="auto"/>
              <w:rPr>
                <w:rFonts w:cs="Times New Roman"/>
                <w:sz w:val="24"/>
                <w:szCs w:val="24"/>
              </w:rPr>
            </w:pPr>
            <w:r w:rsidRPr="00F96D33">
              <w:rPr>
                <w:rFonts w:cs="Times New Roman"/>
                <w:sz w:val="24"/>
                <w:szCs w:val="24"/>
              </w:rPr>
              <w:t>Khác</w:t>
            </w:r>
          </w:p>
        </w:tc>
        <w:tc>
          <w:tcPr>
            <w:tcW w:w="850" w:type="dxa"/>
            <w:shd w:val="clear" w:color="auto" w:fill="FFFFFF" w:themeFill="background1"/>
            <w:vAlign w:val="center"/>
          </w:tcPr>
          <w:p w14:paraId="1BEDDEA4"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1" w:type="dxa"/>
            <w:shd w:val="clear" w:color="auto" w:fill="FFFFFF" w:themeFill="background1"/>
            <w:vAlign w:val="center"/>
          </w:tcPr>
          <w:p w14:paraId="0F82F826"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709" w:type="dxa"/>
            <w:shd w:val="clear" w:color="auto" w:fill="FFFFFF" w:themeFill="background1"/>
            <w:vAlign w:val="center"/>
          </w:tcPr>
          <w:p w14:paraId="2E76709E"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0" w:type="dxa"/>
            <w:shd w:val="clear" w:color="auto" w:fill="FFFFFF" w:themeFill="background1"/>
            <w:vAlign w:val="center"/>
          </w:tcPr>
          <w:p w14:paraId="10CB3AB0"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1" w:type="dxa"/>
            <w:shd w:val="clear" w:color="auto" w:fill="FFFFFF" w:themeFill="background1"/>
            <w:vAlign w:val="center"/>
          </w:tcPr>
          <w:p w14:paraId="5F972AE2"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708" w:type="dxa"/>
            <w:shd w:val="clear" w:color="auto" w:fill="FFFFFF" w:themeFill="background1"/>
            <w:vAlign w:val="center"/>
          </w:tcPr>
          <w:p w14:paraId="4554FBBD"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1" w:type="dxa"/>
            <w:shd w:val="clear" w:color="auto" w:fill="FFFFFF" w:themeFill="background1"/>
            <w:vAlign w:val="center"/>
          </w:tcPr>
          <w:p w14:paraId="684A611E"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709" w:type="dxa"/>
            <w:shd w:val="clear" w:color="auto" w:fill="FFFFFF" w:themeFill="background1"/>
            <w:vAlign w:val="center"/>
          </w:tcPr>
          <w:p w14:paraId="087CA57A"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0" w:type="dxa"/>
            <w:shd w:val="clear" w:color="auto" w:fill="FFFFFF" w:themeFill="background1"/>
            <w:vAlign w:val="center"/>
          </w:tcPr>
          <w:p w14:paraId="30E4EA2D"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r>
      <w:tr w:rsidR="001E049D" w:rsidRPr="00F96D33" w14:paraId="2DDDEBA6" w14:textId="77777777" w:rsidTr="001E049D">
        <w:tc>
          <w:tcPr>
            <w:tcW w:w="1985" w:type="dxa"/>
            <w:shd w:val="clear" w:color="auto" w:fill="FFFFFF" w:themeFill="background1"/>
          </w:tcPr>
          <w:p w14:paraId="50F89ADF" w14:textId="77777777" w:rsidR="005E6976" w:rsidRPr="00F96D33" w:rsidRDefault="005E6976" w:rsidP="00970660">
            <w:pPr>
              <w:widowControl w:val="0"/>
              <w:spacing w:before="40" w:after="40" w:line="240" w:lineRule="auto"/>
              <w:rPr>
                <w:rFonts w:cs="Times New Roman"/>
                <w:b/>
                <w:sz w:val="24"/>
                <w:szCs w:val="24"/>
              </w:rPr>
            </w:pPr>
            <w:r w:rsidRPr="00F96D33">
              <w:rPr>
                <w:rFonts w:cs="Times New Roman"/>
                <w:b/>
                <w:sz w:val="24"/>
                <w:szCs w:val="24"/>
              </w:rPr>
              <w:t>Nhân viên</w:t>
            </w:r>
          </w:p>
        </w:tc>
        <w:tc>
          <w:tcPr>
            <w:tcW w:w="850" w:type="dxa"/>
            <w:shd w:val="clear" w:color="auto" w:fill="FFFFFF" w:themeFill="background1"/>
            <w:vAlign w:val="center"/>
          </w:tcPr>
          <w:p w14:paraId="6C5A447C" w14:textId="77777777" w:rsidR="005E6976" w:rsidRPr="00F96D33" w:rsidRDefault="00633276" w:rsidP="00970660">
            <w:pPr>
              <w:spacing w:line="240" w:lineRule="auto"/>
              <w:jc w:val="center"/>
              <w:rPr>
                <w:rFonts w:cs="Times New Roman"/>
                <w:b/>
                <w:bCs/>
                <w:color w:val="000000"/>
                <w:sz w:val="24"/>
                <w:szCs w:val="24"/>
              </w:rPr>
            </w:pPr>
            <w:r>
              <w:rPr>
                <w:rFonts w:cs="Times New Roman"/>
                <w:b/>
                <w:bCs/>
                <w:color w:val="000000"/>
                <w:sz w:val="24"/>
                <w:szCs w:val="24"/>
              </w:rPr>
              <w:t>5</w:t>
            </w:r>
          </w:p>
        </w:tc>
        <w:tc>
          <w:tcPr>
            <w:tcW w:w="851" w:type="dxa"/>
            <w:shd w:val="clear" w:color="auto" w:fill="FFFFFF" w:themeFill="background1"/>
            <w:vAlign w:val="center"/>
          </w:tcPr>
          <w:p w14:paraId="5E024354" w14:textId="77777777" w:rsidR="005E6976" w:rsidRPr="00F96D33" w:rsidRDefault="00633276" w:rsidP="00970660">
            <w:pPr>
              <w:spacing w:line="240" w:lineRule="auto"/>
              <w:jc w:val="center"/>
              <w:rPr>
                <w:rFonts w:cs="Times New Roman"/>
                <w:b/>
                <w:bCs/>
                <w:color w:val="000000"/>
                <w:sz w:val="24"/>
                <w:szCs w:val="24"/>
              </w:rPr>
            </w:pPr>
            <w:r>
              <w:rPr>
                <w:rFonts w:cs="Times New Roman"/>
                <w:b/>
                <w:bCs/>
                <w:color w:val="000000"/>
                <w:sz w:val="24"/>
                <w:szCs w:val="24"/>
              </w:rPr>
              <w:t>4</w:t>
            </w:r>
          </w:p>
        </w:tc>
        <w:tc>
          <w:tcPr>
            <w:tcW w:w="709" w:type="dxa"/>
            <w:shd w:val="clear" w:color="auto" w:fill="FFFFFF" w:themeFill="background1"/>
            <w:vAlign w:val="center"/>
          </w:tcPr>
          <w:p w14:paraId="17DDD824" w14:textId="77777777" w:rsidR="005E6976" w:rsidRPr="00F96D33" w:rsidRDefault="00633276" w:rsidP="00970660">
            <w:pPr>
              <w:spacing w:line="240" w:lineRule="auto"/>
              <w:jc w:val="center"/>
              <w:rPr>
                <w:rFonts w:cs="Times New Roman"/>
                <w:b/>
                <w:bCs/>
                <w:color w:val="000000"/>
                <w:sz w:val="24"/>
                <w:szCs w:val="24"/>
              </w:rPr>
            </w:pPr>
            <w:r>
              <w:rPr>
                <w:rFonts w:cs="Times New Roman"/>
                <w:b/>
                <w:bCs/>
                <w:color w:val="000000"/>
                <w:sz w:val="24"/>
                <w:szCs w:val="24"/>
              </w:rPr>
              <w:t>4</w:t>
            </w:r>
          </w:p>
        </w:tc>
        <w:tc>
          <w:tcPr>
            <w:tcW w:w="850" w:type="dxa"/>
            <w:shd w:val="clear" w:color="auto" w:fill="FFFFFF" w:themeFill="background1"/>
            <w:vAlign w:val="center"/>
          </w:tcPr>
          <w:p w14:paraId="34B9A2C3" w14:textId="77777777" w:rsidR="005E6976" w:rsidRPr="00F96D33" w:rsidRDefault="00633276" w:rsidP="00970660">
            <w:pPr>
              <w:spacing w:line="240" w:lineRule="auto"/>
              <w:jc w:val="center"/>
              <w:rPr>
                <w:rFonts w:cs="Times New Roman"/>
                <w:b/>
                <w:bCs/>
                <w:color w:val="000000"/>
                <w:sz w:val="24"/>
                <w:szCs w:val="24"/>
              </w:rPr>
            </w:pPr>
            <w:r>
              <w:rPr>
                <w:rFonts w:cs="Times New Roman"/>
                <w:b/>
                <w:bCs/>
                <w:color w:val="000000"/>
                <w:sz w:val="24"/>
                <w:szCs w:val="24"/>
              </w:rPr>
              <w:t>1</w:t>
            </w:r>
          </w:p>
        </w:tc>
        <w:tc>
          <w:tcPr>
            <w:tcW w:w="851" w:type="dxa"/>
            <w:shd w:val="clear" w:color="auto" w:fill="FFFFFF" w:themeFill="background1"/>
            <w:vAlign w:val="center"/>
          </w:tcPr>
          <w:p w14:paraId="50A5E9D5" w14:textId="77777777" w:rsidR="005E6976" w:rsidRPr="00F96D33" w:rsidRDefault="005E6976" w:rsidP="00970660">
            <w:pPr>
              <w:spacing w:line="240" w:lineRule="auto"/>
              <w:jc w:val="center"/>
              <w:rPr>
                <w:rFonts w:cs="Times New Roman"/>
                <w:b/>
                <w:bCs/>
                <w:color w:val="000000"/>
                <w:sz w:val="24"/>
                <w:szCs w:val="24"/>
              </w:rPr>
            </w:pPr>
            <w:r w:rsidRPr="00F96D33">
              <w:rPr>
                <w:rFonts w:cs="Times New Roman"/>
                <w:b/>
                <w:bCs/>
                <w:color w:val="000000"/>
                <w:sz w:val="24"/>
                <w:szCs w:val="24"/>
              </w:rPr>
              <w:t>2</w:t>
            </w:r>
          </w:p>
        </w:tc>
        <w:tc>
          <w:tcPr>
            <w:tcW w:w="708" w:type="dxa"/>
            <w:shd w:val="clear" w:color="auto" w:fill="FFFFFF" w:themeFill="background1"/>
            <w:vAlign w:val="center"/>
          </w:tcPr>
          <w:p w14:paraId="080865CD" w14:textId="77777777" w:rsidR="005E6976" w:rsidRPr="00F96D33" w:rsidRDefault="005E6976" w:rsidP="00970660">
            <w:pPr>
              <w:spacing w:line="240" w:lineRule="auto"/>
              <w:jc w:val="center"/>
              <w:rPr>
                <w:rFonts w:cs="Times New Roman"/>
                <w:b/>
                <w:bCs/>
                <w:color w:val="000000"/>
                <w:sz w:val="24"/>
                <w:szCs w:val="24"/>
              </w:rPr>
            </w:pPr>
            <w:r w:rsidRPr="00F96D33">
              <w:rPr>
                <w:rFonts w:cs="Times New Roman"/>
                <w:b/>
                <w:bCs/>
                <w:color w:val="000000"/>
                <w:sz w:val="24"/>
                <w:szCs w:val="24"/>
              </w:rPr>
              <w:t>0</w:t>
            </w:r>
          </w:p>
        </w:tc>
        <w:tc>
          <w:tcPr>
            <w:tcW w:w="851" w:type="dxa"/>
            <w:shd w:val="clear" w:color="auto" w:fill="FFFFFF" w:themeFill="background1"/>
            <w:vAlign w:val="center"/>
          </w:tcPr>
          <w:p w14:paraId="45361FA5" w14:textId="77777777" w:rsidR="005E6976" w:rsidRPr="00F96D33" w:rsidRDefault="00633276" w:rsidP="00970660">
            <w:pPr>
              <w:spacing w:line="240" w:lineRule="auto"/>
              <w:jc w:val="center"/>
              <w:rPr>
                <w:rFonts w:cs="Times New Roman"/>
                <w:b/>
                <w:bCs/>
                <w:color w:val="000000"/>
                <w:sz w:val="24"/>
                <w:szCs w:val="24"/>
              </w:rPr>
            </w:pPr>
            <w:r>
              <w:rPr>
                <w:rFonts w:cs="Times New Roman"/>
                <w:b/>
                <w:bCs/>
                <w:color w:val="000000"/>
                <w:sz w:val="24"/>
                <w:szCs w:val="24"/>
              </w:rPr>
              <w:t>2</w:t>
            </w:r>
          </w:p>
        </w:tc>
        <w:tc>
          <w:tcPr>
            <w:tcW w:w="709" w:type="dxa"/>
            <w:shd w:val="clear" w:color="auto" w:fill="FFFFFF" w:themeFill="background1"/>
            <w:vAlign w:val="center"/>
          </w:tcPr>
          <w:p w14:paraId="4868E34B" w14:textId="77777777" w:rsidR="005E6976" w:rsidRPr="00F96D33" w:rsidRDefault="005E6976" w:rsidP="00970660">
            <w:pPr>
              <w:spacing w:line="240" w:lineRule="auto"/>
              <w:jc w:val="center"/>
              <w:rPr>
                <w:rFonts w:cs="Times New Roman"/>
                <w:b/>
                <w:bCs/>
                <w:color w:val="000000"/>
                <w:sz w:val="24"/>
                <w:szCs w:val="24"/>
              </w:rPr>
            </w:pPr>
            <w:r w:rsidRPr="00F96D33">
              <w:rPr>
                <w:rFonts w:cs="Times New Roman"/>
                <w:b/>
                <w:bCs/>
                <w:color w:val="000000"/>
                <w:sz w:val="24"/>
                <w:szCs w:val="24"/>
              </w:rPr>
              <w:t>0</w:t>
            </w:r>
          </w:p>
        </w:tc>
        <w:tc>
          <w:tcPr>
            <w:tcW w:w="850" w:type="dxa"/>
            <w:shd w:val="clear" w:color="auto" w:fill="FFFFFF" w:themeFill="background1"/>
            <w:vAlign w:val="center"/>
          </w:tcPr>
          <w:p w14:paraId="7AE492BA" w14:textId="77777777" w:rsidR="005E6976" w:rsidRPr="00F96D33" w:rsidRDefault="005E6976" w:rsidP="00970660">
            <w:pPr>
              <w:spacing w:line="240" w:lineRule="auto"/>
              <w:jc w:val="center"/>
              <w:rPr>
                <w:rFonts w:cs="Times New Roman"/>
                <w:b/>
                <w:bCs/>
                <w:color w:val="000000"/>
                <w:sz w:val="24"/>
                <w:szCs w:val="24"/>
              </w:rPr>
            </w:pPr>
            <w:r w:rsidRPr="00F96D33">
              <w:rPr>
                <w:rFonts w:cs="Times New Roman"/>
                <w:b/>
                <w:bCs/>
                <w:color w:val="000000"/>
                <w:sz w:val="24"/>
                <w:szCs w:val="24"/>
              </w:rPr>
              <w:t>0</w:t>
            </w:r>
          </w:p>
        </w:tc>
      </w:tr>
      <w:tr w:rsidR="001E049D" w:rsidRPr="00F96D33" w14:paraId="3B9A1FE6" w14:textId="77777777" w:rsidTr="001E049D">
        <w:tc>
          <w:tcPr>
            <w:tcW w:w="1985" w:type="dxa"/>
            <w:shd w:val="clear" w:color="auto" w:fill="FFFFFF" w:themeFill="background1"/>
          </w:tcPr>
          <w:p w14:paraId="35A5FF5F" w14:textId="77777777" w:rsidR="005E6976" w:rsidRPr="00F96D33" w:rsidRDefault="005E6976" w:rsidP="00970660">
            <w:pPr>
              <w:widowControl w:val="0"/>
              <w:spacing w:before="40" w:after="40" w:line="240" w:lineRule="auto"/>
              <w:rPr>
                <w:rFonts w:cs="Times New Roman"/>
                <w:sz w:val="24"/>
                <w:szCs w:val="24"/>
              </w:rPr>
            </w:pPr>
            <w:r w:rsidRPr="00F96D33">
              <w:rPr>
                <w:rFonts w:cs="Times New Roman"/>
                <w:sz w:val="24"/>
                <w:szCs w:val="24"/>
              </w:rPr>
              <w:t>Văn thư</w:t>
            </w:r>
          </w:p>
        </w:tc>
        <w:tc>
          <w:tcPr>
            <w:tcW w:w="850" w:type="dxa"/>
            <w:shd w:val="clear" w:color="auto" w:fill="FFFFFF" w:themeFill="background1"/>
            <w:vAlign w:val="center"/>
          </w:tcPr>
          <w:p w14:paraId="3C429E9A"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1</w:t>
            </w:r>
          </w:p>
        </w:tc>
        <w:tc>
          <w:tcPr>
            <w:tcW w:w="851" w:type="dxa"/>
            <w:shd w:val="clear" w:color="auto" w:fill="FFFFFF" w:themeFill="background1"/>
            <w:vAlign w:val="center"/>
          </w:tcPr>
          <w:p w14:paraId="62CB5189"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1</w:t>
            </w:r>
          </w:p>
        </w:tc>
        <w:tc>
          <w:tcPr>
            <w:tcW w:w="709" w:type="dxa"/>
            <w:shd w:val="clear" w:color="auto" w:fill="FFFFFF" w:themeFill="background1"/>
            <w:vAlign w:val="center"/>
          </w:tcPr>
          <w:p w14:paraId="2D03DB93"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1</w:t>
            </w:r>
          </w:p>
        </w:tc>
        <w:tc>
          <w:tcPr>
            <w:tcW w:w="850" w:type="dxa"/>
            <w:shd w:val="clear" w:color="auto" w:fill="FFFFFF" w:themeFill="background1"/>
            <w:vAlign w:val="center"/>
          </w:tcPr>
          <w:p w14:paraId="080B51F9"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1" w:type="dxa"/>
            <w:shd w:val="clear" w:color="auto" w:fill="FFFFFF" w:themeFill="background1"/>
            <w:vAlign w:val="center"/>
          </w:tcPr>
          <w:p w14:paraId="35548072"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708" w:type="dxa"/>
            <w:shd w:val="clear" w:color="auto" w:fill="FFFFFF" w:themeFill="background1"/>
            <w:vAlign w:val="center"/>
          </w:tcPr>
          <w:p w14:paraId="05D057BB"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1" w:type="dxa"/>
            <w:shd w:val="clear" w:color="auto" w:fill="FFFFFF" w:themeFill="background1"/>
            <w:vAlign w:val="center"/>
          </w:tcPr>
          <w:p w14:paraId="24C24AE5"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1</w:t>
            </w:r>
          </w:p>
        </w:tc>
        <w:tc>
          <w:tcPr>
            <w:tcW w:w="709" w:type="dxa"/>
            <w:shd w:val="clear" w:color="auto" w:fill="FFFFFF" w:themeFill="background1"/>
            <w:vAlign w:val="center"/>
          </w:tcPr>
          <w:p w14:paraId="4CC0023E"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0" w:type="dxa"/>
            <w:shd w:val="clear" w:color="auto" w:fill="FFFFFF" w:themeFill="background1"/>
            <w:vAlign w:val="center"/>
          </w:tcPr>
          <w:p w14:paraId="7D22D033"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r>
      <w:tr w:rsidR="001E049D" w:rsidRPr="00F96D33" w14:paraId="66002E2E" w14:textId="77777777" w:rsidTr="001E049D">
        <w:tc>
          <w:tcPr>
            <w:tcW w:w="1985" w:type="dxa"/>
            <w:shd w:val="clear" w:color="auto" w:fill="FFFFFF" w:themeFill="background1"/>
          </w:tcPr>
          <w:p w14:paraId="22C69FA3" w14:textId="77777777" w:rsidR="005E6976" w:rsidRPr="00F96D33" w:rsidRDefault="005E6976" w:rsidP="00970660">
            <w:pPr>
              <w:widowControl w:val="0"/>
              <w:spacing w:before="40" w:after="40" w:line="240" w:lineRule="auto"/>
              <w:rPr>
                <w:rFonts w:cs="Times New Roman"/>
                <w:sz w:val="24"/>
                <w:szCs w:val="24"/>
              </w:rPr>
            </w:pPr>
            <w:r w:rsidRPr="00F96D33">
              <w:rPr>
                <w:rFonts w:cs="Times New Roman"/>
                <w:sz w:val="24"/>
                <w:szCs w:val="24"/>
              </w:rPr>
              <w:t>Kế toán</w:t>
            </w:r>
          </w:p>
        </w:tc>
        <w:tc>
          <w:tcPr>
            <w:tcW w:w="850" w:type="dxa"/>
            <w:shd w:val="clear" w:color="auto" w:fill="FFFFFF" w:themeFill="background1"/>
            <w:vAlign w:val="center"/>
          </w:tcPr>
          <w:p w14:paraId="38E6E4F7"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1</w:t>
            </w:r>
          </w:p>
        </w:tc>
        <w:tc>
          <w:tcPr>
            <w:tcW w:w="851" w:type="dxa"/>
            <w:shd w:val="clear" w:color="auto" w:fill="FFFFFF" w:themeFill="background1"/>
            <w:vAlign w:val="center"/>
          </w:tcPr>
          <w:p w14:paraId="0CEAACC7" w14:textId="77777777" w:rsidR="005E6976" w:rsidRPr="00F96D33" w:rsidRDefault="002E1F53" w:rsidP="00970660">
            <w:pPr>
              <w:spacing w:line="240" w:lineRule="auto"/>
              <w:jc w:val="center"/>
              <w:rPr>
                <w:rFonts w:cs="Times New Roman"/>
                <w:color w:val="000000"/>
                <w:sz w:val="24"/>
                <w:szCs w:val="24"/>
              </w:rPr>
            </w:pPr>
            <w:r>
              <w:rPr>
                <w:rFonts w:cs="Times New Roman"/>
                <w:color w:val="000000"/>
                <w:sz w:val="24"/>
                <w:szCs w:val="24"/>
              </w:rPr>
              <w:t>1</w:t>
            </w:r>
          </w:p>
        </w:tc>
        <w:tc>
          <w:tcPr>
            <w:tcW w:w="709" w:type="dxa"/>
            <w:shd w:val="clear" w:color="auto" w:fill="FFFFFF" w:themeFill="background1"/>
            <w:vAlign w:val="center"/>
          </w:tcPr>
          <w:p w14:paraId="21F307FD"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1</w:t>
            </w:r>
          </w:p>
        </w:tc>
        <w:tc>
          <w:tcPr>
            <w:tcW w:w="850" w:type="dxa"/>
            <w:shd w:val="clear" w:color="auto" w:fill="FFFFFF" w:themeFill="background1"/>
            <w:vAlign w:val="center"/>
          </w:tcPr>
          <w:p w14:paraId="03864982"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1" w:type="dxa"/>
            <w:shd w:val="clear" w:color="auto" w:fill="FFFFFF" w:themeFill="background1"/>
            <w:vAlign w:val="center"/>
          </w:tcPr>
          <w:p w14:paraId="51BEB679"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1</w:t>
            </w:r>
          </w:p>
        </w:tc>
        <w:tc>
          <w:tcPr>
            <w:tcW w:w="708" w:type="dxa"/>
            <w:shd w:val="clear" w:color="auto" w:fill="FFFFFF" w:themeFill="background1"/>
            <w:vAlign w:val="center"/>
          </w:tcPr>
          <w:p w14:paraId="1C6B2D48"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1" w:type="dxa"/>
            <w:shd w:val="clear" w:color="auto" w:fill="FFFFFF" w:themeFill="background1"/>
            <w:vAlign w:val="center"/>
          </w:tcPr>
          <w:p w14:paraId="56B4D728" w14:textId="77777777" w:rsidR="005E6976" w:rsidRPr="00F96D33" w:rsidRDefault="002E1F53" w:rsidP="00970660">
            <w:pPr>
              <w:spacing w:line="240" w:lineRule="auto"/>
              <w:jc w:val="center"/>
              <w:rPr>
                <w:rFonts w:cs="Times New Roman"/>
                <w:color w:val="000000"/>
                <w:sz w:val="24"/>
                <w:szCs w:val="24"/>
              </w:rPr>
            </w:pPr>
            <w:r>
              <w:rPr>
                <w:rFonts w:cs="Times New Roman"/>
                <w:color w:val="000000"/>
                <w:sz w:val="24"/>
                <w:szCs w:val="24"/>
              </w:rPr>
              <w:t>0</w:t>
            </w:r>
          </w:p>
        </w:tc>
        <w:tc>
          <w:tcPr>
            <w:tcW w:w="709" w:type="dxa"/>
            <w:shd w:val="clear" w:color="auto" w:fill="FFFFFF" w:themeFill="background1"/>
            <w:vAlign w:val="center"/>
          </w:tcPr>
          <w:p w14:paraId="72AEF59E"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0" w:type="dxa"/>
            <w:shd w:val="clear" w:color="auto" w:fill="FFFFFF" w:themeFill="background1"/>
            <w:vAlign w:val="center"/>
          </w:tcPr>
          <w:p w14:paraId="3D11914E"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r>
      <w:tr w:rsidR="001E049D" w:rsidRPr="00F96D33" w14:paraId="0839ED07" w14:textId="77777777" w:rsidTr="001E049D">
        <w:tc>
          <w:tcPr>
            <w:tcW w:w="1985" w:type="dxa"/>
            <w:shd w:val="clear" w:color="auto" w:fill="FFFFFF" w:themeFill="background1"/>
          </w:tcPr>
          <w:p w14:paraId="2FF89A8A" w14:textId="77777777" w:rsidR="005E6976" w:rsidRPr="00F96D33" w:rsidRDefault="005E6976" w:rsidP="00970660">
            <w:pPr>
              <w:widowControl w:val="0"/>
              <w:spacing w:before="40" w:after="40" w:line="240" w:lineRule="auto"/>
              <w:rPr>
                <w:rFonts w:cs="Times New Roman"/>
                <w:sz w:val="24"/>
                <w:szCs w:val="24"/>
              </w:rPr>
            </w:pPr>
            <w:r w:rsidRPr="00F96D33">
              <w:rPr>
                <w:rFonts w:cs="Times New Roman"/>
                <w:sz w:val="24"/>
                <w:szCs w:val="24"/>
              </w:rPr>
              <w:t>Bảo vệ</w:t>
            </w:r>
          </w:p>
        </w:tc>
        <w:tc>
          <w:tcPr>
            <w:tcW w:w="850" w:type="dxa"/>
            <w:shd w:val="clear" w:color="auto" w:fill="FFFFFF" w:themeFill="background1"/>
            <w:vAlign w:val="center"/>
          </w:tcPr>
          <w:p w14:paraId="6F4D7553"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1</w:t>
            </w:r>
          </w:p>
        </w:tc>
        <w:tc>
          <w:tcPr>
            <w:tcW w:w="851" w:type="dxa"/>
            <w:shd w:val="clear" w:color="auto" w:fill="FFFFFF" w:themeFill="background1"/>
            <w:vAlign w:val="center"/>
          </w:tcPr>
          <w:p w14:paraId="099ADF27"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709" w:type="dxa"/>
            <w:shd w:val="clear" w:color="auto" w:fill="FFFFFF" w:themeFill="background1"/>
            <w:vAlign w:val="center"/>
          </w:tcPr>
          <w:p w14:paraId="156F8129"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0" w:type="dxa"/>
            <w:shd w:val="clear" w:color="auto" w:fill="FFFFFF" w:themeFill="background1"/>
            <w:vAlign w:val="center"/>
          </w:tcPr>
          <w:p w14:paraId="71BAB8E4"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1</w:t>
            </w:r>
          </w:p>
        </w:tc>
        <w:tc>
          <w:tcPr>
            <w:tcW w:w="851" w:type="dxa"/>
            <w:shd w:val="clear" w:color="auto" w:fill="FFFFFF" w:themeFill="background1"/>
            <w:vAlign w:val="center"/>
          </w:tcPr>
          <w:p w14:paraId="2353E91B"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708" w:type="dxa"/>
            <w:shd w:val="clear" w:color="auto" w:fill="FFFFFF" w:themeFill="background1"/>
            <w:vAlign w:val="center"/>
          </w:tcPr>
          <w:p w14:paraId="65228866"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1" w:type="dxa"/>
            <w:shd w:val="clear" w:color="auto" w:fill="FFFFFF" w:themeFill="background1"/>
            <w:vAlign w:val="center"/>
          </w:tcPr>
          <w:p w14:paraId="78D797DA"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709" w:type="dxa"/>
            <w:shd w:val="clear" w:color="auto" w:fill="FFFFFF" w:themeFill="background1"/>
            <w:vAlign w:val="center"/>
          </w:tcPr>
          <w:p w14:paraId="01E98E7E"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0" w:type="dxa"/>
            <w:shd w:val="clear" w:color="auto" w:fill="FFFFFF" w:themeFill="background1"/>
            <w:vAlign w:val="center"/>
          </w:tcPr>
          <w:p w14:paraId="780C3AD5"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r>
      <w:tr w:rsidR="001E049D" w:rsidRPr="00F96D33" w14:paraId="0F3C42DF" w14:textId="77777777" w:rsidTr="001E049D">
        <w:tc>
          <w:tcPr>
            <w:tcW w:w="1985" w:type="dxa"/>
            <w:shd w:val="clear" w:color="auto" w:fill="FFFFFF" w:themeFill="background1"/>
          </w:tcPr>
          <w:p w14:paraId="3146E276" w14:textId="77777777" w:rsidR="005E6976" w:rsidRPr="00F96D33" w:rsidRDefault="005E6976" w:rsidP="00970660">
            <w:pPr>
              <w:widowControl w:val="0"/>
              <w:spacing w:before="40" w:after="40" w:line="240" w:lineRule="auto"/>
              <w:rPr>
                <w:rFonts w:cs="Times New Roman"/>
                <w:sz w:val="24"/>
                <w:szCs w:val="24"/>
              </w:rPr>
            </w:pPr>
            <w:r w:rsidRPr="00F96D33">
              <w:rPr>
                <w:rFonts w:cs="Times New Roman"/>
                <w:sz w:val="24"/>
                <w:szCs w:val="24"/>
              </w:rPr>
              <w:t>Thư viện</w:t>
            </w:r>
          </w:p>
        </w:tc>
        <w:tc>
          <w:tcPr>
            <w:tcW w:w="850" w:type="dxa"/>
            <w:shd w:val="clear" w:color="auto" w:fill="FFFFFF" w:themeFill="background1"/>
            <w:vAlign w:val="center"/>
          </w:tcPr>
          <w:p w14:paraId="076A9632"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1</w:t>
            </w:r>
          </w:p>
        </w:tc>
        <w:tc>
          <w:tcPr>
            <w:tcW w:w="851" w:type="dxa"/>
            <w:shd w:val="clear" w:color="auto" w:fill="FFFFFF" w:themeFill="background1"/>
            <w:vAlign w:val="center"/>
          </w:tcPr>
          <w:p w14:paraId="1F10C107"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1</w:t>
            </w:r>
          </w:p>
        </w:tc>
        <w:tc>
          <w:tcPr>
            <w:tcW w:w="709" w:type="dxa"/>
            <w:shd w:val="clear" w:color="auto" w:fill="FFFFFF" w:themeFill="background1"/>
            <w:vAlign w:val="center"/>
          </w:tcPr>
          <w:p w14:paraId="60C9DA3F"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1</w:t>
            </w:r>
          </w:p>
        </w:tc>
        <w:tc>
          <w:tcPr>
            <w:tcW w:w="850" w:type="dxa"/>
            <w:shd w:val="clear" w:color="auto" w:fill="FFFFFF" w:themeFill="background1"/>
            <w:vAlign w:val="center"/>
          </w:tcPr>
          <w:p w14:paraId="3AC67F46"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1" w:type="dxa"/>
            <w:shd w:val="clear" w:color="auto" w:fill="FFFFFF" w:themeFill="background1"/>
            <w:vAlign w:val="center"/>
          </w:tcPr>
          <w:p w14:paraId="6C0D78D8"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1</w:t>
            </w:r>
          </w:p>
        </w:tc>
        <w:tc>
          <w:tcPr>
            <w:tcW w:w="708" w:type="dxa"/>
            <w:shd w:val="clear" w:color="auto" w:fill="FFFFFF" w:themeFill="background1"/>
            <w:vAlign w:val="center"/>
          </w:tcPr>
          <w:p w14:paraId="5BE1DD32"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1" w:type="dxa"/>
            <w:shd w:val="clear" w:color="auto" w:fill="FFFFFF" w:themeFill="background1"/>
            <w:vAlign w:val="center"/>
          </w:tcPr>
          <w:p w14:paraId="02EFA235"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1</w:t>
            </w:r>
          </w:p>
        </w:tc>
        <w:tc>
          <w:tcPr>
            <w:tcW w:w="709" w:type="dxa"/>
            <w:shd w:val="clear" w:color="auto" w:fill="FFFFFF" w:themeFill="background1"/>
            <w:vAlign w:val="center"/>
          </w:tcPr>
          <w:p w14:paraId="3E2E72F7"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0" w:type="dxa"/>
            <w:shd w:val="clear" w:color="auto" w:fill="FFFFFF" w:themeFill="background1"/>
            <w:vAlign w:val="center"/>
          </w:tcPr>
          <w:p w14:paraId="16FD51EA"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r>
      <w:tr w:rsidR="001E049D" w:rsidRPr="00F96D33" w14:paraId="60C61FE1" w14:textId="77777777" w:rsidTr="001E049D">
        <w:tc>
          <w:tcPr>
            <w:tcW w:w="1985" w:type="dxa"/>
            <w:shd w:val="clear" w:color="auto" w:fill="FFFFFF" w:themeFill="background1"/>
          </w:tcPr>
          <w:p w14:paraId="15DE15B8" w14:textId="77777777" w:rsidR="005E6976" w:rsidRPr="00F96D33" w:rsidRDefault="005E6976" w:rsidP="00970660">
            <w:pPr>
              <w:widowControl w:val="0"/>
              <w:spacing w:before="40" w:after="40" w:line="240" w:lineRule="auto"/>
              <w:rPr>
                <w:rFonts w:cs="Times New Roman"/>
                <w:sz w:val="24"/>
                <w:szCs w:val="24"/>
              </w:rPr>
            </w:pPr>
            <w:r w:rsidRPr="00F96D33">
              <w:rPr>
                <w:rFonts w:cs="Times New Roman"/>
                <w:sz w:val="24"/>
                <w:szCs w:val="24"/>
              </w:rPr>
              <w:t>Thiết bị</w:t>
            </w:r>
          </w:p>
        </w:tc>
        <w:tc>
          <w:tcPr>
            <w:tcW w:w="850" w:type="dxa"/>
            <w:shd w:val="clear" w:color="auto" w:fill="FFFFFF" w:themeFill="background1"/>
            <w:vAlign w:val="center"/>
          </w:tcPr>
          <w:p w14:paraId="03F3E9DF"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1</w:t>
            </w:r>
          </w:p>
        </w:tc>
        <w:tc>
          <w:tcPr>
            <w:tcW w:w="851" w:type="dxa"/>
            <w:shd w:val="clear" w:color="auto" w:fill="FFFFFF" w:themeFill="background1"/>
            <w:vAlign w:val="center"/>
          </w:tcPr>
          <w:p w14:paraId="3F5FC210" w14:textId="77777777" w:rsidR="005E6976" w:rsidRPr="00F96D33" w:rsidRDefault="002E1F53" w:rsidP="00970660">
            <w:pPr>
              <w:spacing w:line="240" w:lineRule="auto"/>
              <w:jc w:val="center"/>
              <w:rPr>
                <w:rFonts w:cs="Times New Roman"/>
                <w:color w:val="000000"/>
                <w:sz w:val="24"/>
                <w:szCs w:val="24"/>
              </w:rPr>
            </w:pPr>
            <w:r>
              <w:rPr>
                <w:rFonts w:cs="Times New Roman"/>
                <w:color w:val="000000"/>
                <w:sz w:val="24"/>
                <w:szCs w:val="24"/>
              </w:rPr>
              <w:t>1</w:t>
            </w:r>
          </w:p>
        </w:tc>
        <w:tc>
          <w:tcPr>
            <w:tcW w:w="709" w:type="dxa"/>
            <w:shd w:val="clear" w:color="auto" w:fill="FFFFFF" w:themeFill="background1"/>
            <w:vAlign w:val="center"/>
          </w:tcPr>
          <w:p w14:paraId="57A4C68A"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1</w:t>
            </w:r>
          </w:p>
        </w:tc>
        <w:tc>
          <w:tcPr>
            <w:tcW w:w="850" w:type="dxa"/>
            <w:shd w:val="clear" w:color="auto" w:fill="FFFFFF" w:themeFill="background1"/>
            <w:vAlign w:val="center"/>
          </w:tcPr>
          <w:p w14:paraId="67617718"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1" w:type="dxa"/>
            <w:shd w:val="clear" w:color="auto" w:fill="FFFFFF" w:themeFill="background1"/>
            <w:vAlign w:val="center"/>
          </w:tcPr>
          <w:p w14:paraId="2122C131"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708" w:type="dxa"/>
            <w:shd w:val="clear" w:color="auto" w:fill="FFFFFF" w:themeFill="background1"/>
            <w:vAlign w:val="center"/>
          </w:tcPr>
          <w:p w14:paraId="4D5A36BD"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1" w:type="dxa"/>
            <w:shd w:val="clear" w:color="auto" w:fill="FFFFFF" w:themeFill="background1"/>
            <w:vAlign w:val="center"/>
          </w:tcPr>
          <w:p w14:paraId="18F2C482"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709" w:type="dxa"/>
            <w:shd w:val="clear" w:color="auto" w:fill="FFFFFF" w:themeFill="background1"/>
            <w:vAlign w:val="center"/>
          </w:tcPr>
          <w:p w14:paraId="34696C85"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0" w:type="dxa"/>
            <w:shd w:val="clear" w:color="auto" w:fill="FFFFFF" w:themeFill="background1"/>
            <w:vAlign w:val="center"/>
          </w:tcPr>
          <w:p w14:paraId="4B74F41F"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r>
      <w:tr w:rsidR="001E049D" w:rsidRPr="00F96D33" w14:paraId="7963CB76" w14:textId="77777777" w:rsidTr="001E049D">
        <w:tc>
          <w:tcPr>
            <w:tcW w:w="1985" w:type="dxa"/>
            <w:shd w:val="clear" w:color="auto" w:fill="FFFFFF" w:themeFill="background1"/>
          </w:tcPr>
          <w:p w14:paraId="2BC1D3AE" w14:textId="77777777" w:rsidR="005E6976" w:rsidRPr="00F96D33" w:rsidRDefault="005E6976" w:rsidP="00970660">
            <w:pPr>
              <w:widowControl w:val="0"/>
              <w:spacing w:before="40" w:after="40" w:line="240" w:lineRule="auto"/>
              <w:rPr>
                <w:rFonts w:cs="Times New Roman"/>
                <w:sz w:val="24"/>
                <w:szCs w:val="24"/>
              </w:rPr>
            </w:pPr>
            <w:r w:rsidRPr="00F96D33">
              <w:rPr>
                <w:rFonts w:cs="Times New Roman"/>
                <w:sz w:val="24"/>
                <w:szCs w:val="24"/>
              </w:rPr>
              <w:t>Y tế</w:t>
            </w:r>
          </w:p>
        </w:tc>
        <w:tc>
          <w:tcPr>
            <w:tcW w:w="850" w:type="dxa"/>
            <w:shd w:val="clear" w:color="auto" w:fill="FFFFFF" w:themeFill="background1"/>
            <w:vAlign w:val="center"/>
          </w:tcPr>
          <w:p w14:paraId="45E284FD" w14:textId="77777777" w:rsidR="005E6976" w:rsidRPr="00F96D33" w:rsidRDefault="002E1F53" w:rsidP="00970660">
            <w:pPr>
              <w:spacing w:line="240" w:lineRule="auto"/>
              <w:jc w:val="center"/>
              <w:rPr>
                <w:rFonts w:cs="Times New Roman"/>
                <w:color w:val="000000"/>
                <w:sz w:val="24"/>
                <w:szCs w:val="24"/>
              </w:rPr>
            </w:pPr>
            <w:r>
              <w:rPr>
                <w:rFonts w:cs="Times New Roman"/>
                <w:color w:val="000000"/>
                <w:sz w:val="24"/>
                <w:szCs w:val="24"/>
              </w:rPr>
              <w:t>0</w:t>
            </w:r>
          </w:p>
        </w:tc>
        <w:tc>
          <w:tcPr>
            <w:tcW w:w="851" w:type="dxa"/>
            <w:shd w:val="clear" w:color="auto" w:fill="FFFFFF" w:themeFill="background1"/>
            <w:vAlign w:val="center"/>
          </w:tcPr>
          <w:p w14:paraId="1E14C264" w14:textId="77777777" w:rsidR="005E6976" w:rsidRPr="00F96D33" w:rsidRDefault="002E1F53" w:rsidP="00970660">
            <w:pPr>
              <w:spacing w:line="240" w:lineRule="auto"/>
              <w:jc w:val="center"/>
              <w:rPr>
                <w:rFonts w:cs="Times New Roman"/>
                <w:color w:val="000000"/>
                <w:sz w:val="24"/>
                <w:szCs w:val="24"/>
              </w:rPr>
            </w:pPr>
            <w:r>
              <w:rPr>
                <w:rFonts w:cs="Times New Roman"/>
                <w:color w:val="000000"/>
                <w:sz w:val="24"/>
                <w:szCs w:val="24"/>
              </w:rPr>
              <w:t>0</w:t>
            </w:r>
          </w:p>
        </w:tc>
        <w:tc>
          <w:tcPr>
            <w:tcW w:w="709" w:type="dxa"/>
            <w:shd w:val="clear" w:color="auto" w:fill="FFFFFF" w:themeFill="background1"/>
            <w:vAlign w:val="center"/>
          </w:tcPr>
          <w:p w14:paraId="1D72400F" w14:textId="77777777" w:rsidR="005E6976" w:rsidRPr="00F96D33" w:rsidRDefault="002E1F53" w:rsidP="00970660">
            <w:pPr>
              <w:spacing w:line="240" w:lineRule="auto"/>
              <w:jc w:val="center"/>
              <w:rPr>
                <w:rFonts w:cs="Times New Roman"/>
                <w:color w:val="000000"/>
                <w:sz w:val="24"/>
                <w:szCs w:val="24"/>
              </w:rPr>
            </w:pPr>
            <w:r>
              <w:rPr>
                <w:rFonts w:cs="Times New Roman"/>
                <w:color w:val="000000"/>
                <w:sz w:val="24"/>
                <w:szCs w:val="24"/>
              </w:rPr>
              <w:t>0</w:t>
            </w:r>
          </w:p>
        </w:tc>
        <w:tc>
          <w:tcPr>
            <w:tcW w:w="850" w:type="dxa"/>
            <w:shd w:val="clear" w:color="auto" w:fill="FFFFFF" w:themeFill="background1"/>
            <w:vAlign w:val="center"/>
          </w:tcPr>
          <w:p w14:paraId="43104F19" w14:textId="77777777" w:rsidR="005E6976" w:rsidRPr="00F96D33" w:rsidRDefault="002E1F53" w:rsidP="00970660">
            <w:pPr>
              <w:spacing w:line="240" w:lineRule="auto"/>
              <w:jc w:val="center"/>
              <w:rPr>
                <w:rFonts w:cs="Times New Roman"/>
                <w:color w:val="000000"/>
                <w:sz w:val="24"/>
                <w:szCs w:val="24"/>
              </w:rPr>
            </w:pPr>
            <w:r>
              <w:rPr>
                <w:rFonts w:cs="Times New Roman"/>
                <w:color w:val="000000"/>
                <w:sz w:val="24"/>
                <w:szCs w:val="24"/>
              </w:rPr>
              <w:t>0</w:t>
            </w:r>
          </w:p>
        </w:tc>
        <w:tc>
          <w:tcPr>
            <w:tcW w:w="851" w:type="dxa"/>
            <w:shd w:val="clear" w:color="auto" w:fill="FFFFFF" w:themeFill="background1"/>
            <w:vAlign w:val="center"/>
          </w:tcPr>
          <w:p w14:paraId="63B74F24"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708" w:type="dxa"/>
            <w:shd w:val="clear" w:color="auto" w:fill="FFFFFF" w:themeFill="background1"/>
            <w:vAlign w:val="center"/>
          </w:tcPr>
          <w:p w14:paraId="0A6408D9"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1" w:type="dxa"/>
            <w:shd w:val="clear" w:color="auto" w:fill="FFFFFF" w:themeFill="background1"/>
            <w:vAlign w:val="center"/>
          </w:tcPr>
          <w:p w14:paraId="3AB42E78"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709" w:type="dxa"/>
            <w:shd w:val="clear" w:color="auto" w:fill="FFFFFF" w:themeFill="background1"/>
            <w:vAlign w:val="center"/>
          </w:tcPr>
          <w:p w14:paraId="2D678FEE"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c>
          <w:tcPr>
            <w:tcW w:w="850" w:type="dxa"/>
            <w:shd w:val="clear" w:color="auto" w:fill="FFFFFF" w:themeFill="background1"/>
            <w:vAlign w:val="center"/>
          </w:tcPr>
          <w:p w14:paraId="79096B3C" w14:textId="77777777" w:rsidR="005E6976" w:rsidRPr="00F96D33" w:rsidRDefault="005E6976" w:rsidP="00970660">
            <w:pPr>
              <w:spacing w:line="240" w:lineRule="auto"/>
              <w:jc w:val="center"/>
              <w:rPr>
                <w:rFonts w:cs="Times New Roman"/>
                <w:color w:val="000000"/>
                <w:sz w:val="24"/>
                <w:szCs w:val="24"/>
              </w:rPr>
            </w:pPr>
            <w:r w:rsidRPr="00F96D33">
              <w:rPr>
                <w:rFonts w:cs="Times New Roman"/>
                <w:color w:val="000000"/>
                <w:sz w:val="24"/>
                <w:szCs w:val="24"/>
              </w:rPr>
              <w:t>0</w:t>
            </w:r>
          </w:p>
        </w:tc>
      </w:tr>
      <w:tr w:rsidR="001E049D" w:rsidRPr="00F96D33" w14:paraId="59D59B67" w14:textId="77777777" w:rsidTr="001E049D">
        <w:tc>
          <w:tcPr>
            <w:tcW w:w="1985" w:type="dxa"/>
            <w:shd w:val="clear" w:color="auto" w:fill="FFFFFF" w:themeFill="background1"/>
          </w:tcPr>
          <w:p w14:paraId="04817903" w14:textId="77777777" w:rsidR="005E6976" w:rsidRPr="00F96D33" w:rsidRDefault="005E6976" w:rsidP="00970660">
            <w:pPr>
              <w:widowControl w:val="0"/>
              <w:spacing w:before="40" w:after="40" w:line="240" w:lineRule="auto"/>
              <w:rPr>
                <w:rFonts w:cs="Times New Roman"/>
                <w:b/>
                <w:sz w:val="24"/>
                <w:szCs w:val="24"/>
              </w:rPr>
            </w:pPr>
            <w:r w:rsidRPr="00F96D33">
              <w:rPr>
                <w:rFonts w:cs="Times New Roman"/>
                <w:b/>
                <w:sz w:val="24"/>
                <w:szCs w:val="24"/>
              </w:rPr>
              <w:t>Tổng cộng</w:t>
            </w:r>
          </w:p>
        </w:tc>
        <w:tc>
          <w:tcPr>
            <w:tcW w:w="850" w:type="dxa"/>
            <w:shd w:val="clear" w:color="auto" w:fill="FFFFFF" w:themeFill="background1"/>
            <w:vAlign w:val="center"/>
          </w:tcPr>
          <w:p w14:paraId="760C2767" w14:textId="77777777" w:rsidR="005E6976" w:rsidRPr="00AB591E" w:rsidRDefault="000F34A9" w:rsidP="00970660">
            <w:pPr>
              <w:spacing w:line="240" w:lineRule="auto"/>
              <w:jc w:val="center"/>
              <w:rPr>
                <w:rFonts w:cs="Times New Roman"/>
                <w:b/>
                <w:bCs/>
                <w:color w:val="000000"/>
                <w:sz w:val="24"/>
                <w:szCs w:val="24"/>
              </w:rPr>
            </w:pPr>
            <w:r w:rsidRPr="00AB591E">
              <w:rPr>
                <w:rFonts w:cs="Times New Roman"/>
                <w:b/>
                <w:bCs/>
                <w:color w:val="000000"/>
                <w:sz w:val="24"/>
                <w:szCs w:val="24"/>
              </w:rPr>
              <w:t>42</w:t>
            </w:r>
          </w:p>
        </w:tc>
        <w:tc>
          <w:tcPr>
            <w:tcW w:w="851" w:type="dxa"/>
            <w:shd w:val="clear" w:color="auto" w:fill="FFFFFF" w:themeFill="background1"/>
            <w:vAlign w:val="center"/>
          </w:tcPr>
          <w:p w14:paraId="4B5086EA" w14:textId="77777777" w:rsidR="005E6976" w:rsidRPr="00AB591E" w:rsidRDefault="000F34A9" w:rsidP="00970660">
            <w:pPr>
              <w:spacing w:line="240" w:lineRule="auto"/>
              <w:jc w:val="center"/>
              <w:rPr>
                <w:rFonts w:cs="Times New Roman"/>
                <w:b/>
                <w:bCs/>
                <w:color w:val="000000"/>
                <w:sz w:val="24"/>
                <w:szCs w:val="24"/>
              </w:rPr>
            </w:pPr>
            <w:r w:rsidRPr="00AB591E">
              <w:rPr>
                <w:rFonts w:cs="Times New Roman"/>
                <w:b/>
                <w:bCs/>
                <w:color w:val="000000"/>
                <w:sz w:val="24"/>
                <w:szCs w:val="24"/>
              </w:rPr>
              <w:t>30</w:t>
            </w:r>
          </w:p>
        </w:tc>
        <w:tc>
          <w:tcPr>
            <w:tcW w:w="709" w:type="dxa"/>
            <w:shd w:val="clear" w:color="auto" w:fill="FFFFFF" w:themeFill="background1"/>
            <w:vAlign w:val="center"/>
          </w:tcPr>
          <w:p w14:paraId="6B549972" w14:textId="77777777" w:rsidR="005E6976" w:rsidRPr="00AB591E" w:rsidRDefault="000F34A9" w:rsidP="00970660">
            <w:pPr>
              <w:spacing w:line="240" w:lineRule="auto"/>
              <w:jc w:val="center"/>
              <w:rPr>
                <w:rFonts w:cs="Times New Roman"/>
                <w:b/>
                <w:bCs/>
                <w:color w:val="000000"/>
                <w:sz w:val="24"/>
                <w:szCs w:val="24"/>
              </w:rPr>
            </w:pPr>
            <w:r w:rsidRPr="00AB591E">
              <w:rPr>
                <w:rFonts w:cs="Times New Roman"/>
                <w:b/>
                <w:bCs/>
                <w:color w:val="000000"/>
                <w:sz w:val="24"/>
                <w:szCs w:val="24"/>
              </w:rPr>
              <w:t>37</w:t>
            </w:r>
          </w:p>
        </w:tc>
        <w:tc>
          <w:tcPr>
            <w:tcW w:w="850" w:type="dxa"/>
            <w:shd w:val="clear" w:color="auto" w:fill="FFFFFF" w:themeFill="background1"/>
            <w:vAlign w:val="center"/>
          </w:tcPr>
          <w:p w14:paraId="278F8D79" w14:textId="77777777" w:rsidR="005E6976" w:rsidRPr="00AB591E" w:rsidRDefault="000F34A9" w:rsidP="00970660">
            <w:pPr>
              <w:spacing w:line="240" w:lineRule="auto"/>
              <w:jc w:val="center"/>
              <w:rPr>
                <w:rFonts w:cs="Times New Roman"/>
                <w:b/>
                <w:bCs/>
                <w:color w:val="000000"/>
                <w:sz w:val="24"/>
                <w:szCs w:val="24"/>
              </w:rPr>
            </w:pPr>
            <w:r w:rsidRPr="00AB591E">
              <w:rPr>
                <w:rFonts w:cs="Times New Roman"/>
                <w:b/>
                <w:bCs/>
                <w:color w:val="000000"/>
                <w:sz w:val="24"/>
                <w:szCs w:val="24"/>
              </w:rPr>
              <w:t>5</w:t>
            </w:r>
          </w:p>
        </w:tc>
        <w:tc>
          <w:tcPr>
            <w:tcW w:w="851" w:type="dxa"/>
            <w:shd w:val="clear" w:color="auto" w:fill="FFFFFF" w:themeFill="background1"/>
            <w:vAlign w:val="center"/>
          </w:tcPr>
          <w:p w14:paraId="49331387" w14:textId="77777777" w:rsidR="005E6976" w:rsidRPr="00AB591E" w:rsidRDefault="000F34A9" w:rsidP="00970660">
            <w:pPr>
              <w:spacing w:line="240" w:lineRule="auto"/>
              <w:jc w:val="center"/>
              <w:rPr>
                <w:rFonts w:cs="Times New Roman"/>
                <w:b/>
                <w:bCs/>
                <w:color w:val="000000"/>
                <w:sz w:val="24"/>
                <w:szCs w:val="24"/>
              </w:rPr>
            </w:pPr>
            <w:r w:rsidRPr="00AB591E">
              <w:rPr>
                <w:rFonts w:cs="Times New Roman"/>
                <w:b/>
                <w:bCs/>
                <w:color w:val="000000"/>
                <w:sz w:val="24"/>
                <w:szCs w:val="24"/>
              </w:rPr>
              <w:t>38</w:t>
            </w:r>
          </w:p>
        </w:tc>
        <w:tc>
          <w:tcPr>
            <w:tcW w:w="708" w:type="dxa"/>
            <w:shd w:val="clear" w:color="auto" w:fill="FFFFFF" w:themeFill="background1"/>
            <w:vAlign w:val="center"/>
          </w:tcPr>
          <w:p w14:paraId="47810134" w14:textId="77777777" w:rsidR="005E6976" w:rsidRPr="00AB591E" w:rsidRDefault="005E6976" w:rsidP="00970660">
            <w:pPr>
              <w:spacing w:line="240" w:lineRule="auto"/>
              <w:jc w:val="center"/>
              <w:rPr>
                <w:rFonts w:cs="Times New Roman"/>
                <w:b/>
                <w:bCs/>
                <w:color w:val="000000"/>
                <w:sz w:val="24"/>
                <w:szCs w:val="24"/>
              </w:rPr>
            </w:pPr>
            <w:r w:rsidRPr="00AB591E">
              <w:rPr>
                <w:rFonts w:cs="Times New Roman"/>
                <w:b/>
                <w:bCs/>
                <w:color w:val="000000"/>
                <w:sz w:val="24"/>
                <w:szCs w:val="24"/>
              </w:rPr>
              <w:t>0</w:t>
            </w:r>
          </w:p>
        </w:tc>
        <w:tc>
          <w:tcPr>
            <w:tcW w:w="851" w:type="dxa"/>
            <w:shd w:val="clear" w:color="auto" w:fill="FFFFFF" w:themeFill="background1"/>
            <w:vAlign w:val="center"/>
          </w:tcPr>
          <w:p w14:paraId="3B17F598" w14:textId="77777777" w:rsidR="005E6976" w:rsidRPr="00AB591E" w:rsidRDefault="005E6976" w:rsidP="00970660">
            <w:pPr>
              <w:spacing w:line="240" w:lineRule="auto"/>
              <w:jc w:val="center"/>
              <w:rPr>
                <w:rFonts w:cs="Times New Roman"/>
                <w:b/>
                <w:bCs/>
                <w:color w:val="000000"/>
                <w:sz w:val="24"/>
                <w:szCs w:val="24"/>
              </w:rPr>
            </w:pPr>
            <w:r w:rsidRPr="00AB591E">
              <w:rPr>
                <w:rFonts w:cs="Times New Roman"/>
                <w:b/>
                <w:bCs/>
                <w:color w:val="000000"/>
                <w:sz w:val="24"/>
                <w:szCs w:val="24"/>
              </w:rPr>
              <w:t>14</w:t>
            </w:r>
          </w:p>
        </w:tc>
        <w:tc>
          <w:tcPr>
            <w:tcW w:w="709" w:type="dxa"/>
            <w:shd w:val="clear" w:color="auto" w:fill="FFFFFF" w:themeFill="background1"/>
            <w:vAlign w:val="center"/>
          </w:tcPr>
          <w:p w14:paraId="2135898F" w14:textId="77777777" w:rsidR="005E6976" w:rsidRPr="00AB591E" w:rsidRDefault="000F34A9" w:rsidP="00970660">
            <w:pPr>
              <w:spacing w:line="240" w:lineRule="auto"/>
              <w:jc w:val="center"/>
              <w:rPr>
                <w:rFonts w:cs="Times New Roman"/>
                <w:b/>
                <w:bCs/>
                <w:color w:val="000000"/>
                <w:sz w:val="24"/>
                <w:szCs w:val="24"/>
              </w:rPr>
            </w:pPr>
            <w:r w:rsidRPr="00AB591E">
              <w:rPr>
                <w:rFonts w:cs="Times New Roman"/>
                <w:b/>
                <w:bCs/>
                <w:color w:val="000000"/>
                <w:sz w:val="24"/>
                <w:szCs w:val="24"/>
              </w:rPr>
              <w:t>11</w:t>
            </w:r>
          </w:p>
        </w:tc>
        <w:tc>
          <w:tcPr>
            <w:tcW w:w="850" w:type="dxa"/>
            <w:shd w:val="clear" w:color="auto" w:fill="FFFFFF" w:themeFill="background1"/>
            <w:vAlign w:val="center"/>
          </w:tcPr>
          <w:p w14:paraId="1DEAF56A" w14:textId="77777777" w:rsidR="005E6976" w:rsidRPr="00AB591E" w:rsidRDefault="005E6976" w:rsidP="00970660">
            <w:pPr>
              <w:spacing w:line="240" w:lineRule="auto"/>
              <w:jc w:val="center"/>
              <w:rPr>
                <w:rFonts w:cs="Times New Roman"/>
                <w:b/>
                <w:bCs/>
                <w:color w:val="000000"/>
                <w:sz w:val="24"/>
                <w:szCs w:val="24"/>
              </w:rPr>
            </w:pPr>
            <w:r w:rsidRPr="00AB591E">
              <w:rPr>
                <w:rFonts w:cs="Times New Roman"/>
                <w:b/>
                <w:bCs/>
                <w:color w:val="000000"/>
                <w:sz w:val="24"/>
                <w:szCs w:val="24"/>
              </w:rPr>
              <w:t>0</w:t>
            </w:r>
          </w:p>
        </w:tc>
      </w:tr>
    </w:tbl>
    <w:p w14:paraId="72B7AB96" w14:textId="77777777" w:rsidR="00856FBD" w:rsidRPr="00F96D33" w:rsidRDefault="00996BA2" w:rsidP="00D71A72">
      <w:pPr>
        <w:pStyle w:val="NormalWeb"/>
        <w:spacing w:before="60" w:beforeAutospacing="0" w:after="60" w:afterAutospacing="0"/>
        <w:ind w:firstLine="720"/>
        <w:jc w:val="both"/>
        <w:rPr>
          <w:b/>
          <w:bCs/>
          <w:sz w:val="28"/>
          <w:szCs w:val="28"/>
        </w:rPr>
      </w:pPr>
      <w:r w:rsidRPr="00F96D33">
        <w:rPr>
          <w:b/>
          <w:bCs/>
          <w:sz w:val="28"/>
          <w:szCs w:val="28"/>
        </w:rPr>
        <w:t>1.3.3</w:t>
      </w:r>
      <w:r w:rsidR="00614805" w:rsidRPr="00F96D33">
        <w:rPr>
          <w:b/>
          <w:bCs/>
          <w:sz w:val="28"/>
          <w:szCs w:val="28"/>
        </w:rPr>
        <w:t>. Bố trí phòng học, phòng học bộ môn và các phong chức năng</w:t>
      </w:r>
    </w:p>
    <w:p w14:paraId="0B3E8C49" w14:textId="77777777" w:rsidR="00856FBD" w:rsidRPr="00F96D33" w:rsidRDefault="00FA7DF3" w:rsidP="00D71A72">
      <w:pPr>
        <w:pStyle w:val="NormalWeb"/>
        <w:spacing w:before="60" w:beforeAutospacing="0" w:after="60" w:afterAutospacing="0"/>
        <w:ind w:firstLine="720"/>
        <w:jc w:val="both"/>
        <w:rPr>
          <w:bCs/>
          <w:sz w:val="28"/>
          <w:szCs w:val="28"/>
        </w:rPr>
      </w:pPr>
      <w:r w:rsidRPr="00F96D33">
        <w:rPr>
          <w:bCs/>
          <w:sz w:val="28"/>
          <w:szCs w:val="28"/>
        </w:rPr>
        <w:t>-Phòng dạy học</w:t>
      </w:r>
      <w:r w:rsidR="00B80621">
        <w:rPr>
          <w:bCs/>
          <w:sz w:val="28"/>
          <w:szCs w:val="28"/>
        </w:rPr>
        <w:t>: 9 phòng dùng để dạy 1</w:t>
      </w:r>
      <w:r w:rsidRPr="00F96D33">
        <w:rPr>
          <w:bCs/>
          <w:sz w:val="28"/>
          <w:szCs w:val="28"/>
        </w:rPr>
        <w:t xml:space="preserve"> buổi/ngày</w:t>
      </w:r>
      <w:r w:rsidR="009356F6" w:rsidRPr="00F96D33">
        <w:rPr>
          <w:bCs/>
          <w:sz w:val="28"/>
          <w:szCs w:val="28"/>
        </w:rPr>
        <w:t xml:space="preserve">. </w:t>
      </w:r>
    </w:p>
    <w:p w14:paraId="79988A7B" w14:textId="77777777" w:rsidR="00856FBD" w:rsidRPr="00F96D33" w:rsidRDefault="00FA7DF3" w:rsidP="00D71A72">
      <w:pPr>
        <w:pStyle w:val="NormalWeb"/>
        <w:spacing w:before="60" w:beforeAutospacing="0" w:after="60" w:afterAutospacing="0"/>
        <w:jc w:val="both"/>
        <w:rPr>
          <w:bCs/>
          <w:sz w:val="28"/>
          <w:szCs w:val="28"/>
        </w:rPr>
      </w:pPr>
      <w:r w:rsidRPr="00F96D33">
        <w:rPr>
          <w:bCs/>
          <w:sz w:val="28"/>
          <w:szCs w:val="28"/>
        </w:rPr>
        <w:t xml:space="preserve">         - 02</w:t>
      </w:r>
      <w:r w:rsidR="00856FBD" w:rsidRPr="00F96D33">
        <w:rPr>
          <w:bCs/>
          <w:sz w:val="28"/>
          <w:szCs w:val="28"/>
        </w:rPr>
        <w:t xml:space="preserve"> phòng dạy tin ;</w:t>
      </w:r>
    </w:p>
    <w:p w14:paraId="6C059933" w14:textId="77777777" w:rsidR="00856FBD" w:rsidRPr="00F96D33" w:rsidRDefault="00856FBD" w:rsidP="00D71A72">
      <w:pPr>
        <w:pStyle w:val="NormalWeb"/>
        <w:spacing w:before="60" w:beforeAutospacing="0" w:after="60" w:afterAutospacing="0"/>
        <w:ind w:firstLine="720"/>
        <w:jc w:val="both"/>
        <w:rPr>
          <w:sz w:val="28"/>
          <w:szCs w:val="28"/>
        </w:rPr>
      </w:pPr>
      <w:r w:rsidRPr="00F96D33">
        <w:rPr>
          <w:bCs/>
          <w:sz w:val="28"/>
          <w:szCs w:val="28"/>
        </w:rPr>
        <w:t xml:space="preserve">-Phòng bộ môn: </w:t>
      </w:r>
      <w:r w:rsidRPr="00F96D33">
        <w:rPr>
          <w:sz w:val="28"/>
          <w:szCs w:val="28"/>
        </w:rPr>
        <w:t>Phòng  Bộ môn Hóa–Sinh; Phòng Bộ môn Lí –Công Nghệ</w:t>
      </w:r>
    </w:p>
    <w:p w14:paraId="2DD337EF" w14:textId="77777777" w:rsidR="00614805" w:rsidRPr="00F96D33" w:rsidRDefault="00856FBD" w:rsidP="00D71A72">
      <w:pPr>
        <w:pStyle w:val="NormalWeb"/>
        <w:spacing w:before="60" w:beforeAutospacing="0" w:after="60" w:afterAutospacing="0"/>
        <w:ind w:firstLine="720"/>
        <w:jc w:val="both"/>
        <w:rPr>
          <w:sz w:val="28"/>
          <w:szCs w:val="28"/>
        </w:rPr>
      </w:pPr>
      <w:r w:rsidRPr="00F96D33">
        <w:rPr>
          <w:sz w:val="28"/>
          <w:szCs w:val="28"/>
        </w:rPr>
        <w:t>-</w:t>
      </w:r>
      <w:r w:rsidR="00614805" w:rsidRPr="00F96D33">
        <w:rPr>
          <w:sz w:val="28"/>
          <w:szCs w:val="28"/>
        </w:rPr>
        <w:t>Phòng chức năng</w:t>
      </w:r>
      <w:r w:rsidRPr="00F96D33">
        <w:rPr>
          <w:sz w:val="28"/>
          <w:szCs w:val="28"/>
        </w:rPr>
        <w:t xml:space="preserve">: Phòng Thư viện, Phòng Y tế, </w:t>
      </w:r>
      <w:r w:rsidR="00614805" w:rsidRPr="00F96D33">
        <w:rPr>
          <w:sz w:val="28"/>
          <w:szCs w:val="28"/>
        </w:rPr>
        <w:t>Phòng hiệu trưởng, Phòng Phó hiệu trưởng, Phòng Văn thư - Kế toán, Phòng Truyền thống - Đoàn - Đội, phòng Hội đồng.</w:t>
      </w:r>
    </w:p>
    <w:p w14:paraId="1B158FC9" w14:textId="77777777" w:rsidR="00856FBD" w:rsidRPr="00F96D33" w:rsidRDefault="00856FBD" w:rsidP="00D71A72">
      <w:pPr>
        <w:pStyle w:val="NormalWeb"/>
        <w:spacing w:before="60" w:beforeAutospacing="0" w:after="60" w:afterAutospacing="0"/>
        <w:ind w:firstLine="720"/>
        <w:jc w:val="both"/>
        <w:rPr>
          <w:sz w:val="28"/>
          <w:szCs w:val="28"/>
        </w:rPr>
      </w:pPr>
      <w:r w:rsidRPr="00F96D33">
        <w:rPr>
          <w:sz w:val="28"/>
          <w:szCs w:val="28"/>
        </w:rPr>
        <w:t>-</w:t>
      </w:r>
      <w:r w:rsidR="00B80621">
        <w:rPr>
          <w:sz w:val="28"/>
          <w:szCs w:val="28"/>
        </w:rPr>
        <w:t>Khu hành chính xuống cấp đang</w:t>
      </w:r>
      <w:r w:rsidR="00F46C5E" w:rsidRPr="00F96D33">
        <w:rPr>
          <w:sz w:val="28"/>
          <w:szCs w:val="28"/>
        </w:rPr>
        <w:t xml:space="preserve"> xây mới</w:t>
      </w:r>
      <w:r w:rsidR="00B80621">
        <w:rPr>
          <w:sz w:val="28"/>
          <w:szCs w:val="28"/>
        </w:rPr>
        <w:t>.</w:t>
      </w:r>
    </w:p>
    <w:p w14:paraId="2539E232" w14:textId="77777777" w:rsidR="00614805" w:rsidRPr="00F96D33" w:rsidRDefault="00D21C0E" w:rsidP="00D71A72">
      <w:pPr>
        <w:pStyle w:val="NormalWeb"/>
        <w:spacing w:before="60" w:beforeAutospacing="0" w:after="60" w:afterAutospacing="0"/>
        <w:ind w:firstLine="720"/>
        <w:jc w:val="both"/>
        <w:rPr>
          <w:sz w:val="28"/>
          <w:szCs w:val="28"/>
        </w:rPr>
      </w:pPr>
      <w:r w:rsidRPr="00F96D33">
        <w:rPr>
          <w:b/>
          <w:bCs/>
          <w:sz w:val="28"/>
          <w:szCs w:val="28"/>
        </w:rPr>
        <w:t>1.3.4</w:t>
      </w:r>
      <w:r w:rsidR="00614805" w:rsidRPr="00F96D33">
        <w:rPr>
          <w:b/>
          <w:bCs/>
          <w:sz w:val="28"/>
          <w:szCs w:val="28"/>
        </w:rPr>
        <w:t>. Định hướng thực hiện chương trình dạy học:</w:t>
      </w:r>
    </w:p>
    <w:p w14:paraId="38A75947" w14:textId="77777777" w:rsidR="00FE650D" w:rsidRDefault="009356F6" w:rsidP="00D71A72">
      <w:pPr>
        <w:pStyle w:val="NormalWeb"/>
        <w:spacing w:before="60" w:beforeAutospacing="0" w:after="60" w:afterAutospacing="0"/>
        <w:ind w:firstLine="720"/>
        <w:jc w:val="both"/>
        <w:rPr>
          <w:sz w:val="28"/>
          <w:szCs w:val="28"/>
        </w:rPr>
      </w:pPr>
      <w:r w:rsidRPr="00F96D33">
        <w:rPr>
          <w:sz w:val="28"/>
          <w:szCs w:val="28"/>
        </w:rPr>
        <w:t>Khối lớp 6 (5</w:t>
      </w:r>
      <w:r w:rsidR="00614805" w:rsidRPr="00F96D33">
        <w:rPr>
          <w:sz w:val="28"/>
          <w:szCs w:val="28"/>
        </w:rPr>
        <w:t>lớp)</w:t>
      </w:r>
      <w:r w:rsidR="004C16DA">
        <w:rPr>
          <w:sz w:val="28"/>
          <w:szCs w:val="28"/>
        </w:rPr>
        <w:t>, khối lớp 7 (3 lớp)</w:t>
      </w:r>
      <w:r w:rsidR="00614805" w:rsidRPr="00F96D33">
        <w:rPr>
          <w:sz w:val="28"/>
          <w:szCs w:val="28"/>
        </w:rPr>
        <w:t>: Thực hiện chương trình giáo dục phổ thông năm 2018 (Thông tư số 32/2018/TT-BGDĐT, ngày 26/12/2018 của Bộ Giáo dục và Đào tạo về ban hành chương trình giáo dục phổ thông (CTGDPT 2018); (không thực hiện dạy học môn tự chọn).</w:t>
      </w:r>
      <w:r w:rsidR="00FE650D">
        <w:rPr>
          <w:sz w:val="28"/>
          <w:szCs w:val="28"/>
        </w:rPr>
        <w:t xml:space="preserve"> Tổ chức dạy học 6 buổi/tuần. (6 buổi sáng, 5</w:t>
      </w:r>
      <w:r w:rsidR="00614805" w:rsidRPr="00F96D33">
        <w:rPr>
          <w:sz w:val="28"/>
          <w:szCs w:val="28"/>
        </w:rPr>
        <w:t xml:space="preserve"> buổi chiều); Buổi sáng học chính khóa</w:t>
      </w:r>
      <w:r w:rsidR="00FE650D">
        <w:rPr>
          <w:sz w:val="28"/>
          <w:szCs w:val="28"/>
        </w:rPr>
        <w:t xml:space="preserve"> khối 8,9</w:t>
      </w:r>
      <w:r w:rsidR="00614805" w:rsidRPr="00F96D33">
        <w:rPr>
          <w:sz w:val="28"/>
          <w:szCs w:val="28"/>
        </w:rPr>
        <w:t xml:space="preserve">, buổi chiều tổ chức dạy </w:t>
      </w:r>
      <w:r w:rsidR="00FE650D" w:rsidRPr="00F96D33">
        <w:rPr>
          <w:sz w:val="28"/>
          <w:szCs w:val="28"/>
        </w:rPr>
        <w:t>học chính khóa</w:t>
      </w:r>
      <w:r w:rsidR="00FE650D">
        <w:rPr>
          <w:sz w:val="28"/>
          <w:szCs w:val="28"/>
        </w:rPr>
        <w:t xml:space="preserve"> khối 6,7</w:t>
      </w:r>
      <w:r w:rsidR="00D767E8">
        <w:rPr>
          <w:sz w:val="28"/>
          <w:szCs w:val="28"/>
        </w:rPr>
        <w:t xml:space="preserve"> ( Riêng thứ 5 học TKB buổi sáng)</w:t>
      </w:r>
    </w:p>
    <w:p w14:paraId="0718CCB7" w14:textId="77777777" w:rsidR="00614805" w:rsidRDefault="00FE650D" w:rsidP="00D71A72">
      <w:pPr>
        <w:pStyle w:val="NormalWeb"/>
        <w:spacing w:before="60" w:beforeAutospacing="0" w:after="60" w:afterAutospacing="0"/>
        <w:ind w:firstLine="720"/>
        <w:jc w:val="both"/>
        <w:rPr>
          <w:sz w:val="28"/>
          <w:szCs w:val="28"/>
        </w:rPr>
      </w:pPr>
      <w:r>
        <w:rPr>
          <w:sz w:val="28"/>
          <w:szCs w:val="28"/>
        </w:rPr>
        <w:t xml:space="preserve">Khối lớp </w:t>
      </w:r>
      <w:r w:rsidR="00614805" w:rsidRPr="00F96D33">
        <w:rPr>
          <w:sz w:val="28"/>
          <w:szCs w:val="28"/>
        </w:rPr>
        <w:t>8, 9: Thực hiện Chương trình giáo dục phổ thông hiện hành (Theo Quyết định số 16/2006/QĐ-BGDĐT, ngày 05/5/20</w:t>
      </w:r>
      <w:r w:rsidR="00F46C5E" w:rsidRPr="00F96D33">
        <w:rPr>
          <w:sz w:val="28"/>
          <w:szCs w:val="28"/>
        </w:rPr>
        <w:t>0</w:t>
      </w:r>
      <w:r w:rsidR="00614805" w:rsidRPr="00F96D33">
        <w:rPr>
          <w:sz w:val="28"/>
          <w:szCs w:val="28"/>
        </w:rPr>
        <w:t>6 của Bộ Giáo dục và Đào tạo).</w:t>
      </w:r>
      <w:r>
        <w:rPr>
          <w:sz w:val="28"/>
          <w:szCs w:val="28"/>
        </w:rPr>
        <w:t>Thực hiện dạy 6</w:t>
      </w:r>
      <w:r w:rsidR="00614805" w:rsidRPr="00F96D33">
        <w:rPr>
          <w:sz w:val="28"/>
          <w:szCs w:val="28"/>
        </w:rPr>
        <w:t xml:space="preserve"> buổi/Tuần trong đó dạy c</w:t>
      </w:r>
      <w:r>
        <w:rPr>
          <w:sz w:val="28"/>
          <w:szCs w:val="28"/>
        </w:rPr>
        <w:t>hính khóa 6</w:t>
      </w:r>
      <w:r w:rsidR="00614805" w:rsidRPr="00F96D33">
        <w:rPr>
          <w:sz w:val="28"/>
          <w:szCs w:val="28"/>
        </w:rPr>
        <w:t xml:space="preserve"> bu</w:t>
      </w:r>
      <w:r w:rsidR="00C80FB2" w:rsidRPr="00F96D33">
        <w:rPr>
          <w:sz w:val="28"/>
          <w:szCs w:val="28"/>
        </w:rPr>
        <w:t>ổi sáng, dạy bồi dưỡng</w:t>
      </w:r>
      <w:r w:rsidR="00D767E8">
        <w:rPr>
          <w:sz w:val="28"/>
          <w:szCs w:val="28"/>
        </w:rPr>
        <w:t>, phụ đạo</w:t>
      </w:r>
      <w:r w:rsidR="00C80FB2" w:rsidRPr="00F96D33">
        <w:rPr>
          <w:sz w:val="28"/>
          <w:szCs w:val="28"/>
        </w:rPr>
        <w:t xml:space="preserve"> </w:t>
      </w:r>
      <w:r>
        <w:rPr>
          <w:sz w:val="28"/>
          <w:szCs w:val="28"/>
        </w:rPr>
        <w:t>trái buổi</w:t>
      </w:r>
      <w:r w:rsidR="00614805" w:rsidRPr="00F96D33">
        <w:rPr>
          <w:sz w:val="28"/>
          <w:szCs w:val="28"/>
        </w:rPr>
        <w:t>.</w:t>
      </w:r>
    </w:p>
    <w:p w14:paraId="5D724CBD" w14:textId="77777777" w:rsidR="00EF4F35" w:rsidRPr="00F96D33" w:rsidRDefault="00EF4F35" w:rsidP="00EF4F35">
      <w:pPr>
        <w:pStyle w:val="NormalWeb"/>
        <w:spacing w:before="60" w:beforeAutospacing="0" w:after="60" w:afterAutospacing="0"/>
        <w:ind w:firstLine="720"/>
        <w:jc w:val="both"/>
        <w:rPr>
          <w:sz w:val="28"/>
          <w:szCs w:val="28"/>
        </w:rPr>
      </w:pPr>
      <w:r w:rsidRPr="00F96D33">
        <w:rPr>
          <w:sz w:val="28"/>
          <w:szCs w:val="28"/>
        </w:rPr>
        <w:t>- Tổ chức dạy học tích hợp: Đầu năm học nhà trường chỉ đạo tổ nhóm chuyên môn xây dựng các chủ đề dạy học tích hợp, chỉ đạo việc dạy học phân hóa phù hợp với đối tượng học sinh.</w:t>
      </w:r>
    </w:p>
    <w:p w14:paraId="04F6DAB6" w14:textId="77777777" w:rsidR="00614805" w:rsidRDefault="00D21C0E" w:rsidP="00D71A72">
      <w:pPr>
        <w:pStyle w:val="NormalWeb"/>
        <w:spacing w:before="60" w:beforeAutospacing="0" w:after="60" w:afterAutospacing="0"/>
        <w:ind w:firstLine="720"/>
        <w:jc w:val="both"/>
        <w:rPr>
          <w:b/>
          <w:bCs/>
          <w:sz w:val="28"/>
          <w:szCs w:val="28"/>
        </w:rPr>
      </w:pPr>
      <w:r w:rsidRPr="00F96D33">
        <w:rPr>
          <w:b/>
          <w:bCs/>
          <w:sz w:val="28"/>
          <w:szCs w:val="28"/>
        </w:rPr>
        <w:t>1.3.5</w:t>
      </w:r>
      <w:r w:rsidR="00614805" w:rsidRPr="00F96D33">
        <w:rPr>
          <w:b/>
          <w:bCs/>
          <w:sz w:val="28"/>
          <w:szCs w:val="28"/>
        </w:rPr>
        <w:t>. Định hướng tổ chức hoạt động trải nghiệm, hướng nghiệp:</w:t>
      </w:r>
    </w:p>
    <w:p w14:paraId="0D3128C0" w14:textId="77777777" w:rsidR="00C671AD" w:rsidRDefault="00C671AD" w:rsidP="00D71A72">
      <w:pPr>
        <w:pStyle w:val="NormalWeb"/>
        <w:spacing w:before="60" w:beforeAutospacing="0" w:after="60" w:afterAutospacing="0"/>
        <w:ind w:firstLine="720"/>
        <w:jc w:val="both"/>
        <w:rPr>
          <w:b/>
          <w:bCs/>
          <w:sz w:val="28"/>
          <w:szCs w:val="28"/>
        </w:rPr>
      </w:pPr>
      <w:r>
        <w:rPr>
          <w:b/>
          <w:bCs/>
          <w:sz w:val="28"/>
          <w:szCs w:val="28"/>
        </w:rPr>
        <w:t>* Đối với khối 6,7</w:t>
      </w:r>
    </w:p>
    <w:p w14:paraId="31F4FCCE" w14:textId="77777777" w:rsidR="00C671AD" w:rsidRPr="00B71A23" w:rsidRDefault="00C671AD" w:rsidP="00C671AD">
      <w:pPr>
        <w:pStyle w:val="NormalWeb"/>
        <w:numPr>
          <w:ilvl w:val="0"/>
          <w:numId w:val="5"/>
        </w:numPr>
        <w:spacing w:before="60" w:beforeAutospacing="0" w:after="60" w:afterAutospacing="0"/>
        <w:jc w:val="both"/>
        <w:rPr>
          <w:sz w:val="28"/>
          <w:szCs w:val="28"/>
        </w:rPr>
      </w:pPr>
      <w:r w:rsidRPr="00B71A23">
        <w:rPr>
          <w:sz w:val="28"/>
          <w:szCs w:val="28"/>
        </w:rPr>
        <w:t xml:space="preserve">Nhà trường tổ chức dạy học trải nghiệm theo chủ đề đã thống nhất theo tập huấn chuyên môn của SGD, PGD đối với khối 6,7. </w:t>
      </w:r>
    </w:p>
    <w:p w14:paraId="1E934760" w14:textId="77777777" w:rsidR="00C671AD" w:rsidRDefault="00614805" w:rsidP="00D71A72">
      <w:pPr>
        <w:pStyle w:val="NormalWeb"/>
        <w:spacing w:before="60" w:beforeAutospacing="0" w:after="60" w:afterAutospacing="0"/>
        <w:ind w:firstLine="720"/>
        <w:jc w:val="both"/>
        <w:rPr>
          <w:sz w:val="28"/>
          <w:szCs w:val="28"/>
        </w:rPr>
      </w:pPr>
      <w:r w:rsidRPr="00F96D33">
        <w:rPr>
          <w:sz w:val="28"/>
          <w:szCs w:val="28"/>
        </w:rPr>
        <w:lastRenderedPageBreak/>
        <w:t>+ Mỗi tuần thực hiện 01 tiết chào cờ vào sáng thứ hai</w:t>
      </w:r>
      <w:r w:rsidR="00C671AD">
        <w:rPr>
          <w:sz w:val="28"/>
          <w:szCs w:val="28"/>
        </w:rPr>
        <w:t xml:space="preserve"> hàng tuần và một tiết HĐTN theo chủ đề </w:t>
      </w:r>
      <w:r w:rsidR="00C671AD" w:rsidRPr="00B038EE">
        <w:rPr>
          <w:sz w:val="28"/>
          <w:szCs w:val="28"/>
        </w:rPr>
        <w:t>sau:</w:t>
      </w:r>
    </w:p>
    <w:tbl>
      <w:tblPr>
        <w:tblStyle w:val="TableGrid"/>
        <w:tblW w:w="9606" w:type="dxa"/>
        <w:tblLook w:val="04A0" w:firstRow="1" w:lastRow="0" w:firstColumn="1" w:lastColumn="0" w:noHBand="0" w:noVBand="1"/>
      </w:tblPr>
      <w:tblGrid>
        <w:gridCol w:w="1307"/>
        <w:gridCol w:w="1306"/>
        <w:gridCol w:w="1755"/>
        <w:gridCol w:w="860"/>
        <w:gridCol w:w="1307"/>
        <w:gridCol w:w="1443"/>
        <w:gridCol w:w="1628"/>
      </w:tblGrid>
      <w:tr w:rsidR="00C671AD" w14:paraId="11E55644" w14:textId="77777777" w:rsidTr="00C671AD">
        <w:tc>
          <w:tcPr>
            <w:tcW w:w="1307" w:type="dxa"/>
          </w:tcPr>
          <w:p w14:paraId="1325EDDE" w14:textId="77777777" w:rsidR="00C671AD" w:rsidRPr="009126B1" w:rsidRDefault="00C671AD" w:rsidP="007906D4">
            <w:pPr>
              <w:spacing w:before="60" w:after="60"/>
              <w:jc w:val="center"/>
              <w:rPr>
                <w:rFonts w:cs="Times New Roman"/>
                <w:b/>
                <w:sz w:val="24"/>
                <w:szCs w:val="24"/>
              </w:rPr>
            </w:pPr>
            <w:r w:rsidRPr="009126B1">
              <w:rPr>
                <w:rFonts w:cs="Times New Roman"/>
                <w:b/>
                <w:bCs/>
                <w:sz w:val="24"/>
                <w:szCs w:val="24"/>
              </w:rPr>
              <w:t>Tháng</w:t>
            </w:r>
          </w:p>
          <w:p w14:paraId="312315C5" w14:textId="77777777" w:rsidR="00C671AD" w:rsidRPr="009126B1" w:rsidRDefault="00C671AD" w:rsidP="007906D4">
            <w:pPr>
              <w:spacing w:before="60" w:after="60"/>
              <w:ind w:firstLine="567"/>
              <w:jc w:val="center"/>
              <w:rPr>
                <w:rFonts w:cs="Times New Roman"/>
                <w:b/>
                <w:sz w:val="24"/>
                <w:szCs w:val="24"/>
              </w:rPr>
            </w:pPr>
          </w:p>
        </w:tc>
        <w:tc>
          <w:tcPr>
            <w:tcW w:w="1306" w:type="dxa"/>
          </w:tcPr>
          <w:p w14:paraId="2A070248" w14:textId="77777777" w:rsidR="00C671AD" w:rsidRPr="009126B1" w:rsidRDefault="00C671AD" w:rsidP="007906D4">
            <w:pPr>
              <w:spacing w:before="60" w:after="60"/>
              <w:jc w:val="center"/>
              <w:rPr>
                <w:rFonts w:cs="Times New Roman"/>
                <w:b/>
                <w:sz w:val="24"/>
                <w:szCs w:val="24"/>
              </w:rPr>
            </w:pPr>
            <w:r w:rsidRPr="009126B1">
              <w:rPr>
                <w:rFonts w:cs="Times New Roman"/>
                <w:b/>
                <w:bCs/>
                <w:sz w:val="24"/>
                <w:szCs w:val="24"/>
              </w:rPr>
              <w:t>Chủ đề</w:t>
            </w:r>
          </w:p>
        </w:tc>
        <w:tc>
          <w:tcPr>
            <w:tcW w:w="1755" w:type="dxa"/>
          </w:tcPr>
          <w:p w14:paraId="69EF4438" w14:textId="77777777" w:rsidR="00C671AD" w:rsidRPr="009126B1" w:rsidRDefault="00C671AD" w:rsidP="007906D4">
            <w:pPr>
              <w:spacing w:before="60" w:after="60"/>
              <w:jc w:val="center"/>
              <w:rPr>
                <w:rFonts w:cs="Times New Roman"/>
                <w:b/>
                <w:sz w:val="24"/>
                <w:szCs w:val="24"/>
              </w:rPr>
            </w:pPr>
            <w:r w:rsidRPr="009126B1">
              <w:rPr>
                <w:rFonts w:cs="Times New Roman"/>
                <w:b/>
                <w:bCs/>
                <w:sz w:val="24"/>
                <w:szCs w:val="24"/>
              </w:rPr>
              <w:t>Nội dung trọng tâm</w:t>
            </w:r>
          </w:p>
        </w:tc>
        <w:tc>
          <w:tcPr>
            <w:tcW w:w="860" w:type="dxa"/>
          </w:tcPr>
          <w:p w14:paraId="1B18FDCD" w14:textId="77777777" w:rsidR="00C671AD" w:rsidRPr="009126B1" w:rsidRDefault="00C671AD" w:rsidP="007906D4">
            <w:pPr>
              <w:spacing w:before="60" w:after="60"/>
              <w:jc w:val="center"/>
              <w:rPr>
                <w:rFonts w:cs="Times New Roman"/>
                <w:b/>
                <w:sz w:val="24"/>
                <w:szCs w:val="24"/>
              </w:rPr>
            </w:pPr>
            <w:r w:rsidRPr="009126B1">
              <w:rPr>
                <w:rFonts w:cs="Times New Roman"/>
                <w:b/>
                <w:bCs/>
                <w:sz w:val="24"/>
                <w:szCs w:val="24"/>
              </w:rPr>
              <w:t>Hình thức</w:t>
            </w:r>
          </w:p>
        </w:tc>
        <w:tc>
          <w:tcPr>
            <w:tcW w:w="1307" w:type="dxa"/>
          </w:tcPr>
          <w:p w14:paraId="28CD52B4" w14:textId="77777777" w:rsidR="00C671AD" w:rsidRPr="009126B1" w:rsidRDefault="00C671AD" w:rsidP="007906D4">
            <w:pPr>
              <w:spacing w:before="60" w:after="60"/>
              <w:jc w:val="center"/>
              <w:rPr>
                <w:rFonts w:cs="Times New Roman"/>
                <w:b/>
                <w:sz w:val="24"/>
                <w:szCs w:val="24"/>
              </w:rPr>
            </w:pPr>
            <w:r w:rsidRPr="009126B1">
              <w:rPr>
                <w:rFonts w:cs="Times New Roman"/>
                <w:b/>
                <w:bCs/>
                <w:sz w:val="24"/>
                <w:szCs w:val="24"/>
              </w:rPr>
              <w:t>T/gian thực hiện</w:t>
            </w:r>
          </w:p>
        </w:tc>
        <w:tc>
          <w:tcPr>
            <w:tcW w:w="1443" w:type="dxa"/>
          </w:tcPr>
          <w:p w14:paraId="67EA83D4" w14:textId="77777777" w:rsidR="00C671AD" w:rsidRPr="009126B1" w:rsidRDefault="00C671AD" w:rsidP="007906D4">
            <w:pPr>
              <w:spacing w:before="60" w:after="60"/>
              <w:jc w:val="center"/>
              <w:rPr>
                <w:rFonts w:cs="Times New Roman"/>
                <w:b/>
                <w:sz w:val="24"/>
                <w:szCs w:val="24"/>
              </w:rPr>
            </w:pPr>
            <w:r w:rsidRPr="009126B1">
              <w:rPr>
                <w:rFonts w:cs="Times New Roman"/>
                <w:b/>
                <w:bCs/>
                <w:sz w:val="24"/>
                <w:szCs w:val="24"/>
              </w:rPr>
              <w:t>Người thực hiện</w:t>
            </w:r>
          </w:p>
        </w:tc>
        <w:tc>
          <w:tcPr>
            <w:tcW w:w="1628" w:type="dxa"/>
          </w:tcPr>
          <w:p w14:paraId="2AD03DF3" w14:textId="77777777" w:rsidR="00C671AD" w:rsidRPr="009126B1" w:rsidRDefault="00C671AD" w:rsidP="007906D4">
            <w:pPr>
              <w:spacing w:before="60" w:after="60"/>
              <w:jc w:val="center"/>
              <w:rPr>
                <w:rFonts w:cs="Times New Roman"/>
                <w:b/>
                <w:sz w:val="24"/>
                <w:szCs w:val="24"/>
              </w:rPr>
            </w:pPr>
            <w:r w:rsidRPr="009126B1">
              <w:rPr>
                <w:rFonts w:cs="Times New Roman"/>
                <w:b/>
                <w:bCs/>
                <w:sz w:val="24"/>
                <w:szCs w:val="24"/>
              </w:rPr>
              <w:t>Lực lượng cùng tham gia</w:t>
            </w:r>
          </w:p>
        </w:tc>
      </w:tr>
      <w:tr w:rsidR="00C671AD" w14:paraId="0441403F" w14:textId="77777777" w:rsidTr="00C671AD">
        <w:tc>
          <w:tcPr>
            <w:tcW w:w="1307" w:type="dxa"/>
          </w:tcPr>
          <w:p w14:paraId="262B3104" w14:textId="77777777" w:rsidR="00C671AD" w:rsidRPr="00283DD9" w:rsidRDefault="00C671AD" w:rsidP="007906D4">
            <w:pPr>
              <w:spacing w:before="60" w:after="60"/>
              <w:jc w:val="center"/>
              <w:rPr>
                <w:rFonts w:cs="Times New Roman"/>
                <w:sz w:val="24"/>
                <w:szCs w:val="24"/>
              </w:rPr>
            </w:pPr>
          </w:p>
          <w:p w14:paraId="620436C6" w14:textId="77777777" w:rsidR="00C671AD" w:rsidRPr="00283DD9" w:rsidRDefault="00C671AD" w:rsidP="007906D4">
            <w:pPr>
              <w:spacing w:before="60" w:after="60"/>
              <w:jc w:val="center"/>
              <w:rPr>
                <w:rFonts w:cs="Times New Roman"/>
                <w:sz w:val="24"/>
                <w:szCs w:val="24"/>
              </w:rPr>
            </w:pPr>
            <w:r w:rsidRPr="00283DD9">
              <w:rPr>
                <w:rFonts w:cs="Times New Roman"/>
                <w:sz w:val="24"/>
                <w:szCs w:val="24"/>
              </w:rPr>
              <w:t>9</w:t>
            </w:r>
          </w:p>
          <w:p w14:paraId="56B63F57" w14:textId="77777777" w:rsidR="00C671AD" w:rsidRPr="00283DD9" w:rsidRDefault="00C671AD" w:rsidP="007906D4">
            <w:pPr>
              <w:spacing w:before="60" w:after="60"/>
              <w:ind w:firstLine="567"/>
              <w:jc w:val="center"/>
              <w:rPr>
                <w:rFonts w:cs="Times New Roman"/>
                <w:sz w:val="24"/>
                <w:szCs w:val="24"/>
              </w:rPr>
            </w:pPr>
          </w:p>
        </w:tc>
        <w:tc>
          <w:tcPr>
            <w:tcW w:w="1306" w:type="dxa"/>
          </w:tcPr>
          <w:p w14:paraId="28A8DEA6" w14:textId="77777777" w:rsidR="00C671AD" w:rsidRPr="00283DD9" w:rsidRDefault="00C671AD" w:rsidP="007906D4">
            <w:pPr>
              <w:spacing w:before="60" w:after="60"/>
              <w:jc w:val="both"/>
              <w:rPr>
                <w:rFonts w:cs="Times New Roman"/>
                <w:sz w:val="24"/>
                <w:szCs w:val="24"/>
              </w:rPr>
            </w:pPr>
          </w:p>
          <w:p w14:paraId="71724B50" w14:textId="77777777" w:rsidR="00C671AD" w:rsidRPr="00283DD9" w:rsidRDefault="00C671AD" w:rsidP="007906D4">
            <w:pPr>
              <w:spacing w:before="60" w:after="60"/>
              <w:jc w:val="both"/>
              <w:rPr>
                <w:rFonts w:cs="Times New Roman"/>
                <w:sz w:val="24"/>
                <w:szCs w:val="24"/>
              </w:rPr>
            </w:pPr>
            <w:r>
              <w:rPr>
                <w:rFonts w:cs="Times New Roman"/>
                <w:sz w:val="24"/>
                <w:szCs w:val="24"/>
              </w:rPr>
              <w:t>Em với nhà trường</w:t>
            </w:r>
          </w:p>
        </w:tc>
        <w:tc>
          <w:tcPr>
            <w:tcW w:w="1755" w:type="dxa"/>
          </w:tcPr>
          <w:p w14:paraId="48C02111" w14:textId="77777777" w:rsidR="00C671AD" w:rsidRDefault="00C671AD" w:rsidP="007906D4">
            <w:pPr>
              <w:spacing w:before="60" w:after="60"/>
              <w:rPr>
                <w:rFonts w:cs="Times New Roman"/>
                <w:sz w:val="24"/>
                <w:szCs w:val="24"/>
              </w:rPr>
            </w:pPr>
            <w:r>
              <w:rPr>
                <w:rFonts w:cs="Times New Roman"/>
                <w:sz w:val="24"/>
                <w:szCs w:val="24"/>
              </w:rPr>
              <w:t>1. Lễ khai giảng năm học mới</w:t>
            </w:r>
          </w:p>
          <w:p w14:paraId="0DC15D53" w14:textId="77777777" w:rsidR="00C671AD" w:rsidRDefault="00C671AD" w:rsidP="007906D4">
            <w:pPr>
              <w:spacing w:before="60" w:after="60"/>
              <w:rPr>
                <w:rFonts w:cs="Times New Roman"/>
                <w:sz w:val="24"/>
                <w:szCs w:val="24"/>
              </w:rPr>
            </w:pPr>
            <w:r>
              <w:rPr>
                <w:rFonts w:cs="Times New Roman"/>
                <w:sz w:val="24"/>
                <w:szCs w:val="24"/>
              </w:rPr>
              <w:t>2. Tìm hiểu truyền thống nhà trường</w:t>
            </w:r>
          </w:p>
          <w:p w14:paraId="4E25EBF4" w14:textId="77777777" w:rsidR="00C671AD" w:rsidRDefault="00C671AD" w:rsidP="007906D4">
            <w:pPr>
              <w:spacing w:before="60" w:after="60"/>
              <w:rPr>
                <w:rFonts w:cs="Times New Roman"/>
                <w:sz w:val="24"/>
                <w:szCs w:val="24"/>
              </w:rPr>
            </w:pPr>
            <w:r>
              <w:rPr>
                <w:rFonts w:cs="Times New Roman"/>
                <w:sz w:val="24"/>
                <w:szCs w:val="24"/>
              </w:rPr>
              <w:t>3. Đăng kí tuần học tốt, tháng học tốt</w:t>
            </w:r>
          </w:p>
          <w:p w14:paraId="1FD9CF54" w14:textId="77777777" w:rsidR="00C671AD" w:rsidRPr="00283DD9" w:rsidRDefault="00C671AD" w:rsidP="007906D4">
            <w:pPr>
              <w:spacing w:before="60" w:after="60"/>
              <w:rPr>
                <w:rFonts w:cs="Times New Roman"/>
                <w:sz w:val="24"/>
                <w:szCs w:val="24"/>
              </w:rPr>
            </w:pPr>
            <w:r>
              <w:rPr>
                <w:rFonts w:cs="Times New Roman"/>
                <w:sz w:val="24"/>
                <w:szCs w:val="24"/>
              </w:rPr>
              <w:t>4. Phòng chống bạo lực học đường</w:t>
            </w:r>
          </w:p>
        </w:tc>
        <w:tc>
          <w:tcPr>
            <w:tcW w:w="860" w:type="dxa"/>
          </w:tcPr>
          <w:p w14:paraId="01F37B46" w14:textId="77777777" w:rsidR="00C671AD" w:rsidRDefault="00C671AD" w:rsidP="007906D4">
            <w:pPr>
              <w:spacing w:before="60" w:after="60"/>
              <w:jc w:val="both"/>
              <w:rPr>
                <w:b/>
                <w:bCs/>
              </w:rPr>
            </w:pPr>
            <w:r w:rsidRPr="00283DD9">
              <w:rPr>
                <w:rFonts w:cs="Times New Roman"/>
                <w:sz w:val="24"/>
                <w:szCs w:val="24"/>
              </w:rPr>
              <w:t>Toàn trường</w:t>
            </w:r>
          </w:p>
        </w:tc>
        <w:tc>
          <w:tcPr>
            <w:tcW w:w="1307" w:type="dxa"/>
          </w:tcPr>
          <w:p w14:paraId="74CCD0EB" w14:textId="77777777" w:rsidR="00C671AD" w:rsidRPr="00894822" w:rsidRDefault="00C671AD" w:rsidP="007906D4">
            <w:pPr>
              <w:spacing w:before="60" w:after="60"/>
              <w:jc w:val="both"/>
              <w:rPr>
                <w:bCs/>
                <w:sz w:val="24"/>
                <w:szCs w:val="24"/>
              </w:rPr>
            </w:pPr>
            <w:r w:rsidRPr="00894822">
              <w:rPr>
                <w:bCs/>
              </w:rPr>
              <w:t>tháng 9</w:t>
            </w:r>
          </w:p>
        </w:tc>
        <w:tc>
          <w:tcPr>
            <w:tcW w:w="1443" w:type="dxa"/>
          </w:tcPr>
          <w:p w14:paraId="7077B2D1" w14:textId="77777777" w:rsidR="00C671AD" w:rsidRPr="00283DD9" w:rsidRDefault="00C671AD" w:rsidP="007906D4">
            <w:pPr>
              <w:spacing w:before="60" w:after="60"/>
              <w:jc w:val="center"/>
              <w:rPr>
                <w:rFonts w:cs="Times New Roman"/>
                <w:sz w:val="24"/>
                <w:szCs w:val="24"/>
              </w:rPr>
            </w:pPr>
            <w:r>
              <w:rPr>
                <w:rFonts w:cs="Times New Roman"/>
                <w:sz w:val="24"/>
                <w:szCs w:val="24"/>
              </w:rPr>
              <w:t>BGH</w:t>
            </w:r>
            <w:r w:rsidRPr="00283DD9">
              <w:rPr>
                <w:rFonts w:cs="Times New Roman"/>
                <w:sz w:val="24"/>
                <w:szCs w:val="24"/>
              </w:rPr>
              <w:t>, TPT</w:t>
            </w:r>
          </w:p>
          <w:p w14:paraId="3B13FEFA" w14:textId="77777777" w:rsidR="00C671AD" w:rsidRPr="00283DD9" w:rsidRDefault="00C671AD" w:rsidP="007906D4">
            <w:pPr>
              <w:spacing w:before="60" w:after="60"/>
              <w:jc w:val="center"/>
              <w:rPr>
                <w:rFonts w:cs="Times New Roman"/>
                <w:sz w:val="24"/>
                <w:szCs w:val="24"/>
              </w:rPr>
            </w:pPr>
          </w:p>
          <w:p w14:paraId="09298AD3" w14:textId="77777777" w:rsidR="00C671AD" w:rsidRPr="00283DD9" w:rsidRDefault="00C671AD" w:rsidP="007906D4">
            <w:pPr>
              <w:spacing w:before="60" w:after="60"/>
              <w:jc w:val="center"/>
              <w:rPr>
                <w:rFonts w:cs="Times New Roman"/>
                <w:sz w:val="24"/>
                <w:szCs w:val="24"/>
              </w:rPr>
            </w:pPr>
          </w:p>
          <w:p w14:paraId="19BF7781" w14:textId="77777777" w:rsidR="00C671AD" w:rsidRPr="00283DD9" w:rsidRDefault="00C671AD" w:rsidP="007906D4">
            <w:pPr>
              <w:spacing w:before="60" w:after="60"/>
              <w:jc w:val="center"/>
              <w:rPr>
                <w:rFonts w:cs="Times New Roman"/>
                <w:sz w:val="24"/>
                <w:szCs w:val="24"/>
              </w:rPr>
            </w:pPr>
            <w:r w:rsidRPr="00283DD9">
              <w:rPr>
                <w:rFonts w:cs="Times New Roman"/>
                <w:sz w:val="24"/>
                <w:szCs w:val="24"/>
              </w:rPr>
              <w:t>Toàn trường</w:t>
            </w:r>
          </w:p>
        </w:tc>
        <w:tc>
          <w:tcPr>
            <w:tcW w:w="1628" w:type="dxa"/>
          </w:tcPr>
          <w:p w14:paraId="615841D7" w14:textId="77777777" w:rsidR="00C671AD" w:rsidRPr="00283DD9" w:rsidRDefault="00C671AD" w:rsidP="007906D4">
            <w:pPr>
              <w:spacing w:before="60" w:after="60"/>
              <w:rPr>
                <w:rFonts w:cs="Times New Roman"/>
                <w:sz w:val="24"/>
                <w:szCs w:val="24"/>
              </w:rPr>
            </w:pPr>
          </w:p>
          <w:p w14:paraId="11E2B4DE" w14:textId="77777777" w:rsidR="00C671AD" w:rsidRPr="00283DD9" w:rsidRDefault="00C671AD" w:rsidP="007906D4">
            <w:pPr>
              <w:spacing w:before="60" w:after="60"/>
              <w:jc w:val="center"/>
              <w:rPr>
                <w:rFonts w:cs="Times New Roman"/>
                <w:sz w:val="24"/>
                <w:szCs w:val="24"/>
              </w:rPr>
            </w:pPr>
            <w:r w:rsidRPr="00283DD9">
              <w:rPr>
                <w:rFonts w:cs="Times New Roman"/>
                <w:sz w:val="24"/>
                <w:szCs w:val="24"/>
              </w:rPr>
              <w:t>GVCN, Các đoàn thể trong nhà trường</w:t>
            </w:r>
          </w:p>
          <w:p w14:paraId="4141615F" w14:textId="77777777" w:rsidR="00C671AD" w:rsidRPr="00283DD9" w:rsidRDefault="00C671AD" w:rsidP="007906D4">
            <w:pPr>
              <w:spacing w:before="60" w:after="60"/>
              <w:jc w:val="center"/>
              <w:rPr>
                <w:rFonts w:cs="Times New Roman"/>
                <w:b/>
                <w:sz w:val="24"/>
                <w:szCs w:val="24"/>
              </w:rPr>
            </w:pPr>
            <w:r w:rsidRPr="00283DD9">
              <w:rPr>
                <w:rFonts w:cs="Times New Roman"/>
                <w:b/>
                <w:sz w:val="24"/>
                <w:szCs w:val="24"/>
              </w:rPr>
              <w:t xml:space="preserve">   S</w:t>
            </w:r>
            <w:r>
              <w:rPr>
                <w:rFonts w:cs="Times New Roman"/>
                <w:b/>
                <w:sz w:val="24"/>
                <w:szCs w:val="24"/>
              </w:rPr>
              <w:t>ố</w:t>
            </w:r>
            <w:r w:rsidRPr="00283DD9">
              <w:rPr>
                <w:rFonts w:cs="Times New Roman"/>
                <w:b/>
                <w:sz w:val="24"/>
                <w:szCs w:val="24"/>
              </w:rPr>
              <w:t xml:space="preserve"> tiế</w:t>
            </w:r>
            <w:r>
              <w:rPr>
                <w:rFonts w:cs="Times New Roman"/>
                <w:b/>
                <w:sz w:val="24"/>
                <w:szCs w:val="24"/>
              </w:rPr>
              <w:t>t: 4</w:t>
            </w:r>
          </w:p>
        </w:tc>
      </w:tr>
      <w:tr w:rsidR="00C671AD" w14:paraId="6D58548D" w14:textId="77777777" w:rsidTr="00C671AD">
        <w:tc>
          <w:tcPr>
            <w:tcW w:w="1307" w:type="dxa"/>
          </w:tcPr>
          <w:p w14:paraId="564A7658" w14:textId="77777777" w:rsidR="00C671AD" w:rsidRPr="00283DD9" w:rsidRDefault="00C671AD" w:rsidP="007906D4">
            <w:pPr>
              <w:spacing w:before="60" w:after="60"/>
              <w:jc w:val="center"/>
              <w:rPr>
                <w:rFonts w:cs="Times New Roman"/>
                <w:sz w:val="24"/>
                <w:szCs w:val="24"/>
              </w:rPr>
            </w:pPr>
          </w:p>
          <w:p w14:paraId="01AAF66C" w14:textId="77777777" w:rsidR="00C671AD" w:rsidRPr="00283DD9" w:rsidRDefault="00C671AD" w:rsidP="007906D4">
            <w:pPr>
              <w:spacing w:before="60" w:after="60"/>
              <w:jc w:val="center"/>
              <w:rPr>
                <w:rFonts w:cs="Times New Roman"/>
                <w:sz w:val="24"/>
                <w:szCs w:val="24"/>
              </w:rPr>
            </w:pPr>
            <w:r w:rsidRPr="00283DD9">
              <w:rPr>
                <w:rFonts w:cs="Times New Roman"/>
                <w:sz w:val="24"/>
                <w:szCs w:val="24"/>
              </w:rPr>
              <w:t>10</w:t>
            </w:r>
          </w:p>
          <w:p w14:paraId="16BC48A8" w14:textId="77777777" w:rsidR="00C671AD" w:rsidRPr="00283DD9" w:rsidRDefault="00C671AD" w:rsidP="007906D4">
            <w:pPr>
              <w:spacing w:before="60" w:after="60"/>
              <w:ind w:firstLine="567"/>
              <w:jc w:val="center"/>
              <w:rPr>
                <w:rFonts w:cs="Times New Roman"/>
                <w:sz w:val="24"/>
                <w:szCs w:val="24"/>
              </w:rPr>
            </w:pPr>
          </w:p>
        </w:tc>
        <w:tc>
          <w:tcPr>
            <w:tcW w:w="1306" w:type="dxa"/>
          </w:tcPr>
          <w:p w14:paraId="503C0A15" w14:textId="77777777" w:rsidR="00C671AD" w:rsidRPr="00283DD9" w:rsidRDefault="00C671AD" w:rsidP="007906D4">
            <w:pPr>
              <w:spacing w:before="60" w:after="60"/>
              <w:jc w:val="center"/>
              <w:rPr>
                <w:rFonts w:cs="Times New Roman"/>
                <w:sz w:val="24"/>
                <w:szCs w:val="24"/>
              </w:rPr>
            </w:pPr>
            <w:r>
              <w:rPr>
                <w:rFonts w:cs="Times New Roman"/>
                <w:sz w:val="24"/>
                <w:szCs w:val="24"/>
              </w:rPr>
              <w:t>Khám phá bản thân</w:t>
            </w:r>
          </w:p>
        </w:tc>
        <w:tc>
          <w:tcPr>
            <w:tcW w:w="1755" w:type="dxa"/>
          </w:tcPr>
          <w:p w14:paraId="2A5BA930" w14:textId="77777777" w:rsidR="00C671AD" w:rsidRDefault="00C671AD" w:rsidP="007906D4">
            <w:pPr>
              <w:spacing w:before="60" w:after="60"/>
              <w:rPr>
                <w:rFonts w:cs="Times New Roman"/>
                <w:sz w:val="24"/>
                <w:szCs w:val="24"/>
              </w:rPr>
            </w:pPr>
            <w:r>
              <w:rPr>
                <w:rFonts w:cs="Times New Roman"/>
                <w:sz w:val="24"/>
                <w:szCs w:val="24"/>
              </w:rPr>
              <w:t>1. Chăm ngoan học giỏi</w:t>
            </w:r>
          </w:p>
          <w:p w14:paraId="19765CF3" w14:textId="77777777" w:rsidR="00C671AD" w:rsidRDefault="00C671AD" w:rsidP="007906D4">
            <w:pPr>
              <w:spacing w:before="60" w:after="60"/>
              <w:rPr>
                <w:rFonts w:cs="Times New Roman"/>
                <w:sz w:val="24"/>
                <w:szCs w:val="24"/>
              </w:rPr>
            </w:pPr>
            <w:r>
              <w:rPr>
                <w:rFonts w:cs="Times New Roman"/>
                <w:sz w:val="24"/>
                <w:szCs w:val="24"/>
              </w:rPr>
              <w:t>2. Kể chuyện về tấm gương đạo đức Hồ Chí Minh</w:t>
            </w:r>
          </w:p>
          <w:p w14:paraId="6CD886D4" w14:textId="77777777" w:rsidR="00C671AD" w:rsidRDefault="00C671AD" w:rsidP="007906D4">
            <w:pPr>
              <w:spacing w:before="60" w:after="60"/>
              <w:rPr>
                <w:rFonts w:cs="Times New Roman"/>
                <w:sz w:val="24"/>
                <w:szCs w:val="24"/>
              </w:rPr>
            </w:pPr>
            <w:r>
              <w:rPr>
                <w:rFonts w:cs="Times New Roman"/>
                <w:sz w:val="24"/>
                <w:szCs w:val="24"/>
              </w:rPr>
              <w:t>3. Chúng ta cùng tài giỏi</w:t>
            </w:r>
          </w:p>
          <w:p w14:paraId="49B967D4" w14:textId="77777777" w:rsidR="00C671AD" w:rsidRPr="00283DD9" w:rsidRDefault="00C671AD" w:rsidP="007906D4">
            <w:pPr>
              <w:spacing w:before="60" w:after="60"/>
              <w:rPr>
                <w:rFonts w:cs="Times New Roman"/>
                <w:sz w:val="24"/>
                <w:szCs w:val="24"/>
              </w:rPr>
            </w:pPr>
            <w:r>
              <w:rPr>
                <w:rFonts w:cs="Times New Roman"/>
                <w:sz w:val="24"/>
                <w:szCs w:val="24"/>
              </w:rPr>
              <w:t>4. Tình bạn</w:t>
            </w:r>
          </w:p>
        </w:tc>
        <w:tc>
          <w:tcPr>
            <w:tcW w:w="860" w:type="dxa"/>
          </w:tcPr>
          <w:p w14:paraId="68D110BF" w14:textId="77777777" w:rsidR="00C671AD" w:rsidRPr="00283DD9" w:rsidRDefault="00C671AD" w:rsidP="007906D4">
            <w:pPr>
              <w:spacing w:before="60" w:after="60"/>
              <w:rPr>
                <w:rFonts w:cs="Times New Roman"/>
                <w:sz w:val="24"/>
                <w:szCs w:val="24"/>
              </w:rPr>
            </w:pPr>
          </w:p>
          <w:p w14:paraId="377C5C55" w14:textId="77777777" w:rsidR="00C671AD" w:rsidRPr="00283DD9" w:rsidRDefault="00C671AD" w:rsidP="007906D4">
            <w:pPr>
              <w:spacing w:before="60" w:after="60"/>
              <w:rPr>
                <w:rFonts w:cs="Times New Roman"/>
                <w:sz w:val="24"/>
                <w:szCs w:val="24"/>
              </w:rPr>
            </w:pPr>
            <w:r w:rsidRPr="00283DD9">
              <w:rPr>
                <w:rFonts w:cs="Times New Roman"/>
                <w:sz w:val="24"/>
                <w:szCs w:val="24"/>
              </w:rPr>
              <w:t>Toàn trường</w:t>
            </w:r>
          </w:p>
        </w:tc>
        <w:tc>
          <w:tcPr>
            <w:tcW w:w="1307" w:type="dxa"/>
          </w:tcPr>
          <w:p w14:paraId="38EF06C4" w14:textId="77777777" w:rsidR="00C671AD" w:rsidRPr="00894822" w:rsidRDefault="00C671AD" w:rsidP="007906D4">
            <w:pPr>
              <w:spacing w:before="60" w:after="60"/>
              <w:jc w:val="both"/>
              <w:rPr>
                <w:bCs/>
              </w:rPr>
            </w:pPr>
            <w:r w:rsidRPr="00894822">
              <w:rPr>
                <w:bCs/>
              </w:rPr>
              <w:t>tháng 10</w:t>
            </w:r>
          </w:p>
        </w:tc>
        <w:tc>
          <w:tcPr>
            <w:tcW w:w="1443" w:type="dxa"/>
          </w:tcPr>
          <w:p w14:paraId="44E35788" w14:textId="77777777" w:rsidR="00C671AD" w:rsidRPr="00283DD9" w:rsidRDefault="00C671AD" w:rsidP="007906D4">
            <w:pPr>
              <w:spacing w:before="60" w:after="60"/>
              <w:rPr>
                <w:rFonts w:cs="Times New Roman"/>
                <w:sz w:val="24"/>
                <w:szCs w:val="24"/>
              </w:rPr>
            </w:pPr>
          </w:p>
          <w:p w14:paraId="60A1DD70" w14:textId="77777777" w:rsidR="00C671AD" w:rsidRDefault="00C671AD" w:rsidP="007906D4">
            <w:pPr>
              <w:spacing w:before="60" w:after="60"/>
              <w:rPr>
                <w:rFonts w:cs="Times New Roman"/>
                <w:sz w:val="24"/>
                <w:szCs w:val="24"/>
              </w:rPr>
            </w:pPr>
            <w:r w:rsidRPr="00283DD9">
              <w:rPr>
                <w:rFonts w:cs="Times New Roman"/>
                <w:sz w:val="24"/>
                <w:szCs w:val="24"/>
              </w:rPr>
              <w:t>BGH ,TPT</w:t>
            </w:r>
            <w:r>
              <w:rPr>
                <w:rFonts w:cs="Times New Roman"/>
                <w:sz w:val="24"/>
                <w:szCs w:val="24"/>
              </w:rPr>
              <w:t>,GVCN và HS</w:t>
            </w:r>
          </w:p>
          <w:p w14:paraId="3CB8F425" w14:textId="77777777" w:rsidR="00C671AD" w:rsidRPr="00283DD9" w:rsidRDefault="00C671AD" w:rsidP="007906D4">
            <w:pPr>
              <w:spacing w:before="60" w:after="60"/>
              <w:rPr>
                <w:rFonts w:cs="Times New Roman"/>
                <w:sz w:val="24"/>
                <w:szCs w:val="24"/>
              </w:rPr>
            </w:pPr>
            <w:r>
              <w:rPr>
                <w:rFonts w:cs="Times New Roman"/>
                <w:sz w:val="24"/>
                <w:szCs w:val="24"/>
              </w:rPr>
              <w:t xml:space="preserve">   </w:t>
            </w:r>
            <w:r w:rsidRPr="00283DD9">
              <w:rPr>
                <w:rFonts w:cs="Times New Roman"/>
                <w:sz w:val="24"/>
                <w:szCs w:val="24"/>
              </w:rPr>
              <w:t>Toàn trường</w:t>
            </w:r>
          </w:p>
        </w:tc>
        <w:tc>
          <w:tcPr>
            <w:tcW w:w="1628" w:type="dxa"/>
          </w:tcPr>
          <w:p w14:paraId="1E7AFCD8" w14:textId="77777777" w:rsidR="00C671AD" w:rsidRPr="00283DD9" w:rsidRDefault="00C671AD" w:rsidP="007906D4">
            <w:pPr>
              <w:spacing w:before="60" w:after="60"/>
              <w:jc w:val="center"/>
              <w:rPr>
                <w:rFonts w:cs="Times New Roman"/>
                <w:sz w:val="24"/>
                <w:szCs w:val="24"/>
              </w:rPr>
            </w:pPr>
            <w:r w:rsidRPr="00283DD9">
              <w:rPr>
                <w:rFonts w:cs="Times New Roman"/>
                <w:sz w:val="24"/>
                <w:szCs w:val="24"/>
              </w:rPr>
              <w:t>Các đoàn thể trong nhà trường</w:t>
            </w:r>
          </w:p>
          <w:p w14:paraId="6F42B64B" w14:textId="77777777" w:rsidR="00C671AD" w:rsidRDefault="00C671AD" w:rsidP="007906D4">
            <w:pPr>
              <w:spacing w:before="60" w:after="60"/>
              <w:jc w:val="both"/>
              <w:rPr>
                <w:b/>
                <w:bCs/>
              </w:rPr>
            </w:pPr>
            <w:r w:rsidRPr="00283DD9">
              <w:rPr>
                <w:rFonts w:cs="Times New Roman"/>
                <w:b/>
                <w:sz w:val="24"/>
                <w:szCs w:val="24"/>
              </w:rPr>
              <w:t xml:space="preserve">   S</w:t>
            </w:r>
            <w:r>
              <w:rPr>
                <w:rFonts w:cs="Times New Roman"/>
                <w:b/>
                <w:sz w:val="24"/>
                <w:szCs w:val="24"/>
              </w:rPr>
              <w:t>ố</w:t>
            </w:r>
            <w:r w:rsidRPr="00283DD9">
              <w:rPr>
                <w:rFonts w:cs="Times New Roman"/>
                <w:b/>
                <w:sz w:val="24"/>
                <w:szCs w:val="24"/>
              </w:rPr>
              <w:t xml:space="preserve"> tiế</w:t>
            </w:r>
            <w:r>
              <w:rPr>
                <w:rFonts w:cs="Times New Roman"/>
                <w:b/>
                <w:sz w:val="24"/>
                <w:szCs w:val="24"/>
              </w:rPr>
              <w:t>t: 4</w:t>
            </w:r>
          </w:p>
        </w:tc>
      </w:tr>
      <w:tr w:rsidR="00C671AD" w14:paraId="1A8E3642" w14:textId="77777777" w:rsidTr="00C671AD">
        <w:tc>
          <w:tcPr>
            <w:tcW w:w="1307" w:type="dxa"/>
          </w:tcPr>
          <w:p w14:paraId="70B0A86B" w14:textId="77777777" w:rsidR="00C671AD" w:rsidRPr="00283DD9" w:rsidRDefault="00C671AD" w:rsidP="007906D4">
            <w:pPr>
              <w:spacing w:before="60" w:after="60"/>
              <w:jc w:val="center"/>
              <w:rPr>
                <w:rFonts w:cs="Times New Roman"/>
                <w:sz w:val="24"/>
                <w:szCs w:val="24"/>
              </w:rPr>
            </w:pPr>
            <w:r w:rsidRPr="00283DD9">
              <w:rPr>
                <w:rFonts w:cs="Times New Roman"/>
                <w:sz w:val="24"/>
                <w:szCs w:val="24"/>
              </w:rPr>
              <w:t>11</w:t>
            </w:r>
          </w:p>
          <w:p w14:paraId="443A132C" w14:textId="77777777" w:rsidR="00C671AD" w:rsidRPr="00283DD9" w:rsidRDefault="00C671AD" w:rsidP="007906D4">
            <w:pPr>
              <w:spacing w:before="60" w:after="60"/>
              <w:ind w:firstLine="567"/>
              <w:jc w:val="center"/>
              <w:rPr>
                <w:rFonts w:cs="Times New Roman"/>
                <w:sz w:val="24"/>
                <w:szCs w:val="24"/>
              </w:rPr>
            </w:pPr>
          </w:p>
        </w:tc>
        <w:tc>
          <w:tcPr>
            <w:tcW w:w="1306" w:type="dxa"/>
          </w:tcPr>
          <w:p w14:paraId="02FE5408" w14:textId="77777777" w:rsidR="00C671AD" w:rsidRPr="00283DD9" w:rsidRDefault="00C671AD" w:rsidP="007906D4">
            <w:pPr>
              <w:spacing w:before="60" w:after="60"/>
              <w:jc w:val="center"/>
              <w:rPr>
                <w:rFonts w:cs="Times New Roman"/>
                <w:sz w:val="24"/>
                <w:szCs w:val="24"/>
              </w:rPr>
            </w:pPr>
            <w:r>
              <w:rPr>
                <w:rFonts w:cs="Times New Roman"/>
                <w:sz w:val="24"/>
                <w:szCs w:val="24"/>
              </w:rPr>
              <w:t>Trách nhiệm với bản thân</w:t>
            </w:r>
          </w:p>
        </w:tc>
        <w:tc>
          <w:tcPr>
            <w:tcW w:w="1755" w:type="dxa"/>
          </w:tcPr>
          <w:p w14:paraId="71EA7099" w14:textId="77777777" w:rsidR="00C671AD" w:rsidRDefault="00C671AD" w:rsidP="007906D4">
            <w:pPr>
              <w:spacing w:before="60" w:after="60"/>
              <w:rPr>
                <w:rFonts w:cs="Times New Roman"/>
                <w:sz w:val="24"/>
                <w:szCs w:val="24"/>
              </w:rPr>
            </w:pPr>
            <w:r>
              <w:rPr>
                <w:rFonts w:cs="Times New Roman"/>
                <w:sz w:val="24"/>
                <w:szCs w:val="24"/>
              </w:rPr>
              <w:t>1. Khỏe và đẹp</w:t>
            </w:r>
          </w:p>
          <w:p w14:paraId="49EE988B" w14:textId="77777777" w:rsidR="00C671AD" w:rsidRDefault="00C671AD" w:rsidP="007906D4">
            <w:pPr>
              <w:spacing w:before="60" w:after="60"/>
              <w:rPr>
                <w:rFonts w:cs="Times New Roman"/>
                <w:sz w:val="24"/>
                <w:szCs w:val="24"/>
              </w:rPr>
            </w:pPr>
            <w:r>
              <w:rPr>
                <w:rFonts w:cs="Times New Roman"/>
                <w:sz w:val="24"/>
                <w:szCs w:val="24"/>
              </w:rPr>
              <w:t>2. Vì sức khỏe học đường</w:t>
            </w:r>
          </w:p>
          <w:p w14:paraId="615ED9BF" w14:textId="77777777" w:rsidR="00C671AD" w:rsidRDefault="00C671AD" w:rsidP="007906D4">
            <w:pPr>
              <w:spacing w:before="60" w:after="60"/>
              <w:rPr>
                <w:rFonts w:cs="Times New Roman"/>
                <w:sz w:val="24"/>
                <w:szCs w:val="24"/>
              </w:rPr>
            </w:pPr>
            <w:r>
              <w:rPr>
                <w:rFonts w:cs="Times New Roman"/>
                <w:sz w:val="24"/>
                <w:szCs w:val="24"/>
              </w:rPr>
              <w:t>3. Tham gia giao thông an toàn</w:t>
            </w:r>
          </w:p>
          <w:p w14:paraId="0ED458A5" w14:textId="77777777" w:rsidR="00C671AD" w:rsidRPr="00283DD9" w:rsidRDefault="00C671AD" w:rsidP="007906D4">
            <w:pPr>
              <w:spacing w:before="60" w:after="60"/>
              <w:rPr>
                <w:rFonts w:cs="Times New Roman"/>
                <w:sz w:val="24"/>
                <w:szCs w:val="24"/>
              </w:rPr>
            </w:pPr>
            <w:r>
              <w:rPr>
                <w:rFonts w:cs="Times New Roman"/>
                <w:sz w:val="24"/>
                <w:szCs w:val="24"/>
              </w:rPr>
              <w:t>4. ứng phó với các tình huống nguy hiểm</w:t>
            </w:r>
          </w:p>
        </w:tc>
        <w:tc>
          <w:tcPr>
            <w:tcW w:w="860" w:type="dxa"/>
          </w:tcPr>
          <w:p w14:paraId="035966C5" w14:textId="77777777" w:rsidR="00C671AD" w:rsidRPr="00283DD9" w:rsidRDefault="00C671AD" w:rsidP="007906D4">
            <w:pPr>
              <w:spacing w:before="60" w:after="60"/>
              <w:rPr>
                <w:rFonts w:cs="Times New Roman"/>
                <w:sz w:val="24"/>
                <w:szCs w:val="24"/>
              </w:rPr>
            </w:pPr>
            <w:r w:rsidRPr="00283DD9">
              <w:rPr>
                <w:rFonts w:cs="Times New Roman"/>
                <w:sz w:val="24"/>
                <w:szCs w:val="24"/>
              </w:rPr>
              <w:t xml:space="preserve"> Toàn trường</w:t>
            </w:r>
          </w:p>
        </w:tc>
        <w:tc>
          <w:tcPr>
            <w:tcW w:w="1307" w:type="dxa"/>
          </w:tcPr>
          <w:p w14:paraId="17C84938" w14:textId="77777777" w:rsidR="00C671AD" w:rsidRPr="00894822" w:rsidRDefault="00C671AD" w:rsidP="007906D4">
            <w:pPr>
              <w:spacing w:before="60" w:after="60"/>
              <w:jc w:val="both"/>
              <w:rPr>
                <w:bCs/>
              </w:rPr>
            </w:pPr>
            <w:r w:rsidRPr="00894822">
              <w:rPr>
                <w:bCs/>
              </w:rPr>
              <w:t>tháng 11</w:t>
            </w:r>
          </w:p>
        </w:tc>
        <w:tc>
          <w:tcPr>
            <w:tcW w:w="1443" w:type="dxa"/>
          </w:tcPr>
          <w:p w14:paraId="79AD9EEA" w14:textId="77777777" w:rsidR="00C671AD" w:rsidRPr="00283DD9" w:rsidRDefault="00C671AD" w:rsidP="007906D4">
            <w:pPr>
              <w:spacing w:before="60" w:after="60"/>
              <w:rPr>
                <w:rFonts w:cs="Times New Roman"/>
                <w:sz w:val="24"/>
                <w:szCs w:val="24"/>
              </w:rPr>
            </w:pPr>
          </w:p>
          <w:p w14:paraId="14B67258" w14:textId="77777777" w:rsidR="00C671AD" w:rsidRPr="00283DD9" w:rsidRDefault="00C671AD" w:rsidP="007906D4">
            <w:pPr>
              <w:spacing w:before="60" w:after="60"/>
              <w:rPr>
                <w:rFonts w:cs="Times New Roman"/>
                <w:sz w:val="24"/>
                <w:szCs w:val="24"/>
              </w:rPr>
            </w:pPr>
            <w:r w:rsidRPr="00283DD9">
              <w:rPr>
                <w:rFonts w:cs="Times New Roman"/>
                <w:sz w:val="24"/>
                <w:szCs w:val="24"/>
              </w:rPr>
              <w:t>BGH, TPT</w:t>
            </w:r>
            <w:r>
              <w:rPr>
                <w:rFonts w:cs="Times New Roman"/>
                <w:sz w:val="24"/>
                <w:szCs w:val="24"/>
              </w:rPr>
              <w:t>, GV và HS</w:t>
            </w:r>
          </w:p>
        </w:tc>
        <w:tc>
          <w:tcPr>
            <w:tcW w:w="1628" w:type="dxa"/>
          </w:tcPr>
          <w:p w14:paraId="364D4CD9" w14:textId="77777777" w:rsidR="00C671AD" w:rsidRPr="00283DD9" w:rsidRDefault="00C671AD" w:rsidP="007906D4">
            <w:pPr>
              <w:spacing w:before="60" w:after="60"/>
              <w:jc w:val="center"/>
              <w:rPr>
                <w:rFonts w:cs="Times New Roman"/>
                <w:sz w:val="24"/>
                <w:szCs w:val="24"/>
              </w:rPr>
            </w:pPr>
            <w:r w:rsidRPr="00283DD9">
              <w:rPr>
                <w:rFonts w:cs="Times New Roman"/>
                <w:sz w:val="24"/>
                <w:szCs w:val="24"/>
              </w:rPr>
              <w:t>Các đoàn thể trong nhà trường</w:t>
            </w:r>
          </w:p>
          <w:p w14:paraId="4E89E11F" w14:textId="77777777" w:rsidR="00C671AD" w:rsidRDefault="00C671AD" w:rsidP="007906D4">
            <w:pPr>
              <w:spacing w:before="60" w:after="60"/>
              <w:jc w:val="both"/>
              <w:rPr>
                <w:b/>
                <w:bCs/>
              </w:rPr>
            </w:pPr>
            <w:r w:rsidRPr="00283DD9">
              <w:rPr>
                <w:rFonts w:cs="Times New Roman"/>
                <w:b/>
                <w:sz w:val="24"/>
                <w:szCs w:val="24"/>
              </w:rPr>
              <w:t xml:space="preserve">   S</w:t>
            </w:r>
            <w:r>
              <w:rPr>
                <w:rFonts w:cs="Times New Roman"/>
                <w:b/>
                <w:sz w:val="24"/>
                <w:szCs w:val="24"/>
              </w:rPr>
              <w:t>ố</w:t>
            </w:r>
            <w:r w:rsidRPr="00283DD9">
              <w:rPr>
                <w:rFonts w:cs="Times New Roman"/>
                <w:b/>
                <w:sz w:val="24"/>
                <w:szCs w:val="24"/>
              </w:rPr>
              <w:t xml:space="preserve"> tiế</w:t>
            </w:r>
            <w:r>
              <w:rPr>
                <w:rFonts w:cs="Times New Roman"/>
                <w:b/>
                <w:sz w:val="24"/>
                <w:szCs w:val="24"/>
              </w:rPr>
              <w:t>t: 4</w:t>
            </w:r>
          </w:p>
        </w:tc>
      </w:tr>
      <w:tr w:rsidR="00C671AD" w14:paraId="5794D6D5" w14:textId="77777777" w:rsidTr="00C671AD">
        <w:tc>
          <w:tcPr>
            <w:tcW w:w="1307" w:type="dxa"/>
          </w:tcPr>
          <w:p w14:paraId="5CC44D34" w14:textId="77777777" w:rsidR="00C671AD" w:rsidRPr="00283DD9" w:rsidRDefault="00C671AD" w:rsidP="007906D4">
            <w:pPr>
              <w:spacing w:before="60" w:after="60"/>
              <w:jc w:val="center"/>
              <w:rPr>
                <w:rFonts w:cs="Times New Roman"/>
                <w:sz w:val="24"/>
                <w:szCs w:val="24"/>
              </w:rPr>
            </w:pPr>
            <w:r>
              <w:rPr>
                <w:rFonts w:cs="Times New Roman"/>
                <w:sz w:val="24"/>
                <w:szCs w:val="24"/>
              </w:rPr>
              <w:t>12</w:t>
            </w:r>
          </w:p>
          <w:p w14:paraId="71D2ABD0" w14:textId="77777777" w:rsidR="00C671AD" w:rsidRPr="00283DD9" w:rsidRDefault="00C671AD" w:rsidP="007906D4">
            <w:pPr>
              <w:spacing w:before="60" w:after="60"/>
              <w:jc w:val="center"/>
              <w:rPr>
                <w:rFonts w:cs="Times New Roman"/>
                <w:sz w:val="24"/>
                <w:szCs w:val="24"/>
              </w:rPr>
            </w:pPr>
          </w:p>
          <w:p w14:paraId="3A16484B" w14:textId="77777777" w:rsidR="00C671AD" w:rsidRPr="00283DD9" w:rsidRDefault="00C671AD" w:rsidP="007906D4">
            <w:pPr>
              <w:spacing w:before="60" w:after="60"/>
              <w:jc w:val="center"/>
              <w:rPr>
                <w:rFonts w:cs="Times New Roman"/>
                <w:sz w:val="24"/>
                <w:szCs w:val="24"/>
              </w:rPr>
            </w:pPr>
          </w:p>
          <w:p w14:paraId="03E0374C" w14:textId="77777777" w:rsidR="00C671AD" w:rsidRPr="00283DD9" w:rsidRDefault="00C671AD" w:rsidP="007906D4">
            <w:pPr>
              <w:spacing w:before="60" w:after="60"/>
              <w:jc w:val="center"/>
              <w:rPr>
                <w:rFonts w:cs="Times New Roman"/>
                <w:sz w:val="24"/>
                <w:szCs w:val="24"/>
              </w:rPr>
            </w:pPr>
          </w:p>
          <w:p w14:paraId="4BB60E1D" w14:textId="77777777" w:rsidR="00C671AD" w:rsidRPr="00283DD9" w:rsidRDefault="00C671AD" w:rsidP="007906D4">
            <w:pPr>
              <w:spacing w:before="60" w:after="60"/>
              <w:ind w:firstLine="567"/>
              <w:jc w:val="center"/>
              <w:rPr>
                <w:rFonts w:cs="Times New Roman"/>
                <w:sz w:val="24"/>
                <w:szCs w:val="24"/>
              </w:rPr>
            </w:pPr>
          </w:p>
        </w:tc>
        <w:tc>
          <w:tcPr>
            <w:tcW w:w="1306" w:type="dxa"/>
          </w:tcPr>
          <w:p w14:paraId="22484E85" w14:textId="77777777" w:rsidR="00C671AD" w:rsidRPr="00283DD9" w:rsidRDefault="00C671AD" w:rsidP="007906D4">
            <w:pPr>
              <w:spacing w:before="60" w:after="60"/>
              <w:jc w:val="both"/>
              <w:rPr>
                <w:rFonts w:cs="Times New Roman"/>
                <w:sz w:val="24"/>
                <w:szCs w:val="24"/>
              </w:rPr>
            </w:pPr>
            <w:r>
              <w:rPr>
                <w:rFonts w:cs="Times New Roman"/>
                <w:sz w:val="24"/>
                <w:szCs w:val="24"/>
              </w:rPr>
              <w:t>Rèn luyện bản thân</w:t>
            </w:r>
          </w:p>
          <w:p w14:paraId="4AF911F1" w14:textId="77777777" w:rsidR="00C671AD" w:rsidRPr="00283DD9" w:rsidRDefault="00C671AD" w:rsidP="007906D4">
            <w:pPr>
              <w:spacing w:before="60" w:after="60"/>
              <w:jc w:val="both"/>
              <w:rPr>
                <w:rFonts w:cs="Times New Roman"/>
                <w:sz w:val="24"/>
                <w:szCs w:val="24"/>
              </w:rPr>
            </w:pPr>
          </w:p>
          <w:p w14:paraId="50322B48" w14:textId="77777777" w:rsidR="00C671AD" w:rsidRPr="00283DD9" w:rsidRDefault="00C671AD" w:rsidP="007906D4">
            <w:pPr>
              <w:spacing w:before="60" w:after="60"/>
              <w:jc w:val="both"/>
              <w:rPr>
                <w:rFonts w:cs="Times New Roman"/>
                <w:sz w:val="24"/>
                <w:szCs w:val="24"/>
              </w:rPr>
            </w:pPr>
          </w:p>
        </w:tc>
        <w:tc>
          <w:tcPr>
            <w:tcW w:w="1755" w:type="dxa"/>
          </w:tcPr>
          <w:p w14:paraId="2FB3561A" w14:textId="77777777" w:rsidR="00C671AD" w:rsidRDefault="00C671AD" w:rsidP="007906D4">
            <w:pPr>
              <w:spacing w:before="60" w:after="60"/>
              <w:rPr>
                <w:rFonts w:cs="Times New Roman"/>
                <w:sz w:val="24"/>
                <w:szCs w:val="24"/>
              </w:rPr>
            </w:pPr>
            <w:r>
              <w:rPr>
                <w:rFonts w:cs="Times New Roman"/>
                <w:sz w:val="24"/>
                <w:szCs w:val="24"/>
              </w:rPr>
              <w:t>1. Nhiệm vụ đội viên</w:t>
            </w:r>
          </w:p>
          <w:p w14:paraId="0DFB0155" w14:textId="77777777" w:rsidR="00C671AD" w:rsidRDefault="00C671AD" w:rsidP="007906D4">
            <w:pPr>
              <w:spacing w:before="60" w:after="60"/>
              <w:rPr>
                <w:rFonts w:cs="Times New Roman"/>
                <w:sz w:val="24"/>
                <w:szCs w:val="24"/>
              </w:rPr>
            </w:pPr>
            <w:r>
              <w:rPr>
                <w:rFonts w:cs="Times New Roman"/>
                <w:sz w:val="24"/>
                <w:szCs w:val="24"/>
              </w:rPr>
              <w:t>2. Vẻ đẹp đội viên</w:t>
            </w:r>
          </w:p>
          <w:p w14:paraId="716EE435" w14:textId="77777777" w:rsidR="00C671AD" w:rsidRDefault="00C671AD" w:rsidP="007906D4">
            <w:pPr>
              <w:spacing w:before="60" w:after="60"/>
              <w:rPr>
                <w:rFonts w:cs="Times New Roman"/>
                <w:sz w:val="24"/>
                <w:szCs w:val="24"/>
              </w:rPr>
            </w:pPr>
            <w:r>
              <w:rPr>
                <w:rFonts w:cs="Times New Roman"/>
                <w:sz w:val="24"/>
                <w:szCs w:val="24"/>
              </w:rPr>
              <w:t>3. Giao tiếp trên mạng xã hội</w:t>
            </w:r>
          </w:p>
          <w:p w14:paraId="4635A649" w14:textId="77777777" w:rsidR="00C671AD" w:rsidRPr="00283DD9" w:rsidRDefault="00C671AD" w:rsidP="007906D4">
            <w:pPr>
              <w:spacing w:before="60" w:after="60"/>
              <w:rPr>
                <w:rFonts w:cs="Times New Roman"/>
                <w:sz w:val="24"/>
                <w:szCs w:val="24"/>
              </w:rPr>
            </w:pPr>
            <w:r>
              <w:rPr>
                <w:rFonts w:cs="Times New Roman"/>
                <w:sz w:val="24"/>
                <w:szCs w:val="24"/>
              </w:rPr>
              <w:t>4. Người tiêu dùng thông minh</w:t>
            </w:r>
          </w:p>
        </w:tc>
        <w:tc>
          <w:tcPr>
            <w:tcW w:w="860" w:type="dxa"/>
          </w:tcPr>
          <w:p w14:paraId="1339210E" w14:textId="77777777" w:rsidR="00C671AD" w:rsidRPr="00283DD9" w:rsidRDefault="00C671AD" w:rsidP="007906D4">
            <w:pPr>
              <w:spacing w:before="60" w:after="60"/>
              <w:jc w:val="both"/>
              <w:rPr>
                <w:rFonts w:cs="Times New Roman"/>
                <w:sz w:val="24"/>
                <w:szCs w:val="24"/>
              </w:rPr>
            </w:pPr>
          </w:p>
          <w:p w14:paraId="11B5C418" w14:textId="77777777" w:rsidR="00C671AD" w:rsidRPr="00283DD9" w:rsidRDefault="00C671AD" w:rsidP="007906D4">
            <w:pPr>
              <w:spacing w:before="60" w:after="60"/>
              <w:jc w:val="both"/>
              <w:rPr>
                <w:rFonts w:cs="Times New Roman"/>
                <w:sz w:val="24"/>
                <w:szCs w:val="24"/>
              </w:rPr>
            </w:pPr>
          </w:p>
          <w:p w14:paraId="0530946E" w14:textId="77777777" w:rsidR="00C671AD" w:rsidRPr="00283DD9" w:rsidRDefault="00C671AD" w:rsidP="007906D4">
            <w:pPr>
              <w:spacing w:before="60" w:after="60"/>
              <w:jc w:val="center"/>
              <w:rPr>
                <w:rFonts w:cs="Times New Roman"/>
                <w:sz w:val="24"/>
                <w:szCs w:val="24"/>
              </w:rPr>
            </w:pPr>
            <w:r w:rsidRPr="00283DD9">
              <w:rPr>
                <w:rFonts w:cs="Times New Roman"/>
                <w:sz w:val="24"/>
                <w:szCs w:val="24"/>
              </w:rPr>
              <w:t>Toàn trường</w:t>
            </w:r>
          </w:p>
        </w:tc>
        <w:tc>
          <w:tcPr>
            <w:tcW w:w="1307" w:type="dxa"/>
          </w:tcPr>
          <w:p w14:paraId="33BAECEB" w14:textId="77777777" w:rsidR="00C671AD" w:rsidRPr="00894822" w:rsidRDefault="00C671AD" w:rsidP="007906D4">
            <w:pPr>
              <w:spacing w:before="60" w:after="60"/>
              <w:jc w:val="both"/>
              <w:rPr>
                <w:bCs/>
              </w:rPr>
            </w:pPr>
            <w:r w:rsidRPr="00894822">
              <w:rPr>
                <w:bCs/>
              </w:rPr>
              <w:t>tháng 12</w:t>
            </w:r>
          </w:p>
        </w:tc>
        <w:tc>
          <w:tcPr>
            <w:tcW w:w="1443" w:type="dxa"/>
          </w:tcPr>
          <w:p w14:paraId="251FCC9D" w14:textId="77777777" w:rsidR="00C671AD" w:rsidRPr="00283DD9" w:rsidRDefault="00C671AD" w:rsidP="007906D4">
            <w:pPr>
              <w:spacing w:before="60" w:after="60"/>
              <w:jc w:val="both"/>
              <w:rPr>
                <w:rFonts w:cs="Times New Roman"/>
                <w:sz w:val="24"/>
                <w:szCs w:val="24"/>
              </w:rPr>
            </w:pPr>
          </w:p>
          <w:p w14:paraId="4FF96353" w14:textId="77777777" w:rsidR="00C671AD" w:rsidRPr="00283DD9" w:rsidRDefault="00C671AD" w:rsidP="007906D4">
            <w:pPr>
              <w:spacing w:before="60" w:after="60"/>
              <w:jc w:val="both"/>
              <w:rPr>
                <w:rFonts w:cs="Times New Roman"/>
                <w:sz w:val="24"/>
                <w:szCs w:val="24"/>
              </w:rPr>
            </w:pPr>
            <w:r w:rsidRPr="00283DD9">
              <w:rPr>
                <w:rFonts w:cs="Times New Roman"/>
                <w:sz w:val="24"/>
                <w:szCs w:val="24"/>
              </w:rPr>
              <w:t>BGH, TPT</w:t>
            </w:r>
            <w:r>
              <w:rPr>
                <w:rFonts w:cs="Times New Roman"/>
                <w:sz w:val="24"/>
                <w:szCs w:val="24"/>
              </w:rPr>
              <w:t>, GV và HS</w:t>
            </w:r>
          </w:p>
        </w:tc>
        <w:tc>
          <w:tcPr>
            <w:tcW w:w="1628" w:type="dxa"/>
          </w:tcPr>
          <w:p w14:paraId="2D643B26" w14:textId="77777777" w:rsidR="00C671AD" w:rsidRPr="00283DD9" w:rsidRDefault="00C671AD" w:rsidP="007906D4">
            <w:pPr>
              <w:spacing w:before="60" w:after="60"/>
              <w:jc w:val="center"/>
              <w:rPr>
                <w:rFonts w:cs="Times New Roman"/>
                <w:sz w:val="24"/>
                <w:szCs w:val="24"/>
              </w:rPr>
            </w:pPr>
            <w:r w:rsidRPr="00283DD9">
              <w:rPr>
                <w:rFonts w:cs="Times New Roman"/>
                <w:sz w:val="24"/>
                <w:szCs w:val="24"/>
              </w:rPr>
              <w:t>Các đoàn thể trong nhà trường</w:t>
            </w:r>
          </w:p>
          <w:p w14:paraId="793DEC08" w14:textId="77777777" w:rsidR="00C671AD" w:rsidRDefault="00C671AD" w:rsidP="007906D4">
            <w:pPr>
              <w:spacing w:before="60" w:after="60"/>
              <w:jc w:val="both"/>
              <w:rPr>
                <w:b/>
                <w:bCs/>
              </w:rPr>
            </w:pPr>
            <w:r w:rsidRPr="00283DD9">
              <w:rPr>
                <w:rFonts w:cs="Times New Roman"/>
                <w:b/>
                <w:sz w:val="24"/>
                <w:szCs w:val="24"/>
              </w:rPr>
              <w:t xml:space="preserve">   S</w:t>
            </w:r>
            <w:r>
              <w:rPr>
                <w:rFonts w:cs="Times New Roman"/>
                <w:b/>
                <w:sz w:val="24"/>
                <w:szCs w:val="24"/>
              </w:rPr>
              <w:t>ố</w:t>
            </w:r>
            <w:r w:rsidRPr="00283DD9">
              <w:rPr>
                <w:rFonts w:cs="Times New Roman"/>
                <w:b/>
                <w:sz w:val="24"/>
                <w:szCs w:val="24"/>
              </w:rPr>
              <w:t xml:space="preserve"> tiế</w:t>
            </w:r>
            <w:r>
              <w:rPr>
                <w:rFonts w:cs="Times New Roman"/>
                <w:b/>
                <w:sz w:val="24"/>
                <w:szCs w:val="24"/>
              </w:rPr>
              <w:t>t: 4</w:t>
            </w:r>
          </w:p>
        </w:tc>
      </w:tr>
      <w:tr w:rsidR="00C671AD" w14:paraId="498002A6" w14:textId="77777777" w:rsidTr="00C671AD">
        <w:tc>
          <w:tcPr>
            <w:tcW w:w="1307" w:type="dxa"/>
          </w:tcPr>
          <w:p w14:paraId="040280D3" w14:textId="77777777" w:rsidR="00C671AD" w:rsidRPr="00283DD9" w:rsidRDefault="00C671AD" w:rsidP="007906D4">
            <w:pPr>
              <w:spacing w:before="60" w:after="60"/>
              <w:jc w:val="center"/>
              <w:rPr>
                <w:rFonts w:cs="Times New Roman"/>
                <w:sz w:val="24"/>
                <w:szCs w:val="24"/>
              </w:rPr>
            </w:pPr>
          </w:p>
          <w:p w14:paraId="6F14D127" w14:textId="77777777" w:rsidR="00C671AD" w:rsidRPr="00283DD9" w:rsidRDefault="00C671AD" w:rsidP="007906D4">
            <w:pPr>
              <w:spacing w:before="60" w:after="60"/>
              <w:jc w:val="center"/>
              <w:rPr>
                <w:rFonts w:cs="Times New Roman"/>
                <w:sz w:val="24"/>
                <w:szCs w:val="24"/>
              </w:rPr>
            </w:pPr>
          </w:p>
          <w:p w14:paraId="0CA8AF58" w14:textId="77777777" w:rsidR="00C671AD" w:rsidRPr="00283DD9" w:rsidRDefault="00C671AD" w:rsidP="007906D4">
            <w:pPr>
              <w:spacing w:before="60" w:after="60"/>
              <w:jc w:val="center"/>
              <w:rPr>
                <w:rFonts w:cs="Times New Roman"/>
                <w:sz w:val="24"/>
                <w:szCs w:val="24"/>
              </w:rPr>
            </w:pPr>
            <w:r>
              <w:rPr>
                <w:rFonts w:cs="Times New Roman"/>
                <w:sz w:val="24"/>
                <w:szCs w:val="24"/>
              </w:rPr>
              <w:t>1</w:t>
            </w:r>
          </w:p>
          <w:p w14:paraId="3E5B8548" w14:textId="77777777" w:rsidR="00C671AD" w:rsidRPr="00283DD9" w:rsidRDefault="00C671AD" w:rsidP="007906D4">
            <w:pPr>
              <w:spacing w:before="60" w:after="60"/>
              <w:ind w:firstLine="567"/>
              <w:jc w:val="center"/>
              <w:rPr>
                <w:rFonts w:cs="Times New Roman"/>
                <w:sz w:val="24"/>
                <w:szCs w:val="24"/>
              </w:rPr>
            </w:pPr>
          </w:p>
        </w:tc>
        <w:tc>
          <w:tcPr>
            <w:tcW w:w="1306" w:type="dxa"/>
          </w:tcPr>
          <w:p w14:paraId="5814EB7A" w14:textId="77777777" w:rsidR="00C671AD" w:rsidRPr="00283DD9" w:rsidRDefault="00C671AD" w:rsidP="007906D4">
            <w:pPr>
              <w:spacing w:before="60" w:after="60"/>
              <w:jc w:val="center"/>
              <w:rPr>
                <w:rFonts w:cs="Times New Roman"/>
                <w:sz w:val="24"/>
                <w:szCs w:val="24"/>
              </w:rPr>
            </w:pPr>
            <w:r>
              <w:rPr>
                <w:rFonts w:cs="Times New Roman"/>
                <w:sz w:val="24"/>
                <w:szCs w:val="24"/>
              </w:rPr>
              <w:t xml:space="preserve">Em với gia đình </w:t>
            </w:r>
          </w:p>
        </w:tc>
        <w:tc>
          <w:tcPr>
            <w:tcW w:w="1755" w:type="dxa"/>
          </w:tcPr>
          <w:p w14:paraId="359A9CBC" w14:textId="77777777" w:rsidR="00C671AD" w:rsidRDefault="00C671AD" w:rsidP="007906D4">
            <w:pPr>
              <w:spacing w:before="60" w:after="60"/>
              <w:rPr>
                <w:rFonts w:cs="Times New Roman"/>
                <w:sz w:val="24"/>
                <w:szCs w:val="24"/>
              </w:rPr>
            </w:pPr>
            <w:r>
              <w:rPr>
                <w:rFonts w:cs="Times New Roman"/>
                <w:sz w:val="24"/>
                <w:szCs w:val="24"/>
              </w:rPr>
              <w:t>1. Yêu thương và chia sẻ</w:t>
            </w:r>
          </w:p>
          <w:p w14:paraId="077BA3FA" w14:textId="77777777" w:rsidR="00C671AD" w:rsidRDefault="00C671AD" w:rsidP="007906D4">
            <w:pPr>
              <w:spacing w:before="60" w:after="60"/>
              <w:rPr>
                <w:rFonts w:cs="Times New Roman"/>
                <w:sz w:val="24"/>
                <w:szCs w:val="24"/>
              </w:rPr>
            </w:pPr>
            <w:r>
              <w:rPr>
                <w:rFonts w:cs="Times New Roman"/>
                <w:sz w:val="24"/>
                <w:szCs w:val="24"/>
              </w:rPr>
              <w:t>2. giải quyết một số vấn đề dễ gặp trong gia đình</w:t>
            </w:r>
          </w:p>
          <w:p w14:paraId="2D4E72D5" w14:textId="77777777" w:rsidR="00C671AD" w:rsidRDefault="00C671AD" w:rsidP="007906D4">
            <w:pPr>
              <w:spacing w:before="60" w:after="60"/>
              <w:rPr>
                <w:rFonts w:cs="Times New Roman"/>
                <w:sz w:val="24"/>
                <w:szCs w:val="24"/>
              </w:rPr>
            </w:pPr>
            <w:r>
              <w:rPr>
                <w:rFonts w:cs="Times New Roman"/>
                <w:sz w:val="24"/>
                <w:szCs w:val="24"/>
              </w:rPr>
              <w:t>3. Hội chợ quê</w:t>
            </w:r>
          </w:p>
          <w:p w14:paraId="35981405" w14:textId="77777777" w:rsidR="00C671AD" w:rsidRPr="00283DD9" w:rsidRDefault="00C671AD" w:rsidP="007906D4">
            <w:pPr>
              <w:spacing w:before="60" w:after="60"/>
              <w:rPr>
                <w:rFonts w:cs="Times New Roman"/>
                <w:sz w:val="24"/>
                <w:szCs w:val="24"/>
              </w:rPr>
            </w:pPr>
            <w:r>
              <w:rPr>
                <w:rFonts w:cs="Times New Roman"/>
                <w:sz w:val="24"/>
                <w:szCs w:val="24"/>
              </w:rPr>
              <w:t>4. Khéo tay hay làm</w:t>
            </w:r>
          </w:p>
        </w:tc>
        <w:tc>
          <w:tcPr>
            <w:tcW w:w="860" w:type="dxa"/>
          </w:tcPr>
          <w:p w14:paraId="2644D7F6" w14:textId="77777777" w:rsidR="00C671AD" w:rsidRPr="00283DD9" w:rsidRDefault="00C671AD" w:rsidP="007906D4">
            <w:pPr>
              <w:spacing w:before="60" w:after="60"/>
              <w:jc w:val="both"/>
              <w:rPr>
                <w:rFonts w:cs="Times New Roman"/>
                <w:sz w:val="24"/>
                <w:szCs w:val="24"/>
              </w:rPr>
            </w:pPr>
          </w:p>
          <w:p w14:paraId="3A1DD188" w14:textId="77777777" w:rsidR="00C671AD" w:rsidRPr="00283DD9" w:rsidRDefault="00C671AD" w:rsidP="007906D4">
            <w:pPr>
              <w:spacing w:before="60" w:after="60"/>
              <w:jc w:val="center"/>
              <w:rPr>
                <w:rFonts w:cs="Times New Roman"/>
                <w:sz w:val="24"/>
                <w:szCs w:val="24"/>
              </w:rPr>
            </w:pPr>
            <w:r w:rsidRPr="00283DD9">
              <w:rPr>
                <w:rFonts w:cs="Times New Roman"/>
                <w:sz w:val="24"/>
                <w:szCs w:val="24"/>
              </w:rPr>
              <w:t>Toàn trường</w:t>
            </w:r>
          </w:p>
        </w:tc>
        <w:tc>
          <w:tcPr>
            <w:tcW w:w="1307" w:type="dxa"/>
          </w:tcPr>
          <w:p w14:paraId="24FC2E17" w14:textId="77777777" w:rsidR="00C671AD" w:rsidRPr="00894822" w:rsidRDefault="00C671AD" w:rsidP="007906D4">
            <w:pPr>
              <w:spacing w:before="60" w:after="60"/>
              <w:jc w:val="both"/>
              <w:rPr>
                <w:bCs/>
              </w:rPr>
            </w:pPr>
            <w:r w:rsidRPr="00894822">
              <w:rPr>
                <w:bCs/>
              </w:rPr>
              <w:t>tháng 1</w:t>
            </w:r>
          </w:p>
        </w:tc>
        <w:tc>
          <w:tcPr>
            <w:tcW w:w="1443" w:type="dxa"/>
          </w:tcPr>
          <w:p w14:paraId="79810078" w14:textId="77777777" w:rsidR="00C671AD" w:rsidRPr="00283DD9" w:rsidRDefault="00C671AD" w:rsidP="007906D4">
            <w:pPr>
              <w:spacing w:before="60" w:after="60"/>
              <w:jc w:val="both"/>
              <w:rPr>
                <w:rFonts w:cs="Times New Roman"/>
                <w:sz w:val="24"/>
                <w:szCs w:val="24"/>
              </w:rPr>
            </w:pPr>
          </w:p>
          <w:p w14:paraId="64FBECCF" w14:textId="77777777" w:rsidR="00C671AD" w:rsidRPr="00283DD9" w:rsidRDefault="00C671AD" w:rsidP="007906D4">
            <w:pPr>
              <w:spacing w:before="60" w:after="60"/>
              <w:jc w:val="both"/>
              <w:rPr>
                <w:rFonts w:cs="Times New Roman"/>
                <w:sz w:val="24"/>
                <w:szCs w:val="24"/>
              </w:rPr>
            </w:pPr>
          </w:p>
          <w:p w14:paraId="2FB8ACB9" w14:textId="77777777" w:rsidR="00C671AD" w:rsidRPr="00283DD9" w:rsidRDefault="00C671AD" w:rsidP="007906D4">
            <w:pPr>
              <w:spacing w:before="60" w:after="60"/>
              <w:jc w:val="both"/>
              <w:rPr>
                <w:rFonts w:cs="Times New Roman"/>
                <w:sz w:val="24"/>
                <w:szCs w:val="24"/>
              </w:rPr>
            </w:pPr>
            <w:r w:rsidRPr="00283DD9">
              <w:rPr>
                <w:rFonts w:cs="Times New Roman"/>
                <w:sz w:val="24"/>
                <w:szCs w:val="24"/>
              </w:rPr>
              <w:t>BGH, TPT</w:t>
            </w:r>
            <w:r>
              <w:rPr>
                <w:rFonts w:cs="Times New Roman"/>
                <w:sz w:val="24"/>
                <w:szCs w:val="24"/>
              </w:rPr>
              <w:t>, GV và HS</w:t>
            </w:r>
          </w:p>
        </w:tc>
        <w:tc>
          <w:tcPr>
            <w:tcW w:w="1628" w:type="dxa"/>
          </w:tcPr>
          <w:p w14:paraId="5AC701C8" w14:textId="77777777" w:rsidR="00C671AD" w:rsidRPr="00283DD9" w:rsidRDefault="00C671AD" w:rsidP="007906D4">
            <w:pPr>
              <w:spacing w:before="60" w:after="60"/>
              <w:jc w:val="center"/>
              <w:rPr>
                <w:rFonts w:cs="Times New Roman"/>
                <w:sz w:val="24"/>
                <w:szCs w:val="24"/>
              </w:rPr>
            </w:pPr>
            <w:r w:rsidRPr="00283DD9">
              <w:rPr>
                <w:rFonts w:cs="Times New Roman"/>
                <w:sz w:val="24"/>
                <w:szCs w:val="24"/>
              </w:rPr>
              <w:t>Các đoàn thể trong nhà trường</w:t>
            </w:r>
          </w:p>
          <w:p w14:paraId="1F9C47ED" w14:textId="77777777" w:rsidR="00C671AD" w:rsidRDefault="00C671AD" w:rsidP="007906D4">
            <w:pPr>
              <w:spacing w:before="60" w:after="60"/>
              <w:jc w:val="both"/>
              <w:rPr>
                <w:b/>
                <w:bCs/>
              </w:rPr>
            </w:pPr>
            <w:r w:rsidRPr="00283DD9">
              <w:rPr>
                <w:rFonts w:cs="Times New Roman"/>
                <w:b/>
                <w:sz w:val="24"/>
                <w:szCs w:val="24"/>
              </w:rPr>
              <w:t xml:space="preserve">   S</w:t>
            </w:r>
            <w:r>
              <w:rPr>
                <w:rFonts w:cs="Times New Roman"/>
                <w:b/>
                <w:sz w:val="24"/>
                <w:szCs w:val="24"/>
              </w:rPr>
              <w:t>ố</w:t>
            </w:r>
            <w:r w:rsidRPr="00283DD9">
              <w:rPr>
                <w:rFonts w:cs="Times New Roman"/>
                <w:b/>
                <w:sz w:val="24"/>
                <w:szCs w:val="24"/>
              </w:rPr>
              <w:t xml:space="preserve"> tiế</w:t>
            </w:r>
            <w:r>
              <w:rPr>
                <w:rFonts w:cs="Times New Roman"/>
                <w:b/>
                <w:sz w:val="24"/>
                <w:szCs w:val="24"/>
              </w:rPr>
              <w:t>t: 4</w:t>
            </w:r>
          </w:p>
        </w:tc>
      </w:tr>
      <w:tr w:rsidR="00C671AD" w14:paraId="3036D2ED" w14:textId="77777777" w:rsidTr="00C671AD">
        <w:tc>
          <w:tcPr>
            <w:tcW w:w="1307" w:type="dxa"/>
          </w:tcPr>
          <w:p w14:paraId="4EF272F2" w14:textId="77777777" w:rsidR="00C671AD" w:rsidRPr="00894822" w:rsidRDefault="00C671AD" w:rsidP="007906D4">
            <w:pPr>
              <w:spacing w:before="60" w:after="60"/>
              <w:jc w:val="center"/>
              <w:rPr>
                <w:bCs/>
                <w:sz w:val="24"/>
                <w:szCs w:val="24"/>
              </w:rPr>
            </w:pPr>
            <w:r w:rsidRPr="00894822">
              <w:rPr>
                <w:bCs/>
                <w:sz w:val="24"/>
                <w:szCs w:val="24"/>
              </w:rPr>
              <w:t>2</w:t>
            </w:r>
          </w:p>
        </w:tc>
        <w:tc>
          <w:tcPr>
            <w:tcW w:w="1306" w:type="dxa"/>
          </w:tcPr>
          <w:p w14:paraId="4630832F" w14:textId="77777777" w:rsidR="00C671AD" w:rsidRPr="00894822" w:rsidRDefault="00C671AD" w:rsidP="007906D4">
            <w:pPr>
              <w:spacing w:before="60" w:after="60"/>
              <w:jc w:val="both"/>
              <w:rPr>
                <w:bCs/>
                <w:sz w:val="24"/>
                <w:szCs w:val="24"/>
              </w:rPr>
            </w:pPr>
            <w:r w:rsidRPr="00894822">
              <w:rPr>
                <w:bCs/>
                <w:sz w:val="24"/>
                <w:szCs w:val="24"/>
              </w:rPr>
              <w:t>Em với cộng đồng</w:t>
            </w:r>
          </w:p>
        </w:tc>
        <w:tc>
          <w:tcPr>
            <w:tcW w:w="1755" w:type="dxa"/>
          </w:tcPr>
          <w:p w14:paraId="4E2570AC" w14:textId="77777777" w:rsidR="00C671AD" w:rsidRPr="00894822" w:rsidRDefault="00C671AD" w:rsidP="007906D4">
            <w:pPr>
              <w:spacing w:before="60" w:after="60"/>
              <w:rPr>
                <w:rFonts w:cs="Times New Roman"/>
                <w:sz w:val="24"/>
                <w:szCs w:val="24"/>
              </w:rPr>
            </w:pPr>
            <w:r w:rsidRPr="00894822">
              <w:rPr>
                <w:rFonts w:cs="Times New Roman"/>
                <w:sz w:val="24"/>
                <w:szCs w:val="24"/>
              </w:rPr>
              <w:t>1. Mừng Đảng, mừng xuân</w:t>
            </w:r>
          </w:p>
          <w:p w14:paraId="0D606515" w14:textId="77777777" w:rsidR="00C671AD" w:rsidRPr="00894822" w:rsidRDefault="00C671AD" w:rsidP="007906D4">
            <w:pPr>
              <w:spacing w:before="60" w:after="60"/>
              <w:rPr>
                <w:rFonts w:cs="Times New Roman"/>
                <w:sz w:val="24"/>
                <w:szCs w:val="24"/>
              </w:rPr>
            </w:pPr>
            <w:r w:rsidRPr="00894822">
              <w:rPr>
                <w:rFonts w:cs="Times New Roman"/>
                <w:sz w:val="24"/>
                <w:szCs w:val="24"/>
              </w:rPr>
              <w:t>2. Hưởng ứng chương trình nhân đạo “Lá lành đùm lá rách”</w:t>
            </w:r>
          </w:p>
          <w:p w14:paraId="46128E00" w14:textId="77777777" w:rsidR="00C671AD" w:rsidRPr="00894822" w:rsidRDefault="00C671AD" w:rsidP="007906D4">
            <w:pPr>
              <w:spacing w:before="60" w:after="60"/>
              <w:rPr>
                <w:rFonts w:cs="Times New Roman"/>
                <w:sz w:val="24"/>
                <w:szCs w:val="24"/>
              </w:rPr>
            </w:pPr>
            <w:r w:rsidRPr="00894822">
              <w:rPr>
                <w:rFonts w:cs="Times New Roman"/>
                <w:sz w:val="24"/>
                <w:szCs w:val="24"/>
              </w:rPr>
              <w:t>3. Vẽ tranh tuyên truyền “Vì một cộng đồng văn minh”</w:t>
            </w:r>
          </w:p>
          <w:p w14:paraId="50DE78C1" w14:textId="77777777" w:rsidR="00C671AD" w:rsidRPr="00894822" w:rsidRDefault="00C671AD" w:rsidP="007906D4">
            <w:pPr>
              <w:spacing w:before="60" w:after="60"/>
              <w:rPr>
                <w:rFonts w:cs="Times New Roman"/>
                <w:sz w:val="24"/>
                <w:szCs w:val="24"/>
              </w:rPr>
            </w:pPr>
            <w:r w:rsidRPr="00894822">
              <w:rPr>
                <w:rFonts w:cs="Times New Roman"/>
                <w:sz w:val="24"/>
                <w:szCs w:val="24"/>
              </w:rPr>
              <w:t>4. Ngày hội văn hóa dân gian</w:t>
            </w:r>
          </w:p>
        </w:tc>
        <w:tc>
          <w:tcPr>
            <w:tcW w:w="860" w:type="dxa"/>
          </w:tcPr>
          <w:p w14:paraId="01CB6D64" w14:textId="77777777" w:rsidR="00C671AD" w:rsidRPr="00283DD9" w:rsidRDefault="00C671AD" w:rsidP="007906D4">
            <w:pPr>
              <w:spacing w:before="60" w:after="60"/>
              <w:rPr>
                <w:rFonts w:cs="Times New Roman"/>
                <w:sz w:val="24"/>
                <w:szCs w:val="24"/>
              </w:rPr>
            </w:pPr>
            <w:r w:rsidRPr="00283DD9">
              <w:rPr>
                <w:rFonts w:cs="Times New Roman"/>
                <w:sz w:val="24"/>
                <w:szCs w:val="24"/>
              </w:rPr>
              <w:t>Toàn trường</w:t>
            </w:r>
          </w:p>
        </w:tc>
        <w:tc>
          <w:tcPr>
            <w:tcW w:w="1307" w:type="dxa"/>
          </w:tcPr>
          <w:p w14:paraId="743050AB" w14:textId="77777777" w:rsidR="00C671AD" w:rsidRPr="00894822" w:rsidRDefault="00C671AD" w:rsidP="007906D4">
            <w:pPr>
              <w:spacing w:before="60" w:after="60"/>
              <w:jc w:val="both"/>
              <w:rPr>
                <w:bCs/>
              </w:rPr>
            </w:pPr>
            <w:r w:rsidRPr="00894822">
              <w:rPr>
                <w:bCs/>
              </w:rPr>
              <w:t>tháng 2</w:t>
            </w:r>
          </w:p>
        </w:tc>
        <w:tc>
          <w:tcPr>
            <w:tcW w:w="1443" w:type="dxa"/>
          </w:tcPr>
          <w:p w14:paraId="7C93AAED" w14:textId="77777777" w:rsidR="00C671AD" w:rsidRPr="00283DD9" w:rsidRDefault="00C671AD" w:rsidP="007906D4">
            <w:pPr>
              <w:spacing w:before="60" w:after="60"/>
              <w:rPr>
                <w:rFonts w:cs="Times New Roman"/>
                <w:sz w:val="24"/>
                <w:szCs w:val="24"/>
              </w:rPr>
            </w:pPr>
            <w:r w:rsidRPr="00283DD9">
              <w:rPr>
                <w:rFonts w:cs="Times New Roman"/>
                <w:sz w:val="24"/>
                <w:szCs w:val="24"/>
              </w:rPr>
              <w:t>BGH, TPT</w:t>
            </w:r>
            <w:r>
              <w:rPr>
                <w:rFonts w:cs="Times New Roman"/>
                <w:sz w:val="24"/>
                <w:szCs w:val="24"/>
              </w:rPr>
              <w:t>, GV và HS</w:t>
            </w:r>
          </w:p>
        </w:tc>
        <w:tc>
          <w:tcPr>
            <w:tcW w:w="1628" w:type="dxa"/>
          </w:tcPr>
          <w:p w14:paraId="48115223" w14:textId="77777777" w:rsidR="00C671AD" w:rsidRPr="00283DD9" w:rsidRDefault="00C671AD" w:rsidP="007906D4">
            <w:pPr>
              <w:spacing w:before="60" w:after="60"/>
              <w:jc w:val="center"/>
              <w:rPr>
                <w:rFonts w:cs="Times New Roman"/>
                <w:sz w:val="24"/>
                <w:szCs w:val="24"/>
              </w:rPr>
            </w:pPr>
            <w:r w:rsidRPr="00283DD9">
              <w:rPr>
                <w:rFonts w:cs="Times New Roman"/>
                <w:sz w:val="24"/>
                <w:szCs w:val="24"/>
              </w:rPr>
              <w:t>Các đoàn thể trong nhà trường</w:t>
            </w:r>
          </w:p>
          <w:p w14:paraId="5B88F549" w14:textId="77777777" w:rsidR="00C671AD" w:rsidRDefault="00C671AD" w:rsidP="007906D4">
            <w:pPr>
              <w:spacing w:before="60" w:after="60"/>
              <w:jc w:val="both"/>
              <w:rPr>
                <w:b/>
                <w:bCs/>
              </w:rPr>
            </w:pPr>
            <w:r w:rsidRPr="00283DD9">
              <w:rPr>
                <w:rFonts w:cs="Times New Roman"/>
                <w:b/>
                <w:sz w:val="24"/>
                <w:szCs w:val="24"/>
              </w:rPr>
              <w:t xml:space="preserve">   S</w:t>
            </w:r>
            <w:r>
              <w:rPr>
                <w:rFonts w:cs="Times New Roman"/>
                <w:b/>
                <w:sz w:val="24"/>
                <w:szCs w:val="24"/>
              </w:rPr>
              <w:t>ố</w:t>
            </w:r>
            <w:r w:rsidRPr="00283DD9">
              <w:rPr>
                <w:rFonts w:cs="Times New Roman"/>
                <w:b/>
                <w:sz w:val="24"/>
                <w:szCs w:val="24"/>
              </w:rPr>
              <w:t xml:space="preserve"> tiế</w:t>
            </w:r>
            <w:r>
              <w:rPr>
                <w:rFonts w:cs="Times New Roman"/>
                <w:b/>
                <w:sz w:val="24"/>
                <w:szCs w:val="24"/>
              </w:rPr>
              <w:t>t: 4</w:t>
            </w:r>
          </w:p>
        </w:tc>
      </w:tr>
      <w:tr w:rsidR="00C671AD" w14:paraId="7E0459FA" w14:textId="77777777" w:rsidTr="00C671AD">
        <w:tc>
          <w:tcPr>
            <w:tcW w:w="1307" w:type="dxa"/>
          </w:tcPr>
          <w:p w14:paraId="4246AD08" w14:textId="77777777" w:rsidR="00C671AD" w:rsidRPr="00894822" w:rsidRDefault="00C671AD" w:rsidP="007906D4">
            <w:pPr>
              <w:spacing w:before="60" w:after="60"/>
              <w:jc w:val="center"/>
              <w:rPr>
                <w:bCs/>
                <w:sz w:val="24"/>
                <w:szCs w:val="24"/>
              </w:rPr>
            </w:pPr>
            <w:r w:rsidRPr="00894822">
              <w:rPr>
                <w:bCs/>
                <w:sz w:val="24"/>
                <w:szCs w:val="24"/>
              </w:rPr>
              <w:t>3</w:t>
            </w:r>
          </w:p>
        </w:tc>
        <w:tc>
          <w:tcPr>
            <w:tcW w:w="1306" w:type="dxa"/>
          </w:tcPr>
          <w:p w14:paraId="2C68EB11" w14:textId="77777777" w:rsidR="00C671AD" w:rsidRPr="00894822" w:rsidRDefault="00C671AD" w:rsidP="007906D4">
            <w:pPr>
              <w:spacing w:before="60" w:after="60"/>
              <w:jc w:val="both"/>
              <w:rPr>
                <w:bCs/>
                <w:sz w:val="24"/>
                <w:szCs w:val="24"/>
              </w:rPr>
            </w:pPr>
            <w:r w:rsidRPr="00894822">
              <w:rPr>
                <w:bCs/>
                <w:sz w:val="24"/>
                <w:szCs w:val="24"/>
              </w:rPr>
              <w:t>Em với môi trường thiên nhiên</w:t>
            </w:r>
          </w:p>
        </w:tc>
        <w:tc>
          <w:tcPr>
            <w:tcW w:w="1755" w:type="dxa"/>
          </w:tcPr>
          <w:p w14:paraId="500EB8E0" w14:textId="77777777" w:rsidR="00C671AD" w:rsidRPr="00894822" w:rsidRDefault="00C671AD" w:rsidP="007906D4">
            <w:pPr>
              <w:spacing w:before="60" w:after="60"/>
              <w:rPr>
                <w:rFonts w:cs="Times New Roman"/>
                <w:sz w:val="24"/>
                <w:szCs w:val="24"/>
              </w:rPr>
            </w:pPr>
            <w:r w:rsidRPr="00894822">
              <w:rPr>
                <w:rFonts w:cs="Times New Roman"/>
                <w:sz w:val="24"/>
                <w:szCs w:val="24"/>
              </w:rPr>
              <w:t>1. giới thiệu di sản thế giới tại Việt Nam</w:t>
            </w:r>
          </w:p>
          <w:p w14:paraId="5FD75113" w14:textId="77777777" w:rsidR="00C671AD" w:rsidRPr="00894822" w:rsidRDefault="00C671AD" w:rsidP="007906D4">
            <w:pPr>
              <w:spacing w:before="60" w:after="60"/>
              <w:rPr>
                <w:rFonts w:cs="Times New Roman"/>
                <w:sz w:val="24"/>
                <w:szCs w:val="24"/>
              </w:rPr>
            </w:pPr>
            <w:r w:rsidRPr="00894822">
              <w:rPr>
                <w:rFonts w:cs="Times New Roman"/>
                <w:sz w:val="24"/>
                <w:szCs w:val="24"/>
              </w:rPr>
              <w:t>2. Làm sản phẩm sáng tạo từ vật liệu tái chế</w:t>
            </w:r>
          </w:p>
          <w:p w14:paraId="624E2EBA" w14:textId="77777777" w:rsidR="00C671AD" w:rsidRPr="00894822" w:rsidRDefault="00C671AD" w:rsidP="007906D4">
            <w:pPr>
              <w:spacing w:before="60" w:after="60"/>
              <w:rPr>
                <w:rFonts w:cs="Times New Roman"/>
                <w:sz w:val="24"/>
                <w:szCs w:val="24"/>
              </w:rPr>
            </w:pPr>
            <w:r w:rsidRPr="00894822">
              <w:rPr>
                <w:rFonts w:cs="Times New Roman"/>
                <w:sz w:val="24"/>
                <w:szCs w:val="24"/>
              </w:rPr>
              <w:t>3. Chung tay giảm thiểu biến đổi khí hậu</w:t>
            </w:r>
          </w:p>
          <w:p w14:paraId="6C6373D4" w14:textId="77777777" w:rsidR="00C671AD" w:rsidRPr="00894822" w:rsidRDefault="00C671AD" w:rsidP="007906D4">
            <w:pPr>
              <w:spacing w:before="60" w:after="60"/>
              <w:rPr>
                <w:rFonts w:cs="Times New Roman"/>
                <w:sz w:val="24"/>
                <w:szCs w:val="24"/>
              </w:rPr>
            </w:pPr>
            <w:r w:rsidRPr="00894822">
              <w:rPr>
                <w:rFonts w:cs="Times New Roman"/>
                <w:sz w:val="24"/>
                <w:szCs w:val="24"/>
              </w:rPr>
              <w:t>4. Chung tay bảo vệ động vật quý hiếm</w:t>
            </w:r>
          </w:p>
        </w:tc>
        <w:tc>
          <w:tcPr>
            <w:tcW w:w="860" w:type="dxa"/>
          </w:tcPr>
          <w:p w14:paraId="3E5F7930" w14:textId="77777777" w:rsidR="00C671AD" w:rsidRPr="00283DD9" w:rsidRDefault="00C671AD" w:rsidP="007906D4">
            <w:pPr>
              <w:spacing w:before="60" w:after="60"/>
              <w:jc w:val="center"/>
              <w:rPr>
                <w:rFonts w:cs="Times New Roman"/>
                <w:sz w:val="24"/>
                <w:szCs w:val="24"/>
              </w:rPr>
            </w:pPr>
            <w:r w:rsidRPr="00283DD9">
              <w:rPr>
                <w:rFonts w:cs="Times New Roman"/>
                <w:sz w:val="24"/>
                <w:szCs w:val="24"/>
              </w:rPr>
              <w:t>Toàn trường</w:t>
            </w:r>
          </w:p>
        </w:tc>
        <w:tc>
          <w:tcPr>
            <w:tcW w:w="1307" w:type="dxa"/>
          </w:tcPr>
          <w:p w14:paraId="6FB8F2F0" w14:textId="77777777" w:rsidR="00C671AD" w:rsidRPr="00894822" w:rsidRDefault="00C671AD" w:rsidP="007906D4">
            <w:pPr>
              <w:spacing w:before="60" w:after="60"/>
              <w:jc w:val="both"/>
              <w:rPr>
                <w:bCs/>
              </w:rPr>
            </w:pPr>
            <w:r w:rsidRPr="00894822">
              <w:rPr>
                <w:bCs/>
              </w:rPr>
              <w:t>tháng 3</w:t>
            </w:r>
          </w:p>
        </w:tc>
        <w:tc>
          <w:tcPr>
            <w:tcW w:w="1443" w:type="dxa"/>
          </w:tcPr>
          <w:p w14:paraId="254CCC7D" w14:textId="77777777" w:rsidR="00C671AD" w:rsidRPr="00283DD9" w:rsidRDefault="00C671AD" w:rsidP="007906D4">
            <w:pPr>
              <w:spacing w:before="60" w:after="60"/>
              <w:jc w:val="center"/>
              <w:rPr>
                <w:rFonts w:cs="Times New Roman"/>
                <w:sz w:val="24"/>
                <w:szCs w:val="24"/>
              </w:rPr>
            </w:pPr>
            <w:r w:rsidRPr="00283DD9">
              <w:rPr>
                <w:rFonts w:cs="Times New Roman"/>
                <w:sz w:val="24"/>
                <w:szCs w:val="24"/>
              </w:rPr>
              <w:t>BGH, TPT</w:t>
            </w:r>
            <w:r>
              <w:rPr>
                <w:rFonts w:cs="Times New Roman"/>
                <w:sz w:val="24"/>
                <w:szCs w:val="24"/>
              </w:rPr>
              <w:t>, GV và HS</w:t>
            </w:r>
          </w:p>
        </w:tc>
        <w:tc>
          <w:tcPr>
            <w:tcW w:w="1628" w:type="dxa"/>
          </w:tcPr>
          <w:p w14:paraId="0E4D8F16" w14:textId="77777777" w:rsidR="00C671AD" w:rsidRPr="00283DD9" w:rsidRDefault="00C671AD" w:rsidP="007906D4">
            <w:pPr>
              <w:spacing w:before="60" w:after="60"/>
              <w:jc w:val="center"/>
              <w:rPr>
                <w:rFonts w:cs="Times New Roman"/>
                <w:sz w:val="24"/>
                <w:szCs w:val="24"/>
              </w:rPr>
            </w:pPr>
            <w:r w:rsidRPr="00283DD9">
              <w:rPr>
                <w:rFonts w:cs="Times New Roman"/>
                <w:sz w:val="24"/>
                <w:szCs w:val="24"/>
              </w:rPr>
              <w:t>Các đoàn thể trong nhà trường</w:t>
            </w:r>
          </w:p>
          <w:p w14:paraId="5076F0E5" w14:textId="77777777" w:rsidR="00C671AD" w:rsidRDefault="00C671AD" w:rsidP="007906D4">
            <w:pPr>
              <w:spacing w:before="60" w:after="60"/>
              <w:jc w:val="both"/>
              <w:rPr>
                <w:b/>
                <w:bCs/>
              </w:rPr>
            </w:pPr>
            <w:r w:rsidRPr="00283DD9">
              <w:rPr>
                <w:rFonts w:cs="Times New Roman"/>
                <w:b/>
                <w:sz w:val="24"/>
                <w:szCs w:val="24"/>
              </w:rPr>
              <w:t xml:space="preserve">   S</w:t>
            </w:r>
            <w:r>
              <w:rPr>
                <w:rFonts w:cs="Times New Roman"/>
                <w:b/>
                <w:sz w:val="24"/>
                <w:szCs w:val="24"/>
              </w:rPr>
              <w:t>ố</w:t>
            </w:r>
            <w:r w:rsidRPr="00283DD9">
              <w:rPr>
                <w:rFonts w:cs="Times New Roman"/>
                <w:b/>
                <w:sz w:val="24"/>
                <w:szCs w:val="24"/>
              </w:rPr>
              <w:t xml:space="preserve"> tiế</w:t>
            </w:r>
            <w:r>
              <w:rPr>
                <w:rFonts w:cs="Times New Roman"/>
                <w:b/>
                <w:sz w:val="24"/>
                <w:szCs w:val="24"/>
              </w:rPr>
              <w:t>t: 4</w:t>
            </w:r>
          </w:p>
        </w:tc>
      </w:tr>
      <w:tr w:rsidR="00C671AD" w14:paraId="0774DB2C" w14:textId="77777777" w:rsidTr="00C671AD">
        <w:tc>
          <w:tcPr>
            <w:tcW w:w="1307" w:type="dxa"/>
          </w:tcPr>
          <w:p w14:paraId="07FCD564" w14:textId="77777777" w:rsidR="00C671AD" w:rsidRPr="00894822" w:rsidRDefault="00C671AD" w:rsidP="007906D4">
            <w:pPr>
              <w:spacing w:before="60" w:after="60"/>
              <w:jc w:val="center"/>
              <w:rPr>
                <w:bCs/>
                <w:sz w:val="24"/>
                <w:szCs w:val="24"/>
              </w:rPr>
            </w:pPr>
            <w:r w:rsidRPr="00894822">
              <w:rPr>
                <w:bCs/>
                <w:sz w:val="24"/>
                <w:szCs w:val="24"/>
              </w:rPr>
              <w:t>4</w:t>
            </w:r>
          </w:p>
        </w:tc>
        <w:tc>
          <w:tcPr>
            <w:tcW w:w="1306" w:type="dxa"/>
          </w:tcPr>
          <w:p w14:paraId="099323B0" w14:textId="77777777" w:rsidR="00C671AD" w:rsidRPr="00894822" w:rsidRDefault="00C671AD" w:rsidP="007906D4">
            <w:pPr>
              <w:spacing w:before="60" w:after="60"/>
              <w:jc w:val="both"/>
              <w:rPr>
                <w:bCs/>
                <w:sz w:val="24"/>
                <w:szCs w:val="24"/>
              </w:rPr>
            </w:pPr>
            <w:r w:rsidRPr="00894822">
              <w:rPr>
                <w:bCs/>
                <w:sz w:val="24"/>
                <w:szCs w:val="24"/>
              </w:rPr>
              <w:t>Khám phá thế giới nghề nghiệp</w:t>
            </w:r>
          </w:p>
        </w:tc>
        <w:tc>
          <w:tcPr>
            <w:tcW w:w="1755" w:type="dxa"/>
          </w:tcPr>
          <w:p w14:paraId="6CCCDFEA" w14:textId="77777777" w:rsidR="00C671AD" w:rsidRPr="00894822" w:rsidRDefault="00C671AD" w:rsidP="007906D4">
            <w:pPr>
              <w:spacing w:before="60" w:after="60"/>
              <w:rPr>
                <w:rFonts w:cs="Times New Roman"/>
                <w:sz w:val="24"/>
                <w:szCs w:val="24"/>
              </w:rPr>
            </w:pPr>
            <w:r w:rsidRPr="00894822">
              <w:rPr>
                <w:rFonts w:cs="Times New Roman"/>
                <w:sz w:val="24"/>
                <w:szCs w:val="24"/>
              </w:rPr>
              <w:t>1. Tìm hiểu thế giới nghề nghiệp</w:t>
            </w:r>
          </w:p>
          <w:p w14:paraId="0AB71111" w14:textId="77777777" w:rsidR="00C671AD" w:rsidRPr="00894822" w:rsidRDefault="00C671AD" w:rsidP="007906D4">
            <w:pPr>
              <w:spacing w:before="60" w:after="60"/>
              <w:rPr>
                <w:rFonts w:cs="Times New Roman"/>
                <w:sz w:val="24"/>
                <w:szCs w:val="24"/>
              </w:rPr>
            </w:pPr>
            <w:r w:rsidRPr="00894822">
              <w:rPr>
                <w:rFonts w:cs="Times New Roman"/>
                <w:sz w:val="24"/>
                <w:szCs w:val="24"/>
              </w:rPr>
              <w:t>2. Tìm hiểu làng nghề truyền thống</w:t>
            </w:r>
          </w:p>
          <w:p w14:paraId="2C1672CC" w14:textId="77777777" w:rsidR="00C671AD" w:rsidRPr="00894822" w:rsidRDefault="00C671AD" w:rsidP="007906D4">
            <w:pPr>
              <w:spacing w:before="60" w:after="60"/>
              <w:rPr>
                <w:rFonts w:cs="Times New Roman"/>
                <w:sz w:val="24"/>
                <w:szCs w:val="24"/>
              </w:rPr>
            </w:pPr>
            <w:r w:rsidRPr="00894822">
              <w:rPr>
                <w:rFonts w:cs="Times New Roman"/>
                <w:sz w:val="24"/>
                <w:szCs w:val="24"/>
              </w:rPr>
              <w:t>3. Ngày hội trải nghiệm hướng nghiệp</w:t>
            </w:r>
          </w:p>
          <w:p w14:paraId="743EC9BB" w14:textId="77777777" w:rsidR="00C671AD" w:rsidRPr="00894822" w:rsidRDefault="00C671AD" w:rsidP="007906D4">
            <w:pPr>
              <w:spacing w:before="60" w:after="60"/>
              <w:rPr>
                <w:rFonts w:cs="Times New Roman"/>
                <w:sz w:val="24"/>
                <w:szCs w:val="24"/>
              </w:rPr>
            </w:pPr>
            <w:r w:rsidRPr="00894822">
              <w:rPr>
                <w:rFonts w:cs="Times New Roman"/>
                <w:sz w:val="24"/>
                <w:szCs w:val="24"/>
              </w:rPr>
              <w:t>4. Ngày hội tư vấn hướng nghiệp</w:t>
            </w:r>
          </w:p>
        </w:tc>
        <w:tc>
          <w:tcPr>
            <w:tcW w:w="860" w:type="dxa"/>
          </w:tcPr>
          <w:p w14:paraId="27CE1208" w14:textId="77777777" w:rsidR="00C671AD" w:rsidRPr="00283DD9" w:rsidRDefault="00C671AD" w:rsidP="007906D4">
            <w:pPr>
              <w:spacing w:before="60" w:after="60"/>
              <w:jc w:val="center"/>
              <w:rPr>
                <w:rFonts w:cs="Times New Roman"/>
                <w:sz w:val="24"/>
                <w:szCs w:val="24"/>
              </w:rPr>
            </w:pPr>
            <w:r>
              <w:rPr>
                <w:rFonts w:cs="Times New Roman"/>
                <w:sz w:val="24"/>
                <w:szCs w:val="24"/>
              </w:rPr>
              <w:t>Toàn trường</w:t>
            </w:r>
          </w:p>
        </w:tc>
        <w:tc>
          <w:tcPr>
            <w:tcW w:w="1307" w:type="dxa"/>
          </w:tcPr>
          <w:p w14:paraId="27968391" w14:textId="77777777" w:rsidR="00C671AD" w:rsidRPr="00894822" w:rsidRDefault="00C671AD" w:rsidP="007906D4">
            <w:pPr>
              <w:spacing w:before="60" w:after="60"/>
              <w:jc w:val="both"/>
              <w:rPr>
                <w:bCs/>
              </w:rPr>
            </w:pPr>
            <w:r w:rsidRPr="00894822">
              <w:rPr>
                <w:bCs/>
              </w:rPr>
              <w:t>tháng 4</w:t>
            </w:r>
          </w:p>
        </w:tc>
        <w:tc>
          <w:tcPr>
            <w:tcW w:w="1443" w:type="dxa"/>
          </w:tcPr>
          <w:p w14:paraId="5442102A" w14:textId="77777777" w:rsidR="00C671AD" w:rsidRPr="00283DD9" w:rsidRDefault="00C671AD" w:rsidP="007906D4">
            <w:pPr>
              <w:spacing w:before="60" w:after="60"/>
              <w:jc w:val="center"/>
              <w:rPr>
                <w:rFonts w:cs="Times New Roman"/>
                <w:sz w:val="24"/>
                <w:szCs w:val="24"/>
              </w:rPr>
            </w:pPr>
            <w:r w:rsidRPr="00283DD9">
              <w:rPr>
                <w:rFonts w:cs="Times New Roman"/>
                <w:sz w:val="24"/>
                <w:szCs w:val="24"/>
              </w:rPr>
              <w:t>BGH, TPT</w:t>
            </w:r>
            <w:r>
              <w:rPr>
                <w:rFonts w:cs="Times New Roman"/>
                <w:sz w:val="24"/>
                <w:szCs w:val="24"/>
              </w:rPr>
              <w:t>, GV và HS</w:t>
            </w:r>
          </w:p>
        </w:tc>
        <w:tc>
          <w:tcPr>
            <w:tcW w:w="1628" w:type="dxa"/>
          </w:tcPr>
          <w:p w14:paraId="057307D5" w14:textId="77777777" w:rsidR="00C671AD" w:rsidRPr="00283DD9" w:rsidRDefault="00C671AD" w:rsidP="007906D4">
            <w:pPr>
              <w:spacing w:before="60" w:after="60"/>
              <w:jc w:val="center"/>
              <w:rPr>
                <w:rFonts w:cs="Times New Roman"/>
                <w:sz w:val="24"/>
                <w:szCs w:val="24"/>
              </w:rPr>
            </w:pPr>
            <w:r w:rsidRPr="00283DD9">
              <w:rPr>
                <w:rFonts w:cs="Times New Roman"/>
                <w:sz w:val="24"/>
                <w:szCs w:val="24"/>
              </w:rPr>
              <w:t>Các đoàn thể trong nhà trường</w:t>
            </w:r>
          </w:p>
          <w:p w14:paraId="2900316D" w14:textId="77777777" w:rsidR="00C671AD" w:rsidRDefault="00C671AD" w:rsidP="007906D4">
            <w:pPr>
              <w:spacing w:before="60" w:after="60"/>
              <w:jc w:val="both"/>
              <w:rPr>
                <w:b/>
                <w:bCs/>
              </w:rPr>
            </w:pPr>
            <w:r w:rsidRPr="00283DD9">
              <w:rPr>
                <w:rFonts w:cs="Times New Roman"/>
                <w:b/>
                <w:sz w:val="24"/>
                <w:szCs w:val="24"/>
              </w:rPr>
              <w:t xml:space="preserve">   S</w:t>
            </w:r>
            <w:r>
              <w:rPr>
                <w:rFonts w:cs="Times New Roman"/>
                <w:b/>
                <w:sz w:val="24"/>
                <w:szCs w:val="24"/>
              </w:rPr>
              <w:t>ố</w:t>
            </w:r>
            <w:r w:rsidRPr="00283DD9">
              <w:rPr>
                <w:rFonts w:cs="Times New Roman"/>
                <w:b/>
                <w:sz w:val="24"/>
                <w:szCs w:val="24"/>
              </w:rPr>
              <w:t xml:space="preserve"> tiế</w:t>
            </w:r>
            <w:r>
              <w:rPr>
                <w:rFonts w:cs="Times New Roman"/>
                <w:b/>
                <w:sz w:val="24"/>
                <w:szCs w:val="24"/>
              </w:rPr>
              <w:t>t: 4</w:t>
            </w:r>
          </w:p>
        </w:tc>
      </w:tr>
      <w:tr w:rsidR="00C671AD" w14:paraId="030556D4" w14:textId="77777777" w:rsidTr="00C671AD">
        <w:tc>
          <w:tcPr>
            <w:tcW w:w="1307" w:type="dxa"/>
          </w:tcPr>
          <w:p w14:paraId="2908DFC8" w14:textId="77777777" w:rsidR="00C671AD" w:rsidRPr="00894822" w:rsidRDefault="00C671AD" w:rsidP="007906D4">
            <w:pPr>
              <w:spacing w:before="60" w:after="60"/>
              <w:jc w:val="center"/>
              <w:rPr>
                <w:bCs/>
                <w:sz w:val="24"/>
                <w:szCs w:val="24"/>
              </w:rPr>
            </w:pPr>
            <w:r w:rsidRPr="00894822">
              <w:rPr>
                <w:bCs/>
                <w:sz w:val="24"/>
                <w:szCs w:val="24"/>
              </w:rPr>
              <w:lastRenderedPageBreak/>
              <w:t>5</w:t>
            </w:r>
          </w:p>
        </w:tc>
        <w:tc>
          <w:tcPr>
            <w:tcW w:w="1306" w:type="dxa"/>
          </w:tcPr>
          <w:p w14:paraId="547DC95B" w14:textId="77777777" w:rsidR="00C671AD" w:rsidRPr="00894822" w:rsidRDefault="00C671AD" w:rsidP="007906D4">
            <w:pPr>
              <w:spacing w:before="60" w:after="60"/>
              <w:jc w:val="both"/>
              <w:rPr>
                <w:bCs/>
                <w:sz w:val="24"/>
                <w:szCs w:val="24"/>
              </w:rPr>
            </w:pPr>
            <w:r w:rsidRPr="00894822">
              <w:rPr>
                <w:bCs/>
                <w:sz w:val="24"/>
                <w:szCs w:val="24"/>
              </w:rPr>
              <w:t>Hiểu bản thân, chọn đúng nghề</w:t>
            </w:r>
          </w:p>
        </w:tc>
        <w:tc>
          <w:tcPr>
            <w:tcW w:w="1755" w:type="dxa"/>
          </w:tcPr>
          <w:p w14:paraId="78A28FC2" w14:textId="77777777" w:rsidR="00C671AD" w:rsidRPr="00894822" w:rsidRDefault="00C671AD" w:rsidP="007906D4">
            <w:pPr>
              <w:spacing w:before="60" w:after="60"/>
              <w:rPr>
                <w:rFonts w:cs="Times New Roman"/>
                <w:sz w:val="24"/>
                <w:szCs w:val="24"/>
              </w:rPr>
            </w:pPr>
            <w:r w:rsidRPr="00894822">
              <w:rPr>
                <w:rFonts w:cs="Times New Roman"/>
                <w:sz w:val="24"/>
                <w:szCs w:val="24"/>
              </w:rPr>
              <w:t>1. Hiểu bản thân chọn đúng nghề</w:t>
            </w:r>
          </w:p>
          <w:p w14:paraId="0F71EE4E" w14:textId="77777777" w:rsidR="00C671AD" w:rsidRPr="00894822" w:rsidRDefault="00C671AD" w:rsidP="007906D4">
            <w:pPr>
              <w:spacing w:before="60" w:after="60"/>
              <w:rPr>
                <w:rFonts w:cs="Times New Roman"/>
                <w:sz w:val="24"/>
                <w:szCs w:val="24"/>
              </w:rPr>
            </w:pPr>
            <w:r w:rsidRPr="00894822">
              <w:rPr>
                <w:rFonts w:cs="Times New Roman"/>
                <w:sz w:val="24"/>
                <w:szCs w:val="24"/>
              </w:rPr>
              <w:t>2. Hành trang vì ngày mai lập nghiệp</w:t>
            </w:r>
          </w:p>
          <w:p w14:paraId="20CFDE4F" w14:textId="77777777" w:rsidR="00C671AD" w:rsidRPr="00894822" w:rsidRDefault="00C671AD" w:rsidP="007906D4">
            <w:pPr>
              <w:spacing w:before="60" w:after="60"/>
              <w:rPr>
                <w:rFonts w:cs="Times New Roman"/>
                <w:sz w:val="24"/>
                <w:szCs w:val="24"/>
              </w:rPr>
            </w:pPr>
            <w:r w:rsidRPr="00894822">
              <w:rPr>
                <w:rFonts w:cs="Times New Roman"/>
                <w:sz w:val="24"/>
                <w:szCs w:val="24"/>
              </w:rPr>
              <w:t>3. Tổng kết năm học</w:t>
            </w:r>
          </w:p>
        </w:tc>
        <w:tc>
          <w:tcPr>
            <w:tcW w:w="860" w:type="dxa"/>
          </w:tcPr>
          <w:p w14:paraId="61904A79" w14:textId="77777777" w:rsidR="00C671AD" w:rsidRPr="00894822" w:rsidRDefault="00C671AD" w:rsidP="007906D4">
            <w:pPr>
              <w:spacing w:before="60" w:after="60"/>
              <w:jc w:val="both"/>
              <w:rPr>
                <w:bCs/>
                <w:sz w:val="24"/>
                <w:szCs w:val="24"/>
              </w:rPr>
            </w:pPr>
            <w:r>
              <w:rPr>
                <w:bCs/>
                <w:sz w:val="24"/>
                <w:szCs w:val="24"/>
              </w:rPr>
              <w:t>Toàn trường</w:t>
            </w:r>
          </w:p>
        </w:tc>
        <w:tc>
          <w:tcPr>
            <w:tcW w:w="1307" w:type="dxa"/>
          </w:tcPr>
          <w:p w14:paraId="7785F2A0" w14:textId="77777777" w:rsidR="00C671AD" w:rsidRPr="00894822" w:rsidRDefault="00C671AD" w:rsidP="007906D4">
            <w:pPr>
              <w:spacing w:before="60" w:after="60"/>
              <w:jc w:val="both"/>
              <w:rPr>
                <w:bCs/>
              </w:rPr>
            </w:pPr>
            <w:r w:rsidRPr="00894822">
              <w:rPr>
                <w:bCs/>
              </w:rPr>
              <w:t>tháng 5</w:t>
            </w:r>
          </w:p>
        </w:tc>
        <w:tc>
          <w:tcPr>
            <w:tcW w:w="1443" w:type="dxa"/>
          </w:tcPr>
          <w:p w14:paraId="68B9C8D4" w14:textId="77777777" w:rsidR="00C671AD" w:rsidRDefault="00C671AD" w:rsidP="007906D4">
            <w:pPr>
              <w:spacing w:before="60" w:after="60"/>
              <w:jc w:val="both"/>
              <w:rPr>
                <w:b/>
                <w:bCs/>
              </w:rPr>
            </w:pPr>
            <w:r w:rsidRPr="00283DD9">
              <w:rPr>
                <w:rFonts w:cs="Times New Roman"/>
                <w:sz w:val="24"/>
                <w:szCs w:val="24"/>
              </w:rPr>
              <w:t>BGH, TPT</w:t>
            </w:r>
            <w:r>
              <w:rPr>
                <w:rFonts w:cs="Times New Roman"/>
                <w:sz w:val="24"/>
                <w:szCs w:val="24"/>
              </w:rPr>
              <w:t>, GV và HS</w:t>
            </w:r>
          </w:p>
        </w:tc>
        <w:tc>
          <w:tcPr>
            <w:tcW w:w="1628" w:type="dxa"/>
          </w:tcPr>
          <w:p w14:paraId="3A5A4BA7" w14:textId="77777777" w:rsidR="00C671AD" w:rsidRPr="00283DD9" w:rsidRDefault="00C671AD" w:rsidP="007906D4">
            <w:pPr>
              <w:spacing w:before="60" w:after="60"/>
              <w:jc w:val="center"/>
              <w:rPr>
                <w:rFonts w:cs="Times New Roman"/>
                <w:sz w:val="24"/>
                <w:szCs w:val="24"/>
              </w:rPr>
            </w:pPr>
            <w:r w:rsidRPr="00283DD9">
              <w:rPr>
                <w:rFonts w:cs="Times New Roman"/>
                <w:sz w:val="24"/>
                <w:szCs w:val="24"/>
              </w:rPr>
              <w:t>Các đoàn thể trong nhà trường</w:t>
            </w:r>
          </w:p>
          <w:p w14:paraId="351508F4" w14:textId="77777777" w:rsidR="00C671AD" w:rsidRDefault="00C671AD" w:rsidP="007906D4">
            <w:pPr>
              <w:spacing w:before="60" w:after="60"/>
              <w:jc w:val="both"/>
              <w:rPr>
                <w:b/>
                <w:bCs/>
              </w:rPr>
            </w:pPr>
            <w:r w:rsidRPr="00283DD9">
              <w:rPr>
                <w:rFonts w:cs="Times New Roman"/>
                <w:b/>
                <w:sz w:val="24"/>
                <w:szCs w:val="24"/>
              </w:rPr>
              <w:t xml:space="preserve">   S</w:t>
            </w:r>
            <w:r>
              <w:rPr>
                <w:rFonts w:cs="Times New Roman"/>
                <w:b/>
                <w:sz w:val="24"/>
                <w:szCs w:val="24"/>
              </w:rPr>
              <w:t>ố</w:t>
            </w:r>
            <w:r w:rsidRPr="00283DD9">
              <w:rPr>
                <w:rFonts w:cs="Times New Roman"/>
                <w:b/>
                <w:sz w:val="24"/>
                <w:szCs w:val="24"/>
              </w:rPr>
              <w:t xml:space="preserve"> tiế</w:t>
            </w:r>
            <w:r>
              <w:rPr>
                <w:rFonts w:cs="Times New Roman"/>
                <w:b/>
                <w:sz w:val="24"/>
                <w:szCs w:val="24"/>
              </w:rPr>
              <w:t>t: 3</w:t>
            </w:r>
          </w:p>
        </w:tc>
      </w:tr>
    </w:tbl>
    <w:p w14:paraId="7EE0C2DA" w14:textId="77777777" w:rsidR="00C671AD" w:rsidRPr="003A4DF4" w:rsidRDefault="00C671AD" w:rsidP="00C671AD">
      <w:pPr>
        <w:pStyle w:val="NormalWeb"/>
        <w:spacing w:before="60" w:beforeAutospacing="0" w:after="60" w:afterAutospacing="0"/>
        <w:ind w:left="1080"/>
        <w:jc w:val="both"/>
        <w:rPr>
          <w:b/>
          <w:sz w:val="28"/>
          <w:szCs w:val="28"/>
        </w:rPr>
      </w:pPr>
      <w:r w:rsidRPr="003A4DF4">
        <w:rPr>
          <w:b/>
          <w:sz w:val="28"/>
          <w:szCs w:val="28"/>
        </w:rPr>
        <w:t xml:space="preserve">*Đối với khối 8,9: </w:t>
      </w:r>
    </w:p>
    <w:tbl>
      <w:tblPr>
        <w:tblW w:w="954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40"/>
        <w:gridCol w:w="2520"/>
        <w:gridCol w:w="5580"/>
      </w:tblGrid>
      <w:tr w:rsidR="00C671AD" w:rsidRPr="00C671AD" w14:paraId="0211C9E3" w14:textId="77777777" w:rsidTr="007906D4">
        <w:trPr>
          <w:trHeight w:val="645"/>
        </w:trPr>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A01C1D" w14:textId="77777777" w:rsidR="00C671AD" w:rsidRPr="00C671AD" w:rsidRDefault="00C671AD" w:rsidP="007906D4">
            <w:pPr>
              <w:spacing w:before="60" w:line="240" w:lineRule="auto"/>
              <w:jc w:val="center"/>
              <w:textAlignment w:val="baseline"/>
              <w:rPr>
                <w:rFonts w:eastAsia="Times New Roman" w:cs="Times New Roman"/>
                <w:sz w:val="24"/>
                <w:szCs w:val="24"/>
              </w:rPr>
            </w:pPr>
            <w:r w:rsidRPr="00C671AD">
              <w:rPr>
                <w:rFonts w:eastAsia="Times New Roman" w:cs="Times New Roman"/>
                <w:b/>
                <w:bCs/>
                <w:sz w:val="24"/>
                <w:szCs w:val="24"/>
                <w:bdr w:val="none" w:sz="0" w:space="0" w:color="auto" w:frame="1"/>
              </w:rPr>
              <w:t>Tháng</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6332C5" w14:textId="77777777" w:rsidR="00C671AD" w:rsidRPr="00C671AD" w:rsidRDefault="00C671AD" w:rsidP="007906D4">
            <w:pPr>
              <w:spacing w:before="60" w:line="240" w:lineRule="auto"/>
              <w:jc w:val="center"/>
              <w:textAlignment w:val="baseline"/>
              <w:rPr>
                <w:rFonts w:eastAsia="Times New Roman" w:cs="Times New Roman"/>
                <w:sz w:val="24"/>
                <w:szCs w:val="24"/>
              </w:rPr>
            </w:pPr>
            <w:r w:rsidRPr="00C671AD">
              <w:rPr>
                <w:rFonts w:eastAsia="Times New Roman" w:cs="Times New Roman"/>
                <w:b/>
                <w:bCs/>
                <w:sz w:val="24"/>
                <w:szCs w:val="24"/>
                <w:bdr w:val="none" w:sz="0" w:space="0" w:color="auto" w:frame="1"/>
              </w:rPr>
              <w:t>Chủ điểm</w:t>
            </w:r>
          </w:p>
        </w:tc>
        <w:tc>
          <w:tcPr>
            <w:tcW w:w="55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9F65D0" w14:textId="77777777" w:rsidR="00C671AD" w:rsidRPr="00C671AD" w:rsidRDefault="00C671AD" w:rsidP="007906D4">
            <w:pPr>
              <w:spacing w:before="60" w:line="240" w:lineRule="auto"/>
              <w:jc w:val="both"/>
              <w:textAlignment w:val="baseline"/>
              <w:rPr>
                <w:rFonts w:eastAsia="Times New Roman" w:cs="Times New Roman"/>
                <w:sz w:val="24"/>
                <w:szCs w:val="24"/>
              </w:rPr>
            </w:pPr>
            <w:r w:rsidRPr="00C671AD">
              <w:rPr>
                <w:rFonts w:eastAsia="Times New Roman" w:cs="Times New Roman"/>
                <w:b/>
                <w:bCs/>
                <w:sz w:val="24"/>
                <w:szCs w:val="24"/>
                <w:bdr w:val="none" w:sz="0" w:space="0" w:color="auto" w:frame="1"/>
              </w:rPr>
              <w:t>Gợi ý nội dung và hình thức hoạt động</w:t>
            </w:r>
          </w:p>
        </w:tc>
      </w:tr>
      <w:tr w:rsidR="00C671AD" w:rsidRPr="00C671AD" w14:paraId="20E002EB" w14:textId="77777777" w:rsidTr="007906D4">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7ABD76" w14:textId="77777777" w:rsidR="00C671AD" w:rsidRPr="00C671AD" w:rsidRDefault="00C671AD" w:rsidP="007906D4">
            <w:pPr>
              <w:spacing w:before="60" w:line="240" w:lineRule="auto"/>
              <w:jc w:val="center"/>
              <w:textAlignment w:val="baseline"/>
              <w:rPr>
                <w:rFonts w:eastAsia="Times New Roman" w:cs="Times New Roman"/>
                <w:sz w:val="24"/>
                <w:szCs w:val="24"/>
              </w:rPr>
            </w:pPr>
            <w:r w:rsidRPr="00C671AD">
              <w:rPr>
                <w:rFonts w:eastAsia="Times New Roman" w:cs="Times New Roman"/>
                <w:b/>
                <w:bCs/>
                <w:sz w:val="24"/>
                <w:szCs w:val="24"/>
                <w:bdr w:val="none" w:sz="0" w:space="0" w:color="auto" w:frame="1"/>
              </w:rPr>
              <w:t>9</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C35A52" w14:textId="77777777" w:rsidR="00C671AD" w:rsidRPr="00C671AD" w:rsidRDefault="00C671AD" w:rsidP="007906D4">
            <w:pPr>
              <w:spacing w:before="60" w:line="240" w:lineRule="auto"/>
              <w:jc w:val="center"/>
              <w:textAlignment w:val="baseline"/>
              <w:rPr>
                <w:rFonts w:eastAsia="Times New Roman" w:cs="Times New Roman"/>
                <w:sz w:val="24"/>
                <w:szCs w:val="24"/>
              </w:rPr>
            </w:pPr>
            <w:r w:rsidRPr="00C671AD">
              <w:rPr>
                <w:rFonts w:eastAsia="Times New Roman" w:cs="Times New Roman"/>
                <w:sz w:val="24"/>
                <w:szCs w:val="24"/>
              </w:rPr>
              <w:t>Truyền thống nhà trường</w:t>
            </w:r>
          </w:p>
        </w:tc>
        <w:tc>
          <w:tcPr>
            <w:tcW w:w="55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6CCF56" w14:textId="77777777" w:rsidR="00C671AD" w:rsidRPr="00C671AD" w:rsidRDefault="00C671AD" w:rsidP="007906D4">
            <w:pPr>
              <w:spacing w:before="60" w:line="240" w:lineRule="auto"/>
              <w:jc w:val="both"/>
              <w:textAlignment w:val="baseline"/>
              <w:rPr>
                <w:rFonts w:eastAsia="Times New Roman" w:cs="Times New Roman"/>
                <w:sz w:val="24"/>
                <w:szCs w:val="24"/>
              </w:rPr>
            </w:pPr>
            <w:r w:rsidRPr="00C671AD">
              <w:rPr>
                <w:rFonts w:eastAsia="Times New Roman" w:cs="Times New Roman"/>
                <w:sz w:val="24"/>
                <w:szCs w:val="24"/>
              </w:rPr>
              <w:t>- Bầu cán bộ lớp</w:t>
            </w:r>
          </w:p>
          <w:p w14:paraId="585ADE06" w14:textId="77777777" w:rsidR="00C671AD" w:rsidRPr="00C671AD" w:rsidRDefault="00C671AD" w:rsidP="007906D4">
            <w:pPr>
              <w:spacing w:before="60" w:line="240" w:lineRule="auto"/>
              <w:jc w:val="both"/>
              <w:textAlignment w:val="baseline"/>
              <w:rPr>
                <w:rFonts w:eastAsia="Times New Roman" w:cs="Times New Roman"/>
                <w:sz w:val="24"/>
                <w:szCs w:val="24"/>
              </w:rPr>
            </w:pPr>
            <w:r w:rsidRPr="00C671AD">
              <w:rPr>
                <w:rFonts w:eastAsia="Times New Roman" w:cs="Times New Roman"/>
                <w:sz w:val="24"/>
                <w:szCs w:val="24"/>
              </w:rPr>
              <w:t>- Thảo luận nội qui và nhiệm vụ năm học</w:t>
            </w:r>
          </w:p>
          <w:p w14:paraId="31046678" w14:textId="77777777" w:rsidR="00C671AD" w:rsidRPr="00C671AD" w:rsidRDefault="00C671AD" w:rsidP="007906D4">
            <w:pPr>
              <w:spacing w:before="60" w:line="240" w:lineRule="auto"/>
              <w:jc w:val="both"/>
              <w:textAlignment w:val="baseline"/>
              <w:rPr>
                <w:rFonts w:eastAsia="Times New Roman" w:cs="Times New Roman"/>
                <w:sz w:val="24"/>
                <w:szCs w:val="24"/>
              </w:rPr>
            </w:pPr>
            <w:r w:rsidRPr="00C671AD">
              <w:rPr>
                <w:rFonts w:eastAsia="Times New Roman" w:cs="Times New Roman"/>
                <w:sz w:val="24"/>
                <w:szCs w:val="24"/>
              </w:rPr>
              <w:t>- Văn nghệ theo chủ đề</w:t>
            </w:r>
          </w:p>
          <w:p w14:paraId="10DBDEB7" w14:textId="77777777" w:rsidR="00C671AD" w:rsidRPr="00C671AD" w:rsidRDefault="00C671AD" w:rsidP="007906D4">
            <w:pPr>
              <w:spacing w:before="60" w:line="240" w:lineRule="auto"/>
              <w:jc w:val="both"/>
              <w:textAlignment w:val="baseline"/>
              <w:rPr>
                <w:rFonts w:eastAsia="Times New Roman" w:cs="Times New Roman"/>
                <w:sz w:val="24"/>
                <w:szCs w:val="24"/>
              </w:rPr>
            </w:pPr>
            <w:r w:rsidRPr="00C671AD">
              <w:rPr>
                <w:rFonts w:eastAsia="Times New Roman" w:cs="Times New Roman"/>
                <w:sz w:val="24"/>
                <w:szCs w:val="24"/>
              </w:rPr>
              <w:t>- Thi tìm hiểu về truyền thống nhà trường</w:t>
            </w:r>
          </w:p>
          <w:p w14:paraId="5DFBD324" w14:textId="77777777" w:rsidR="00C671AD" w:rsidRPr="00C671AD" w:rsidRDefault="00C671AD" w:rsidP="007906D4">
            <w:pPr>
              <w:spacing w:before="60" w:line="240" w:lineRule="auto"/>
              <w:jc w:val="both"/>
              <w:textAlignment w:val="baseline"/>
              <w:rPr>
                <w:rFonts w:eastAsia="Times New Roman" w:cs="Times New Roman"/>
                <w:sz w:val="24"/>
                <w:szCs w:val="24"/>
              </w:rPr>
            </w:pPr>
            <w:r w:rsidRPr="00C671AD">
              <w:rPr>
                <w:rFonts w:eastAsia="Times New Roman" w:cs="Times New Roman"/>
                <w:sz w:val="24"/>
                <w:szCs w:val="24"/>
              </w:rPr>
              <w:t>- Tổ chức Lễ khai giảng năm học mới 2021-2022</w:t>
            </w:r>
          </w:p>
        </w:tc>
      </w:tr>
      <w:tr w:rsidR="00C671AD" w:rsidRPr="00C671AD" w14:paraId="3573F7ED" w14:textId="77777777" w:rsidTr="007906D4">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DCA7FE" w14:textId="77777777" w:rsidR="00C671AD" w:rsidRPr="00C671AD" w:rsidRDefault="00C671AD" w:rsidP="007906D4">
            <w:pPr>
              <w:spacing w:before="60" w:line="240" w:lineRule="auto"/>
              <w:jc w:val="center"/>
              <w:textAlignment w:val="baseline"/>
              <w:rPr>
                <w:rFonts w:eastAsia="Times New Roman" w:cs="Times New Roman"/>
                <w:sz w:val="24"/>
                <w:szCs w:val="24"/>
              </w:rPr>
            </w:pPr>
            <w:r w:rsidRPr="00C671AD">
              <w:rPr>
                <w:rFonts w:eastAsia="Times New Roman" w:cs="Times New Roman"/>
                <w:b/>
                <w:bCs/>
                <w:sz w:val="24"/>
                <w:szCs w:val="24"/>
                <w:bdr w:val="none" w:sz="0" w:space="0" w:color="auto" w:frame="1"/>
              </w:rPr>
              <w:t>10</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25A512" w14:textId="77777777" w:rsidR="00C671AD" w:rsidRPr="00C671AD" w:rsidRDefault="00C671AD" w:rsidP="007906D4">
            <w:pPr>
              <w:spacing w:before="60" w:line="240" w:lineRule="auto"/>
              <w:jc w:val="center"/>
              <w:textAlignment w:val="baseline"/>
              <w:rPr>
                <w:rFonts w:eastAsia="Times New Roman" w:cs="Times New Roman"/>
                <w:sz w:val="24"/>
                <w:szCs w:val="24"/>
              </w:rPr>
            </w:pPr>
            <w:r w:rsidRPr="00C671AD">
              <w:rPr>
                <w:rFonts w:eastAsia="Times New Roman" w:cs="Times New Roman"/>
                <w:sz w:val="24"/>
                <w:szCs w:val="24"/>
              </w:rPr>
              <w:t>Chăm ngoan học giỏi</w:t>
            </w:r>
          </w:p>
        </w:tc>
        <w:tc>
          <w:tcPr>
            <w:tcW w:w="55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3A8FA9" w14:textId="77777777" w:rsidR="00C671AD" w:rsidRPr="00C671AD" w:rsidRDefault="00C671AD" w:rsidP="007906D4">
            <w:pPr>
              <w:spacing w:before="60" w:line="240" w:lineRule="auto"/>
              <w:jc w:val="both"/>
              <w:textAlignment w:val="baseline"/>
              <w:rPr>
                <w:rFonts w:eastAsia="Times New Roman" w:cs="Times New Roman"/>
                <w:sz w:val="24"/>
                <w:szCs w:val="24"/>
              </w:rPr>
            </w:pPr>
            <w:r w:rsidRPr="00C671AD">
              <w:rPr>
                <w:rFonts w:eastAsia="Times New Roman" w:cs="Times New Roman"/>
                <w:sz w:val="24"/>
                <w:szCs w:val="24"/>
              </w:rPr>
              <w:t>- Trao đổi nội dung thư Bác Hồ gửi học sinh cả nước nhân ngày khai trường đầu tiên của  nước Việt Nam Dân chủ cộng hoà</w:t>
            </w:r>
          </w:p>
          <w:p w14:paraId="4CA6245B" w14:textId="77777777" w:rsidR="00C671AD" w:rsidRPr="00C671AD" w:rsidRDefault="00C671AD" w:rsidP="007906D4">
            <w:pPr>
              <w:spacing w:before="60" w:line="240" w:lineRule="auto"/>
              <w:jc w:val="both"/>
              <w:textAlignment w:val="baseline"/>
              <w:rPr>
                <w:rFonts w:eastAsia="Times New Roman" w:cs="Times New Roman"/>
                <w:sz w:val="24"/>
                <w:szCs w:val="24"/>
              </w:rPr>
            </w:pPr>
            <w:r w:rsidRPr="00C671AD">
              <w:rPr>
                <w:rFonts w:eastAsia="Times New Roman" w:cs="Times New Roman"/>
                <w:sz w:val="24"/>
                <w:szCs w:val="24"/>
              </w:rPr>
              <w:t>- Lễ giao ước thi đua giữa các tổ, cá nhân</w:t>
            </w:r>
          </w:p>
          <w:p w14:paraId="1CCD885C" w14:textId="77777777" w:rsidR="00C671AD" w:rsidRPr="00C671AD" w:rsidRDefault="00C671AD" w:rsidP="007906D4">
            <w:pPr>
              <w:spacing w:before="60" w:line="240" w:lineRule="auto"/>
              <w:jc w:val="both"/>
              <w:textAlignment w:val="baseline"/>
              <w:rPr>
                <w:rFonts w:eastAsia="Times New Roman" w:cs="Times New Roman"/>
                <w:sz w:val="24"/>
                <w:szCs w:val="24"/>
              </w:rPr>
            </w:pPr>
            <w:r w:rsidRPr="00C671AD">
              <w:rPr>
                <w:rFonts w:eastAsia="Times New Roman" w:cs="Times New Roman"/>
                <w:sz w:val="24"/>
                <w:szCs w:val="24"/>
              </w:rPr>
              <w:t>- Hội vui học tập</w:t>
            </w:r>
          </w:p>
          <w:p w14:paraId="13F4E7F9" w14:textId="77777777" w:rsidR="00C671AD" w:rsidRPr="00C671AD" w:rsidRDefault="00C671AD" w:rsidP="007906D4">
            <w:pPr>
              <w:spacing w:before="60" w:line="240" w:lineRule="auto"/>
              <w:jc w:val="both"/>
              <w:textAlignment w:val="baseline"/>
              <w:rPr>
                <w:rFonts w:eastAsia="Times New Roman" w:cs="Times New Roman"/>
                <w:sz w:val="24"/>
                <w:szCs w:val="24"/>
              </w:rPr>
            </w:pPr>
            <w:r w:rsidRPr="00C671AD">
              <w:rPr>
                <w:rFonts w:eastAsia="Times New Roman" w:cs="Times New Roman"/>
                <w:sz w:val="24"/>
                <w:szCs w:val="24"/>
              </w:rPr>
              <w:t>- Sinh hoạt văn nghệ theo chủ đề tự chọn.</w:t>
            </w:r>
          </w:p>
        </w:tc>
      </w:tr>
      <w:tr w:rsidR="00C671AD" w:rsidRPr="00C671AD" w14:paraId="5E2CA01E" w14:textId="77777777" w:rsidTr="007906D4">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FB08FA" w14:textId="77777777" w:rsidR="00C671AD" w:rsidRPr="00C671AD" w:rsidRDefault="00C671AD" w:rsidP="007906D4">
            <w:pPr>
              <w:spacing w:before="60" w:line="240" w:lineRule="auto"/>
              <w:jc w:val="center"/>
              <w:textAlignment w:val="baseline"/>
              <w:rPr>
                <w:rFonts w:eastAsia="Times New Roman" w:cs="Times New Roman"/>
                <w:sz w:val="24"/>
                <w:szCs w:val="24"/>
              </w:rPr>
            </w:pPr>
            <w:r w:rsidRPr="00C671AD">
              <w:rPr>
                <w:rFonts w:eastAsia="Times New Roman" w:cs="Times New Roman"/>
                <w:b/>
                <w:bCs/>
                <w:sz w:val="24"/>
                <w:szCs w:val="24"/>
                <w:bdr w:val="none" w:sz="0" w:space="0" w:color="auto" w:frame="1"/>
              </w:rPr>
              <w:t>11</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943C69" w14:textId="77777777" w:rsidR="00C671AD" w:rsidRPr="00C671AD" w:rsidRDefault="00C671AD" w:rsidP="007906D4">
            <w:pPr>
              <w:spacing w:before="60" w:line="240" w:lineRule="auto"/>
              <w:jc w:val="center"/>
              <w:textAlignment w:val="baseline"/>
              <w:rPr>
                <w:rFonts w:eastAsia="Times New Roman" w:cs="Times New Roman"/>
                <w:sz w:val="24"/>
                <w:szCs w:val="24"/>
              </w:rPr>
            </w:pPr>
            <w:r w:rsidRPr="00C671AD">
              <w:rPr>
                <w:rFonts w:eastAsia="Times New Roman" w:cs="Times New Roman"/>
                <w:sz w:val="24"/>
                <w:szCs w:val="24"/>
              </w:rPr>
              <w:t>Tôn sư trọng đạo</w:t>
            </w:r>
          </w:p>
        </w:tc>
        <w:tc>
          <w:tcPr>
            <w:tcW w:w="55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DE369A" w14:textId="77777777" w:rsidR="00C671AD" w:rsidRPr="00C671AD" w:rsidRDefault="00C671AD" w:rsidP="007906D4">
            <w:pPr>
              <w:spacing w:before="60" w:line="240" w:lineRule="auto"/>
              <w:jc w:val="both"/>
              <w:textAlignment w:val="baseline"/>
              <w:rPr>
                <w:rFonts w:eastAsia="Times New Roman" w:cs="Times New Roman"/>
                <w:sz w:val="24"/>
                <w:szCs w:val="24"/>
              </w:rPr>
            </w:pPr>
            <w:r w:rsidRPr="00C671AD">
              <w:rPr>
                <w:rFonts w:eastAsia="Times New Roman" w:cs="Times New Roman"/>
                <w:sz w:val="24"/>
                <w:szCs w:val="24"/>
              </w:rPr>
              <w:t>- Lễ đăng ký “Tuần học tốt” với chủ đề:</w:t>
            </w:r>
          </w:p>
          <w:p w14:paraId="41E17D19" w14:textId="3A9A9FE5" w:rsidR="00C671AD" w:rsidRPr="00C671AD" w:rsidRDefault="00B038EE" w:rsidP="007906D4">
            <w:pPr>
              <w:spacing w:before="60" w:line="240" w:lineRule="auto"/>
              <w:jc w:val="both"/>
              <w:textAlignment w:val="baseline"/>
              <w:rPr>
                <w:rFonts w:eastAsia="Times New Roman" w:cs="Times New Roman"/>
                <w:sz w:val="24"/>
                <w:szCs w:val="24"/>
              </w:rPr>
            </w:pPr>
            <w:r>
              <w:rPr>
                <w:rFonts w:eastAsia="Times New Roman" w:cs="Times New Roman"/>
                <w:sz w:val="24"/>
                <w:szCs w:val="24"/>
              </w:rPr>
              <w:t xml:space="preserve">- </w:t>
            </w:r>
            <w:r w:rsidR="00C671AD" w:rsidRPr="00C671AD">
              <w:rPr>
                <w:rFonts w:eastAsia="Times New Roman" w:cs="Times New Roman"/>
                <w:sz w:val="24"/>
                <w:szCs w:val="24"/>
              </w:rPr>
              <w:t>Hoa điểm tốt dâng thầy cô.</w:t>
            </w:r>
          </w:p>
          <w:p w14:paraId="0289090B" w14:textId="77777777" w:rsidR="00C671AD" w:rsidRPr="00C671AD" w:rsidRDefault="00C671AD" w:rsidP="007906D4">
            <w:pPr>
              <w:spacing w:before="60" w:line="240" w:lineRule="auto"/>
              <w:jc w:val="both"/>
              <w:textAlignment w:val="baseline"/>
              <w:rPr>
                <w:rFonts w:eastAsia="Times New Roman" w:cs="Times New Roman"/>
                <w:sz w:val="24"/>
                <w:szCs w:val="24"/>
              </w:rPr>
            </w:pPr>
            <w:r w:rsidRPr="00C671AD">
              <w:rPr>
                <w:rFonts w:eastAsia="Times New Roman" w:cs="Times New Roman"/>
                <w:sz w:val="24"/>
                <w:szCs w:val="24"/>
              </w:rPr>
              <w:t>- Tổ chức lễ kỷ niệm 20-11</w:t>
            </w:r>
          </w:p>
        </w:tc>
      </w:tr>
      <w:tr w:rsidR="00C671AD" w:rsidRPr="00C671AD" w14:paraId="4F8C3B61" w14:textId="77777777" w:rsidTr="007906D4">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0796C9" w14:textId="77777777" w:rsidR="00C671AD" w:rsidRPr="00C671AD" w:rsidRDefault="00C671AD" w:rsidP="007906D4">
            <w:pPr>
              <w:spacing w:before="60" w:line="240" w:lineRule="auto"/>
              <w:jc w:val="center"/>
              <w:textAlignment w:val="baseline"/>
              <w:rPr>
                <w:rFonts w:eastAsia="Times New Roman" w:cs="Times New Roman"/>
                <w:sz w:val="24"/>
                <w:szCs w:val="24"/>
              </w:rPr>
            </w:pPr>
            <w:r w:rsidRPr="00C671AD">
              <w:rPr>
                <w:rFonts w:eastAsia="Times New Roman" w:cs="Times New Roman"/>
                <w:b/>
                <w:bCs/>
                <w:sz w:val="24"/>
                <w:szCs w:val="24"/>
                <w:bdr w:val="none" w:sz="0" w:space="0" w:color="auto" w:frame="1"/>
              </w:rPr>
              <w:t>12</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307F7A" w14:textId="77777777" w:rsidR="00C671AD" w:rsidRPr="00C671AD" w:rsidRDefault="00C671AD" w:rsidP="007906D4">
            <w:pPr>
              <w:spacing w:before="60" w:line="240" w:lineRule="auto"/>
              <w:jc w:val="center"/>
              <w:textAlignment w:val="baseline"/>
              <w:rPr>
                <w:rFonts w:eastAsia="Times New Roman" w:cs="Times New Roman"/>
                <w:sz w:val="24"/>
                <w:szCs w:val="24"/>
              </w:rPr>
            </w:pPr>
            <w:r w:rsidRPr="00C671AD">
              <w:rPr>
                <w:rFonts w:eastAsia="Times New Roman" w:cs="Times New Roman"/>
                <w:sz w:val="24"/>
                <w:szCs w:val="24"/>
              </w:rPr>
              <w:t>Uống nước nhớ nguồn</w:t>
            </w:r>
          </w:p>
        </w:tc>
        <w:tc>
          <w:tcPr>
            <w:tcW w:w="55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9738E0" w14:textId="77777777" w:rsidR="00C671AD" w:rsidRPr="00C671AD" w:rsidRDefault="00C671AD" w:rsidP="007906D4">
            <w:pPr>
              <w:spacing w:before="60" w:line="240" w:lineRule="auto"/>
              <w:jc w:val="both"/>
              <w:textAlignment w:val="baseline"/>
              <w:rPr>
                <w:rFonts w:eastAsia="Times New Roman" w:cs="Times New Roman"/>
                <w:sz w:val="24"/>
                <w:szCs w:val="24"/>
              </w:rPr>
            </w:pPr>
            <w:r w:rsidRPr="00C671AD">
              <w:rPr>
                <w:rFonts w:eastAsia="Times New Roman" w:cs="Times New Roman"/>
                <w:sz w:val="24"/>
                <w:szCs w:val="24"/>
              </w:rPr>
              <w:t>- Tìm hiểu về những người con anh hùng của quê hương đất nước</w:t>
            </w:r>
          </w:p>
          <w:p w14:paraId="2A6D9CC7" w14:textId="77777777" w:rsidR="00C671AD" w:rsidRPr="00C671AD" w:rsidRDefault="00C671AD" w:rsidP="007906D4">
            <w:pPr>
              <w:spacing w:before="60" w:line="240" w:lineRule="auto"/>
              <w:jc w:val="both"/>
              <w:textAlignment w:val="baseline"/>
              <w:rPr>
                <w:rFonts w:eastAsia="Times New Roman" w:cs="Times New Roman"/>
                <w:sz w:val="24"/>
                <w:szCs w:val="24"/>
              </w:rPr>
            </w:pPr>
            <w:r w:rsidRPr="00C671AD">
              <w:rPr>
                <w:rFonts w:eastAsia="Times New Roman" w:cs="Times New Roman"/>
                <w:sz w:val="24"/>
                <w:szCs w:val="24"/>
              </w:rPr>
              <w:t>- Biểu diễn văn nghệ</w:t>
            </w:r>
          </w:p>
          <w:p w14:paraId="4A2448FF" w14:textId="77777777" w:rsidR="00C671AD" w:rsidRPr="00C671AD" w:rsidRDefault="00C671AD" w:rsidP="007906D4">
            <w:pPr>
              <w:spacing w:before="60" w:line="240" w:lineRule="auto"/>
              <w:jc w:val="both"/>
              <w:textAlignment w:val="baseline"/>
              <w:rPr>
                <w:rFonts w:eastAsia="Times New Roman" w:cs="Times New Roman"/>
                <w:sz w:val="24"/>
                <w:szCs w:val="24"/>
              </w:rPr>
            </w:pPr>
            <w:r w:rsidRPr="00C671AD">
              <w:rPr>
                <w:rFonts w:eastAsia="Times New Roman" w:cs="Times New Roman"/>
                <w:sz w:val="24"/>
                <w:szCs w:val="24"/>
              </w:rPr>
              <w:t>- Thi kể chuyện lịch sử</w:t>
            </w:r>
          </w:p>
          <w:p w14:paraId="6D113C25" w14:textId="77777777" w:rsidR="00C671AD" w:rsidRPr="00C671AD" w:rsidRDefault="00C671AD" w:rsidP="007906D4">
            <w:pPr>
              <w:spacing w:before="60" w:line="240" w:lineRule="auto"/>
              <w:jc w:val="both"/>
              <w:textAlignment w:val="baseline"/>
              <w:rPr>
                <w:rFonts w:eastAsia="Times New Roman" w:cs="Times New Roman"/>
                <w:sz w:val="24"/>
                <w:szCs w:val="24"/>
              </w:rPr>
            </w:pPr>
            <w:r w:rsidRPr="00C671AD">
              <w:rPr>
                <w:rFonts w:eastAsia="Times New Roman" w:cs="Times New Roman"/>
                <w:sz w:val="24"/>
                <w:szCs w:val="24"/>
              </w:rPr>
              <w:t>- Hội vui học tập</w:t>
            </w:r>
          </w:p>
          <w:p w14:paraId="493D4BA8" w14:textId="77777777" w:rsidR="00C671AD" w:rsidRPr="00C671AD" w:rsidRDefault="00C671AD" w:rsidP="007906D4">
            <w:pPr>
              <w:spacing w:before="60" w:line="240" w:lineRule="auto"/>
              <w:jc w:val="both"/>
              <w:textAlignment w:val="baseline"/>
              <w:rPr>
                <w:rFonts w:eastAsia="Times New Roman" w:cs="Times New Roman"/>
                <w:sz w:val="24"/>
                <w:szCs w:val="24"/>
              </w:rPr>
            </w:pPr>
            <w:r w:rsidRPr="00C671AD">
              <w:rPr>
                <w:rFonts w:eastAsia="Times New Roman" w:cs="Times New Roman"/>
                <w:sz w:val="24"/>
                <w:szCs w:val="24"/>
              </w:rPr>
              <w:t>- Kỷ niệm ngày thành lập Quân đội nhân dân Việt Nam 22/12</w:t>
            </w:r>
          </w:p>
        </w:tc>
      </w:tr>
      <w:tr w:rsidR="00C671AD" w:rsidRPr="00C671AD" w14:paraId="257D05C2" w14:textId="77777777" w:rsidTr="007906D4">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CEDFCA" w14:textId="77777777" w:rsidR="00C671AD" w:rsidRPr="00C671AD" w:rsidRDefault="00C671AD" w:rsidP="007906D4">
            <w:pPr>
              <w:spacing w:before="60" w:line="240" w:lineRule="auto"/>
              <w:jc w:val="center"/>
              <w:textAlignment w:val="baseline"/>
              <w:rPr>
                <w:rFonts w:eastAsia="Times New Roman" w:cs="Times New Roman"/>
                <w:sz w:val="24"/>
                <w:szCs w:val="24"/>
              </w:rPr>
            </w:pPr>
            <w:r w:rsidRPr="00C671AD">
              <w:rPr>
                <w:rFonts w:eastAsia="Times New Roman" w:cs="Times New Roman"/>
                <w:b/>
                <w:bCs/>
                <w:sz w:val="24"/>
                <w:szCs w:val="24"/>
                <w:bdr w:val="none" w:sz="0" w:space="0" w:color="auto" w:frame="1"/>
              </w:rPr>
              <w:t>1 + 2</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6C2346" w14:textId="77777777" w:rsidR="00C671AD" w:rsidRPr="00C671AD" w:rsidRDefault="00C671AD" w:rsidP="007906D4">
            <w:pPr>
              <w:spacing w:before="60" w:line="240" w:lineRule="auto"/>
              <w:jc w:val="center"/>
              <w:textAlignment w:val="baseline"/>
              <w:rPr>
                <w:rFonts w:eastAsia="Times New Roman" w:cs="Times New Roman"/>
                <w:sz w:val="24"/>
                <w:szCs w:val="24"/>
              </w:rPr>
            </w:pPr>
            <w:r w:rsidRPr="00C671AD">
              <w:rPr>
                <w:rFonts w:eastAsia="Times New Roman" w:cs="Times New Roman"/>
                <w:sz w:val="24"/>
                <w:szCs w:val="24"/>
              </w:rPr>
              <w:t>Mừng Đảng mừng xuân</w:t>
            </w:r>
          </w:p>
        </w:tc>
        <w:tc>
          <w:tcPr>
            <w:tcW w:w="55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91F492" w14:textId="77777777" w:rsidR="00C671AD" w:rsidRPr="00C671AD" w:rsidRDefault="00C671AD" w:rsidP="007906D4">
            <w:pPr>
              <w:spacing w:before="60" w:line="240" w:lineRule="auto"/>
              <w:jc w:val="both"/>
              <w:textAlignment w:val="baseline"/>
              <w:rPr>
                <w:rFonts w:eastAsia="Times New Roman" w:cs="Times New Roman"/>
                <w:sz w:val="24"/>
                <w:szCs w:val="24"/>
              </w:rPr>
            </w:pPr>
            <w:r w:rsidRPr="00C671AD">
              <w:rPr>
                <w:rFonts w:eastAsia="Times New Roman" w:cs="Times New Roman"/>
                <w:sz w:val="24"/>
                <w:szCs w:val="24"/>
              </w:rPr>
              <w:t>- Thi tìm hiểu về truyền thống văn hoá của quê hương.</w:t>
            </w:r>
          </w:p>
          <w:p w14:paraId="75604B18" w14:textId="77777777" w:rsidR="00C671AD" w:rsidRPr="00C671AD" w:rsidRDefault="00C671AD" w:rsidP="007906D4">
            <w:pPr>
              <w:spacing w:before="60" w:line="240" w:lineRule="auto"/>
              <w:jc w:val="both"/>
              <w:textAlignment w:val="baseline"/>
              <w:rPr>
                <w:rFonts w:eastAsia="Times New Roman" w:cs="Times New Roman"/>
                <w:sz w:val="24"/>
                <w:szCs w:val="24"/>
              </w:rPr>
            </w:pPr>
            <w:r w:rsidRPr="00C671AD">
              <w:rPr>
                <w:rFonts w:eastAsia="Times New Roman" w:cs="Times New Roman"/>
                <w:sz w:val="24"/>
                <w:szCs w:val="24"/>
              </w:rPr>
              <w:t>- Tổ chức thực hiện “Tết trồng cây”</w:t>
            </w:r>
          </w:p>
          <w:p w14:paraId="0A2DD18E" w14:textId="77777777" w:rsidR="00C671AD" w:rsidRPr="00C671AD" w:rsidRDefault="00C671AD" w:rsidP="007906D4">
            <w:pPr>
              <w:spacing w:before="60" w:line="240" w:lineRule="auto"/>
              <w:jc w:val="both"/>
              <w:textAlignment w:val="baseline"/>
              <w:rPr>
                <w:rFonts w:eastAsia="Times New Roman" w:cs="Times New Roman"/>
                <w:sz w:val="24"/>
                <w:szCs w:val="24"/>
              </w:rPr>
            </w:pPr>
            <w:r w:rsidRPr="00C671AD">
              <w:rPr>
                <w:rFonts w:eastAsia="Times New Roman" w:cs="Times New Roman"/>
                <w:sz w:val="24"/>
                <w:szCs w:val="24"/>
              </w:rPr>
              <w:t>- Tìm hiểu những nét đổi thay của quê hương</w:t>
            </w:r>
          </w:p>
          <w:p w14:paraId="1ACCF58D" w14:textId="77777777" w:rsidR="00C671AD" w:rsidRPr="00C671AD" w:rsidRDefault="00C671AD" w:rsidP="007906D4">
            <w:pPr>
              <w:spacing w:before="60" w:line="240" w:lineRule="auto"/>
              <w:jc w:val="both"/>
              <w:textAlignment w:val="baseline"/>
              <w:rPr>
                <w:rFonts w:eastAsia="Times New Roman" w:cs="Times New Roman"/>
                <w:sz w:val="24"/>
                <w:szCs w:val="24"/>
              </w:rPr>
            </w:pPr>
            <w:r w:rsidRPr="00C671AD">
              <w:rPr>
                <w:rFonts w:eastAsia="Times New Roman" w:cs="Times New Roman"/>
                <w:sz w:val="24"/>
                <w:szCs w:val="24"/>
              </w:rPr>
              <w:t>- Sinh hoạt văn nghệ mừng đảng, mừng xuân</w:t>
            </w:r>
          </w:p>
          <w:p w14:paraId="43F4E835" w14:textId="77777777" w:rsidR="00C671AD" w:rsidRPr="00C671AD" w:rsidRDefault="00C671AD" w:rsidP="007906D4">
            <w:pPr>
              <w:spacing w:before="60" w:line="240" w:lineRule="auto"/>
              <w:jc w:val="both"/>
              <w:textAlignment w:val="baseline"/>
              <w:rPr>
                <w:rFonts w:eastAsia="Times New Roman" w:cs="Times New Roman"/>
                <w:sz w:val="24"/>
                <w:szCs w:val="24"/>
              </w:rPr>
            </w:pPr>
            <w:r w:rsidRPr="00C671AD">
              <w:rPr>
                <w:rFonts w:eastAsia="Times New Roman" w:cs="Times New Roman"/>
                <w:sz w:val="24"/>
                <w:szCs w:val="24"/>
              </w:rPr>
              <w:t>- Xây dựng kế hoạch thực hiện “Trường xanh, sạch, đẹp”.</w:t>
            </w:r>
          </w:p>
        </w:tc>
      </w:tr>
      <w:tr w:rsidR="00C671AD" w:rsidRPr="00C671AD" w14:paraId="6B97CA18" w14:textId="77777777" w:rsidTr="007906D4">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52A869" w14:textId="77777777" w:rsidR="00C671AD" w:rsidRPr="00C671AD" w:rsidRDefault="00C671AD" w:rsidP="007906D4">
            <w:pPr>
              <w:spacing w:before="60" w:line="240" w:lineRule="auto"/>
              <w:jc w:val="center"/>
              <w:textAlignment w:val="baseline"/>
              <w:rPr>
                <w:rFonts w:eastAsia="Times New Roman" w:cs="Times New Roman"/>
                <w:sz w:val="24"/>
                <w:szCs w:val="24"/>
              </w:rPr>
            </w:pPr>
            <w:r w:rsidRPr="00C671AD">
              <w:rPr>
                <w:rFonts w:eastAsia="Times New Roman" w:cs="Times New Roman"/>
                <w:b/>
                <w:bCs/>
                <w:sz w:val="24"/>
                <w:szCs w:val="24"/>
                <w:bdr w:val="none" w:sz="0" w:space="0" w:color="auto" w:frame="1"/>
              </w:rPr>
              <w:t>3</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13A22E" w14:textId="77777777" w:rsidR="00C671AD" w:rsidRPr="00C671AD" w:rsidRDefault="00C671AD" w:rsidP="007906D4">
            <w:pPr>
              <w:spacing w:before="60" w:line="240" w:lineRule="auto"/>
              <w:jc w:val="center"/>
              <w:textAlignment w:val="baseline"/>
              <w:rPr>
                <w:rFonts w:eastAsia="Times New Roman" w:cs="Times New Roman"/>
                <w:sz w:val="24"/>
                <w:szCs w:val="24"/>
              </w:rPr>
            </w:pPr>
            <w:r w:rsidRPr="00C671AD">
              <w:rPr>
                <w:rFonts w:eastAsia="Times New Roman" w:cs="Times New Roman"/>
                <w:sz w:val="24"/>
                <w:szCs w:val="24"/>
              </w:rPr>
              <w:t>Tiến bước lên đoàn</w:t>
            </w:r>
          </w:p>
        </w:tc>
        <w:tc>
          <w:tcPr>
            <w:tcW w:w="55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4196FA" w14:textId="77777777" w:rsidR="00C671AD" w:rsidRPr="00C671AD" w:rsidRDefault="00C671AD" w:rsidP="007906D4">
            <w:pPr>
              <w:spacing w:before="60" w:line="240" w:lineRule="auto"/>
              <w:jc w:val="both"/>
              <w:textAlignment w:val="baseline"/>
              <w:rPr>
                <w:rFonts w:eastAsia="Times New Roman" w:cs="Times New Roman"/>
                <w:sz w:val="24"/>
                <w:szCs w:val="24"/>
              </w:rPr>
            </w:pPr>
            <w:r w:rsidRPr="00C671AD">
              <w:rPr>
                <w:rFonts w:eastAsia="Times New Roman" w:cs="Times New Roman"/>
                <w:sz w:val="24"/>
                <w:szCs w:val="24"/>
              </w:rPr>
              <w:t>- Tìm hiểu về truyền thống của Đoàn</w:t>
            </w:r>
          </w:p>
          <w:p w14:paraId="2149CD9D" w14:textId="77777777" w:rsidR="00C671AD" w:rsidRPr="00C671AD" w:rsidRDefault="00C671AD" w:rsidP="007906D4">
            <w:pPr>
              <w:spacing w:before="60" w:line="240" w:lineRule="auto"/>
              <w:jc w:val="both"/>
              <w:textAlignment w:val="baseline"/>
              <w:rPr>
                <w:rFonts w:eastAsia="Times New Roman" w:cs="Times New Roman"/>
                <w:sz w:val="24"/>
                <w:szCs w:val="24"/>
              </w:rPr>
            </w:pPr>
            <w:r w:rsidRPr="00C671AD">
              <w:rPr>
                <w:rFonts w:eastAsia="Times New Roman" w:cs="Times New Roman"/>
                <w:sz w:val="24"/>
                <w:szCs w:val="24"/>
              </w:rPr>
              <w:t>- Sinh hoạt văn nghệ mừng ngày 8-3 và 26-3</w:t>
            </w:r>
          </w:p>
          <w:p w14:paraId="2761BCE1" w14:textId="77777777" w:rsidR="00C671AD" w:rsidRPr="00C671AD" w:rsidRDefault="00C671AD" w:rsidP="007906D4">
            <w:pPr>
              <w:spacing w:before="60" w:line="240" w:lineRule="auto"/>
              <w:jc w:val="both"/>
              <w:textAlignment w:val="baseline"/>
              <w:rPr>
                <w:rFonts w:eastAsia="Times New Roman" w:cs="Times New Roman"/>
                <w:sz w:val="24"/>
                <w:szCs w:val="24"/>
              </w:rPr>
            </w:pPr>
            <w:r w:rsidRPr="00C671AD">
              <w:rPr>
                <w:rFonts w:eastAsia="Times New Roman" w:cs="Times New Roman"/>
                <w:sz w:val="24"/>
                <w:szCs w:val="24"/>
              </w:rPr>
              <w:t>- Trao đổi kế hoạch rèn luyện theo gương sáng đoàn viên</w:t>
            </w:r>
          </w:p>
        </w:tc>
      </w:tr>
      <w:tr w:rsidR="00C671AD" w:rsidRPr="00C671AD" w14:paraId="5DA6EC5A" w14:textId="77777777" w:rsidTr="007906D4">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30EA10" w14:textId="77777777" w:rsidR="00C671AD" w:rsidRPr="00C671AD" w:rsidRDefault="00C671AD" w:rsidP="007906D4">
            <w:pPr>
              <w:spacing w:before="60" w:line="240" w:lineRule="auto"/>
              <w:jc w:val="center"/>
              <w:textAlignment w:val="baseline"/>
              <w:rPr>
                <w:rFonts w:eastAsia="Times New Roman" w:cs="Times New Roman"/>
                <w:sz w:val="24"/>
                <w:szCs w:val="24"/>
              </w:rPr>
            </w:pPr>
            <w:r w:rsidRPr="00C671AD">
              <w:rPr>
                <w:rFonts w:eastAsia="Times New Roman" w:cs="Times New Roman"/>
                <w:b/>
                <w:bCs/>
                <w:sz w:val="24"/>
                <w:szCs w:val="24"/>
                <w:bdr w:val="none" w:sz="0" w:space="0" w:color="auto" w:frame="1"/>
              </w:rPr>
              <w:t>4</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903EA8" w14:textId="77777777" w:rsidR="00C671AD" w:rsidRPr="00C671AD" w:rsidRDefault="00C671AD" w:rsidP="007906D4">
            <w:pPr>
              <w:spacing w:before="60" w:line="240" w:lineRule="auto"/>
              <w:jc w:val="center"/>
              <w:textAlignment w:val="baseline"/>
              <w:rPr>
                <w:rFonts w:eastAsia="Times New Roman" w:cs="Times New Roman"/>
                <w:sz w:val="24"/>
                <w:szCs w:val="24"/>
              </w:rPr>
            </w:pPr>
            <w:r w:rsidRPr="00C671AD">
              <w:rPr>
                <w:rFonts w:eastAsia="Times New Roman" w:cs="Times New Roman"/>
                <w:sz w:val="24"/>
                <w:szCs w:val="24"/>
              </w:rPr>
              <w:t>Hoà bình và hữu nghị</w:t>
            </w:r>
          </w:p>
        </w:tc>
        <w:tc>
          <w:tcPr>
            <w:tcW w:w="55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C07A83" w14:textId="77777777" w:rsidR="00C671AD" w:rsidRPr="00C671AD" w:rsidRDefault="00C671AD" w:rsidP="007906D4">
            <w:pPr>
              <w:spacing w:before="60" w:line="240" w:lineRule="auto"/>
              <w:jc w:val="both"/>
              <w:textAlignment w:val="baseline"/>
              <w:rPr>
                <w:rFonts w:eastAsia="Times New Roman" w:cs="Times New Roman"/>
                <w:sz w:val="24"/>
                <w:szCs w:val="24"/>
              </w:rPr>
            </w:pPr>
            <w:r w:rsidRPr="00C671AD">
              <w:rPr>
                <w:rFonts w:eastAsia="Times New Roman" w:cs="Times New Roman"/>
                <w:sz w:val="24"/>
                <w:szCs w:val="24"/>
              </w:rPr>
              <w:t>- Thi tìm hiểu về các di sản văn hoá trong nước và trên thế giới.</w:t>
            </w:r>
          </w:p>
          <w:p w14:paraId="0F28D85F" w14:textId="77777777" w:rsidR="00C671AD" w:rsidRPr="00C671AD" w:rsidRDefault="00C671AD" w:rsidP="007906D4">
            <w:pPr>
              <w:spacing w:before="60" w:line="240" w:lineRule="auto"/>
              <w:jc w:val="both"/>
              <w:textAlignment w:val="baseline"/>
              <w:rPr>
                <w:rFonts w:eastAsia="Times New Roman" w:cs="Times New Roman"/>
                <w:sz w:val="24"/>
                <w:szCs w:val="24"/>
              </w:rPr>
            </w:pPr>
            <w:r w:rsidRPr="00C671AD">
              <w:rPr>
                <w:rFonts w:eastAsia="Times New Roman" w:cs="Times New Roman"/>
                <w:sz w:val="24"/>
                <w:szCs w:val="24"/>
              </w:rPr>
              <w:t>- Hoạt động chủ đề “Tình đoàn kết hữu nghị”</w:t>
            </w:r>
          </w:p>
          <w:p w14:paraId="2D0173C1" w14:textId="77777777" w:rsidR="00C671AD" w:rsidRPr="00C671AD" w:rsidRDefault="00C671AD" w:rsidP="007906D4">
            <w:pPr>
              <w:spacing w:before="60" w:line="240" w:lineRule="auto"/>
              <w:jc w:val="both"/>
              <w:textAlignment w:val="baseline"/>
              <w:rPr>
                <w:rFonts w:eastAsia="Times New Roman" w:cs="Times New Roman"/>
                <w:sz w:val="24"/>
                <w:szCs w:val="24"/>
              </w:rPr>
            </w:pPr>
            <w:r w:rsidRPr="00C671AD">
              <w:rPr>
                <w:rFonts w:eastAsia="Times New Roman" w:cs="Times New Roman"/>
                <w:sz w:val="24"/>
                <w:szCs w:val="24"/>
              </w:rPr>
              <w:t>- Sinh hoạt văn nghệ mừng ngày 30-4</w:t>
            </w:r>
          </w:p>
          <w:p w14:paraId="2BC27248" w14:textId="77777777" w:rsidR="00C671AD" w:rsidRPr="00C671AD" w:rsidRDefault="00C671AD" w:rsidP="007906D4">
            <w:pPr>
              <w:spacing w:before="60" w:line="240" w:lineRule="auto"/>
              <w:jc w:val="both"/>
              <w:textAlignment w:val="baseline"/>
              <w:rPr>
                <w:rFonts w:eastAsia="Times New Roman" w:cs="Times New Roman"/>
                <w:sz w:val="24"/>
                <w:szCs w:val="24"/>
              </w:rPr>
            </w:pPr>
            <w:r w:rsidRPr="00C671AD">
              <w:rPr>
                <w:rFonts w:eastAsia="Times New Roman" w:cs="Times New Roman"/>
                <w:sz w:val="24"/>
                <w:szCs w:val="24"/>
              </w:rPr>
              <w:lastRenderedPageBreak/>
              <w:t>- Hội vui học tập</w:t>
            </w:r>
          </w:p>
        </w:tc>
      </w:tr>
      <w:tr w:rsidR="00C671AD" w:rsidRPr="00C671AD" w14:paraId="269890CC" w14:textId="77777777" w:rsidTr="007906D4">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C61B60" w14:textId="77777777" w:rsidR="00C671AD" w:rsidRPr="00C671AD" w:rsidRDefault="00C671AD" w:rsidP="007906D4">
            <w:pPr>
              <w:spacing w:before="60" w:line="240" w:lineRule="auto"/>
              <w:jc w:val="center"/>
              <w:textAlignment w:val="baseline"/>
              <w:rPr>
                <w:rFonts w:eastAsia="Times New Roman" w:cs="Times New Roman"/>
                <w:sz w:val="24"/>
                <w:szCs w:val="24"/>
              </w:rPr>
            </w:pPr>
            <w:r w:rsidRPr="00C671AD">
              <w:rPr>
                <w:rFonts w:eastAsia="Times New Roman" w:cs="Times New Roman"/>
                <w:b/>
                <w:bCs/>
                <w:sz w:val="24"/>
                <w:szCs w:val="24"/>
                <w:bdr w:val="none" w:sz="0" w:space="0" w:color="auto" w:frame="1"/>
              </w:rPr>
              <w:lastRenderedPageBreak/>
              <w:t>5</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15142F" w14:textId="77777777" w:rsidR="00C671AD" w:rsidRPr="00C671AD" w:rsidRDefault="00C671AD" w:rsidP="007906D4">
            <w:pPr>
              <w:spacing w:before="60" w:line="240" w:lineRule="auto"/>
              <w:jc w:val="center"/>
              <w:textAlignment w:val="baseline"/>
              <w:rPr>
                <w:rFonts w:eastAsia="Times New Roman" w:cs="Times New Roman"/>
                <w:sz w:val="24"/>
                <w:szCs w:val="24"/>
              </w:rPr>
            </w:pPr>
            <w:r w:rsidRPr="00C671AD">
              <w:rPr>
                <w:rFonts w:eastAsia="Times New Roman" w:cs="Times New Roman"/>
                <w:sz w:val="24"/>
                <w:szCs w:val="24"/>
              </w:rPr>
              <w:t>Bác hồ kính yêu</w:t>
            </w:r>
          </w:p>
        </w:tc>
        <w:tc>
          <w:tcPr>
            <w:tcW w:w="55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B40E89" w14:textId="77777777" w:rsidR="00C671AD" w:rsidRPr="00C671AD" w:rsidRDefault="00C671AD" w:rsidP="007906D4">
            <w:pPr>
              <w:spacing w:before="60" w:line="240" w:lineRule="auto"/>
              <w:jc w:val="both"/>
              <w:textAlignment w:val="baseline"/>
              <w:rPr>
                <w:rFonts w:eastAsia="Times New Roman" w:cs="Times New Roman"/>
                <w:sz w:val="24"/>
                <w:szCs w:val="24"/>
              </w:rPr>
            </w:pPr>
            <w:r w:rsidRPr="00C671AD">
              <w:rPr>
                <w:rFonts w:eastAsia="Times New Roman" w:cs="Times New Roman"/>
                <w:sz w:val="24"/>
                <w:szCs w:val="24"/>
              </w:rPr>
              <w:t>- Tìm hiểu những lời Bác Hồ dạy thiếu nhi</w:t>
            </w:r>
          </w:p>
          <w:p w14:paraId="539E9834" w14:textId="77777777" w:rsidR="00C671AD" w:rsidRPr="00C671AD" w:rsidRDefault="00C671AD" w:rsidP="007906D4">
            <w:pPr>
              <w:spacing w:before="60" w:line="240" w:lineRule="auto"/>
              <w:jc w:val="both"/>
              <w:textAlignment w:val="baseline"/>
              <w:rPr>
                <w:rFonts w:eastAsia="Times New Roman" w:cs="Times New Roman"/>
                <w:sz w:val="24"/>
                <w:szCs w:val="24"/>
              </w:rPr>
            </w:pPr>
            <w:r w:rsidRPr="00C671AD">
              <w:rPr>
                <w:rFonts w:eastAsia="Times New Roman" w:cs="Times New Roman"/>
                <w:sz w:val="24"/>
                <w:szCs w:val="24"/>
              </w:rPr>
              <w:t>- Thảo luận chủ đề “Bác Hồ với thiếu nhi, thiếu nhi với Bác Hồ”</w:t>
            </w:r>
          </w:p>
          <w:p w14:paraId="0641D517" w14:textId="77777777" w:rsidR="00C671AD" w:rsidRPr="00C671AD" w:rsidRDefault="00C671AD" w:rsidP="007906D4">
            <w:pPr>
              <w:spacing w:before="60" w:line="240" w:lineRule="auto"/>
              <w:jc w:val="both"/>
              <w:textAlignment w:val="baseline"/>
              <w:rPr>
                <w:rFonts w:eastAsia="Times New Roman" w:cs="Times New Roman"/>
                <w:sz w:val="24"/>
                <w:szCs w:val="24"/>
              </w:rPr>
            </w:pPr>
            <w:r w:rsidRPr="00C671AD">
              <w:rPr>
                <w:rFonts w:eastAsia="Times New Roman" w:cs="Times New Roman"/>
                <w:sz w:val="24"/>
                <w:szCs w:val="24"/>
              </w:rPr>
              <w:t>- Sinh hoạt văn nghệ mừng ngày 19-5</w:t>
            </w:r>
          </w:p>
        </w:tc>
      </w:tr>
    </w:tbl>
    <w:p w14:paraId="45F7B9DA" w14:textId="77777777" w:rsidR="00614805" w:rsidRPr="00F96D33" w:rsidRDefault="00D21C0E" w:rsidP="00D71A72">
      <w:pPr>
        <w:pStyle w:val="NormalWeb"/>
        <w:spacing w:before="60" w:beforeAutospacing="0" w:after="60" w:afterAutospacing="0"/>
        <w:ind w:firstLine="720"/>
        <w:jc w:val="both"/>
        <w:rPr>
          <w:sz w:val="28"/>
          <w:szCs w:val="28"/>
        </w:rPr>
      </w:pPr>
      <w:r w:rsidRPr="00F96D33">
        <w:rPr>
          <w:b/>
          <w:bCs/>
          <w:sz w:val="28"/>
          <w:szCs w:val="28"/>
        </w:rPr>
        <w:t>1.3.6</w:t>
      </w:r>
      <w:r w:rsidR="00183283" w:rsidRPr="00F96D33">
        <w:rPr>
          <w:b/>
          <w:bCs/>
          <w:sz w:val="28"/>
          <w:szCs w:val="28"/>
        </w:rPr>
        <w:t>.</w:t>
      </w:r>
      <w:r w:rsidR="00614805" w:rsidRPr="00F96D33">
        <w:rPr>
          <w:b/>
          <w:bCs/>
          <w:sz w:val="28"/>
          <w:szCs w:val="28"/>
        </w:rPr>
        <w:t>Đị</w:t>
      </w:r>
      <w:r w:rsidR="00183283" w:rsidRPr="00F96D33">
        <w:rPr>
          <w:b/>
          <w:bCs/>
          <w:sz w:val="28"/>
          <w:szCs w:val="28"/>
        </w:rPr>
        <w:t xml:space="preserve">nh hướng thực hiện nội dung GD </w:t>
      </w:r>
      <w:r w:rsidR="00614805" w:rsidRPr="00F96D33">
        <w:rPr>
          <w:b/>
          <w:bCs/>
          <w:sz w:val="28"/>
          <w:szCs w:val="28"/>
        </w:rPr>
        <w:t>địa phương cho học sinh khối</w:t>
      </w:r>
      <w:r w:rsidR="00183283" w:rsidRPr="00F96D33">
        <w:rPr>
          <w:b/>
          <w:bCs/>
          <w:sz w:val="28"/>
          <w:szCs w:val="28"/>
        </w:rPr>
        <w:t xml:space="preserve"> 6</w:t>
      </w:r>
      <w:r w:rsidR="001F3CC9">
        <w:rPr>
          <w:b/>
          <w:bCs/>
          <w:sz w:val="28"/>
          <w:szCs w:val="28"/>
        </w:rPr>
        <w:t>,7</w:t>
      </w:r>
    </w:p>
    <w:p w14:paraId="4BA1AE92" w14:textId="77777777" w:rsidR="00614805" w:rsidRPr="00F96D33" w:rsidRDefault="00614805" w:rsidP="00D71A72">
      <w:pPr>
        <w:pStyle w:val="NormalWeb"/>
        <w:spacing w:before="60" w:beforeAutospacing="0" w:after="60" w:afterAutospacing="0"/>
        <w:ind w:firstLine="720"/>
        <w:jc w:val="both"/>
        <w:rPr>
          <w:sz w:val="28"/>
          <w:szCs w:val="28"/>
        </w:rPr>
      </w:pPr>
      <w:r w:rsidRPr="00F96D33">
        <w:rPr>
          <w:sz w:val="28"/>
          <w:szCs w:val="28"/>
        </w:rPr>
        <w:t>Tổ chức dạy học chương trình giáo dục địa phương 1 tiết/tuần</w:t>
      </w:r>
      <w:r w:rsidR="00FE650D">
        <w:rPr>
          <w:sz w:val="28"/>
          <w:szCs w:val="28"/>
        </w:rPr>
        <w:t xml:space="preserve"> đối với khối 6,7</w:t>
      </w:r>
      <w:r w:rsidRPr="00F96D33">
        <w:rPr>
          <w:sz w:val="28"/>
          <w:szCs w:val="28"/>
        </w:rPr>
        <w:t>.</w:t>
      </w:r>
    </w:p>
    <w:p w14:paraId="14B2F0BB" w14:textId="77777777" w:rsidR="00614805" w:rsidRPr="00F96D33" w:rsidRDefault="00614805" w:rsidP="00D71A72">
      <w:pPr>
        <w:pStyle w:val="NormalWeb"/>
        <w:spacing w:before="60" w:beforeAutospacing="0" w:after="60" w:afterAutospacing="0"/>
        <w:ind w:firstLine="720"/>
        <w:jc w:val="both"/>
        <w:rPr>
          <w:sz w:val="28"/>
          <w:szCs w:val="28"/>
        </w:rPr>
      </w:pPr>
      <w:r w:rsidRPr="00F96D33">
        <w:rPr>
          <w:sz w:val="28"/>
          <w:szCs w:val="28"/>
        </w:rPr>
        <w:t>Hình thức tổ chức dạy học: Dạy học trên lớp, dạy học trải nghiệm.</w:t>
      </w:r>
    </w:p>
    <w:p w14:paraId="2FC9F9AC" w14:textId="77777777" w:rsidR="00614805" w:rsidRPr="00F96D33" w:rsidRDefault="00614805" w:rsidP="00D71A72">
      <w:pPr>
        <w:pStyle w:val="NormalWeb"/>
        <w:spacing w:before="60" w:beforeAutospacing="0" w:after="60" w:afterAutospacing="0"/>
        <w:ind w:firstLine="720"/>
        <w:jc w:val="both"/>
        <w:rPr>
          <w:sz w:val="28"/>
          <w:szCs w:val="28"/>
        </w:rPr>
      </w:pPr>
      <w:r w:rsidRPr="00F96D33">
        <w:rPr>
          <w:sz w:val="28"/>
          <w:szCs w:val="28"/>
        </w:rPr>
        <w:t>Nội dung: Dạy những vấn đề cơ bản về văn hóa, lịch sử, địa lí, kinh tế, xã hội, môi trường của địa phương.</w:t>
      </w:r>
    </w:p>
    <w:p w14:paraId="727BF6C0" w14:textId="77777777" w:rsidR="00614805" w:rsidRDefault="00614805" w:rsidP="00D71A72">
      <w:pPr>
        <w:pStyle w:val="NormalWeb"/>
        <w:spacing w:before="60" w:beforeAutospacing="0" w:after="60" w:afterAutospacing="0"/>
        <w:ind w:firstLine="720"/>
        <w:jc w:val="both"/>
        <w:rPr>
          <w:sz w:val="28"/>
          <w:szCs w:val="28"/>
        </w:rPr>
      </w:pPr>
      <w:r w:rsidRPr="00F96D33">
        <w:rPr>
          <w:sz w:val="28"/>
          <w:szCs w:val="28"/>
        </w:rPr>
        <w:t>Tài liệu dạy học: S</w:t>
      </w:r>
      <w:r w:rsidR="00183283" w:rsidRPr="00F96D33">
        <w:rPr>
          <w:sz w:val="28"/>
          <w:szCs w:val="28"/>
        </w:rPr>
        <w:t xml:space="preserve">ử dụng tài liệu của tỉnh Quảng Nam </w:t>
      </w:r>
      <w:r w:rsidRPr="00F96D33">
        <w:rPr>
          <w:sz w:val="28"/>
          <w:szCs w:val="28"/>
        </w:rPr>
        <w:t xml:space="preserve"> biên soạn.</w:t>
      </w:r>
    </w:p>
    <w:p w14:paraId="18B61798" w14:textId="77777777" w:rsidR="003A4DF4" w:rsidRPr="00F96D33" w:rsidRDefault="003A4DF4" w:rsidP="00D71A72">
      <w:pPr>
        <w:pStyle w:val="NormalWeb"/>
        <w:spacing w:before="60" w:beforeAutospacing="0" w:after="60" w:afterAutospacing="0"/>
        <w:ind w:firstLine="720"/>
        <w:jc w:val="both"/>
        <w:rPr>
          <w:sz w:val="28"/>
          <w:szCs w:val="28"/>
        </w:rPr>
      </w:pPr>
      <w:r>
        <w:rPr>
          <w:sz w:val="28"/>
          <w:szCs w:val="28"/>
        </w:rPr>
        <w:t>Đối với khối 8,9 GDĐP được lồng ghép vào chương trình dạy học môn Ngữ văn, Sử, Địa.</w:t>
      </w:r>
    </w:p>
    <w:p w14:paraId="1CB3CECE" w14:textId="77777777" w:rsidR="00183283" w:rsidRPr="00F96D33" w:rsidRDefault="00614805" w:rsidP="00D71A72">
      <w:pPr>
        <w:pStyle w:val="NormalWeb"/>
        <w:spacing w:before="60" w:beforeAutospacing="0" w:after="60" w:afterAutospacing="0"/>
        <w:ind w:firstLine="720"/>
        <w:jc w:val="both"/>
        <w:rPr>
          <w:b/>
          <w:bCs/>
          <w:sz w:val="28"/>
          <w:szCs w:val="28"/>
        </w:rPr>
      </w:pPr>
      <w:r w:rsidRPr="00F96D33">
        <w:rPr>
          <w:b/>
          <w:bCs/>
          <w:sz w:val="28"/>
          <w:szCs w:val="28"/>
        </w:rPr>
        <w:t xml:space="preserve">2. MỤC TIÊU GIÁO DỤC CỦA NHÀ TRƯỜNG </w:t>
      </w:r>
    </w:p>
    <w:p w14:paraId="39116B3C" w14:textId="77777777" w:rsidR="00614805" w:rsidRPr="00F96D33" w:rsidRDefault="00614805" w:rsidP="00D71A72">
      <w:pPr>
        <w:pStyle w:val="NormalWeb"/>
        <w:spacing w:before="60" w:beforeAutospacing="0" w:after="60" w:afterAutospacing="0"/>
        <w:ind w:firstLine="720"/>
        <w:jc w:val="both"/>
        <w:rPr>
          <w:sz w:val="28"/>
          <w:szCs w:val="28"/>
        </w:rPr>
      </w:pPr>
      <w:r w:rsidRPr="00F96D33">
        <w:rPr>
          <w:b/>
          <w:bCs/>
          <w:sz w:val="28"/>
          <w:szCs w:val="28"/>
        </w:rPr>
        <w:t>2.1. Mục tiêu chung</w:t>
      </w:r>
    </w:p>
    <w:p w14:paraId="6C4BB1B0" w14:textId="77777777" w:rsidR="00477970" w:rsidRPr="00F96D33" w:rsidRDefault="00614805" w:rsidP="00D71A72">
      <w:pPr>
        <w:shd w:val="clear" w:color="auto" w:fill="FFFFFF"/>
        <w:spacing w:before="60" w:after="60" w:line="240" w:lineRule="auto"/>
        <w:ind w:firstLine="567"/>
        <w:jc w:val="both"/>
        <w:rPr>
          <w:rFonts w:ascii="Helvetica" w:hAnsi="Helvetica"/>
          <w:szCs w:val="28"/>
        </w:rPr>
      </w:pPr>
      <w:r w:rsidRPr="00F96D33">
        <w:rPr>
          <w:szCs w:val="28"/>
        </w:rPr>
        <w:t>Sau khi học xong cấp trung học cơ sở học sinh có đủ phẩm chất và năng lực quy định tại chương trình giáo dục bậc học, học sinh biết điều chỉnh bản thân theo các chuẩn mực chung của xã hội, biết vận dụng phương pháp học tập tích cực để hoàn chỉnh tri thức và kĩ năng nền tảng, có hiểu biết ban đầu về các ngành nghề và có ý thức hướng nghiệp để tiếp tục học lên trung học phổ thông, học nghề hoặc tham gia vào cuộc sống lao động.</w:t>
      </w:r>
      <w:r w:rsidR="00477970">
        <w:rPr>
          <w:szCs w:val="28"/>
        </w:rPr>
        <w:t xml:space="preserve"> </w:t>
      </w:r>
      <w:r w:rsidR="00477970" w:rsidRPr="00F96D33">
        <w:rPr>
          <w:szCs w:val="28"/>
        </w:rPr>
        <w:t>Giúp học sinh hình thành và phát triển những yếu tố căn bản đặt nền móng cho sự phát triển hài hoà về thể chất và tinh thần, phẩm chất và năng lực; định hướng chính vào giáo dục về giá trị bản thân, gia đình, cộng đồng và những thói quen, nền nếp cần thiết trong học tập và sinh hoạt.</w:t>
      </w:r>
    </w:p>
    <w:p w14:paraId="2EECA56C" w14:textId="77777777" w:rsidR="00996BA2" w:rsidRDefault="00996BA2" w:rsidP="00D71A72">
      <w:pPr>
        <w:pStyle w:val="NoSpacing"/>
        <w:spacing w:before="60" w:after="60"/>
        <w:ind w:firstLine="567"/>
        <w:jc w:val="both"/>
        <w:rPr>
          <w:rFonts w:ascii="Times New Roman" w:hAnsi="Times New Roman"/>
          <w:sz w:val="28"/>
          <w:szCs w:val="28"/>
        </w:rPr>
      </w:pPr>
      <w:r w:rsidRPr="00F96D33">
        <w:rPr>
          <w:rFonts w:ascii="Times New Roman" w:hAnsi="Times New Roman"/>
          <w:sz w:val="28"/>
          <w:szCs w:val="28"/>
        </w:rPr>
        <w:t>T</w:t>
      </w:r>
      <w:r w:rsidRPr="00F96D33">
        <w:rPr>
          <w:rFonts w:ascii="Times New Roman" w:hAnsi="Times New Roman"/>
          <w:sz w:val="28"/>
          <w:szCs w:val="28"/>
          <w:lang w:val="vi-VN"/>
        </w:rPr>
        <w:t>ăng cường nề</w:t>
      </w:r>
      <w:r w:rsidRPr="00F96D33">
        <w:rPr>
          <w:rFonts w:ascii="Times New Roman" w:hAnsi="Times New Roman"/>
          <w:sz w:val="28"/>
          <w:szCs w:val="28"/>
        </w:rPr>
        <w:t xml:space="preserve"> </w:t>
      </w:r>
      <w:r w:rsidRPr="00F96D33">
        <w:rPr>
          <w:rFonts w:ascii="Times New Roman" w:hAnsi="Times New Roman"/>
          <w:sz w:val="28"/>
          <w:szCs w:val="28"/>
          <w:lang w:val="vi-VN"/>
        </w:rPr>
        <w:t xml:space="preserve">nếp, kỷ cương </w:t>
      </w:r>
      <w:r w:rsidRPr="00F96D33">
        <w:rPr>
          <w:rFonts w:ascii="Times New Roman" w:hAnsi="Times New Roman"/>
          <w:sz w:val="28"/>
          <w:szCs w:val="28"/>
        </w:rPr>
        <w:t>c</w:t>
      </w:r>
      <w:r w:rsidRPr="00F96D33">
        <w:rPr>
          <w:rFonts w:ascii="Times New Roman" w:hAnsi="Times New Roman"/>
          <w:sz w:val="28"/>
          <w:szCs w:val="28"/>
          <w:lang w:val="vi-VN"/>
        </w:rPr>
        <w:t>hú trọng giáo</w:t>
      </w:r>
      <w:r w:rsidRPr="00F96D33">
        <w:rPr>
          <w:rFonts w:ascii="Times New Roman" w:hAnsi="Times New Roman"/>
          <w:sz w:val="28"/>
          <w:szCs w:val="28"/>
        </w:rPr>
        <w:t xml:space="preserve"> </w:t>
      </w:r>
      <w:r w:rsidRPr="00F96D33">
        <w:rPr>
          <w:rFonts w:ascii="Times New Roman" w:hAnsi="Times New Roman"/>
          <w:sz w:val="28"/>
          <w:szCs w:val="28"/>
          <w:lang w:val="vi-VN"/>
        </w:rPr>
        <w:t>dục đạo đức, lối sống, kỹ năng sống</w:t>
      </w:r>
      <w:r w:rsidRPr="00F96D33">
        <w:rPr>
          <w:rFonts w:ascii="Times New Roman" w:hAnsi="Times New Roman"/>
          <w:sz w:val="28"/>
          <w:szCs w:val="28"/>
        </w:rPr>
        <w:t xml:space="preserve"> cho học sinh</w:t>
      </w:r>
      <w:r w:rsidRPr="00F96D33">
        <w:rPr>
          <w:rFonts w:ascii="Times New Roman" w:hAnsi="Times New Roman"/>
          <w:sz w:val="28"/>
          <w:szCs w:val="28"/>
          <w:lang w:val="vi-VN"/>
        </w:rPr>
        <w:t>, ý thức, trách nhiệm của công dân đối với xã hội</w:t>
      </w:r>
      <w:r w:rsidRPr="00F96D33">
        <w:rPr>
          <w:rFonts w:ascii="Times New Roman" w:hAnsi="Times New Roman"/>
          <w:sz w:val="28"/>
          <w:szCs w:val="28"/>
        </w:rPr>
        <w:t>. Dạy chữ đi đôi với "</w:t>
      </w:r>
      <w:r w:rsidRPr="00F96D33">
        <w:rPr>
          <w:rFonts w:ascii="Times New Roman" w:hAnsi="Times New Roman"/>
          <w:sz w:val="28"/>
          <w:szCs w:val="28"/>
          <w:lang w:val="vi-VN"/>
        </w:rPr>
        <w:t>dạy người</w:t>
      </w:r>
      <w:r w:rsidRPr="00F96D33">
        <w:rPr>
          <w:rFonts w:ascii="Times New Roman" w:hAnsi="Times New Roman"/>
          <w:sz w:val="28"/>
          <w:szCs w:val="28"/>
        </w:rPr>
        <w:t>". Xây dựng trường học hạnh phúc.</w:t>
      </w:r>
    </w:p>
    <w:p w14:paraId="4792FD12" w14:textId="77777777" w:rsidR="00477970" w:rsidRDefault="00477970" w:rsidP="00D71A72">
      <w:pPr>
        <w:spacing w:before="60" w:after="60" w:line="240" w:lineRule="auto"/>
        <w:ind w:firstLine="567"/>
        <w:jc w:val="both"/>
        <w:rPr>
          <w:rFonts w:cs="Times New Roman"/>
          <w:szCs w:val="28"/>
          <w:highlight w:val="white"/>
        </w:rPr>
      </w:pPr>
      <w:r>
        <w:rPr>
          <w:rFonts w:cs="Times New Roman"/>
          <w:szCs w:val="28"/>
          <w:highlight w:val="white"/>
        </w:rPr>
        <w:t xml:space="preserve"> Bố trí sắp xếp đội ngũ giáo viên của nhà trường hiệu quả phù hợp với tình hình thực tế của đơn vị, nâng cao vai trò, trách nhiệm, năng lực của GVCN, giáo viên TPT Đội, giáo viên tư vấn...</w:t>
      </w:r>
    </w:p>
    <w:p w14:paraId="6D037766" w14:textId="77777777" w:rsidR="00477970" w:rsidRDefault="00477970" w:rsidP="00D71A72">
      <w:pPr>
        <w:spacing w:before="60" w:after="60" w:line="240" w:lineRule="auto"/>
        <w:ind w:firstLine="567"/>
        <w:jc w:val="both"/>
        <w:rPr>
          <w:rFonts w:cs="Times New Roman"/>
          <w:szCs w:val="28"/>
          <w:highlight w:val="white"/>
        </w:rPr>
      </w:pPr>
      <w:r>
        <w:rPr>
          <w:rFonts w:cs="Times New Roman"/>
          <w:szCs w:val="28"/>
          <w:highlight w:val="white"/>
        </w:rPr>
        <w:t xml:space="preserve"> Tích cực đổi mới nội dung, phương thức giáo dục hướng nghiệp, giáo dục nghề phổ thông gắn với nhu cầu thực tế việc làm hiện nay. </w:t>
      </w:r>
    </w:p>
    <w:p w14:paraId="3908786B" w14:textId="77777777" w:rsidR="00477970" w:rsidRDefault="00996BA2" w:rsidP="00D71A72">
      <w:pPr>
        <w:shd w:val="clear" w:color="auto" w:fill="FFFFFF"/>
        <w:spacing w:before="60" w:after="60" w:line="240" w:lineRule="auto"/>
        <w:ind w:firstLine="567"/>
        <w:jc w:val="both"/>
        <w:rPr>
          <w:szCs w:val="28"/>
        </w:rPr>
      </w:pPr>
      <w:r w:rsidRPr="00F96D33">
        <w:rPr>
          <w:szCs w:val="28"/>
        </w:rPr>
        <w:t>Thực hiện tốt công tác tham mưu và xã hội hóa giáo dục, bổ sung CSVC- thiết bị  để xây dựng trường chuẩn, đẩy mạnh hoạt động các tổ chức, đoàn thể phấn đấu xây dựng nhà trường vững mạnh</w:t>
      </w:r>
      <w:r w:rsidRPr="00F96D33">
        <w:rPr>
          <w:b/>
          <w:szCs w:val="28"/>
        </w:rPr>
        <w:t xml:space="preserve"> </w:t>
      </w:r>
      <w:r w:rsidRPr="00F96D33">
        <w:rPr>
          <w:szCs w:val="28"/>
        </w:rPr>
        <w:t>toàn diện.</w:t>
      </w:r>
      <w:r w:rsidR="00477970">
        <w:rPr>
          <w:szCs w:val="28"/>
        </w:rPr>
        <w:t xml:space="preserve"> </w:t>
      </w:r>
      <w:r w:rsidR="00477970">
        <w:rPr>
          <w:rFonts w:eastAsia="MS Mincho" w:cs="Times New Roman"/>
          <w:szCs w:val="28"/>
          <w:lang w:eastAsia="ja-JP"/>
        </w:rPr>
        <w:t xml:space="preserve">Đẩy mạnh công tác xã hội hóa giáo dục. </w:t>
      </w:r>
      <w:r w:rsidR="00477970" w:rsidRPr="00F96D33">
        <w:rPr>
          <w:szCs w:val="28"/>
        </w:rPr>
        <w:t>Xây dựng cơ sở vật chất khang trang, trang thiết bị đầy đủ, đáp ứng yêu cầu đổi mới và phát triển của giáo dục.</w:t>
      </w:r>
    </w:p>
    <w:p w14:paraId="15007E29" w14:textId="77777777" w:rsidR="00684492" w:rsidRDefault="00684492" w:rsidP="00D71A72">
      <w:pPr>
        <w:spacing w:before="60" w:after="60" w:line="240" w:lineRule="auto"/>
        <w:ind w:firstLine="567"/>
        <w:jc w:val="both"/>
        <w:rPr>
          <w:rFonts w:cs="Times New Roman"/>
          <w:szCs w:val="28"/>
          <w:highlight w:val="white"/>
        </w:rPr>
      </w:pPr>
      <w:r>
        <w:rPr>
          <w:rFonts w:cs="Times New Roman"/>
          <w:szCs w:val="28"/>
          <w:highlight w:val="white"/>
        </w:rPr>
        <w:t>Thực hiện hiệu quả quyền tự chủ của nhà trường trong việc thực hiện kế hoạch giáo dục.</w:t>
      </w:r>
    </w:p>
    <w:p w14:paraId="4EF4A3D7" w14:textId="77777777" w:rsidR="00614805" w:rsidRPr="00F96D33" w:rsidRDefault="0000363A" w:rsidP="00D71A72">
      <w:pPr>
        <w:pStyle w:val="NormalWeb"/>
        <w:spacing w:before="60" w:beforeAutospacing="0" w:after="60" w:afterAutospacing="0"/>
        <w:ind w:firstLine="720"/>
        <w:jc w:val="both"/>
        <w:rPr>
          <w:sz w:val="28"/>
          <w:szCs w:val="28"/>
        </w:rPr>
      </w:pPr>
      <w:r>
        <w:rPr>
          <w:sz w:val="28"/>
          <w:szCs w:val="28"/>
        </w:rPr>
        <w:lastRenderedPageBreak/>
        <w:t>Đến năm 2022</w:t>
      </w:r>
      <w:r w:rsidR="0081272E" w:rsidRPr="00F96D33">
        <w:rPr>
          <w:sz w:val="28"/>
          <w:szCs w:val="28"/>
        </w:rPr>
        <w:t xml:space="preserve"> trường THCS Nguyễn Du</w:t>
      </w:r>
      <w:r w:rsidR="00614805" w:rsidRPr="00F96D33">
        <w:rPr>
          <w:sz w:val="28"/>
          <w:szCs w:val="28"/>
        </w:rPr>
        <w:t xml:space="preserve"> đạt chuẩn kiểm định chất lượng ở mức 3, đạ</w:t>
      </w:r>
      <w:r w:rsidR="00996BA2" w:rsidRPr="00F96D33">
        <w:rPr>
          <w:sz w:val="28"/>
          <w:szCs w:val="28"/>
        </w:rPr>
        <w:t>t trường chuẩn quốc gia mức độ 2</w:t>
      </w:r>
      <w:r w:rsidR="00614805" w:rsidRPr="00F96D33">
        <w:rPr>
          <w:sz w:val="28"/>
          <w:szCs w:val="28"/>
        </w:rPr>
        <w:t xml:space="preserve"> xây dựng môi trường giáo dục chuyên nghiệp, chất lượng, cảnh quan trường học đẹp, xứng đáng là một trong những đơn vị đứng đầu về chất lượng giáo dục</w:t>
      </w:r>
      <w:r w:rsidR="00BC2FF5" w:rsidRPr="00F96D33">
        <w:rPr>
          <w:sz w:val="28"/>
          <w:szCs w:val="28"/>
        </w:rPr>
        <w:t xml:space="preserve"> của huyện Đại Lộc</w:t>
      </w:r>
      <w:r w:rsidR="00614805" w:rsidRPr="00F96D33">
        <w:rPr>
          <w:sz w:val="28"/>
          <w:szCs w:val="28"/>
        </w:rPr>
        <w:t>.</w:t>
      </w:r>
    </w:p>
    <w:p w14:paraId="1A3E4ABF" w14:textId="77777777" w:rsidR="00BC2FF5" w:rsidRDefault="00614805" w:rsidP="00D71A72">
      <w:pPr>
        <w:pStyle w:val="NormalWeb"/>
        <w:spacing w:before="60" w:beforeAutospacing="0" w:after="60" w:afterAutospacing="0"/>
        <w:ind w:firstLine="720"/>
        <w:jc w:val="both"/>
        <w:rPr>
          <w:i/>
          <w:iCs/>
          <w:sz w:val="28"/>
          <w:szCs w:val="28"/>
        </w:rPr>
      </w:pPr>
      <w:r w:rsidRPr="00F96D33">
        <w:rPr>
          <w:i/>
          <w:iCs/>
          <w:sz w:val="28"/>
          <w:szCs w:val="28"/>
        </w:rPr>
        <w:t xml:space="preserve">2.2. Mục tiêu cụ thể: </w:t>
      </w:r>
    </w:p>
    <w:p w14:paraId="62C63A7B" w14:textId="77777777" w:rsidR="004C16DA" w:rsidRDefault="004C16DA" w:rsidP="00D71A72">
      <w:pPr>
        <w:spacing w:before="60" w:after="60" w:line="240" w:lineRule="auto"/>
        <w:ind w:firstLine="461"/>
        <w:jc w:val="both"/>
        <w:rPr>
          <w:rFonts w:eastAsia="Times New Roman" w:cs="Times New Roman"/>
          <w:b/>
          <w:bCs/>
          <w:color w:val="000000" w:themeColor="text1"/>
          <w:szCs w:val="28"/>
        </w:rPr>
      </w:pPr>
      <w:r>
        <w:rPr>
          <w:rFonts w:eastAsia="Times New Roman" w:cs="Times New Roman"/>
          <w:b/>
          <w:bCs/>
          <w:color w:val="000000" w:themeColor="text1"/>
          <w:szCs w:val="28"/>
        </w:rPr>
        <w:t>2</w:t>
      </w:r>
      <w:r>
        <w:rPr>
          <w:rFonts w:eastAsia="Times New Roman" w:cs="Times New Roman"/>
          <w:b/>
          <w:bCs/>
          <w:color w:val="000000" w:themeColor="text1"/>
          <w:spacing w:val="2"/>
          <w:szCs w:val="28"/>
        </w:rPr>
        <w:t>.</w:t>
      </w:r>
      <w:r>
        <w:rPr>
          <w:rFonts w:eastAsia="Times New Roman" w:cs="Times New Roman"/>
          <w:b/>
          <w:bCs/>
          <w:color w:val="000000" w:themeColor="text1"/>
          <w:szCs w:val="28"/>
        </w:rPr>
        <w:t>2.</w:t>
      </w:r>
      <w:r>
        <w:rPr>
          <w:rFonts w:eastAsia="Times New Roman" w:cs="Times New Roman"/>
          <w:color w:val="000000" w:themeColor="text1"/>
          <w:spacing w:val="4"/>
          <w:szCs w:val="28"/>
        </w:rPr>
        <w:t xml:space="preserve"> </w:t>
      </w:r>
      <w:r>
        <w:rPr>
          <w:rFonts w:eastAsia="Times New Roman" w:cs="Times New Roman"/>
          <w:b/>
          <w:bCs/>
          <w:color w:val="000000" w:themeColor="text1"/>
          <w:szCs w:val="28"/>
        </w:rPr>
        <w:t>M</w:t>
      </w:r>
      <w:r>
        <w:rPr>
          <w:rFonts w:eastAsia="Times New Roman" w:cs="Times New Roman"/>
          <w:b/>
          <w:bCs/>
          <w:color w:val="000000" w:themeColor="text1"/>
          <w:spacing w:val="-4"/>
          <w:szCs w:val="28"/>
        </w:rPr>
        <w:t>ụ</w:t>
      </w:r>
      <w:r>
        <w:rPr>
          <w:rFonts w:eastAsia="Times New Roman" w:cs="Times New Roman"/>
          <w:b/>
          <w:bCs/>
          <w:color w:val="000000" w:themeColor="text1"/>
          <w:szCs w:val="28"/>
        </w:rPr>
        <w:t>c</w:t>
      </w:r>
      <w:r>
        <w:rPr>
          <w:rFonts w:eastAsia="Times New Roman" w:cs="Times New Roman"/>
          <w:color w:val="000000" w:themeColor="text1"/>
          <w:spacing w:val="1"/>
          <w:szCs w:val="28"/>
        </w:rPr>
        <w:t xml:space="preserve"> </w:t>
      </w:r>
      <w:r>
        <w:rPr>
          <w:rFonts w:eastAsia="Times New Roman" w:cs="Times New Roman"/>
          <w:b/>
          <w:bCs/>
          <w:color w:val="000000" w:themeColor="text1"/>
          <w:szCs w:val="28"/>
        </w:rPr>
        <w:t>tiêu</w:t>
      </w:r>
      <w:r>
        <w:rPr>
          <w:rFonts w:eastAsia="Times New Roman" w:cs="Times New Roman"/>
          <w:color w:val="000000" w:themeColor="text1"/>
          <w:spacing w:val="-2"/>
          <w:szCs w:val="28"/>
        </w:rPr>
        <w:t xml:space="preserve"> </w:t>
      </w:r>
      <w:r>
        <w:rPr>
          <w:rFonts w:eastAsia="Times New Roman" w:cs="Times New Roman"/>
          <w:b/>
          <w:bCs/>
          <w:color w:val="000000" w:themeColor="text1"/>
          <w:spacing w:val="4"/>
          <w:szCs w:val="28"/>
        </w:rPr>
        <w:t>c</w:t>
      </w:r>
      <w:r>
        <w:rPr>
          <w:rFonts w:eastAsia="Times New Roman" w:cs="Times New Roman"/>
          <w:b/>
          <w:bCs/>
          <w:color w:val="000000" w:themeColor="text1"/>
          <w:szCs w:val="28"/>
        </w:rPr>
        <w:t>ụ</w:t>
      </w:r>
      <w:r>
        <w:rPr>
          <w:rFonts w:eastAsia="Times New Roman" w:cs="Times New Roman"/>
          <w:color w:val="000000" w:themeColor="text1"/>
          <w:spacing w:val="-2"/>
          <w:szCs w:val="28"/>
        </w:rPr>
        <w:t xml:space="preserve"> </w:t>
      </w:r>
      <w:r>
        <w:rPr>
          <w:rFonts w:eastAsia="Times New Roman" w:cs="Times New Roman"/>
          <w:b/>
          <w:bCs/>
          <w:color w:val="000000" w:themeColor="text1"/>
          <w:szCs w:val="28"/>
        </w:rPr>
        <w:t>t</w:t>
      </w:r>
      <w:r>
        <w:rPr>
          <w:rFonts w:eastAsia="Times New Roman" w:cs="Times New Roman"/>
          <w:b/>
          <w:bCs/>
          <w:color w:val="000000" w:themeColor="text1"/>
          <w:spacing w:val="-5"/>
          <w:szCs w:val="28"/>
        </w:rPr>
        <w:t>h</w:t>
      </w:r>
      <w:r>
        <w:rPr>
          <w:rFonts w:eastAsia="Times New Roman" w:cs="Times New Roman"/>
          <w:b/>
          <w:bCs/>
          <w:color w:val="000000" w:themeColor="text1"/>
          <w:szCs w:val="28"/>
        </w:rPr>
        <w:t>ể</w:t>
      </w:r>
    </w:p>
    <w:p w14:paraId="69BE6A41" w14:textId="77777777" w:rsidR="004C16DA" w:rsidRDefault="004C16DA" w:rsidP="00D71A72">
      <w:pPr>
        <w:shd w:val="clear" w:color="auto" w:fill="FFFFFF"/>
        <w:spacing w:before="60" w:after="60" w:line="240" w:lineRule="auto"/>
        <w:ind w:firstLine="720"/>
        <w:jc w:val="both"/>
        <w:rPr>
          <w:rFonts w:cs="Times New Roman"/>
          <w:b/>
          <w:bCs/>
          <w:iCs/>
          <w:color w:val="000000"/>
          <w:szCs w:val="28"/>
        </w:rPr>
      </w:pPr>
      <w:r>
        <w:rPr>
          <w:rFonts w:cs="Times New Roman"/>
          <w:b/>
          <w:color w:val="000000" w:themeColor="text1"/>
          <w:szCs w:val="28"/>
        </w:rPr>
        <w:t>2.2.</w:t>
      </w:r>
      <w:r>
        <w:rPr>
          <w:rFonts w:cs="Times New Roman"/>
          <w:b/>
          <w:bCs/>
          <w:iCs/>
          <w:color w:val="000000"/>
          <w:szCs w:val="28"/>
        </w:rPr>
        <w:t>1.  Xây dựng đội ngũ cán bộ, giáo viên và nhân viên:</w:t>
      </w:r>
    </w:p>
    <w:p w14:paraId="48FF3D31" w14:textId="77777777" w:rsidR="004C16DA" w:rsidRDefault="004C16DA" w:rsidP="00D71A72">
      <w:pPr>
        <w:shd w:val="clear" w:color="auto" w:fill="FFFFFF"/>
        <w:spacing w:before="60" w:after="60" w:line="240" w:lineRule="auto"/>
        <w:ind w:firstLine="720"/>
        <w:jc w:val="both"/>
        <w:rPr>
          <w:rFonts w:cs="Times New Roman"/>
          <w:color w:val="000000"/>
          <w:szCs w:val="28"/>
        </w:rPr>
      </w:pPr>
      <w:r>
        <w:rPr>
          <w:rFonts w:cs="Times New Roman"/>
          <w:color w:val="000000"/>
          <w:szCs w:val="28"/>
        </w:rPr>
        <w:t>100% cán bộ, giáo viên và nhân viên chấp hành tốt chủ trương, đường lối, chính sách của Đảng, pháp luật của Nhà nước.</w:t>
      </w:r>
    </w:p>
    <w:p w14:paraId="02DB6B21" w14:textId="77777777" w:rsidR="004C16DA" w:rsidRDefault="004C16DA" w:rsidP="00D71A72">
      <w:pPr>
        <w:shd w:val="clear" w:color="auto" w:fill="FFFFFF"/>
        <w:spacing w:before="60" w:after="60" w:line="240" w:lineRule="auto"/>
        <w:jc w:val="both"/>
        <w:rPr>
          <w:rFonts w:cs="Times New Roman"/>
          <w:color w:val="000000"/>
          <w:szCs w:val="28"/>
        </w:rPr>
      </w:pPr>
      <w:r>
        <w:rPr>
          <w:rFonts w:cs="Times New Roman"/>
          <w:color w:val="000000"/>
          <w:szCs w:val="28"/>
        </w:rPr>
        <w:t xml:space="preserve">        </w:t>
      </w:r>
      <w:r>
        <w:rPr>
          <w:rFonts w:cs="Times New Roman"/>
          <w:color w:val="000000"/>
          <w:szCs w:val="28"/>
        </w:rPr>
        <w:tab/>
        <w:t>100% cán bộ, giáo viên và nhân viên thực hiện tốt nội qui, qui chế hoạt động của nhà trường, có ý thức giữ gìn đoàn kết nội bộ.</w:t>
      </w:r>
    </w:p>
    <w:p w14:paraId="36A97ACD" w14:textId="77777777" w:rsidR="004C16DA" w:rsidRDefault="004C16DA" w:rsidP="00D71A72">
      <w:pPr>
        <w:shd w:val="clear" w:color="auto" w:fill="FFFFFF"/>
        <w:spacing w:before="60" w:after="60" w:line="240" w:lineRule="auto"/>
        <w:jc w:val="both"/>
        <w:rPr>
          <w:rFonts w:cs="Times New Roman"/>
          <w:color w:val="000000"/>
          <w:szCs w:val="28"/>
        </w:rPr>
      </w:pPr>
      <w:r>
        <w:rPr>
          <w:rFonts w:cs="Times New Roman"/>
          <w:color w:val="000000"/>
          <w:szCs w:val="28"/>
        </w:rPr>
        <w:t xml:space="preserve">        </w:t>
      </w:r>
      <w:r>
        <w:rPr>
          <w:rFonts w:cs="Times New Roman"/>
          <w:color w:val="000000"/>
          <w:szCs w:val="28"/>
        </w:rPr>
        <w:tab/>
        <w:t>100% cán bộ, giáo viên và nhân viên có quan hệ chuẩn mực, thân thiết và có tinh thần giúp đỡ đồng chí, đồng nghiệp, tôn trọng học sinh, gần gũi với phụ huynh.</w:t>
      </w:r>
    </w:p>
    <w:p w14:paraId="1ED8CB97" w14:textId="77777777" w:rsidR="004C16DA" w:rsidRDefault="004C16DA" w:rsidP="00D71A72">
      <w:pPr>
        <w:shd w:val="clear" w:color="auto" w:fill="FFFFFF"/>
        <w:spacing w:before="60" w:after="60" w:line="240" w:lineRule="auto"/>
        <w:jc w:val="both"/>
        <w:rPr>
          <w:rFonts w:cs="Times New Roman"/>
          <w:color w:val="000000"/>
          <w:szCs w:val="28"/>
        </w:rPr>
      </w:pPr>
      <w:r>
        <w:rPr>
          <w:rFonts w:cs="Times New Roman"/>
          <w:color w:val="000000"/>
          <w:szCs w:val="28"/>
        </w:rPr>
        <w:t xml:space="preserve">        </w:t>
      </w:r>
      <w:r>
        <w:rPr>
          <w:rFonts w:cs="Times New Roman"/>
          <w:color w:val="000000"/>
          <w:szCs w:val="28"/>
        </w:rPr>
        <w:tab/>
        <w:t>100% cán bộ, giáo viên và nhân viên chấp hành tốt sự phân công của lãnh đạo nhà trường, nghỉ dạy phải xin phép, lên lớp đúng giờ không vào trễ, ra sớm; tham gia đầy đủ các hoạt động chung của nhà trường.</w:t>
      </w:r>
    </w:p>
    <w:p w14:paraId="7E072469" w14:textId="77777777" w:rsidR="004C16DA" w:rsidRDefault="009C7361" w:rsidP="00D71A72">
      <w:pPr>
        <w:shd w:val="clear" w:color="auto" w:fill="FFFFFF"/>
        <w:spacing w:before="60" w:after="60" w:line="240" w:lineRule="auto"/>
        <w:jc w:val="both"/>
        <w:rPr>
          <w:rFonts w:cs="Times New Roman"/>
          <w:color w:val="000000"/>
          <w:szCs w:val="28"/>
        </w:rPr>
      </w:pPr>
      <w:r>
        <w:rPr>
          <w:rFonts w:cs="Times New Roman"/>
          <w:color w:val="000000"/>
          <w:szCs w:val="28"/>
        </w:rPr>
        <w:tab/>
        <w:t>Trên 8</w:t>
      </w:r>
      <w:r w:rsidR="004C16DA">
        <w:rPr>
          <w:rFonts w:cs="Times New Roman"/>
          <w:color w:val="000000"/>
          <w:szCs w:val="28"/>
        </w:rPr>
        <w:t xml:space="preserve">0% CB-GV-NV được đánh giá hoàn thành xuất sắc nhiệm vụ được giao. </w:t>
      </w:r>
    </w:p>
    <w:p w14:paraId="730CD810" w14:textId="77777777" w:rsidR="004C16DA" w:rsidRDefault="004C16DA" w:rsidP="00D71A72">
      <w:pPr>
        <w:shd w:val="clear" w:color="auto" w:fill="FFFFFF"/>
        <w:spacing w:before="60" w:after="60" w:line="240" w:lineRule="auto"/>
        <w:jc w:val="both"/>
        <w:rPr>
          <w:rFonts w:cs="Times New Roman"/>
          <w:color w:val="000000"/>
          <w:szCs w:val="28"/>
        </w:rPr>
      </w:pPr>
      <w:r>
        <w:rPr>
          <w:rFonts w:cs="Times New Roman"/>
          <w:color w:val="000000"/>
          <w:szCs w:val="28"/>
        </w:rPr>
        <w:tab/>
        <w:t>100% CB-GV được đánh giá đạt chuẩn nghề nghiệp theo quy định.</w:t>
      </w:r>
    </w:p>
    <w:p w14:paraId="4EC9CAD5" w14:textId="77777777" w:rsidR="004C16DA" w:rsidRDefault="004C16DA" w:rsidP="00D71A72">
      <w:pPr>
        <w:spacing w:before="60" w:after="60" w:line="240" w:lineRule="auto"/>
        <w:ind w:firstLine="720"/>
        <w:jc w:val="both"/>
        <w:rPr>
          <w:rFonts w:cs="Times New Roman"/>
          <w:szCs w:val="28"/>
        </w:rPr>
      </w:pPr>
      <w:r>
        <w:rPr>
          <w:rFonts w:cs="Times New Roman"/>
          <w:szCs w:val="28"/>
        </w:rPr>
        <w:t>Giải pháp</w:t>
      </w:r>
      <w:r w:rsidR="009C7361">
        <w:rPr>
          <w:rFonts w:cs="Times New Roman"/>
          <w:szCs w:val="28"/>
        </w:rPr>
        <w:t>:</w:t>
      </w:r>
    </w:p>
    <w:p w14:paraId="2E77324F" w14:textId="77777777" w:rsidR="004C16DA" w:rsidRDefault="004C16DA" w:rsidP="00D71A72">
      <w:pPr>
        <w:spacing w:before="60" w:after="60" w:line="240" w:lineRule="auto"/>
        <w:ind w:firstLine="720"/>
        <w:jc w:val="both"/>
        <w:rPr>
          <w:rFonts w:cs="Times New Roman"/>
          <w:szCs w:val="28"/>
        </w:rPr>
      </w:pPr>
      <w:r>
        <w:rPr>
          <w:rFonts w:cs="Times New Roman"/>
          <w:szCs w:val="28"/>
        </w:rPr>
        <w:t>Thực hiện tốt việc xây dựng đội ngũ giáo viên và cán bộ quản lý nhằm đảm bảo đủ về số lượng, vững về chất lượng. Thường xuyên tham gia bồi dưỡng chuyên môn, nghiệp vụ cho đội ngũ giáo viên, lấy tự bồi dưỡng là chính để nâng cao chất lượng giảng dạy và đảm bảo những yêu cầu cơ bản và kiến thức kỹ năng ở từng môn học, tiết học.</w:t>
      </w:r>
    </w:p>
    <w:p w14:paraId="2DD1CDE0" w14:textId="77777777" w:rsidR="004C16DA" w:rsidRDefault="004C16DA" w:rsidP="00D71A72">
      <w:pPr>
        <w:spacing w:before="60" w:after="60" w:line="240" w:lineRule="auto"/>
        <w:ind w:firstLine="720"/>
        <w:jc w:val="both"/>
        <w:rPr>
          <w:rFonts w:cs="Times New Roman"/>
          <w:szCs w:val="28"/>
        </w:rPr>
      </w:pPr>
      <w:r>
        <w:rPr>
          <w:rFonts w:cs="Times New Roman"/>
          <w:szCs w:val="28"/>
        </w:rPr>
        <w:t>Chú trọng công tác kiểm tra, đánh giá, xếp loại theo chuẩn nghề nghiệp quy định. Tạo điều kiện thuận lợi để đội ngũ CB-GV-NV tham gia vào chương trình học tập và học nâng chuẩn để không ngừng nâng cao trình độ chuyên môn nghiệp vụ. Phấn đấu xây dựng HĐSP nhà trường thành một tập thể đoàn kết, thân ái.</w:t>
      </w:r>
    </w:p>
    <w:p w14:paraId="64D3E7A9" w14:textId="77777777" w:rsidR="004C16DA" w:rsidRDefault="004C16DA" w:rsidP="00D71A72">
      <w:pPr>
        <w:spacing w:before="60" w:after="60" w:line="240" w:lineRule="auto"/>
        <w:ind w:firstLine="720"/>
        <w:jc w:val="both"/>
        <w:rPr>
          <w:rFonts w:cs="Times New Roman"/>
          <w:szCs w:val="28"/>
        </w:rPr>
      </w:pPr>
      <w:r>
        <w:rPr>
          <w:rFonts w:cs="Times New Roman"/>
          <w:szCs w:val="28"/>
        </w:rPr>
        <w:t xml:space="preserve">Trong sinh hoạt, hội họp chú trọng việc giáo dục tư tưởng, chính trị, đạo đức, lối sống nhằm nâng cao nhận thức cho đội ngũ về việc chấp hành chủ trương, đường lối của Đảng, chính sách Pháp luật của Nhà nước và những quy định của ngành Giáo dục.   </w:t>
      </w:r>
    </w:p>
    <w:p w14:paraId="306B1DB4" w14:textId="77777777" w:rsidR="004C16DA" w:rsidRDefault="004C16DA" w:rsidP="00D71A72">
      <w:pPr>
        <w:spacing w:before="60" w:after="60" w:line="240" w:lineRule="auto"/>
        <w:ind w:firstLine="720"/>
        <w:jc w:val="both"/>
        <w:rPr>
          <w:rFonts w:cs="Times New Roman"/>
          <w:szCs w:val="28"/>
        </w:rPr>
      </w:pPr>
      <w:r>
        <w:rPr>
          <w:rFonts w:cs="Times New Roman"/>
          <w:szCs w:val="28"/>
        </w:rPr>
        <w:t xml:space="preserve">Phát huy vai trò từng thành viên, tổ chuyên môn, BCH Công đoàn, BGH, BCH Chi đoàn trong việc tham gia quản lý xây dựng cơ quan văn hoá, gia đình nhà giáo văn hoá. Thực hiện công khai hoá mọi mặt hoạt động, tài chính của nhà trường và tổ chức thực hiện tốt </w:t>
      </w:r>
      <w:r>
        <w:rPr>
          <w:rFonts w:cs="Times New Roman"/>
          <w:i/>
          <w:szCs w:val="28"/>
        </w:rPr>
        <w:t>“Quy chế dân chủ trong trường học”</w:t>
      </w:r>
      <w:r>
        <w:rPr>
          <w:rFonts w:cs="Times New Roman"/>
          <w:szCs w:val="28"/>
        </w:rPr>
        <w:t>. Giải quyết kịp thời những khiếu nại, tố cáo trong nội bộ và kiến nghị của quần chúng nhân dân.</w:t>
      </w:r>
    </w:p>
    <w:p w14:paraId="185F5E08" w14:textId="77777777" w:rsidR="004C16DA" w:rsidRDefault="004C16DA" w:rsidP="00D71A72">
      <w:pPr>
        <w:spacing w:before="60" w:after="60" w:line="240" w:lineRule="auto"/>
        <w:ind w:firstLine="720"/>
        <w:jc w:val="both"/>
        <w:rPr>
          <w:rFonts w:cs="Times New Roman"/>
          <w:szCs w:val="28"/>
        </w:rPr>
      </w:pPr>
      <w:r>
        <w:rPr>
          <w:rFonts w:cs="Times New Roman"/>
          <w:szCs w:val="28"/>
        </w:rPr>
        <w:t xml:space="preserve">Tăng cường công tác kiểm tra nội bộ nhằm thực hiện trật tự kỷ cương, đẩy lùi các hiện tượng tiêu cực trong trường học, xử lý nghiêm minh những vi phạm </w:t>
      </w:r>
      <w:r>
        <w:rPr>
          <w:rFonts w:cs="Times New Roman"/>
          <w:szCs w:val="28"/>
        </w:rPr>
        <w:lastRenderedPageBreak/>
        <w:t>về quy chế chuyên môn. Kiên quyết xử lý những cá nhân lôi kéo, bè phái gây chia rẽ làm mất đoàn kết nội bộ nhà trường.</w:t>
      </w:r>
      <w:r>
        <w:rPr>
          <w:rFonts w:cs="Times New Roman"/>
          <w:color w:val="FF0000"/>
          <w:szCs w:val="28"/>
        </w:rPr>
        <w:t xml:space="preserve">     </w:t>
      </w:r>
      <w:r>
        <w:rPr>
          <w:rFonts w:cs="Times New Roman"/>
          <w:color w:val="FF0000"/>
          <w:szCs w:val="28"/>
        </w:rPr>
        <w:tab/>
      </w:r>
    </w:p>
    <w:p w14:paraId="1DA71201" w14:textId="77777777" w:rsidR="004C16DA" w:rsidRDefault="004C16DA" w:rsidP="00D71A72">
      <w:pPr>
        <w:shd w:val="clear" w:color="auto" w:fill="FFFFFF"/>
        <w:spacing w:before="60" w:after="60" w:line="240" w:lineRule="auto"/>
        <w:jc w:val="both"/>
        <w:rPr>
          <w:rFonts w:cs="Times New Roman"/>
          <w:b/>
          <w:color w:val="000000"/>
          <w:szCs w:val="28"/>
        </w:rPr>
      </w:pPr>
      <w:r>
        <w:rPr>
          <w:rFonts w:cs="Times New Roman"/>
          <w:b/>
          <w:color w:val="000000"/>
          <w:szCs w:val="28"/>
        </w:rPr>
        <w:t> </w:t>
      </w:r>
      <w:r>
        <w:rPr>
          <w:rFonts w:cs="Times New Roman"/>
          <w:b/>
          <w:iCs/>
          <w:color w:val="000000"/>
          <w:szCs w:val="28"/>
        </w:rPr>
        <w:t>     </w:t>
      </w:r>
      <w:r>
        <w:rPr>
          <w:rFonts w:cs="Times New Roman"/>
          <w:b/>
          <w:iCs/>
          <w:color w:val="000000"/>
          <w:szCs w:val="28"/>
        </w:rPr>
        <w:tab/>
        <w:t xml:space="preserve">2.2.2 </w:t>
      </w:r>
      <w:r>
        <w:rPr>
          <w:rFonts w:cs="Times New Roman"/>
          <w:b/>
          <w:bCs/>
          <w:iCs/>
          <w:color w:val="000000"/>
          <w:szCs w:val="28"/>
        </w:rPr>
        <w:t xml:space="preserve"> Xây dựng Cơ sở vật chất, trang thiết bị dạy học: </w:t>
      </w:r>
    </w:p>
    <w:p w14:paraId="2D6A7393" w14:textId="77777777" w:rsidR="004C16DA" w:rsidRDefault="004C16DA" w:rsidP="00D71A72">
      <w:pPr>
        <w:shd w:val="clear" w:color="auto" w:fill="FFFFFF"/>
        <w:spacing w:before="60" w:after="60" w:line="240" w:lineRule="auto"/>
        <w:ind w:firstLine="720"/>
        <w:jc w:val="both"/>
        <w:rPr>
          <w:rFonts w:cs="Times New Roman"/>
          <w:color w:val="000000"/>
          <w:szCs w:val="28"/>
        </w:rPr>
      </w:pPr>
      <w:r>
        <w:rPr>
          <w:rFonts w:cs="Times New Roman"/>
          <w:color w:val="000000"/>
          <w:szCs w:val="28"/>
        </w:rPr>
        <w:t>Tiếp tục phát huy CSVC hiện có, tham mưu bổ sung các hạng mục công trình, thiết bị dạy học đáp ứng cho việc giảng cũng như tổ chức các hoạt động trong nhà trường.</w:t>
      </w:r>
    </w:p>
    <w:p w14:paraId="67E0A59E" w14:textId="77777777" w:rsidR="004C16DA" w:rsidRDefault="009C7361" w:rsidP="00D71A72">
      <w:pPr>
        <w:shd w:val="clear" w:color="auto" w:fill="FFFFFF"/>
        <w:spacing w:before="60" w:after="60" w:line="240" w:lineRule="auto"/>
        <w:ind w:firstLine="720"/>
        <w:jc w:val="both"/>
        <w:rPr>
          <w:rFonts w:cs="Times New Roman"/>
          <w:color w:val="000000"/>
          <w:szCs w:val="28"/>
        </w:rPr>
      </w:pPr>
      <w:r>
        <w:rPr>
          <w:rFonts w:cs="Times New Roman"/>
          <w:color w:val="000000"/>
          <w:szCs w:val="28"/>
        </w:rPr>
        <w:t>Tham mưu với lãnh đạo xây dựng</w:t>
      </w:r>
      <w:r w:rsidR="004C16DA">
        <w:rPr>
          <w:rFonts w:cs="Times New Roman"/>
          <w:color w:val="000000"/>
          <w:szCs w:val="28"/>
        </w:rPr>
        <w:t xml:space="preserve"> khu thể thao đa năng </w:t>
      </w:r>
      <w:r>
        <w:rPr>
          <w:rFonts w:cs="Times New Roman"/>
          <w:color w:val="000000"/>
          <w:szCs w:val="28"/>
        </w:rPr>
        <w:t>để học sinh có cơ hội tham gia học môn Giáo dục thể chất vào mùa mưa và thực hiện các hoạt động TDTT có</w:t>
      </w:r>
      <w:r w:rsidR="004C16DA">
        <w:rPr>
          <w:rFonts w:cs="Times New Roman"/>
          <w:color w:val="000000"/>
          <w:szCs w:val="28"/>
        </w:rPr>
        <w:t xml:space="preserve"> hiệu quả. Trồng cây xanh tạo cảnh quan và bóng mát cho sân chơi bãi tập và đường dẫn vào trường.</w:t>
      </w:r>
    </w:p>
    <w:p w14:paraId="303E88B9" w14:textId="77777777" w:rsidR="004C16DA" w:rsidRDefault="004C16DA" w:rsidP="00D71A72">
      <w:pPr>
        <w:shd w:val="clear" w:color="auto" w:fill="FFFFFF"/>
        <w:spacing w:before="60" w:after="60" w:line="240" w:lineRule="auto"/>
        <w:ind w:firstLine="720"/>
        <w:jc w:val="both"/>
        <w:rPr>
          <w:rFonts w:cs="Times New Roman"/>
          <w:color w:val="000000"/>
          <w:szCs w:val="28"/>
        </w:rPr>
      </w:pPr>
      <w:r>
        <w:rPr>
          <w:rFonts w:cs="Times New Roman"/>
          <w:color w:val="000000"/>
          <w:szCs w:val="28"/>
        </w:rPr>
        <w:t xml:space="preserve">Tham mưu bổ sung đảm bảo trang thiết bị dạy học. </w:t>
      </w:r>
    </w:p>
    <w:p w14:paraId="6A0FF161" w14:textId="77777777" w:rsidR="004C16DA" w:rsidRDefault="004C16DA" w:rsidP="00D71A72">
      <w:pPr>
        <w:shd w:val="clear" w:color="auto" w:fill="FFFFFF"/>
        <w:spacing w:before="60" w:after="60" w:line="240" w:lineRule="auto"/>
        <w:jc w:val="both"/>
        <w:rPr>
          <w:rFonts w:cs="Times New Roman"/>
          <w:b/>
          <w:color w:val="000000"/>
          <w:szCs w:val="28"/>
        </w:rPr>
      </w:pPr>
      <w:r>
        <w:rPr>
          <w:rFonts w:cs="Times New Roman"/>
          <w:b/>
          <w:color w:val="000000"/>
          <w:szCs w:val="28"/>
        </w:rPr>
        <w:t xml:space="preserve">        </w:t>
      </w:r>
      <w:r>
        <w:rPr>
          <w:rFonts w:cs="Times New Roman"/>
          <w:b/>
          <w:color w:val="000000"/>
          <w:szCs w:val="28"/>
        </w:rPr>
        <w:tab/>
        <w:t>2.2.3</w:t>
      </w:r>
      <w:r>
        <w:rPr>
          <w:rFonts w:cs="Times New Roman"/>
          <w:b/>
          <w:bCs/>
          <w:iCs/>
          <w:color w:val="000000"/>
          <w:szCs w:val="28"/>
        </w:rPr>
        <w:t xml:space="preserve"> Thực hiện các nhiệm vụ giáo dục:</w:t>
      </w:r>
    </w:p>
    <w:p w14:paraId="00ABFDB8" w14:textId="77777777" w:rsidR="004C16DA" w:rsidRDefault="004C16DA" w:rsidP="00D71A72">
      <w:pPr>
        <w:shd w:val="clear" w:color="auto" w:fill="FFFFFF"/>
        <w:spacing w:before="60" w:after="60" w:line="240" w:lineRule="auto"/>
        <w:ind w:firstLine="360"/>
        <w:jc w:val="both"/>
        <w:rPr>
          <w:rFonts w:cs="Times New Roman"/>
          <w:i/>
          <w:color w:val="000000"/>
          <w:szCs w:val="28"/>
        </w:rPr>
      </w:pPr>
      <w:r>
        <w:rPr>
          <w:rFonts w:cs="Times New Roman"/>
          <w:bCs/>
          <w:i/>
          <w:color w:val="000000"/>
          <w:szCs w:val="28"/>
        </w:rPr>
        <w:t xml:space="preserve">  </w:t>
      </w:r>
      <w:r>
        <w:rPr>
          <w:rFonts w:cs="Times New Roman"/>
          <w:bCs/>
          <w:i/>
          <w:color w:val="000000"/>
          <w:szCs w:val="28"/>
        </w:rPr>
        <w:tab/>
        <w:t>a. Duy trì sĩ số học sinh:</w:t>
      </w:r>
    </w:p>
    <w:p w14:paraId="61312966" w14:textId="77777777" w:rsidR="004C16DA" w:rsidRDefault="004C16DA" w:rsidP="00D71A72">
      <w:pPr>
        <w:shd w:val="clear" w:color="auto" w:fill="FFFFFF"/>
        <w:spacing w:before="60" w:after="60" w:line="240" w:lineRule="auto"/>
        <w:ind w:firstLine="360"/>
        <w:jc w:val="both"/>
        <w:rPr>
          <w:rFonts w:cs="Times New Roman"/>
          <w:color w:val="000000"/>
          <w:szCs w:val="28"/>
        </w:rPr>
      </w:pPr>
      <w:r>
        <w:rPr>
          <w:rFonts w:cs="Times New Roman"/>
          <w:bCs/>
          <w:color w:val="000000"/>
          <w:szCs w:val="28"/>
        </w:rPr>
        <w:t> </w:t>
      </w:r>
      <w:r>
        <w:rPr>
          <w:rFonts w:cs="Times New Roman"/>
          <w:bCs/>
          <w:color w:val="000000"/>
          <w:szCs w:val="28"/>
        </w:rPr>
        <w:tab/>
        <w:t>Duy trì hiệu quả sĩ số học sinh đảm bảo quy định chuẩn quốc gia. Phấn đấu đến cuối năm học, tỷ lệ học sinh bỏ họ</w:t>
      </w:r>
      <w:r w:rsidR="003B7BD1">
        <w:rPr>
          <w:rFonts w:cs="Times New Roman"/>
          <w:bCs/>
          <w:color w:val="000000"/>
          <w:szCs w:val="28"/>
        </w:rPr>
        <w:t xml:space="preserve">c không quá 0,2 </w:t>
      </w:r>
      <w:r>
        <w:rPr>
          <w:rFonts w:cs="Times New Roman"/>
          <w:bCs/>
          <w:color w:val="000000"/>
          <w:szCs w:val="28"/>
        </w:rPr>
        <w:t xml:space="preserve">%. </w:t>
      </w:r>
    </w:p>
    <w:p w14:paraId="360E18AE" w14:textId="77777777" w:rsidR="004C16DA" w:rsidRDefault="004C16DA" w:rsidP="00D71A72">
      <w:pPr>
        <w:shd w:val="clear" w:color="auto" w:fill="FFFFFF"/>
        <w:spacing w:before="60" w:after="60" w:line="240" w:lineRule="auto"/>
        <w:jc w:val="both"/>
        <w:rPr>
          <w:rFonts w:cs="Times New Roman"/>
          <w:bCs/>
          <w:i/>
          <w:color w:val="000000"/>
          <w:szCs w:val="28"/>
        </w:rPr>
      </w:pPr>
      <w:r>
        <w:rPr>
          <w:rFonts w:cs="Times New Roman"/>
          <w:bCs/>
          <w:i/>
          <w:color w:val="000000"/>
          <w:szCs w:val="28"/>
        </w:rPr>
        <w:t xml:space="preserve">        </w:t>
      </w:r>
      <w:r>
        <w:rPr>
          <w:rFonts w:cs="Times New Roman"/>
          <w:bCs/>
          <w:i/>
          <w:color w:val="000000"/>
          <w:szCs w:val="28"/>
        </w:rPr>
        <w:tab/>
        <w:t>b. Giáo dục hạnh kiểm học sinh :</w:t>
      </w:r>
    </w:p>
    <w:p w14:paraId="55D59C5B" w14:textId="77777777" w:rsidR="004C16DA" w:rsidRDefault="004C16DA" w:rsidP="00D71A72">
      <w:pPr>
        <w:shd w:val="clear" w:color="auto" w:fill="FFFFFF"/>
        <w:spacing w:before="60" w:after="60" w:line="240" w:lineRule="auto"/>
        <w:ind w:firstLine="709"/>
        <w:jc w:val="both"/>
        <w:rPr>
          <w:rFonts w:cs="Times New Roman"/>
          <w:i/>
          <w:color w:val="000000"/>
          <w:szCs w:val="28"/>
        </w:rPr>
      </w:pPr>
      <w:r>
        <w:rPr>
          <w:rFonts w:cs="Times New Roman"/>
          <w:i/>
          <w:color w:val="000000"/>
          <w:szCs w:val="28"/>
        </w:rPr>
        <w:t>Chỉ tiêu phấn đấu XL hạnh kiểm học sinh:</w:t>
      </w:r>
    </w:p>
    <w:p w14:paraId="7EDC4465" w14:textId="77777777" w:rsidR="004C16DA" w:rsidRDefault="004C16DA" w:rsidP="00D71A72">
      <w:pPr>
        <w:spacing w:before="60" w:after="60" w:line="240" w:lineRule="auto"/>
        <w:ind w:firstLine="720"/>
        <w:jc w:val="both"/>
        <w:rPr>
          <w:rFonts w:cs="Times New Roman"/>
          <w:color w:val="000000"/>
          <w:szCs w:val="28"/>
        </w:rPr>
      </w:pPr>
      <w:r>
        <w:rPr>
          <w:rFonts w:cs="Times New Roman"/>
          <w:color w:val="000000"/>
          <w:szCs w:val="28"/>
        </w:rPr>
        <w:t>+ Học sinh đạt hạnh kiểm loại tốt : 70-75%.</w:t>
      </w:r>
    </w:p>
    <w:p w14:paraId="6338C1C3" w14:textId="77777777" w:rsidR="004C16DA" w:rsidRDefault="004C16DA" w:rsidP="00D71A72">
      <w:pPr>
        <w:spacing w:before="60" w:after="60" w:line="240" w:lineRule="auto"/>
        <w:ind w:firstLine="720"/>
        <w:jc w:val="both"/>
        <w:rPr>
          <w:rFonts w:cs="Times New Roman"/>
          <w:color w:val="000000"/>
          <w:szCs w:val="28"/>
        </w:rPr>
      </w:pPr>
      <w:r>
        <w:rPr>
          <w:rFonts w:cs="Times New Roman"/>
          <w:color w:val="000000"/>
          <w:szCs w:val="28"/>
        </w:rPr>
        <w:t>+ Học sinh đạt hạnh kiểm loại khá : Từ 20-25%.</w:t>
      </w:r>
    </w:p>
    <w:p w14:paraId="136E4569" w14:textId="77777777" w:rsidR="004C16DA" w:rsidRDefault="004C16DA" w:rsidP="00D71A72">
      <w:pPr>
        <w:shd w:val="clear" w:color="auto" w:fill="FFFFFF"/>
        <w:spacing w:before="60" w:after="60" w:line="240" w:lineRule="auto"/>
        <w:ind w:firstLine="720"/>
        <w:jc w:val="both"/>
        <w:rPr>
          <w:rFonts w:cs="Times New Roman"/>
          <w:color w:val="000000"/>
          <w:szCs w:val="28"/>
        </w:rPr>
      </w:pPr>
      <w:r>
        <w:rPr>
          <w:rFonts w:cs="Times New Roman"/>
          <w:color w:val="000000"/>
          <w:szCs w:val="28"/>
        </w:rPr>
        <w:t>+ Hạn chế đến mức thấp nhất học sinh xếp loại hạnh kiểm Trung bình, không có học sinh xếp loại yếu.</w:t>
      </w:r>
    </w:p>
    <w:p w14:paraId="08699262" w14:textId="77777777" w:rsidR="004C16DA" w:rsidRDefault="004C16DA" w:rsidP="00D71A72">
      <w:pPr>
        <w:shd w:val="clear" w:color="auto" w:fill="FFFFFF"/>
        <w:spacing w:before="60" w:after="60" w:line="240" w:lineRule="auto"/>
        <w:ind w:firstLine="720"/>
        <w:jc w:val="both"/>
        <w:rPr>
          <w:rFonts w:cs="Times New Roman"/>
          <w:bCs/>
          <w:i/>
          <w:color w:val="000000"/>
          <w:szCs w:val="28"/>
        </w:rPr>
      </w:pPr>
      <w:r>
        <w:rPr>
          <w:rFonts w:cs="Times New Roman"/>
          <w:bCs/>
          <w:i/>
          <w:color w:val="000000"/>
          <w:szCs w:val="28"/>
        </w:rPr>
        <w:t xml:space="preserve">c. </w:t>
      </w:r>
      <w:r w:rsidR="007B3A48">
        <w:rPr>
          <w:rFonts w:cs="Times New Roman"/>
          <w:bCs/>
          <w:i/>
          <w:color w:val="000000"/>
          <w:szCs w:val="28"/>
        </w:rPr>
        <w:t>Các chỉ tiêu</w:t>
      </w:r>
      <w:r>
        <w:rPr>
          <w:rFonts w:cs="Times New Roman"/>
          <w:bCs/>
          <w:i/>
          <w:color w:val="000000"/>
          <w:szCs w:val="28"/>
        </w:rPr>
        <w:t>:</w:t>
      </w:r>
    </w:p>
    <w:p w14:paraId="552166C8" w14:textId="77777777" w:rsidR="00EF0933" w:rsidRPr="00AB591E" w:rsidRDefault="00EF0933" w:rsidP="00D71A72">
      <w:pPr>
        <w:pStyle w:val="NormalWeb"/>
        <w:spacing w:before="60" w:beforeAutospacing="0" w:after="60" w:afterAutospacing="0"/>
        <w:jc w:val="both"/>
        <w:rPr>
          <w:i/>
          <w:iCs/>
          <w:sz w:val="28"/>
          <w:szCs w:val="28"/>
          <w:lang w:val="sv-SE"/>
        </w:rPr>
      </w:pPr>
      <w:r w:rsidRPr="00AB591E">
        <w:rPr>
          <w:i/>
          <w:iCs/>
          <w:sz w:val="28"/>
          <w:szCs w:val="28"/>
          <w:lang w:val="sv-SE"/>
        </w:rPr>
        <w:t xml:space="preserve">+ Đối với học sinh lớp 6, 7 thực hiện theo CTGDPT 2018, kết quả đạt được: </w:t>
      </w:r>
    </w:p>
    <w:p w14:paraId="7D70F4CC" w14:textId="77777777" w:rsidR="00EF0933" w:rsidRPr="00F96D33" w:rsidRDefault="00EF0933" w:rsidP="00D71A72">
      <w:pPr>
        <w:pStyle w:val="NormalWeb"/>
        <w:spacing w:before="60" w:beforeAutospacing="0" w:after="60" w:afterAutospacing="0"/>
        <w:ind w:firstLine="720"/>
        <w:jc w:val="both"/>
        <w:rPr>
          <w:iCs/>
          <w:sz w:val="28"/>
          <w:szCs w:val="28"/>
        </w:rPr>
      </w:pPr>
      <w:r w:rsidRPr="00AB591E">
        <w:rPr>
          <w:iCs/>
          <w:sz w:val="28"/>
          <w:szCs w:val="28"/>
        </w:rPr>
        <w:t>- Về năng lực</w:t>
      </w:r>
    </w:p>
    <w:tbl>
      <w:tblPr>
        <w:tblStyle w:val="TableGrid"/>
        <w:tblW w:w="10879" w:type="dxa"/>
        <w:tblInd w:w="-885" w:type="dxa"/>
        <w:tblLook w:val="04A0" w:firstRow="1" w:lastRow="0" w:firstColumn="1" w:lastColumn="0" w:noHBand="0" w:noVBand="1"/>
      </w:tblPr>
      <w:tblGrid>
        <w:gridCol w:w="644"/>
        <w:gridCol w:w="510"/>
        <w:gridCol w:w="510"/>
        <w:gridCol w:w="510"/>
        <w:gridCol w:w="510"/>
        <w:gridCol w:w="510"/>
        <w:gridCol w:w="510"/>
        <w:gridCol w:w="590"/>
        <w:gridCol w:w="465"/>
        <w:gridCol w:w="510"/>
        <w:gridCol w:w="510"/>
        <w:gridCol w:w="510"/>
        <w:gridCol w:w="510"/>
        <w:gridCol w:w="510"/>
        <w:gridCol w:w="510"/>
        <w:gridCol w:w="510"/>
        <w:gridCol w:w="510"/>
        <w:gridCol w:w="510"/>
        <w:gridCol w:w="510"/>
        <w:gridCol w:w="510"/>
        <w:gridCol w:w="510"/>
      </w:tblGrid>
      <w:tr w:rsidR="00EF0933" w14:paraId="5498F142" w14:textId="77777777" w:rsidTr="00687FD7">
        <w:tc>
          <w:tcPr>
            <w:tcW w:w="644" w:type="dxa"/>
            <w:vMerge w:val="restart"/>
            <w:vAlign w:val="center"/>
          </w:tcPr>
          <w:p w14:paraId="716C36C2" w14:textId="77777777" w:rsidR="00EF0933" w:rsidRPr="005C4E4E" w:rsidRDefault="00EF0933" w:rsidP="00FF1FFC">
            <w:pPr>
              <w:pStyle w:val="NormalWeb"/>
              <w:spacing w:before="60" w:beforeAutospacing="0" w:after="60" w:afterAutospacing="0"/>
              <w:jc w:val="center"/>
              <w:rPr>
                <w:b/>
                <w:sz w:val="22"/>
                <w:szCs w:val="22"/>
              </w:rPr>
            </w:pPr>
            <w:r w:rsidRPr="005C4E4E">
              <w:rPr>
                <w:b/>
                <w:sz w:val="22"/>
                <w:szCs w:val="22"/>
              </w:rPr>
              <w:t>TS</w:t>
            </w:r>
          </w:p>
          <w:p w14:paraId="5F7DAC08" w14:textId="77777777" w:rsidR="00EF0933" w:rsidRPr="005C4E4E" w:rsidRDefault="00EF0933" w:rsidP="00FF1FFC">
            <w:pPr>
              <w:pStyle w:val="NormalWeb"/>
              <w:spacing w:before="60" w:beforeAutospacing="0" w:after="60" w:afterAutospacing="0"/>
              <w:jc w:val="center"/>
              <w:rPr>
                <w:b/>
                <w:sz w:val="22"/>
                <w:szCs w:val="22"/>
              </w:rPr>
            </w:pPr>
            <w:r w:rsidRPr="005C4E4E">
              <w:rPr>
                <w:b/>
                <w:sz w:val="22"/>
                <w:szCs w:val="22"/>
              </w:rPr>
              <w:t>HS</w:t>
            </w:r>
          </w:p>
        </w:tc>
        <w:tc>
          <w:tcPr>
            <w:tcW w:w="1020" w:type="dxa"/>
            <w:gridSpan w:val="2"/>
            <w:vMerge w:val="restart"/>
            <w:vAlign w:val="center"/>
          </w:tcPr>
          <w:p w14:paraId="733D9CF9" w14:textId="77777777" w:rsidR="00EF0933" w:rsidRPr="00103028" w:rsidRDefault="00EF0933" w:rsidP="00FF1FFC">
            <w:pPr>
              <w:pStyle w:val="NormalWeb"/>
              <w:spacing w:before="60" w:beforeAutospacing="0" w:after="60" w:afterAutospacing="0"/>
              <w:jc w:val="center"/>
              <w:rPr>
                <w:b/>
                <w:sz w:val="18"/>
                <w:szCs w:val="18"/>
              </w:rPr>
            </w:pPr>
            <w:r w:rsidRPr="00103028">
              <w:rPr>
                <w:b/>
                <w:sz w:val="18"/>
                <w:szCs w:val="18"/>
              </w:rPr>
              <w:t>Tự chủ và tự học</w:t>
            </w:r>
          </w:p>
        </w:tc>
        <w:tc>
          <w:tcPr>
            <w:tcW w:w="1020" w:type="dxa"/>
            <w:gridSpan w:val="2"/>
            <w:vMerge w:val="restart"/>
            <w:vAlign w:val="center"/>
          </w:tcPr>
          <w:p w14:paraId="1DBBF625" w14:textId="77777777" w:rsidR="00EF0933" w:rsidRPr="00103028" w:rsidRDefault="00EF0933" w:rsidP="00FF1FFC">
            <w:pPr>
              <w:pStyle w:val="NormalWeb"/>
              <w:spacing w:before="60" w:beforeAutospacing="0" w:after="60" w:afterAutospacing="0"/>
              <w:jc w:val="center"/>
              <w:rPr>
                <w:b/>
                <w:sz w:val="18"/>
                <w:szCs w:val="18"/>
              </w:rPr>
            </w:pPr>
            <w:r w:rsidRPr="00103028">
              <w:rPr>
                <w:b/>
                <w:sz w:val="18"/>
                <w:szCs w:val="18"/>
              </w:rPr>
              <w:t>Giao tiếp và hợp tác</w:t>
            </w:r>
          </w:p>
        </w:tc>
        <w:tc>
          <w:tcPr>
            <w:tcW w:w="1020" w:type="dxa"/>
            <w:gridSpan w:val="2"/>
            <w:vMerge w:val="restart"/>
            <w:vAlign w:val="center"/>
          </w:tcPr>
          <w:p w14:paraId="4EDE9C51" w14:textId="77777777" w:rsidR="00EF0933" w:rsidRPr="00103028" w:rsidRDefault="00EF0933" w:rsidP="00FF1FFC">
            <w:pPr>
              <w:pStyle w:val="NormalWeb"/>
              <w:spacing w:before="60" w:beforeAutospacing="0" w:after="60" w:afterAutospacing="0"/>
              <w:jc w:val="center"/>
              <w:rPr>
                <w:b/>
                <w:sz w:val="18"/>
                <w:szCs w:val="18"/>
              </w:rPr>
            </w:pPr>
            <w:r w:rsidRPr="00103028">
              <w:rPr>
                <w:b/>
                <w:sz w:val="18"/>
                <w:szCs w:val="18"/>
              </w:rPr>
              <w:t>Giải quyết vấn đề và sáng tạo</w:t>
            </w:r>
          </w:p>
        </w:tc>
        <w:tc>
          <w:tcPr>
            <w:tcW w:w="7175" w:type="dxa"/>
            <w:gridSpan w:val="14"/>
            <w:vAlign w:val="center"/>
          </w:tcPr>
          <w:p w14:paraId="4D1FB614" w14:textId="77777777" w:rsidR="00EF0933" w:rsidRPr="00103028" w:rsidRDefault="00EF0933" w:rsidP="00FF1FFC">
            <w:pPr>
              <w:pStyle w:val="NormalWeb"/>
              <w:spacing w:before="60" w:beforeAutospacing="0" w:after="60" w:afterAutospacing="0"/>
              <w:jc w:val="center"/>
              <w:rPr>
                <w:b/>
                <w:i/>
                <w:iCs/>
                <w:sz w:val="28"/>
                <w:szCs w:val="28"/>
              </w:rPr>
            </w:pPr>
            <w:r w:rsidRPr="00103028">
              <w:rPr>
                <w:b/>
                <w:sz w:val="18"/>
                <w:szCs w:val="18"/>
              </w:rPr>
              <w:t>Năng Lực tự chủ</w:t>
            </w:r>
          </w:p>
        </w:tc>
      </w:tr>
      <w:tr w:rsidR="00EF0933" w14:paraId="1567A83A" w14:textId="77777777" w:rsidTr="00687FD7">
        <w:tc>
          <w:tcPr>
            <w:tcW w:w="644" w:type="dxa"/>
            <w:vMerge/>
          </w:tcPr>
          <w:p w14:paraId="0A6C6292" w14:textId="77777777" w:rsidR="00EF0933" w:rsidRPr="005C4E4E" w:rsidRDefault="00EF0933" w:rsidP="00FF1FFC">
            <w:pPr>
              <w:pStyle w:val="NormalWeb"/>
              <w:spacing w:before="60" w:beforeAutospacing="0" w:after="60" w:afterAutospacing="0"/>
              <w:jc w:val="both"/>
              <w:rPr>
                <w:i/>
                <w:iCs/>
                <w:sz w:val="22"/>
                <w:szCs w:val="22"/>
              </w:rPr>
            </w:pPr>
          </w:p>
        </w:tc>
        <w:tc>
          <w:tcPr>
            <w:tcW w:w="1020" w:type="dxa"/>
            <w:gridSpan w:val="2"/>
            <w:vMerge/>
            <w:vAlign w:val="center"/>
          </w:tcPr>
          <w:p w14:paraId="7B0E3C99" w14:textId="77777777" w:rsidR="00EF0933" w:rsidRPr="00103028" w:rsidRDefault="00EF0933" w:rsidP="00FF1FFC">
            <w:pPr>
              <w:pStyle w:val="NormalWeb"/>
              <w:spacing w:before="60" w:beforeAutospacing="0" w:after="60" w:afterAutospacing="0"/>
              <w:jc w:val="center"/>
              <w:rPr>
                <w:b/>
                <w:i/>
                <w:iCs/>
                <w:sz w:val="28"/>
                <w:szCs w:val="28"/>
              </w:rPr>
            </w:pPr>
          </w:p>
        </w:tc>
        <w:tc>
          <w:tcPr>
            <w:tcW w:w="1020" w:type="dxa"/>
            <w:gridSpan w:val="2"/>
            <w:vMerge/>
            <w:vAlign w:val="center"/>
          </w:tcPr>
          <w:p w14:paraId="6C37B74F" w14:textId="77777777" w:rsidR="00EF0933" w:rsidRPr="00103028" w:rsidRDefault="00EF0933" w:rsidP="00FF1FFC">
            <w:pPr>
              <w:pStyle w:val="NormalWeb"/>
              <w:spacing w:before="60" w:beforeAutospacing="0" w:after="60" w:afterAutospacing="0"/>
              <w:jc w:val="center"/>
              <w:rPr>
                <w:b/>
                <w:i/>
                <w:iCs/>
                <w:sz w:val="28"/>
                <w:szCs w:val="28"/>
              </w:rPr>
            </w:pPr>
          </w:p>
        </w:tc>
        <w:tc>
          <w:tcPr>
            <w:tcW w:w="1020" w:type="dxa"/>
            <w:gridSpan w:val="2"/>
            <w:vMerge/>
            <w:vAlign w:val="center"/>
          </w:tcPr>
          <w:p w14:paraId="30804A1C" w14:textId="77777777" w:rsidR="00EF0933" w:rsidRPr="00103028" w:rsidRDefault="00EF0933" w:rsidP="00FF1FFC">
            <w:pPr>
              <w:pStyle w:val="NormalWeb"/>
              <w:spacing w:before="60" w:beforeAutospacing="0" w:after="60" w:afterAutospacing="0"/>
              <w:jc w:val="center"/>
              <w:rPr>
                <w:b/>
                <w:i/>
                <w:iCs/>
                <w:sz w:val="28"/>
                <w:szCs w:val="28"/>
              </w:rPr>
            </w:pPr>
          </w:p>
        </w:tc>
        <w:tc>
          <w:tcPr>
            <w:tcW w:w="1055" w:type="dxa"/>
            <w:gridSpan w:val="2"/>
            <w:vAlign w:val="center"/>
          </w:tcPr>
          <w:p w14:paraId="44A7EA1D" w14:textId="77777777" w:rsidR="00EF0933" w:rsidRPr="00103028" w:rsidRDefault="00EF0933" w:rsidP="00FF1FFC">
            <w:pPr>
              <w:pStyle w:val="NormalWeb"/>
              <w:spacing w:before="60" w:beforeAutospacing="0" w:after="60" w:afterAutospacing="0"/>
              <w:jc w:val="center"/>
              <w:rPr>
                <w:b/>
                <w:sz w:val="18"/>
                <w:szCs w:val="18"/>
              </w:rPr>
            </w:pPr>
            <w:r w:rsidRPr="00103028">
              <w:rPr>
                <w:b/>
                <w:sz w:val="18"/>
                <w:szCs w:val="18"/>
              </w:rPr>
              <w:t>Ngôn ngữ</w:t>
            </w:r>
          </w:p>
        </w:tc>
        <w:tc>
          <w:tcPr>
            <w:tcW w:w="1020" w:type="dxa"/>
            <w:gridSpan w:val="2"/>
            <w:vAlign w:val="center"/>
          </w:tcPr>
          <w:p w14:paraId="78CD417C" w14:textId="77777777" w:rsidR="00EF0933" w:rsidRPr="00103028" w:rsidRDefault="00EF0933" w:rsidP="00FF1FFC">
            <w:pPr>
              <w:pStyle w:val="NormalWeb"/>
              <w:spacing w:before="60" w:beforeAutospacing="0" w:after="60" w:afterAutospacing="0"/>
              <w:jc w:val="center"/>
              <w:rPr>
                <w:b/>
                <w:sz w:val="18"/>
                <w:szCs w:val="18"/>
              </w:rPr>
            </w:pPr>
            <w:r w:rsidRPr="00103028">
              <w:rPr>
                <w:b/>
                <w:sz w:val="18"/>
                <w:szCs w:val="18"/>
              </w:rPr>
              <w:t>Toán học</w:t>
            </w:r>
          </w:p>
        </w:tc>
        <w:tc>
          <w:tcPr>
            <w:tcW w:w="1020" w:type="dxa"/>
            <w:gridSpan w:val="2"/>
            <w:vAlign w:val="center"/>
          </w:tcPr>
          <w:p w14:paraId="755621E9" w14:textId="77777777" w:rsidR="00EF0933" w:rsidRPr="00103028" w:rsidRDefault="00EF0933" w:rsidP="00FF1FFC">
            <w:pPr>
              <w:pStyle w:val="NormalWeb"/>
              <w:spacing w:before="60" w:beforeAutospacing="0" w:after="60" w:afterAutospacing="0"/>
              <w:jc w:val="center"/>
              <w:rPr>
                <w:b/>
                <w:sz w:val="18"/>
                <w:szCs w:val="18"/>
              </w:rPr>
            </w:pPr>
            <w:r w:rsidRPr="00103028">
              <w:rPr>
                <w:b/>
                <w:sz w:val="18"/>
                <w:szCs w:val="18"/>
              </w:rPr>
              <w:t>Khoa hoc</w:t>
            </w:r>
          </w:p>
        </w:tc>
        <w:tc>
          <w:tcPr>
            <w:tcW w:w="1020" w:type="dxa"/>
            <w:gridSpan w:val="2"/>
            <w:vAlign w:val="center"/>
          </w:tcPr>
          <w:p w14:paraId="045FEF32" w14:textId="77777777" w:rsidR="00EF0933" w:rsidRPr="00103028" w:rsidRDefault="00EF0933" w:rsidP="00FF1FFC">
            <w:pPr>
              <w:pStyle w:val="NormalWeb"/>
              <w:spacing w:before="60" w:beforeAutospacing="0" w:after="60" w:afterAutospacing="0"/>
              <w:jc w:val="center"/>
              <w:rPr>
                <w:b/>
                <w:sz w:val="18"/>
                <w:szCs w:val="18"/>
              </w:rPr>
            </w:pPr>
            <w:r w:rsidRPr="00103028">
              <w:rPr>
                <w:b/>
                <w:sz w:val="18"/>
                <w:szCs w:val="18"/>
              </w:rPr>
              <w:t>Công nghệ</w:t>
            </w:r>
          </w:p>
        </w:tc>
        <w:tc>
          <w:tcPr>
            <w:tcW w:w="1020" w:type="dxa"/>
            <w:gridSpan w:val="2"/>
            <w:vAlign w:val="center"/>
          </w:tcPr>
          <w:p w14:paraId="6F67F4E7" w14:textId="77777777" w:rsidR="00EF0933" w:rsidRPr="00103028" w:rsidRDefault="00EF0933" w:rsidP="00FF1FFC">
            <w:pPr>
              <w:pStyle w:val="NormalWeb"/>
              <w:spacing w:before="60" w:beforeAutospacing="0" w:after="60" w:afterAutospacing="0"/>
              <w:jc w:val="center"/>
              <w:rPr>
                <w:b/>
                <w:sz w:val="18"/>
                <w:szCs w:val="18"/>
              </w:rPr>
            </w:pPr>
            <w:r w:rsidRPr="00103028">
              <w:rPr>
                <w:b/>
                <w:sz w:val="18"/>
                <w:szCs w:val="18"/>
              </w:rPr>
              <w:t>Tin học</w:t>
            </w:r>
          </w:p>
        </w:tc>
        <w:tc>
          <w:tcPr>
            <w:tcW w:w="1020" w:type="dxa"/>
            <w:gridSpan w:val="2"/>
            <w:vAlign w:val="center"/>
          </w:tcPr>
          <w:p w14:paraId="022B346A" w14:textId="77777777" w:rsidR="00EF0933" w:rsidRPr="00103028" w:rsidRDefault="00EF0933" w:rsidP="00FF1FFC">
            <w:pPr>
              <w:pStyle w:val="NormalWeb"/>
              <w:spacing w:before="60" w:beforeAutospacing="0" w:after="60" w:afterAutospacing="0"/>
              <w:jc w:val="center"/>
              <w:rPr>
                <w:b/>
                <w:sz w:val="18"/>
                <w:szCs w:val="18"/>
              </w:rPr>
            </w:pPr>
            <w:r w:rsidRPr="00103028">
              <w:rPr>
                <w:b/>
                <w:sz w:val="18"/>
                <w:szCs w:val="18"/>
              </w:rPr>
              <w:t>Thẩm mỹ</w:t>
            </w:r>
          </w:p>
        </w:tc>
        <w:tc>
          <w:tcPr>
            <w:tcW w:w="1020" w:type="dxa"/>
            <w:gridSpan w:val="2"/>
            <w:vAlign w:val="center"/>
          </w:tcPr>
          <w:p w14:paraId="4E86689A" w14:textId="77777777" w:rsidR="00EF0933" w:rsidRPr="00103028" w:rsidRDefault="00EF0933" w:rsidP="00FF1FFC">
            <w:pPr>
              <w:pStyle w:val="NormalWeb"/>
              <w:spacing w:before="60" w:beforeAutospacing="0" w:after="60" w:afterAutospacing="0"/>
              <w:jc w:val="center"/>
              <w:rPr>
                <w:b/>
                <w:sz w:val="18"/>
                <w:szCs w:val="18"/>
              </w:rPr>
            </w:pPr>
            <w:r w:rsidRPr="00103028">
              <w:rPr>
                <w:b/>
                <w:sz w:val="18"/>
                <w:szCs w:val="18"/>
              </w:rPr>
              <w:t>Thể chất</w:t>
            </w:r>
          </w:p>
        </w:tc>
      </w:tr>
      <w:tr w:rsidR="00EF0933" w14:paraId="34642962" w14:textId="77777777" w:rsidTr="00687FD7">
        <w:tc>
          <w:tcPr>
            <w:tcW w:w="644" w:type="dxa"/>
            <w:vMerge/>
          </w:tcPr>
          <w:p w14:paraId="44AD801A" w14:textId="77777777" w:rsidR="00EF0933" w:rsidRPr="005C4E4E" w:rsidRDefault="00EF0933" w:rsidP="00FF1FFC">
            <w:pPr>
              <w:pStyle w:val="NormalWeb"/>
              <w:spacing w:before="60" w:beforeAutospacing="0" w:after="60" w:afterAutospacing="0"/>
              <w:jc w:val="both"/>
              <w:rPr>
                <w:i/>
                <w:iCs/>
                <w:sz w:val="22"/>
                <w:szCs w:val="22"/>
              </w:rPr>
            </w:pPr>
          </w:p>
        </w:tc>
        <w:tc>
          <w:tcPr>
            <w:tcW w:w="510" w:type="dxa"/>
            <w:vAlign w:val="center"/>
          </w:tcPr>
          <w:p w14:paraId="4F1846C7" w14:textId="77777777" w:rsidR="00EF0933" w:rsidRPr="00103028" w:rsidRDefault="00EF0933" w:rsidP="00FF1FFC">
            <w:pPr>
              <w:pStyle w:val="NormalWeb"/>
              <w:spacing w:before="60" w:beforeAutospacing="0" w:after="60" w:afterAutospacing="0"/>
              <w:jc w:val="center"/>
              <w:rPr>
                <w:b/>
                <w:sz w:val="16"/>
                <w:szCs w:val="16"/>
              </w:rPr>
            </w:pPr>
            <w:r w:rsidRPr="00103028">
              <w:rPr>
                <w:b/>
                <w:sz w:val="16"/>
                <w:szCs w:val="16"/>
              </w:rPr>
              <w:t>Tốt</w:t>
            </w:r>
          </w:p>
        </w:tc>
        <w:tc>
          <w:tcPr>
            <w:tcW w:w="510" w:type="dxa"/>
            <w:vAlign w:val="center"/>
          </w:tcPr>
          <w:p w14:paraId="71601842" w14:textId="77777777" w:rsidR="00EF0933" w:rsidRPr="00103028" w:rsidRDefault="00EF0933" w:rsidP="00FF1FFC">
            <w:pPr>
              <w:pStyle w:val="NormalWeb"/>
              <w:spacing w:before="60" w:beforeAutospacing="0" w:after="60" w:afterAutospacing="0"/>
              <w:jc w:val="center"/>
              <w:rPr>
                <w:b/>
                <w:sz w:val="16"/>
                <w:szCs w:val="16"/>
              </w:rPr>
            </w:pPr>
            <w:r w:rsidRPr="00103028">
              <w:rPr>
                <w:b/>
                <w:sz w:val="16"/>
                <w:szCs w:val="16"/>
              </w:rPr>
              <w:t>Đạt</w:t>
            </w:r>
          </w:p>
        </w:tc>
        <w:tc>
          <w:tcPr>
            <w:tcW w:w="510" w:type="dxa"/>
            <w:vAlign w:val="center"/>
          </w:tcPr>
          <w:p w14:paraId="0E8F7F43" w14:textId="77777777" w:rsidR="00EF0933" w:rsidRPr="00103028" w:rsidRDefault="00EF0933" w:rsidP="00FF1FFC">
            <w:pPr>
              <w:pStyle w:val="NormalWeb"/>
              <w:spacing w:before="60" w:beforeAutospacing="0" w:after="60" w:afterAutospacing="0"/>
              <w:jc w:val="center"/>
              <w:rPr>
                <w:b/>
                <w:sz w:val="16"/>
                <w:szCs w:val="16"/>
              </w:rPr>
            </w:pPr>
            <w:r w:rsidRPr="00103028">
              <w:rPr>
                <w:b/>
                <w:sz w:val="16"/>
                <w:szCs w:val="16"/>
              </w:rPr>
              <w:t>Tốt</w:t>
            </w:r>
          </w:p>
        </w:tc>
        <w:tc>
          <w:tcPr>
            <w:tcW w:w="510" w:type="dxa"/>
            <w:vAlign w:val="center"/>
          </w:tcPr>
          <w:p w14:paraId="3211D461" w14:textId="77777777" w:rsidR="00EF0933" w:rsidRPr="00103028" w:rsidRDefault="00EF0933" w:rsidP="00FF1FFC">
            <w:pPr>
              <w:pStyle w:val="NormalWeb"/>
              <w:spacing w:before="60" w:beforeAutospacing="0" w:after="60" w:afterAutospacing="0"/>
              <w:jc w:val="center"/>
              <w:rPr>
                <w:b/>
                <w:sz w:val="16"/>
                <w:szCs w:val="16"/>
              </w:rPr>
            </w:pPr>
            <w:r w:rsidRPr="00103028">
              <w:rPr>
                <w:b/>
                <w:sz w:val="16"/>
                <w:szCs w:val="16"/>
              </w:rPr>
              <w:t>Đạt</w:t>
            </w:r>
          </w:p>
        </w:tc>
        <w:tc>
          <w:tcPr>
            <w:tcW w:w="510" w:type="dxa"/>
            <w:vAlign w:val="center"/>
          </w:tcPr>
          <w:p w14:paraId="710D5910" w14:textId="77777777" w:rsidR="00EF0933" w:rsidRPr="00103028" w:rsidRDefault="00EF0933" w:rsidP="00FF1FFC">
            <w:pPr>
              <w:pStyle w:val="NormalWeb"/>
              <w:spacing w:before="60" w:beforeAutospacing="0" w:after="60" w:afterAutospacing="0"/>
              <w:jc w:val="center"/>
              <w:rPr>
                <w:b/>
                <w:sz w:val="16"/>
                <w:szCs w:val="16"/>
              </w:rPr>
            </w:pPr>
            <w:r w:rsidRPr="00103028">
              <w:rPr>
                <w:b/>
                <w:sz w:val="16"/>
                <w:szCs w:val="16"/>
              </w:rPr>
              <w:t>Tốt</w:t>
            </w:r>
          </w:p>
        </w:tc>
        <w:tc>
          <w:tcPr>
            <w:tcW w:w="510" w:type="dxa"/>
            <w:vAlign w:val="center"/>
          </w:tcPr>
          <w:p w14:paraId="281EB420" w14:textId="77777777" w:rsidR="00EF0933" w:rsidRPr="00103028" w:rsidRDefault="00EF0933" w:rsidP="00FF1FFC">
            <w:pPr>
              <w:pStyle w:val="NormalWeb"/>
              <w:spacing w:before="60" w:beforeAutospacing="0" w:after="60" w:afterAutospacing="0"/>
              <w:jc w:val="center"/>
              <w:rPr>
                <w:b/>
                <w:sz w:val="16"/>
                <w:szCs w:val="16"/>
              </w:rPr>
            </w:pPr>
            <w:r w:rsidRPr="00103028">
              <w:rPr>
                <w:b/>
                <w:sz w:val="16"/>
                <w:szCs w:val="16"/>
              </w:rPr>
              <w:t>Đạt</w:t>
            </w:r>
          </w:p>
        </w:tc>
        <w:tc>
          <w:tcPr>
            <w:tcW w:w="590" w:type="dxa"/>
            <w:vAlign w:val="center"/>
          </w:tcPr>
          <w:p w14:paraId="3CF0E619" w14:textId="77777777" w:rsidR="00EF0933" w:rsidRPr="00103028" w:rsidRDefault="00EF0933" w:rsidP="00FF1FFC">
            <w:pPr>
              <w:pStyle w:val="NormalWeb"/>
              <w:spacing w:before="60" w:beforeAutospacing="0" w:after="60" w:afterAutospacing="0"/>
              <w:jc w:val="center"/>
              <w:rPr>
                <w:b/>
                <w:sz w:val="16"/>
                <w:szCs w:val="16"/>
              </w:rPr>
            </w:pPr>
            <w:r w:rsidRPr="00103028">
              <w:rPr>
                <w:b/>
                <w:sz w:val="16"/>
                <w:szCs w:val="16"/>
              </w:rPr>
              <w:t>Tốt</w:t>
            </w:r>
          </w:p>
        </w:tc>
        <w:tc>
          <w:tcPr>
            <w:tcW w:w="465" w:type="dxa"/>
            <w:vAlign w:val="center"/>
          </w:tcPr>
          <w:p w14:paraId="00B828F3" w14:textId="77777777" w:rsidR="00EF0933" w:rsidRPr="00103028" w:rsidRDefault="00EF0933" w:rsidP="00FF1FFC">
            <w:pPr>
              <w:pStyle w:val="NormalWeb"/>
              <w:spacing w:before="60" w:beforeAutospacing="0" w:after="60" w:afterAutospacing="0"/>
              <w:jc w:val="center"/>
              <w:rPr>
                <w:b/>
                <w:sz w:val="16"/>
                <w:szCs w:val="16"/>
              </w:rPr>
            </w:pPr>
            <w:r w:rsidRPr="00103028">
              <w:rPr>
                <w:b/>
                <w:sz w:val="16"/>
                <w:szCs w:val="16"/>
              </w:rPr>
              <w:t>Đạt</w:t>
            </w:r>
          </w:p>
        </w:tc>
        <w:tc>
          <w:tcPr>
            <w:tcW w:w="510" w:type="dxa"/>
            <w:vAlign w:val="center"/>
          </w:tcPr>
          <w:p w14:paraId="340799EA" w14:textId="77777777" w:rsidR="00EF0933" w:rsidRPr="00103028" w:rsidRDefault="00EF0933" w:rsidP="00FF1FFC">
            <w:pPr>
              <w:pStyle w:val="NormalWeb"/>
              <w:spacing w:before="60" w:beforeAutospacing="0" w:after="60" w:afterAutospacing="0"/>
              <w:jc w:val="center"/>
              <w:rPr>
                <w:b/>
                <w:sz w:val="16"/>
                <w:szCs w:val="16"/>
              </w:rPr>
            </w:pPr>
            <w:r w:rsidRPr="00103028">
              <w:rPr>
                <w:b/>
                <w:sz w:val="16"/>
                <w:szCs w:val="16"/>
              </w:rPr>
              <w:t>Tốt</w:t>
            </w:r>
          </w:p>
        </w:tc>
        <w:tc>
          <w:tcPr>
            <w:tcW w:w="510" w:type="dxa"/>
            <w:vAlign w:val="center"/>
          </w:tcPr>
          <w:p w14:paraId="22A88339" w14:textId="77777777" w:rsidR="00EF0933" w:rsidRPr="00103028" w:rsidRDefault="00EF0933" w:rsidP="00FF1FFC">
            <w:pPr>
              <w:pStyle w:val="NormalWeb"/>
              <w:spacing w:before="60" w:beforeAutospacing="0" w:after="60" w:afterAutospacing="0"/>
              <w:jc w:val="center"/>
              <w:rPr>
                <w:b/>
                <w:sz w:val="16"/>
                <w:szCs w:val="16"/>
              </w:rPr>
            </w:pPr>
            <w:r w:rsidRPr="00103028">
              <w:rPr>
                <w:b/>
                <w:sz w:val="16"/>
                <w:szCs w:val="16"/>
              </w:rPr>
              <w:t>Đạt</w:t>
            </w:r>
          </w:p>
        </w:tc>
        <w:tc>
          <w:tcPr>
            <w:tcW w:w="510" w:type="dxa"/>
            <w:vAlign w:val="center"/>
          </w:tcPr>
          <w:p w14:paraId="35BEDF30" w14:textId="77777777" w:rsidR="00EF0933" w:rsidRPr="00103028" w:rsidRDefault="00EF0933" w:rsidP="00FF1FFC">
            <w:pPr>
              <w:pStyle w:val="NormalWeb"/>
              <w:spacing w:before="60" w:beforeAutospacing="0" w:after="60" w:afterAutospacing="0"/>
              <w:jc w:val="center"/>
              <w:rPr>
                <w:b/>
                <w:sz w:val="16"/>
                <w:szCs w:val="16"/>
              </w:rPr>
            </w:pPr>
            <w:r w:rsidRPr="00103028">
              <w:rPr>
                <w:b/>
                <w:sz w:val="16"/>
                <w:szCs w:val="16"/>
              </w:rPr>
              <w:t>Tốt</w:t>
            </w:r>
          </w:p>
        </w:tc>
        <w:tc>
          <w:tcPr>
            <w:tcW w:w="510" w:type="dxa"/>
            <w:vAlign w:val="center"/>
          </w:tcPr>
          <w:p w14:paraId="7684FC7A" w14:textId="77777777" w:rsidR="00EF0933" w:rsidRPr="00103028" w:rsidRDefault="00EF0933" w:rsidP="00FF1FFC">
            <w:pPr>
              <w:pStyle w:val="NormalWeb"/>
              <w:spacing w:before="60" w:beforeAutospacing="0" w:after="60" w:afterAutospacing="0"/>
              <w:jc w:val="center"/>
              <w:rPr>
                <w:b/>
                <w:sz w:val="16"/>
                <w:szCs w:val="16"/>
              </w:rPr>
            </w:pPr>
            <w:r w:rsidRPr="00103028">
              <w:rPr>
                <w:b/>
                <w:sz w:val="16"/>
                <w:szCs w:val="16"/>
              </w:rPr>
              <w:t>Đạt</w:t>
            </w:r>
          </w:p>
        </w:tc>
        <w:tc>
          <w:tcPr>
            <w:tcW w:w="510" w:type="dxa"/>
            <w:vAlign w:val="center"/>
          </w:tcPr>
          <w:p w14:paraId="66D6DA24" w14:textId="77777777" w:rsidR="00EF0933" w:rsidRPr="00103028" w:rsidRDefault="00EF0933" w:rsidP="00FF1FFC">
            <w:pPr>
              <w:pStyle w:val="NormalWeb"/>
              <w:spacing w:before="60" w:beforeAutospacing="0" w:after="60" w:afterAutospacing="0"/>
              <w:jc w:val="center"/>
              <w:rPr>
                <w:b/>
                <w:sz w:val="16"/>
                <w:szCs w:val="16"/>
              </w:rPr>
            </w:pPr>
            <w:r w:rsidRPr="00103028">
              <w:rPr>
                <w:b/>
                <w:sz w:val="16"/>
                <w:szCs w:val="16"/>
              </w:rPr>
              <w:t>Tốt</w:t>
            </w:r>
          </w:p>
        </w:tc>
        <w:tc>
          <w:tcPr>
            <w:tcW w:w="510" w:type="dxa"/>
            <w:vAlign w:val="center"/>
          </w:tcPr>
          <w:p w14:paraId="5B7B80CD" w14:textId="77777777" w:rsidR="00EF0933" w:rsidRPr="00103028" w:rsidRDefault="00EF0933" w:rsidP="00FF1FFC">
            <w:pPr>
              <w:pStyle w:val="NormalWeb"/>
              <w:spacing w:before="60" w:beforeAutospacing="0" w:after="60" w:afterAutospacing="0"/>
              <w:jc w:val="center"/>
              <w:rPr>
                <w:b/>
                <w:sz w:val="16"/>
                <w:szCs w:val="16"/>
              </w:rPr>
            </w:pPr>
            <w:r w:rsidRPr="00103028">
              <w:rPr>
                <w:b/>
                <w:sz w:val="16"/>
                <w:szCs w:val="16"/>
              </w:rPr>
              <w:t>Đạt</w:t>
            </w:r>
          </w:p>
        </w:tc>
        <w:tc>
          <w:tcPr>
            <w:tcW w:w="510" w:type="dxa"/>
            <w:vAlign w:val="center"/>
          </w:tcPr>
          <w:p w14:paraId="2C091DA1" w14:textId="77777777" w:rsidR="00EF0933" w:rsidRPr="00103028" w:rsidRDefault="00EF0933" w:rsidP="00FF1FFC">
            <w:pPr>
              <w:pStyle w:val="NormalWeb"/>
              <w:spacing w:before="60" w:beforeAutospacing="0" w:after="60" w:afterAutospacing="0"/>
              <w:jc w:val="center"/>
              <w:rPr>
                <w:b/>
                <w:sz w:val="16"/>
                <w:szCs w:val="16"/>
              </w:rPr>
            </w:pPr>
            <w:r w:rsidRPr="00103028">
              <w:rPr>
                <w:b/>
                <w:sz w:val="16"/>
                <w:szCs w:val="16"/>
              </w:rPr>
              <w:t>Tốt</w:t>
            </w:r>
          </w:p>
        </w:tc>
        <w:tc>
          <w:tcPr>
            <w:tcW w:w="510" w:type="dxa"/>
            <w:vAlign w:val="center"/>
          </w:tcPr>
          <w:p w14:paraId="74C26534" w14:textId="77777777" w:rsidR="00EF0933" w:rsidRPr="00103028" w:rsidRDefault="00EF0933" w:rsidP="00FF1FFC">
            <w:pPr>
              <w:pStyle w:val="NormalWeb"/>
              <w:spacing w:before="60" w:beforeAutospacing="0" w:after="60" w:afterAutospacing="0"/>
              <w:jc w:val="center"/>
              <w:rPr>
                <w:b/>
                <w:sz w:val="16"/>
                <w:szCs w:val="16"/>
              </w:rPr>
            </w:pPr>
            <w:r w:rsidRPr="00103028">
              <w:rPr>
                <w:b/>
                <w:sz w:val="16"/>
                <w:szCs w:val="16"/>
              </w:rPr>
              <w:t>Đạt</w:t>
            </w:r>
          </w:p>
        </w:tc>
        <w:tc>
          <w:tcPr>
            <w:tcW w:w="510" w:type="dxa"/>
            <w:vAlign w:val="center"/>
          </w:tcPr>
          <w:p w14:paraId="60B1732D" w14:textId="77777777" w:rsidR="00EF0933" w:rsidRPr="00103028" w:rsidRDefault="00EF0933" w:rsidP="00FF1FFC">
            <w:pPr>
              <w:pStyle w:val="NormalWeb"/>
              <w:spacing w:before="60" w:beforeAutospacing="0" w:after="60" w:afterAutospacing="0"/>
              <w:jc w:val="center"/>
              <w:rPr>
                <w:b/>
                <w:sz w:val="16"/>
                <w:szCs w:val="16"/>
              </w:rPr>
            </w:pPr>
            <w:r w:rsidRPr="00103028">
              <w:rPr>
                <w:b/>
                <w:sz w:val="16"/>
                <w:szCs w:val="16"/>
              </w:rPr>
              <w:t>Tốt</w:t>
            </w:r>
          </w:p>
        </w:tc>
        <w:tc>
          <w:tcPr>
            <w:tcW w:w="510" w:type="dxa"/>
            <w:vAlign w:val="center"/>
          </w:tcPr>
          <w:p w14:paraId="129C65C9" w14:textId="77777777" w:rsidR="00EF0933" w:rsidRPr="00103028" w:rsidRDefault="00EF0933" w:rsidP="00FF1FFC">
            <w:pPr>
              <w:pStyle w:val="NormalWeb"/>
              <w:spacing w:before="60" w:beforeAutospacing="0" w:after="60" w:afterAutospacing="0"/>
              <w:jc w:val="center"/>
              <w:rPr>
                <w:b/>
                <w:sz w:val="16"/>
                <w:szCs w:val="16"/>
              </w:rPr>
            </w:pPr>
            <w:r w:rsidRPr="00103028">
              <w:rPr>
                <w:b/>
                <w:sz w:val="16"/>
                <w:szCs w:val="16"/>
              </w:rPr>
              <w:t>Đạt</w:t>
            </w:r>
          </w:p>
        </w:tc>
        <w:tc>
          <w:tcPr>
            <w:tcW w:w="510" w:type="dxa"/>
            <w:vAlign w:val="center"/>
          </w:tcPr>
          <w:p w14:paraId="14F97ABB" w14:textId="77777777" w:rsidR="00EF0933" w:rsidRPr="00103028" w:rsidRDefault="00EF0933" w:rsidP="00FF1FFC">
            <w:pPr>
              <w:pStyle w:val="NormalWeb"/>
              <w:spacing w:before="60" w:beforeAutospacing="0" w:after="60" w:afterAutospacing="0"/>
              <w:jc w:val="center"/>
              <w:rPr>
                <w:b/>
                <w:sz w:val="16"/>
                <w:szCs w:val="16"/>
              </w:rPr>
            </w:pPr>
            <w:r w:rsidRPr="00103028">
              <w:rPr>
                <w:b/>
                <w:sz w:val="16"/>
                <w:szCs w:val="16"/>
              </w:rPr>
              <w:t>Tốt</w:t>
            </w:r>
          </w:p>
        </w:tc>
        <w:tc>
          <w:tcPr>
            <w:tcW w:w="510" w:type="dxa"/>
            <w:vAlign w:val="center"/>
          </w:tcPr>
          <w:p w14:paraId="41E61FF1" w14:textId="77777777" w:rsidR="00EF0933" w:rsidRPr="00103028" w:rsidRDefault="00EF0933" w:rsidP="00FF1FFC">
            <w:pPr>
              <w:pStyle w:val="NormalWeb"/>
              <w:spacing w:before="60" w:beforeAutospacing="0" w:after="60" w:afterAutospacing="0"/>
              <w:jc w:val="center"/>
              <w:rPr>
                <w:b/>
                <w:sz w:val="16"/>
                <w:szCs w:val="16"/>
              </w:rPr>
            </w:pPr>
            <w:r w:rsidRPr="00103028">
              <w:rPr>
                <w:b/>
                <w:sz w:val="16"/>
                <w:szCs w:val="16"/>
              </w:rPr>
              <w:t>Đạt</w:t>
            </w:r>
          </w:p>
        </w:tc>
      </w:tr>
      <w:tr w:rsidR="00EF0933" w14:paraId="0B5EF341" w14:textId="77777777" w:rsidTr="00687FD7">
        <w:tc>
          <w:tcPr>
            <w:tcW w:w="644" w:type="dxa"/>
            <w:vAlign w:val="center"/>
          </w:tcPr>
          <w:p w14:paraId="01945D5C" w14:textId="77777777" w:rsidR="00EF0933" w:rsidRPr="005C4E4E" w:rsidRDefault="00EF0933" w:rsidP="00FF1FFC">
            <w:pPr>
              <w:pStyle w:val="NormalWeb"/>
              <w:spacing w:before="60" w:beforeAutospacing="0" w:after="60" w:afterAutospacing="0"/>
              <w:jc w:val="center"/>
              <w:rPr>
                <w:i/>
                <w:iCs/>
                <w:sz w:val="22"/>
                <w:szCs w:val="22"/>
              </w:rPr>
            </w:pPr>
            <w:r>
              <w:rPr>
                <w:i/>
                <w:iCs/>
                <w:sz w:val="22"/>
                <w:szCs w:val="22"/>
              </w:rPr>
              <w:t xml:space="preserve">Khối 6: </w:t>
            </w:r>
            <w:r w:rsidRPr="005C4E4E">
              <w:rPr>
                <w:i/>
                <w:iCs/>
                <w:sz w:val="22"/>
                <w:szCs w:val="22"/>
              </w:rPr>
              <w:t>1</w:t>
            </w:r>
            <w:r>
              <w:rPr>
                <w:i/>
                <w:iCs/>
                <w:sz w:val="22"/>
                <w:szCs w:val="22"/>
              </w:rPr>
              <w:t>81</w:t>
            </w:r>
          </w:p>
        </w:tc>
        <w:tc>
          <w:tcPr>
            <w:tcW w:w="510" w:type="dxa"/>
            <w:vAlign w:val="center"/>
          </w:tcPr>
          <w:p w14:paraId="33CE5436" w14:textId="77777777" w:rsidR="00EF0933" w:rsidRPr="005C4E4E" w:rsidRDefault="00EF0933" w:rsidP="00FF1FFC">
            <w:pPr>
              <w:pStyle w:val="NormalWeb"/>
              <w:spacing w:before="60" w:beforeAutospacing="0" w:after="60" w:afterAutospacing="0"/>
              <w:jc w:val="center"/>
              <w:rPr>
                <w:i/>
                <w:iCs/>
                <w:sz w:val="16"/>
                <w:szCs w:val="16"/>
              </w:rPr>
            </w:pPr>
            <w:r>
              <w:rPr>
                <w:i/>
                <w:iCs/>
                <w:sz w:val="16"/>
                <w:szCs w:val="16"/>
              </w:rPr>
              <w:t>164</w:t>
            </w:r>
          </w:p>
        </w:tc>
        <w:tc>
          <w:tcPr>
            <w:tcW w:w="510" w:type="dxa"/>
            <w:vAlign w:val="center"/>
          </w:tcPr>
          <w:p w14:paraId="0D816188" w14:textId="77777777" w:rsidR="00EF0933" w:rsidRPr="005C4E4E" w:rsidRDefault="00EF0933" w:rsidP="00FF1FFC">
            <w:pPr>
              <w:pStyle w:val="NormalWeb"/>
              <w:spacing w:before="60" w:beforeAutospacing="0" w:after="60" w:afterAutospacing="0"/>
              <w:jc w:val="center"/>
              <w:rPr>
                <w:i/>
                <w:iCs/>
                <w:sz w:val="16"/>
                <w:szCs w:val="16"/>
              </w:rPr>
            </w:pPr>
            <w:r>
              <w:rPr>
                <w:i/>
                <w:iCs/>
                <w:sz w:val="16"/>
                <w:szCs w:val="16"/>
              </w:rPr>
              <w:t>17</w:t>
            </w:r>
          </w:p>
        </w:tc>
        <w:tc>
          <w:tcPr>
            <w:tcW w:w="510" w:type="dxa"/>
            <w:vAlign w:val="center"/>
          </w:tcPr>
          <w:p w14:paraId="37874914" w14:textId="77777777" w:rsidR="00EF0933" w:rsidRPr="005C4E4E" w:rsidRDefault="00EF0933" w:rsidP="00FF1FFC">
            <w:pPr>
              <w:pStyle w:val="NormalWeb"/>
              <w:spacing w:before="60" w:beforeAutospacing="0" w:after="60" w:afterAutospacing="0"/>
              <w:jc w:val="center"/>
              <w:rPr>
                <w:i/>
                <w:iCs/>
                <w:sz w:val="16"/>
                <w:szCs w:val="16"/>
              </w:rPr>
            </w:pPr>
            <w:r>
              <w:rPr>
                <w:i/>
                <w:iCs/>
                <w:sz w:val="16"/>
                <w:szCs w:val="16"/>
              </w:rPr>
              <w:t>160</w:t>
            </w:r>
          </w:p>
        </w:tc>
        <w:tc>
          <w:tcPr>
            <w:tcW w:w="510" w:type="dxa"/>
            <w:vAlign w:val="center"/>
          </w:tcPr>
          <w:p w14:paraId="5C0B5BF8" w14:textId="77777777" w:rsidR="00EF0933" w:rsidRPr="005C4E4E" w:rsidRDefault="00EF0933" w:rsidP="00FF1FFC">
            <w:pPr>
              <w:pStyle w:val="NormalWeb"/>
              <w:spacing w:before="60" w:beforeAutospacing="0" w:after="60" w:afterAutospacing="0"/>
              <w:jc w:val="center"/>
              <w:rPr>
                <w:i/>
                <w:iCs/>
                <w:sz w:val="16"/>
                <w:szCs w:val="16"/>
              </w:rPr>
            </w:pPr>
            <w:r>
              <w:rPr>
                <w:i/>
                <w:iCs/>
                <w:sz w:val="16"/>
                <w:szCs w:val="16"/>
              </w:rPr>
              <w:t>21</w:t>
            </w:r>
          </w:p>
        </w:tc>
        <w:tc>
          <w:tcPr>
            <w:tcW w:w="510" w:type="dxa"/>
            <w:vAlign w:val="center"/>
          </w:tcPr>
          <w:p w14:paraId="3AD41734" w14:textId="77777777" w:rsidR="00EF0933" w:rsidRPr="005C4E4E" w:rsidRDefault="00EF0933" w:rsidP="00FF1FFC">
            <w:pPr>
              <w:pStyle w:val="NormalWeb"/>
              <w:spacing w:before="60" w:beforeAutospacing="0" w:after="60" w:afterAutospacing="0"/>
              <w:jc w:val="center"/>
              <w:rPr>
                <w:i/>
                <w:iCs/>
                <w:sz w:val="16"/>
                <w:szCs w:val="16"/>
              </w:rPr>
            </w:pPr>
            <w:r>
              <w:rPr>
                <w:i/>
                <w:iCs/>
                <w:sz w:val="16"/>
                <w:szCs w:val="16"/>
              </w:rPr>
              <w:t>150</w:t>
            </w:r>
          </w:p>
        </w:tc>
        <w:tc>
          <w:tcPr>
            <w:tcW w:w="510" w:type="dxa"/>
            <w:vAlign w:val="center"/>
          </w:tcPr>
          <w:p w14:paraId="758B051F" w14:textId="77777777" w:rsidR="00EF0933" w:rsidRPr="005C4E4E" w:rsidRDefault="00EF0933" w:rsidP="00FF1FFC">
            <w:pPr>
              <w:pStyle w:val="NormalWeb"/>
              <w:spacing w:before="60" w:beforeAutospacing="0" w:after="60" w:afterAutospacing="0"/>
              <w:jc w:val="center"/>
              <w:rPr>
                <w:i/>
                <w:iCs/>
                <w:sz w:val="16"/>
                <w:szCs w:val="16"/>
              </w:rPr>
            </w:pPr>
            <w:r>
              <w:rPr>
                <w:i/>
                <w:iCs/>
                <w:sz w:val="16"/>
                <w:szCs w:val="16"/>
              </w:rPr>
              <w:t>31</w:t>
            </w:r>
          </w:p>
        </w:tc>
        <w:tc>
          <w:tcPr>
            <w:tcW w:w="590" w:type="dxa"/>
            <w:vAlign w:val="center"/>
          </w:tcPr>
          <w:p w14:paraId="7150714B" w14:textId="77777777" w:rsidR="00EF0933" w:rsidRPr="005C4E4E" w:rsidRDefault="00EF0933" w:rsidP="00FF1FFC">
            <w:pPr>
              <w:pStyle w:val="NormalWeb"/>
              <w:spacing w:before="60" w:beforeAutospacing="0" w:after="60" w:afterAutospacing="0"/>
              <w:jc w:val="center"/>
              <w:rPr>
                <w:i/>
                <w:iCs/>
                <w:sz w:val="16"/>
                <w:szCs w:val="16"/>
              </w:rPr>
            </w:pPr>
            <w:r>
              <w:rPr>
                <w:i/>
                <w:iCs/>
                <w:sz w:val="16"/>
                <w:szCs w:val="16"/>
              </w:rPr>
              <w:t>181</w:t>
            </w:r>
          </w:p>
        </w:tc>
        <w:tc>
          <w:tcPr>
            <w:tcW w:w="465" w:type="dxa"/>
            <w:vAlign w:val="center"/>
          </w:tcPr>
          <w:p w14:paraId="36172DFA" w14:textId="77777777" w:rsidR="00EF0933" w:rsidRPr="005C4E4E" w:rsidRDefault="00EF0933" w:rsidP="00FF1FFC">
            <w:pPr>
              <w:pStyle w:val="NormalWeb"/>
              <w:spacing w:before="60" w:beforeAutospacing="0" w:after="60" w:afterAutospacing="0"/>
              <w:jc w:val="center"/>
              <w:rPr>
                <w:i/>
                <w:iCs/>
                <w:sz w:val="16"/>
                <w:szCs w:val="16"/>
              </w:rPr>
            </w:pPr>
            <w:r w:rsidRPr="005C4E4E">
              <w:rPr>
                <w:i/>
                <w:iCs/>
                <w:sz w:val="16"/>
                <w:szCs w:val="16"/>
              </w:rPr>
              <w:t>0</w:t>
            </w:r>
          </w:p>
        </w:tc>
        <w:tc>
          <w:tcPr>
            <w:tcW w:w="510" w:type="dxa"/>
            <w:vAlign w:val="center"/>
          </w:tcPr>
          <w:p w14:paraId="324BA0AB" w14:textId="77777777" w:rsidR="00EF0933" w:rsidRPr="005C4E4E" w:rsidRDefault="00EF0933" w:rsidP="00FF1FFC">
            <w:pPr>
              <w:pStyle w:val="NormalWeb"/>
              <w:spacing w:before="60" w:beforeAutospacing="0" w:after="60" w:afterAutospacing="0"/>
              <w:jc w:val="center"/>
              <w:rPr>
                <w:i/>
                <w:iCs/>
                <w:sz w:val="16"/>
                <w:szCs w:val="16"/>
              </w:rPr>
            </w:pPr>
            <w:r>
              <w:rPr>
                <w:i/>
                <w:iCs/>
                <w:sz w:val="16"/>
                <w:szCs w:val="16"/>
              </w:rPr>
              <w:t>150</w:t>
            </w:r>
          </w:p>
        </w:tc>
        <w:tc>
          <w:tcPr>
            <w:tcW w:w="510" w:type="dxa"/>
            <w:vAlign w:val="center"/>
          </w:tcPr>
          <w:p w14:paraId="1A5F9997" w14:textId="77777777" w:rsidR="00EF0933" w:rsidRPr="005C4E4E" w:rsidRDefault="00EF0933" w:rsidP="00FF1FFC">
            <w:pPr>
              <w:pStyle w:val="NormalWeb"/>
              <w:spacing w:before="60" w:beforeAutospacing="0" w:after="60" w:afterAutospacing="0"/>
              <w:jc w:val="center"/>
              <w:rPr>
                <w:i/>
                <w:iCs/>
                <w:sz w:val="16"/>
                <w:szCs w:val="16"/>
              </w:rPr>
            </w:pPr>
            <w:r>
              <w:rPr>
                <w:i/>
                <w:iCs/>
                <w:sz w:val="16"/>
                <w:szCs w:val="16"/>
              </w:rPr>
              <w:t>31</w:t>
            </w:r>
          </w:p>
        </w:tc>
        <w:tc>
          <w:tcPr>
            <w:tcW w:w="510" w:type="dxa"/>
            <w:vAlign w:val="center"/>
          </w:tcPr>
          <w:p w14:paraId="6093E4AF" w14:textId="77777777" w:rsidR="00EF0933" w:rsidRPr="005C4E4E" w:rsidRDefault="00EF0933" w:rsidP="00FF1FFC">
            <w:pPr>
              <w:pStyle w:val="NormalWeb"/>
              <w:spacing w:before="60" w:beforeAutospacing="0" w:after="60" w:afterAutospacing="0"/>
              <w:jc w:val="center"/>
              <w:rPr>
                <w:i/>
                <w:iCs/>
                <w:sz w:val="16"/>
                <w:szCs w:val="16"/>
              </w:rPr>
            </w:pPr>
            <w:r>
              <w:rPr>
                <w:i/>
                <w:iCs/>
                <w:sz w:val="16"/>
                <w:szCs w:val="16"/>
              </w:rPr>
              <w:t>140</w:t>
            </w:r>
          </w:p>
        </w:tc>
        <w:tc>
          <w:tcPr>
            <w:tcW w:w="510" w:type="dxa"/>
            <w:vAlign w:val="center"/>
          </w:tcPr>
          <w:p w14:paraId="24B8FB92" w14:textId="77777777" w:rsidR="00EF0933" w:rsidRPr="005C4E4E" w:rsidRDefault="00EF0933" w:rsidP="00FF1FFC">
            <w:pPr>
              <w:pStyle w:val="NormalWeb"/>
              <w:spacing w:before="60" w:beforeAutospacing="0" w:after="60" w:afterAutospacing="0"/>
              <w:jc w:val="center"/>
              <w:rPr>
                <w:i/>
                <w:iCs/>
                <w:sz w:val="16"/>
                <w:szCs w:val="16"/>
              </w:rPr>
            </w:pPr>
            <w:r>
              <w:rPr>
                <w:i/>
                <w:iCs/>
                <w:sz w:val="16"/>
                <w:szCs w:val="16"/>
              </w:rPr>
              <w:t>41</w:t>
            </w:r>
          </w:p>
        </w:tc>
        <w:tc>
          <w:tcPr>
            <w:tcW w:w="510" w:type="dxa"/>
            <w:vAlign w:val="center"/>
          </w:tcPr>
          <w:p w14:paraId="6797DC64" w14:textId="77777777" w:rsidR="00EF0933" w:rsidRPr="005C4E4E" w:rsidRDefault="00EF0933" w:rsidP="00FF1FFC">
            <w:pPr>
              <w:pStyle w:val="NormalWeb"/>
              <w:spacing w:before="60" w:beforeAutospacing="0" w:after="60" w:afterAutospacing="0"/>
              <w:jc w:val="center"/>
              <w:rPr>
                <w:i/>
                <w:iCs/>
                <w:sz w:val="16"/>
                <w:szCs w:val="16"/>
              </w:rPr>
            </w:pPr>
            <w:r>
              <w:rPr>
                <w:i/>
                <w:iCs/>
                <w:sz w:val="16"/>
                <w:szCs w:val="16"/>
              </w:rPr>
              <w:t>140</w:t>
            </w:r>
          </w:p>
        </w:tc>
        <w:tc>
          <w:tcPr>
            <w:tcW w:w="510" w:type="dxa"/>
            <w:vAlign w:val="center"/>
          </w:tcPr>
          <w:p w14:paraId="47EEC5B0" w14:textId="77777777" w:rsidR="00EF0933" w:rsidRPr="005C4E4E" w:rsidRDefault="00EF0933" w:rsidP="00FF1FFC">
            <w:pPr>
              <w:pStyle w:val="NormalWeb"/>
              <w:spacing w:before="60" w:beforeAutospacing="0" w:after="60" w:afterAutospacing="0"/>
              <w:jc w:val="center"/>
              <w:rPr>
                <w:i/>
                <w:iCs/>
                <w:sz w:val="16"/>
                <w:szCs w:val="16"/>
              </w:rPr>
            </w:pPr>
            <w:r>
              <w:rPr>
                <w:i/>
                <w:iCs/>
                <w:sz w:val="16"/>
                <w:szCs w:val="16"/>
              </w:rPr>
              <w:t>41</w:t>
            </w:r>
          </w:p>
        </w:tc>
        <w:tc>
          <w:tcPr>
            <w:tcW w:w="510" w:type="dxa"/>
            <w:vAlign w:val="center"/>
          </w:tcPr>
          <w:p w14:paraId="2E22D737" w14:textId="77777777" w:rsidR="00EF0933" w:rsidRPr="005C4E4E" w:rsidRDefault="00EF0933" w:rsidP="00FF1FFC">
            <w:pPr>
              <w:pStyle w:val="NormalWeb"/>
              <w:spacing w:before="60" w:beforeAutospacing="0" w:after="60" w:afterAutospacing="0"/>
              <w:jc w:val="center"/>
              <w:rPr>
                <w:i/>
                <w:iCs/>
                <w:sz w:val="16"/>
                <w:szCs w:val="16"/>
              </w:rPr>
            </w:pPr>
            <w:r>
              <w:rPr>
                <w:i/>
                <w:iCs/>
                <w:sz w:val="16"/>
                <w:szCs w:val="16"/>
              </w:rPr>
              <w:t>140</w:t>
            </w:r>
          </w:p>
        </w:tc>
        <w:tc>
          <w:tcPr>
            <w:tcW w:w="510" w:type="dxa"/>
            <w:vAlign w:val="center"/>
          </w:tcPr>
          <w:p w14:paraId="09A73080" w14:textId="77777777" w:rsidR="00EF0933" w:rsidRPr="005C4E4E" w:rsidRDefault="00EF0933" w:rsidP="00FF1FFC">
            <w:pPr>
              <w:pStyle w:val="NormalWeb"/>
              <w:spacing w:before="60" w:beforeAutospacing="0" w:after="60" w:afterAutospacing="0"/>
              <w:jc w:val="center"/>
              <w:rPr>
                <w:i/>
                <w:iCs/>
                <w:sz w:val="16"/>
                <w:szCs w:val="16"/>
              </w:rPr>
            </w:pPr>
            <w:r>
              <w:rPr>
                <w:i/>
                <w:iCs/>
                <w:sz w:val="16"/>
                <w:szCs w:val="16"/>
              </w:rPr>
              <w:t>41</w:t>
            </w:r>
          </w:p>
        </w:tc>
        <w:tc>
          <w:tcPr>
            <w:tcW w:w="510" w:type="dxa"/>
            <w:vAlign w:val="center"/>
          </w:tcPr>
          <w:p w14:paraId="6DFC57F8" w14:textId="77777777" w:rsidR="00EF0933" w:rsidRPr="005C4E4E" w:rsidRDefault="00EF0933" w:rsidP="00FF1FFC">
            <w:pPr>
              <w:pStyle w:val="NormalWeb"/>
              <w:spacing w:before="60" w:beforeAutospacing="0" w:after="60" w:afterAutospacing="0"/>
              <w:jc w:val="center"/>
              <w:rPr>
                <w:i/>
                <w:iCs/>
                <w:sz w:val="16"/>
                <w:szCs w:val="16"/>
              </w:rPr>
            </w:pPr>
            <w:r>
              <w:rPr>
                <w:i/>
                <w:iCs/>
                <w:sz w:val="16"/>
                <w:szCs w:val="16"/>
              </w:rPr>
              <w:t>170</w:t>
            </w:r>
          </w:p>
        </w:tc>
        <w:tc>
          <w:tcPr>
            <w:tcW w:w="510" w:type="dxa"/>
            <w:vAlign w:val="center"/>
          </w:tcPr>
          <w:p w14:paraId="04C7AB26" w14:textId="77777777" w:rsidR="00EF0933" w:rsidRPr="005C4E4E" w:rsidRDefault="00EF0933" w:rsidP="00FF1FFC">
            <w:pPr>
              <w:pStyle w:val="NormalWeb"/>
              <w:spacing w:before="60" w:beforeAutospacing="0" w:after="60" w:afterAutospacing="0"/>
              <w:jc w:val="center"/>
              <w:rPr>
                <w:i/>
                <w:iCs/>
                <w:sz w:val="16"/>
                <w:szCs w:val="16"/>
              </w:rPr>
            </w:pPr>
            <w:r>
              <w:rPr>
                <w:i/>
                <w:iCs/>
                <w:sz w:val="16"/>
                <w:szCs w:val="16"/>
              </w:rPr>
              <w:t>11</w:t>
            </w:r>
          </w:p>
        </w:tc>
        <w:tc>
          <w:tcPr>
            <w:tcW w:w="510" w:type="dxa"/>
            <w:vAlign w:val="center"/>
          </w:tcPr>
          <w:p w14:paraId="7AFD9390" w14:textId="77777777" w:rsidR="00EF0933" w:rsidRPr="005C4E4E" w:rsidRDefault="00EF0933" w:rsidP="00FF1FFC">
            <w:pPr>
              <w:pStyle w:val="NormalWeb"/>
              <w:spacing w:before="60" w:beforeAutospacing="0" w:after="60" w:afterAutospacing="0"/>
              <w:jc w:val="center"/>
              <w:rPr>
                <w:i/>
                <w:iCs/>
                <w:sz w:val="16"/>
                <w:szCs w:val="16"/>
              </w:rPr>
            </w:pPr>
            <w:r>
              <w:rPr>
                <w:i/>
                <w:iCs/>
                <w:sz w:val="16"/>
                <w:szCs w:val="16"/>
              </w:rPr>
              <w:t>170</w:t>
            </w:r>
          </w:p>
        </w:tc>
        <w:tc>
          <w:tcPr>
            <w:tcW w:w="510" w:type="dxa"/>
            <w:vAlign w:val="center"/>
          </w:tcPr>
          <w:p w14:paraId="6D12F571" w14:textId="77777777" w:rsidR="00EF0933" w:rsidRPr="005C4E4E" w:rsidRDefault="00EF0933" w:rsidP="00FF1FFC">
            <w:pPr>
              <w:pStyle w:val="NormalWeb"/>
              <w:spacing w:before="60" w:beforeAutospacing="0" w:after="60" w:afterAutospacing="0"/>
              <w:jc w:val="center"/>
              <w:rPr>
                <w:i/>
                <w:iCs/>
                <w:sz w:val="16"/>
                <w:szCs w:val="16"/>
              </w:rPr>
            </w:pPr>
            <w:r>
              <w:rPr>
                <w:i/>
                <w:iCs/>
                <w:sz w:val="16"/>
                <w:szCs w:val="16"/>
              </w:rPr>
              <w:t>11</w:t>
            </w:r>
          </w:p>
        </w:tc>
      </w:tr>
      <w:tr w:rsidR="00EF0933" w14:paraId="072A2E93" w14:textId="77777777" w:rsidTr="00687FD7">
        <w:tc>
          <w:tcPr>
            <w:tcW w:w="644" w:type="dxa"/>
            <w:vAlign w:val="center"/>
          </w:tcPr>
          <w:p w14:paraId="54A6BA30" w14:textId="77777777" w:rsidR="00EF0933" w:rsidRPr="005C4E4E" w:rsidRDefault="00EF0933" w:rsidP="00FF1FFC">
            <w:pPr>
              <w:pStyle w:val="NormalWeb"/>
              <w:spacing w:before="60" w:beforeAutospacing="0" w:after="60" w:afterAutospacing="0"/>
              <w:jc w:val="center"/>
              <w:rPr>
                <w:b/>
                <w:i/>
                <w:iCs/>
                <w:sz w:val="22"/>
                <w:szCs w:val="22"/>
              </w:rPr>
            </w:pPr>
            <w:r w:rsidRPr="005C4E4E">
              <w:rPr>
                <w:b/>
                <w:i/>
                <w:iCs/>
                <w:sz w:val="22"/>
                <w:szCs w:val="22"/>
              </w:rPr>
              <w:t>Tỷ lệ</w:t>
            </w:r>
          </w:p>
        </w:tc>
        <w:tc>
          <w:tcPr>
            <w:tcW w:w="510" w:type="dxa"/>
            <w:vAlign w:val="center"/>
          </w:tcPr>
          <w:p w14:paraId="1B419869" w14:textId="77777777" w:rsidR="00EF0933" w:rsidRPr="005C4E4E" w:rsidRDefault="00EF0933" w:rsidP="00FF1FFC">
            <w:pPr>
              <w:pStyle w:val="NormalWeb"/>
              <w:spacing w:before="60" w:beforeAutospacing="0" w:after="60" w:afterAutospacing="0"/>
              <w:jc w:val="center"/>
              <w:rPr>
                <w:i/>
                <w:iCs/>
                <w:sz w:val="16"/>
                <w:szCs w:val="16"/>
              </w:rPr>
            </w:pPr>
            <w:r w:rsidRPr="005C4E4E">
              <w:rPr>
                <w:i/>
                <w:iCs/>
                <w:sz w:val="16"/>
                <w:szCs w:val="16"/>
              </w:rPr>
              <w:t>90%</w:t>
            </w:r>
          </w:p>
        </w:tc>
        <w:tc>
          <w:tcPr>
            <w:tcW w:w="510" w:type="dxa"/>
            <w:vAlign w:val="center"/>
          </w:tcPr>
          <w:p w14:paraId="3E80A6DF" w14:textId="77777777" w:rsidR="00EF0933" w:rsidRPr="005C4E4E" w:rsidRDefault="00EF0933" w:rsidP="00FF1FFC">
            <w:pPr>
              <w:pStyle w:val="NormalWeb"/>
              <w:spacing w:before="60" w:beforeAutospacing="0" w:after="60" w:afterAutospacing="0"/>
              <w:jc w:val="center"/>
              <w:rPr>
                <w:i/>
                <w:iCs/>
                <w:sz w:val="16"/>
                <w:szCs w:val="16"/>
              </w:rPr>
            </w:pPr>
            <w:r w:rsidRPr="005C4E4E">
              <w:rPr>
                <w:i/>
                <w:iCs/>
                <w:sz w:val="16"/>
                <w:szCs w:val="16"/>
              </w:rPr>
              <w:t>10%</w:t>
            </w:r>
          </w:p>
        </w:tc>
        <w:tc>
          <w:tcPr>
            <w:tcW w:w="510" w:type="dxa"/>
            <w:vAlign w:val="center"/>
          </w:tcPr>
          <w:p w14:paraId="688E91BA" w14:textId="77777777" w:rsidR="00EF0933" w:rsidRPr="005C4E4E" w:rsidRDefault="00EF0933" w:rsidP="00FF1FFC">
            <w:pPr>
              <w:pStyle w:val="NormalWeb"/>
              <w:spacing w:before="60" w:beforeAutospacing="0" w:after="60" w:afterAutospacing="0"/>
              <w:jc w:val="center"/>
              <w:rPr>
                <w:i/>
                <w:iCs/>
                <w:sz w:val="16"/>
                <w:szCs w:val="16"/>
              </w:rPr>
            </w:pPr>
            <w:r>
              <w:rPr>
                <w:i/>
                <w:iCs/>
                <w:sz w:val="16"/>
                <w:szCs w:val="16"/>
              </w:rPr>
              <w:t>88</w:t>
            </w:r>
            <w:r w:rsidRPr="005C4E4E">
              <w:rPr>
                <w:i/>
                <w:iCs/>
                <w:sz w:val="16"/>
                <w:szCs w:val="16"/>
              </w:rPr>
              <w:t>%</w:t>
            </w:r>
          </w:p>
        </w:tc>
        <w:tc>
          <w:tcPr>
            <w:tcW w:w="510" w:type="dxa"/>
            <w:vAlign w:val="center"/>
          </w:tcPr>
          <w:p w14:paraId="407968CF" w14:textId="77777777" w:rsidR="00EF0933" w:rsidRPr="005C4E4E" w:rsidRDefault="00EF0933" w:rsidP="00FF1FFC">
            <w:pPr>
              <w:pStyle w:val="NormalWeb"/>
              <w:spacing w:before="60" w:beforeAutospacing="0" w:after="60" w:afterAutospacing="0"/>
              <w:jc w:val="center"/>
              <w:rPr>
                <w:i/>
                <w:iCs/>
                <w:sz w:val="16"/>
                <w:szCs w:val="16"/>
              </w:rPr>
            </w:pPr>
            <w:r>
              <w:rPr>
                <w:i/>
                <w:iCs/>
                <w:sz w:val="16"/>
                <w:szCs w:val="16"/>
              </w:rPr>
              <w:t>12</w:t>
            </w:r>
            <w:r w:rsidRPr="005C4E4E">
              <w:rPr>
                <w:i/>
                <w:iCs/>
                <w:sz w:val="16"/>
                <w:szCs w:val="16"/>
              </w:rPr>
              <w:t>%</w:t>
            </w:r>
          </w:p>
        </w:tc>
        <w:tc>
          <w:tcPr>
            <w:tcW w:w="510" w:type="dxa"/>
            <w:vAlign w:val="center"/>
          </w:tcPr>
          <w:p w14:paraId="0CB697AE" w14:textId="77777777" w:rsidR="00EF0933" w:rsidRPr="005C4E4E" w:rsidRDefault="00EF0933" w:rsidP="00FF1FFC">
            <w:pPr>
              <w:pStyle w:val="NormalWeb"/>
              <w:spacing w:before="60" w:beforeAutospacing="0" w:after="60" w:afterAutospacing="0"/>
              <w:jc w:val="center"/>
              <w:rPr>
                <w:i/>
                <w:iCs/>
                <w:sz w:val="16"/>
                <w:szCs w:val="16"/>
              </w:rPr>
            </w:pPr>
            <w:r>
              <w:rPr>
                <w:i/>
                <w:iCs/>
                <w:sz w:val="16"/>
                <w:szCs w:val="16"/>
              </w:rPr>
              <w:t>83</w:t>
            </w:r>
            <w:r w:rsidRPr="005C4E4E">
              <w:rPr>
                <w:i/>
                <w:iCs/>
                <w:sz w:val="16"/>
                <w:szCs w:val="16"/>
              </w:rPr>
              <w:t>%</w:t>
            </w:r>
          </w:p>
        </w:tc>
        <w:tc>
          <w:tcPr>
            <w:tcW w:w="510" w:type="dxa"/>
            <w:vAlign w:val="center"/>
          </w:tcPr>
          <w:p w14:paraId="53E5B6D1" w14:textId="77777777" w:rsidR="00EF0933" w:rsidRPr="005C4E4E" w:rsidRDefault="00EF0933" w:rsidP="00FF1FFC">
            <w:pPr>
              <w:pStyle w:val="NormalWeb"/>
              <w:spacing w:before="60" w:beforeAutospacing="0" w:after="60" w:afterAutospacing="0"/>
              <w:jc w:val="center"/>
              <w:rPr>
                <w:i/>
                <w:iCs/>
                <w:sz w:val="16"/>
                <w:szCs w:val="16"/>
              </w:rPr>
            </w:pPr>
            <w:r>
              <w:rPr>
                <w:i/>
                <w:iCs/>
                <w:sz w:val="16"/>
                <w:szCs w:val="16"/>
              </w:rPr>
              <w:t>17</w:t>
            </w:r>
            <w:r w:rsidRPr="005C4E4E">
              <w:rPr>
                <w:i/>
                <w:iCs/>
                <w:sz w:val="16"/>
                <w:szCs w:val="16"/>
              </w:rPr>
              <w:t>%</w:t>
            </w:r>
          </w:p>
        </w:tc>
        <w:tc>
          <w:tcPr>
            <w:tcW w:w="590" w:type="dxa"/>
            <w:vAlign w:val="center"/>
          </w:tcPr>
          <w:p w14:paraId="2EA34A24" w14:textId="77777777" w:rsidR="00EF0933" w:rsidRPr="005C4E4E" w:rsidRDefault="00EF0933" w:rsidP="00FF1FFC">
            <w:pPr>
              <w:pStyle w:val="NormalWeb"/>
              <w:spacing w:before="60" w:beforeAutospacing="0" w:after="60" w:afterAutospacing="0"/>
              <w:jc w:val="center"/>
              <w:rPr>
                <w:i/>
                <w:iCs/>
                <w:sz w:val="16"/>
                <w:szCs w:val="16"/>
              </w:rPr>
            </w:pPr>
            <w:r w:rsidRPr="005C4E4E">
              <w:rPr>
                <w:i/>
                <w:iCs/>
                <w:sz w:val="16"/>
                <w:szCs w:val="16"/>
              </w:rPr>
              <w:t>100%</w:t>
            </w:r>
          </w:p>
        </w:tc>
        <w:tc>
          <w:tcPr>
            <w:tcW w:w="465" w:type="dxa"/>
            <w:vAlign w:val="center"/>
          </w:tcPr>
          <w:p w14:paraId="4960153A" w14:textId="77777777" w:rsidR="00EF0933" w:rsidRPr="005C4E4E" w:rsidRDefault="00EF0933" w:rsidP="00FF1FFC">
            <w:pPr>
              <w:pStyle w:val="NormalWeb"/>
              <w:spacing w:before="60" w:beforeAutospacing="0" w:after="60" w:afterAutospacing="0"/>
              <w:jc w:val="center"/>
              <w:rPr>
                <w:i/>
                <w:iCs/>
                <w:sz w:val="16"/>
                <w:szCs w:val="16"/>
              </w:rPr>
            </w:pPr>
            <w:r w:rsidRPr="005C4E4E">
              <w:rPr>
                <w:i/>
                <w:iCs/>
                <w:sz w:val="16"/>
                <w:szCs w:val="16"/>
              </w:rPr>
              <w:t>0</w:t>
            </w:r>
          </w:p>
        </w:tc>
        <w:tc>
          <w:tcPr>
            <w:tcW w:w="510" w:type="dxa"/>
            <w:vAlign w:val="center"/>
          </w:tcPr>
          <w:p w14:paraId="061B3D39" w14:textId="77777777" w:rsidR="00EF0933" w:rsidRPr="005C4E4E" w:rsidRDefault="00EF0933" w:rsidP="00FF1FFC">
            <w:pPr>
              <w:pStyle w:val="NormalWeb"/>
              <w:spacing w:before="60" w:beforeAutospacing="0" w:after="60" w:afterAutospacing="0"/>
              <w:jc w:val="center"/>
              <w:rPr>
                <w:i/>
                <w:iCs/>
                <w:sz w:val="16"/>
                <w:szCs w:val="16"/>
              </w:rPr>
            </w:pPr>
            <w:r>
              <w:rPr>
                <w:i/>
                <w:iCs/>
                <w:sz w:val="16"/>
                <w:szCs w:val="16"/>
              </w:rPr>
              <w:t>82</w:t>
            </w:r>
            <w:r w:rsidRPr="005C4E4E">
              <w:rPr>
                <w:i/>
                <w:iCs/>
                <w:sz w:val="16"/>
                <w:szCs w:val="16"/>
              </w:rPr>
              <w:t>%</w:t>
            </w:r>
          </w:p>
        </w:tc>
        <w:tc>
          <w:tcPr>
            <w:tcW w:w="510" w:type="dxa"/>
            <w:vAlign w:val="center"/>
          </w:tcPr>
          <w:p w14:paraId="5E085D71" w14:textId="77777777" w:rsidR="00EF0933" w:rsidRPr="005C4E4E" w:rsidRDefault="00EF0933" w:rsidP="00FF1FFC">
            <w:pPr>
              <w:pStyle w:val="NormalWeb"/>
              <w:spacing w:before="60" w:beforeAutospacing="0" w:after="60" w:afterAutospacing="0"/>
              <w:jc w:val="center"/>
              <w:rPr>
                <w:i/>
                <w:iCs/>
                <w:sz w:val="16"/>
                <w:szCs w:val="16"/>
              </w:rPr>
            </w:pPr>
            <w:r>
              <w:rPr>
                <w:i/>
                <w:iCs/>
                <w:sz w:val="16"/>
                <w:szCs w:val="16"/>
              </w:rPr>
              <w:t>18</w:t>
            </w:r>
            <w:r w:rsidRPr="005C4E4E">
              <w:rPr>
                <w:i/>
                <w:iCs/>
                <w:sz w:val="16"/>
                <w:szCs w:val="16"/>
              </w:rPr>
              <w:t>%</w:t>
            </w:r>
          </w:p>
        </w:tc>
        <w:tc>
          <w:tcPr>
            <w:tcW w:w="510" w:type="dxa"/>
            <w:vAlign w:val="center"/>
          </w:tcPr>
          <w:p w14:paraId="01F59890" w14:textId="77777777" w:rsidR="00EF0933" w:rsidRPr="005C4E4E" w:rsidRDefault="00EF0933" w:rsidP="00FF1FFC">
            <w:pPr>
              <w:pStyle w:val="NormalWeb"/>
              <w:spacing w:before="60" w:beforeAutospacing="0" w:after="60" w:afterAutospacing="0"/>
              <w:jc w:val="center"/>
              <w:rPr>
                <w:i/>
                <w:iCs/>
                <w:sz w:val="16"/>
                <w:szCs w:val="16"/>
              </w:rPr>
            </w:pPr>
            <w:r>
              <w:rPr>
                <w:i/>
                <w:iCs/>
                <w:sz w:val="16"/>
                <w:szCs w:val="16"/>
              </w:rPr>
              <w:t>77</w:t>
            </w:r>
            <w:r w:rsidRPr="005C4E4E">
              <w:rPr>
                <w:i/>
                <w:iCs/>
                <w:sz w:val="16"/>
                <w:szCs w:val="16"/>
              </w:rPr>
              <w:t>%</w:t>
            </w:r>
          </w:p>
        </w:tc>
        <w:tc>
          <w:tcPr>
            <w:tcW w:w="510" w:type="dxa"/>
            <w:vAlign w:val="center"/>
          </w:tcPr>
          <w:p w14:paraId="45EA7DFD" w14:textId="77777777" w:rsidR="00EF0933" w:rsidRPr="005C4E4E" w:rsidRDefault="00EF0933" w:rsidP="00FF1FFC">
            <w:pPr>
              <w:pStyle w:val="NormalWeb"/>
              <w:spacing w:before="60" w:beforeAutospacing="0" w:after="60" w:afterAutospacing="0"/>
              <w:jc w:val="center"/>
              <w:rPr>
                <w:i/>
                <w:iCs/>
                <w:sz w:val="16"/>
                <w:szCs w:val="16"/>
              </w:rPr>
            </w:pPr>
            <w:r>
              <w:rPr>
                <w:i/>
                <w:iCs/>
                <w:sz w:val="16"/>
                <w:szCs w:val="16"/>
              </w:rPr>
              <w:t>13</w:t>
            </w:r>
            <w:r w:rsidRPr="005C4E4E">
              <w:rPr>
                <w:i/>
                <w:iCs/>
                <w:sz w:val="16"/>
                <w:szCs w:val="16"/>
              </w:rPr>
              <w:t>%</w:t>
            </w:r>
          </w:p>
        </w:tc>
        <w:tc>
          <w:tcPr>
            <w:tcW w:w="510" w:type="dxa"/>
            <w:vAlign w:val="center"/>
          </w:tcPr>
          <w:p w14:paraId="4FF03D29" w14:textId="77777777" w:rsidR="00EF0933" w:rsidRPr="005C4E4E" w:rsidRDefault="00EF0933" w:rsidP="00FF1FFC">
            <w:pPr>
              <w:pStyle w:val="NormalWeb"/>
              <w:spacing w:before="60" w:beforeAutospacing="0" w:after="60" w:afterAutospacing="0"/>
              <w:jc w:val="center"/>
              <w:rPr>
                <w:i/>
                <w:iCs/>
                <w:sz w:val="16"/>
                <w:szCs w:val="16"/>
              </w:rPr>
            </w:pPr>
            <w:r>
              <w:rPr>
                <w:i/>
                <w:iCs/>
                <w:sz w:val="16"/>
                <w:szCs w:val="16"/>
              </w:rPr>
              <w:t>77</w:t>
            </w:r>
            <w:r w:rsidRPr="005C4E4E">
              <w:rPr>
                <w:i/>
                <w:iCs/>
                <w:sz w:val="16"/>
                <w:szCs w:val="16"/>
              </w:rPr>
              <w:t>%</w:t>
            </w:r>
          </w:p>
        </w:tc>
        <w:tc>
          <w:tcPr>
            <w:tcW w:w="510" w:type="dxa"/>
            <w:vAlign w:val="center"/>
          </w:tcPr>
          <w:p w14:paraId="4E672E1A" w14:textId="77777777" w:rsidR="00EF0933" w:rsidRPr="005C4E4E" w:rsidRDefault="00EF0933" w:rsidP="00FF1FFC">
            <w:pPr>
              <w:pStyle w:val="NormalWeb"/>
              <w:spacing w:before="60" w:beforeAutospacing="0" w:after="60" w:afterAutospacing="0"/>
              <w:jc w:val="center"/>
              <w:rPr>
                <w:i/>
                <w:iCs/>
                <w:sz w:val="16"/>
                <w:szCs w:val="16"/>
              </w:rPr>
            </w:pPr>
            <w:r>
              <w:rPr>
                <w:i/>
                <w:iCs/>
                <w:sz w:val="16"/>
                <w:szCs w:val="16"/>
              </w:rPr>
              <w:t>13</w:t>
            </w:r>
            <w:r w:rsidRPr="005C4E4E">
              <w:rPr>
                <w:i/>
                <w:iCs/>
                <w:sz w:val="16"/>
                <w:szCs w:val="16"/>
              </w:rPr>
              <w:t>%</w:t>
            </w:r>
          </w:p>
        </w:tc>
        <w:tc>
          <w:tcPr>
            <w:tcW w:w="510" w:type="dxa"/>
            <w:vAlign w:val="center"/>
          </w:tcPr>
          <w:p w14:paraId="67607DF9" w14:textId="77777777" w:rsidR="00EF0933" w:rsidRPr="005C4E4E" w:rsidRDefault="00EF0933" w:rsidP="00FF1FFC">
            <w:pPr>
              <w:pStyle w:val="NormalWeb"/>
              <w:spacing w:before="60" w:beforeAutospacing="0" w:after="60" w:afterAutospacing="0"/>
              <w:jc w:val="center"/>
              <w:rPr>
                <w:i/>
                <w:iCs/>
                <w:sz w:val="16"/>
                <w:szCs w:val="16"/>
              </w:rPr>
            </w:pPr>
            <w:r>
              <w:rPr>
                <w:i/>
                <w:iCs/>
                <w:sz w:val="16"/>
                <w:szCs w:val="16"/>
              </w:rPr>
              <w:t>77</w:t>
            </w:r>
            <w:r w:rsidRPr="005C4E4E">
              <w:rPr>
                <w:i/>
                <w:iCs/>
                <w:sz w:val="16"/>
                <w:szCs w:val="16"/>
              </w:rPr>
              <w:t>%</w:t>
            </w:r>
          </w:p>
        </w:tc>
        <w:tc>
          <w:tcPr>
            <w:tcW w:w="510" w:type="dxa"/>
            <w:vAlign w:val="center"/>
          </w:tcPr>
          <w:p w14:paraId="7BCDB430" w14:textId="77777777" w:rsidR="00EF0933" w:rsidRPr="005C4E4E" w:rsidRDefault="00EF0933" w:rsidP="00FF1FFC">
            <w:pPr>
              <w:pStyle w:val="NormalWeb"/>
              <w:spacing w:before="60" w:beforeAutospacing="0" w:after="60" w:afterAutospacing="0"/>
              <w:jc w:val="center"/>
              <w:rPr>
                <w:i/>
                <w:iCs/>
                <w:sz w:val="16"/>
                <w:szCs w:val="16"/>
              </w:rPr>
            </w:pPr>
            <w:r>
              <w:rPr>
                <w:i/>
                <w:iCs/>
                <w:sz w:val="16"/>
                <w:szCs w:val="16"/>
              </w:rPr>
              <w:t>13</w:t>
            </w:r>
            <w:r w:rsidRPr="005C4E4E">
              <w:rPr>
                <w:i/>
                <w:iCs/>
                <w:sz w:val="16"/>
                <w:szCs w:val="16"/>
              </w:rPr>
              <w:t>%</w:t>
            </w:r>
          </w:p>
        </w:tc>
        <w:tc>
          <w:tcPr>
            <w:tcW w:w="510" w:type="dxa"/>
            <w:vAlign w:val="center"/>
          </w:tcPr>
          <w:p w14:paraId="1D868382" w14:textId="77777777" w:rsidR="00EF0933" w:rsidRPr="005C4E4E" w:rsidRDefault="00EF0933" w:rsidP="00FF1FFC">
            <w:pPr>
              <w:pStyle w:val="NormalWeb"/>
              <w:spacing w:before="60" w:beforeAutospacing="0" w:after="60" w:afterAutospacing="0"/>
              <w:jc w:val="center"/>
              <w:rPr>
                <w:i/>
                <w:iCs/>
                <w:sz w:val="16"/>
                <w:szCs w:val="16"/>
              </w:rPr>
            </w:pPr>
            <w:r>
              <w:rPr>
                <w:i/>
                <w:iCs/>
                <w:sz w:val="16"/>
                <w:szCs w:val="16"/>
              </w:rPr>
              <w:t>93</w:t>
            </w:r>
            <w:r w:rsidRPr="005C4E4E">
              <w:rPr>
                <w:i/>
                <w:iCs/>
                <w:sz w:val="16"/>
                <w:szCs w:val="16"/>
              </w:rPr>
              <w:t>%</w:t>
            </w:r>
          </w:p>
        </w:tc>
        <w:tc>
          <w:tcPr>
            <w:tcW w:w="510" w:type="dxa"/>
            <w:vAlign w:val="center"/>
          </w:tcPr>
          <w:p w14:paraId="4C6FE59F" w14:textId="77777777" w:rsidR="00EF0933" w:rsidRPr="005C4E4E" w:rsidRDefault="00EF0933" w:rsidP="00FF1FFC">
            <w:pPr>
              <w:pStyle w:val="NormalWeb"/>
              <w:spacing w:before="60" w:beforeAutospacing="0" w:after="60" w:afterAutospacing="0"/>
              <w:jc w:val="center"/>
              <w:rPr>
                <w:i/>
                <w:iCs/>
                <w:sz w:val="16"/>
                <w:szCs w:val="16"/>
              </w:rPr>
            </w:pPr>
            <w:r>
              <w:rPr>
                <w:i/>
                <w:iCs/>
                <w:sz w:val="16"/>
                <w:szCs w:val="16"/>
              </w:rPr>
              <w:t>7</w:t>
            </w:r>
            <w:r w:rsidRPr="005C4E4E">
              <w:rPr>
                <w:i/>
                <w:iCs/>
                <w:sz w:val="16"/>
                <w:szCs w:val="16"/>
              </w:rPr>
              <w:t>%</w:t>
            </w:r>
          </w:p>
        </w:tc>
        <w:tc>
          <w:tcPr>
            <w:tcW w:w="510" w:type="dxa"/>
            <w:vAlign w:val="center"/>
          </w:tcPr>
          <w:p w14:paraId="7BC8E4F7" w14:textId="77777777" w:rsidR="00EF0933" w:rsidRPr="005C4E4E" w:rsidRDefault="00EF0933" w:rsidP="00FF1FFC">
            <w:pPr>
              <w:pStyle w:val="NormalWeb"/>
              <w:spacing w:before="60" w:beforeAutospacing="0" w:after="60" w:afterAutospacing="0"/>
              <w:jc w:val="center"/>
              <w:rPr>
                <w:i/>
                <w:iCs/>
                <w:sz w:val="16"/>
                <w:szCs w:val="16"/>
              </w:rPr>
            </w:pPr>
            <w:r>
              <w:rPr>
                <w:i/>
                <w:iCs/>
                <w:sz w:val="16"/>
                <w:szCs w:val="16"/>
              </w:rPr>
              <w:t>93</w:t>
            </w:r>
            <w:r w:rsidRPr="005C4E4E">
              <w:rPr>
                <w:i/>
                <w:iCs/>
                <w:sz w:val="16"/>
                <w:szCs w:val="16"/>
              </w:rPr>
              <w:t>%</w:t>
            </w:r>
          </w:p>
        </w:tc>
        <w:tc>
          <w:tcPr>
            <w:tcW w:w="510" w:type="dxa"/>
            <w:vAlign w:val="center"/>
          </w:tcPr>
          <w:p w14:paraId="6504E09F" w14:textId="77777777" w:rsidR="00EF0933" w:rsidRPr="005C4E4E" w:rsidRDefault="00EF0933" w:rsidP="00FF1FFC">
            <w:pPr>
              <w:pStyle w:val="NormalWeb"/>
              <w:spacing w:before="60" w:beforeAutospacing="0" w:after="60" w:afterAutospacing="0"/>
              <w:jc w:val="center"/>
              <w:rPr>
                <w:i/>
                <w:iCs/>
                <w:sz w:val="16"/>
                <w:szCs w:val="16"/>
              </w:rPr>
            </w:pPr>
            <w:r>
              <w:rPr>
                <w:i/>
                <w:iCs/>
                <w:sz w:val="16"/>
                <w:szCs w:val="16"/>
              </w:rPr>
              <w:t>7</w:t>
            </w:r>
            <w:r w:rsidRPr="005C4E4E">
              <w:rPr>
                <w:i/>
                <w:iCs/>
                <w:sz w:val="16"/>
                <w:szCs w:val="16"/>
              </w:rPr>
              <w:t>%</w:t>
            </w:r>
          </w:p>
        </w:tc>
      </w:tr>
      <w:tr w:rsidR="00EF0933" w14:paraId="5E179853" w14:textId="77777777" w:rsidTr="00687FD7">
        <w:tc>
          <w:tcPr>
            <w:tcW w:w="644" w:type="dxa"/>
            <w:vAlign w:val="center"/>
          </w:tcPr>
          <w:p w14:paraId="784965B6" w14:textId="15F2978E" w:rsidR="00EF0933" w:rsidRPr="005C4E4E" w:rsidRDefault="00EF0933" w:rsidP="00FF1FFC">
            <w:pPr>
              <w:pStyle w:val="NormalWeb"/>
              <w:spacing w:before="60" w:beforeAutospacing="0" w:after="60" w:afterAutospacing="0"/>
              <w:jc w:val="center"/>
              <w:rPr>
                <w:b/>
                <w:i/>
                <w:iCs/>
                <w:sz w:val="22"/>
                <w:szCs w:val="22"/>
              </w:rPr>
            </w:pPr>
            <w:r>
              <w:rPr>
                <w:i/>
                <w:iCs/>
                <w:sz w:val="22"/>
                <w:szCs w:val="22"/>
              </w:rPr>
              <w:t>Khối 7: 1</w:t>
            </w:r>
            <w:r w:rsidR="00B038EE">
              <w:rPr>
                <w:i/>
                <w:iCs/>
                <w:sz w:val="22"/>
                <w:szCs w:val="22"/>
              </w:rPr>
              <w:t>2</w:t>
            </w:r>
            <w:r w:rsidR="00730F1B">
              <w:rPr>
                <w:i/>
                <w:iCs/>
                <w:sz w:val="22"/>
                <w:szCs w:val="22"/>
              </w:rPr>
              <w:t>0</w:t>
            </w:r>
          </w:p>
        </w:tc>
        <w:tc>
          <w:tcPr>
            <w:tcW w:w="510" w:type="dxa"/>
            <w:vAlign w:val="center"/>
          </w:tcPr>
          <w:p w14:paraId="32CFECAE" w14:textId="77777777" w:rsidR="00EF0933" w:rsidRPr="005C4E4E" w:rsidRDefault="00EF0933" w:rsidP="00FF1FFC">
            <w:pPr>
              <w:pStyle w:val="NormalWeb"/>
              <w:spacing w:before="60" w:beforeAutospacing="0" w:after="60" w:afterAutospacing="0"/>
              <w:jc w:val="center"/>
              <w:rPr>
                <w:i/>
                <w:iCs/>
                <w:sz w:val="16"/>
                <w:szCs w:val="16"/>
              </w:rPr>
            </w:pPr>
            <w:r>
              <w:rPr>
                <w:i/>
                <w:iCs/>
                <w:sz w:val="16"/>
                <w:szCs w:val="16"/>
              </w:rPr>
              <w:t>100</w:t>
            </w:r>
          </w:p>
        </w:tc>
        <w:tc>
          <w:tcPr>
            <w:tcW w:w="510" w:type="dxa"/>
            <w:vAlign w:val="center"/>
          </w:tcPr>
          <w:p w14:paraId="6DB7A8E6" w14:textId="77777777" w:rsidR="00EF0933" w:rsidRPr="005C4E4E" w:rsidRDefault="00EF0933" w:rsidP="00FF1FFC">
            <w:pPr>
              <w:pStyle w:val="NormalWeb"/>
              <w:spacing w:before="60" w:beforeAutospacing="0" w:after="60" w:afterAutospacing="0"/>
              <w:jc w:val="center"/>
              <w:rPr>
                <w:i/>
                <w:iCs/>
                <w:sz w:val="16"/>
                <w:szCs w:val="16"/>
              </w:rPr>
            </w:pPr>
            <w:r>
              <w:rPr>
                <w:i/>
                <w:iCs/>
                <w:sz w:val="16"/>
                <w:szCs w:val="16"/>
              </w:rPr>
              <w:t>23</w:t>
            </w:r>
          </w:p>
        </w:tc>
        <w:tc>
          <w:tcPr>
            <w:tcW w:w="510" w:type="dxa"/>
            <w:vAlign w:val="center"/>
          </w:tcPr>
          <w:p w14:paraId="39D769A7" w14:textId="77777777" w:rsidR="00EF0933" w:rsidRDefault="00EF0933" w:rsidP="00FF1FFC">
            <w:pPr>
              <w:pStyle w:val="NormalWeb"/>
              <w:spacing w:before="60" w:beforeAutospacing="0" w:after="60" w:afterAutospacing="0"/>
              <w:jc w:val="center"/>
              <w:rPr>
                <w:i/>
                <w:iCs/>
                <w:sz w:val="16"/>
                <w:szCs w:val="16"/>
              </w:rPr>
            </w:pPr>
            <w:r>
              <w:rPr>
                <w:i/>
                <w:iCs/>
                <w:sz w:val="16"/>
                <w:szCs w:val="16"/>
              </w:rPr>
              <w:t>100</w:t>
            </w:r>
          </w:p>
        </w:tc>
        <w:tc>
          <w:tcPr>
            <w:tcW w:w="510" w:type="dxa"/>
            <w:vAlign w:val="center"/>
          </w:tcPr>
          <w:p w14:paraId="17FD0D4D" w14:textId="77777777" w:rsidR="00EF0933" w:rsidRDefault="00EF0933" w:rsidP="00FF1FFC">
            <w:pPr>
              <w:pStyle w:val="NormalWeb"/>
              <w:spacing w:before="60" w:beforeAutospacing="0" w:after="60" w:afterAutospacing="0"/>
              <w:jc w:val="center"/>
              <w:rPr>
                <w:i/>
                <w:iCs/>
                <w:sz w:val="16"/>
                <w:szCs w:val="16"/>
              </w:rPr>
            </w:pPr>
            <w:r>
              <w:rPr>
                <w:i/>
                <w:iCs/>
                <w:sz w:val="16"/>
                <w:szCs w:val="16"/>
              </w:rPr>
              <w:t>23</w:t>
            </w:r>
          </w:p>
        </w:tc>
        <w:tc>
          <w:tcPr>
            <w:tcW w:w="510" w:type="dxa"/>
            <w:vAlign w:val="center"/>
          </w:tcPr>
          <w:p w14:paraId="61F41072" w14:textId="77777777" w:rsidR="00EF0933" w:rsidRDefault="00EF0933" w:rsidP="00FF1FFC">
            <w:pPr>
              <w:pStyle w:val="NormalWeb"/>
              <w:spacing w:before="60" w:beforeAutospacing="0" w:after="60" w:afterAutospacing="0"/>
              <w:jc w:val="center"/>
              <w:rPr>
                <w:i/>
                <w:iCs/>
                <w:sz w:val="16"/>
                <w:szCs w:val="16"/>
              </w:rPr>
            </w:pPr>
            <w:r>
              <w:rPr>
                <w:i/>
                <w:iCs/>
                <w:sz w:val="16"/>
                <w:szCs w:val="16"/>
              </w:rPr>
              <w:t>90</w:t>
            </w:r>
          </w:p>
        </w:tc>
        <w:tc>
          <w:tcPr>
            <w:tcW w:w="510" w:type="dxa"/>
            <w:vAlign w:val="center"/>
          </w:tcPr>
          <w:p w14:paraId="6B27DE92" w14:textId="77777777" w:rsidR="00EF0933" w:rsidRDefault="00EF0933" w:rsidP="00FF1FFC">
            <w:pPr>
              <w:pStyle w:val="NormalWeb"/>
              <w:spacing w:before="60" w:beforeAutospacing="0" w:after="60" w:afterAutospacing="0"/>
              <w:jc w:val="center"/>
              <w:rPr>
                <w:i/>
                <w:iCs/>
                <w:sz w:val="16"/>
                <w:szCs w:val="16"/>
              </w:rPr>
            </w:pPr>
            <w:r>
              <w:rPr>
                <w:i/>
                <w:iCs/>
                <w:sz w:val="16"/>
                <w:szCs w:val="16"/>
              </w:rPr>
              <w:t>33</w:t>
            </w:r>
          </w:p>
        </w:tc>
        <w:tc>
          <w:tcPr>
            <w:tcW w:w="590" w:type="dxa"/>
            <w:vAlign w:val="center"/>
          </w:tcPr>
          <w:p w14:paraId="73927C39" w14:textId="3B4FF466" w:rsidR="00EF0933" w:rsidRPr="005C4E4E" w:rsidRDefault="00EF0933" w:rsidP="00FF1FFC">
            <w:pPr>
              <w:pStyle w:val="NormalWeb"/>
              <w:spacing w:before="60" w:beforeAutospacing="0" w:after="60" w:afterAutospacing="0"/>
              <w:jc w:val="center"/>
              <w:rPr>
                <w:i/>
                <w:iCs/>
                <w:sz w:val="16"/>
                <w:szCs w:val="16"/>
              </w:rPr>
            </w:pPr>
            <w:r>
              <w:rPr>
                <w:i/>
                <w:iCs/>
                <w:sz w:val="16"/>
                <w:szCs w:val="16"/>
              </w:rPr>
              <w:t>12</w:t>
            </w:r>
            <w:r w:rsidR="00730F1B">
              <w:rPr>
                <w:i/>
                <w:iCs/>
                <w:sz w:val="16"/>
                <w:szCs w:val="16"/>
              </w:rPr>
              <w:t>0</w:t>
            </w:r>
          </w:p>
        </w:tc>
        <w:tc>
          <w:tcPr>
            <w:tcW w:w="465" w:type="dxa"/>
            <w:vAlign w:val="center"/>
          </w:tcPr>
          <w:p w14:paraId="55B49A35" w14:textId="77777777" w:rsidR="00EF0933" w:rsidRPr="005C4E4E" w:rsidRDefault="00EF0933" w:rsidP="00FF1FFC">
            <w:pPr>
              <w:pStyle w:val="NormalWeb"/>
              <w:spacing w:before="60" w:beforeAutospacing="0" w:after="60" w:afterAutospacing="0"/>
              <w:jc w:val="center"/>
              <w:rPr>
                <w:i/>
                <w:iCs/>
                <w:sz w:val="16"/>
                <w:szCs w:val="16"/>
              </w:rPr>
            </w:pPr>
            <w:r>
              <w:rPr>
                <w:i/>
                <w:iCs/>
                <w:sz w:val="16"/>
                <w:szCs w:val="16"/>
              </w:rPr>
              <w:t>0</w:t>
            </w:r>
          </w:p>
        </w:tc>
        <w:tc>
          <w:tcPr>
            <w:tcW w:w="510" w:type="dxa"/>
            <w:vAlign w:val="center"/>
          </w:tcPr>
          <w:p w14:paraId="0C8CB4B4" w14:textId="77777777" w:rsidR="00EF0933" w:rsidRDefault="00EF0933" w:rsidP="00FF1FFC">
            <w:pPr>
              <w:pStyle w:val="NormalWeb"/>
              <w:spacing w:before="60" w:beforeAutospacing="0" w:after="60" w:afterAutospacing="0"/>
              <w:jc w:val="center"/>
              <w:rPr>
                <w:i/>
                <w:iCs/>
                <w:sz w:val="16"/>
                <w:szCs w:val="16"/>
              </w:rPr>
            </w:pPr>
            <w:r>
              <w:rPr>
                <w:i/>
                <w:iCs/>
                <w:sz w:val="16"/>
                <w:szCs w:val="16"/>
              </w:rPr>
              <w:t>90</w:t>
            </w:r>
          </w:p>
        </w:tc>
        <w:tc>
          <w:tcPr>
            <w:tcW w:w="510" w:type="dxa"/>
            <w:vAlign w:val="center"/>
          </w:tcPr>
          <w:p w14:paraId="0CFD21E1" w14:textId="77777777" w:rsidR="00EF0933" w:rsidRDefault="00EF0933" w:rsidP="00FF1FFC">
            <w:pPr>
              <w:pStyle w:val="NormalWeb"/>
              <w:spacing w:before="60" w:beforeAutospacing="0" w:after="60" w:afterAutospacing="0"/>
              <w:jc w:val="center"/>
              <w:rPr>
                <w:i/>
                <w:iCs/>
                <w:sz w:val="16"/>
                <w:szCs w:val="16"/>
              </w:rPr>
            </w:pPr>
            <w:r>
              <w:rPr>
                <w:i/>
                <w:iCs/>
                <w:sz w:val="16"/>
                <w:szCs w:val="16"/>
              </w:rPr>
              <w:t>33</w:t>
            </w:r>
          </w:p>
        </w:tc>
        <w:tc>
          <w:tcPr>
            <w:tcW w:w="510" w:type="dxa"/>
            <w:vAlign w:val="center"/>
          </w:tcPr>
          <w:p w14:paraId="660968F6" w14:textId="77777777" w:rsidR="00EF0933" w:rsidRPr="005C4E4E" w:rsidRDefault="00EF0933" w:rsidP="00FF1FFC">
            <w:pPr>
              <w:pStyle w:val="NormalWeb"/>
              <w:spacing w:before="60" w:beforeAutospacing="0" w:after="60" w:afterAutospacing="0"/>
              <w:jc w:val="center"/>
              <w:rPr>
                <w:i/>
                <w:iCs/>
                <w:sz w:val="16"/>
                <w:szCs w:val="16"/>
              </w:rPr>
            </w:pPr>
            <w:r>
              <w:rPr>
                <w:i/>
                <w:iCs/>
                <w:sz w:val="16"/>
                <w:szCs w:val="16"/>
              </w:rPr>
              <w:t>80</w:t>
            </w:r>
          </w:p>
        </w:tc>
        <w:tc>
          <w:tcPr>
            <w:tcW w:w="510" w:type="dxa"/>
            <w:vAlign w:val="center"/>
          </w:tcPr>
          <w:p w14:paraId="120C965D" w14:textId="77777777" w:rsidR="00EF0933" w:rsidRPr="005C4E4E" w:rsidRDefault="00EF0933" w:rsidP="00FF1FFC">
            <w:pPr>
              <w:pStyle w:val="NormalWeb"/>
              <w:spacing w:before="60" w:beforeAutospacing="0" w:after="60" w:afterAutospacing="0"/>
              <w:jc w:val="center"/>
              <w:rPr>
                <w:i/>
                <w:iCs/>
                <w:sz w:val="16"/>
                <w:szCs w:val="16"/>
              </w:rPr>
            </w:pPr>
            <w:r>
              <w:rPr>
                <w:i/>
                <w:iCs/>
                <w:sz w:val="16"/>
                <w:szCs w:val="16"/>
              </w:rPr>
              <w:t>43</w:t>
            </w:r>
          </w:p>
        </w:tc>
        <w:tc>
          <w:tcPr>
            <w:tcW w:w="510" w:type="dxa"/>
            <w:vAlign w:val="center"/>
          </w:tcPr>
          <w:p w14:paraId="07F11DF8" w14:textId="77777777" w:rsidR="00EF0933" w:rsidRDefault="00EF0933" w:rsidP="00FF1FFC">
            <w:pPr>
              <w:pStyle w:val="NormalWeb"/>
              <w:spacing w:before="60" w:beforeAutospacing="0" w:after="60" w:afterAutospacing="0"/>
              <w:jc w:val="center"/>
              <w:rPr>
                <w:i/>
                <w:iCs/>
                <w:sz w:val="16"/>
                <w:szCs w:val="16"/>
              </w:rPr>
            </w:pPr>
            <w:r>
              <w:rPr>
                <w:i/>
                <w:iCs/>
                <w:sz w:val="16"/>
                <w:szCs w:val="16"/>
              </w:rPr>
              <w:t>100</w:t>
            </w:r>
          </w:p>
        </w:tc>
        <w:tc>
          <w:tcPr>
            <w:tcW w:w="510" w:type="dxa"/>
            <w:vAlign w:val="center"/>
          </w:tcPr>
          <w:p w14:paraId="48175EB4" w14:textId="45A8F903" w:rsidR="00EF0933" w:rsidRDefault="00EF0933" w:rsidP="00FF1FFC">
            <w:pPr>
              <w:pStyle w:val="NormalWeb"/>
              <w:spacing w:before="60" w:beforeAutospacing="0" w:after="60" w:afterAutospacing="0"/>
              <w:jc w:val="center"/>
              <w:rPr>
                <w:i/>
                <w:iCs/>
                <w:sz w:val="16"/>
                <w:szCs w:val="16"/>
              </w:rPr>
            </w:pPr>
            <w:r>
              <w:rPr>
                <w:i/>
                <w:iCs/>
                <w:sz w:val="16"/>
                <w:szCs w:val="16"/>
              </w:rPr>
              <w:t>2</w:t>
            </w:r>
            <w:r w:rsidR="00730F1B">
              <w:rPr>
                <w:i/>
                <w:iCs/>
                <w:sz w:val="16"/>
                <w:szCs w:val="16"/>
              </w:rPr>
              <w:t>0</w:t>
            </w:r>
          </w:p>
        </w:tc>
        <w:tc>
          <w:tcPr>
            <w:tcW w:w="510" w:type="dxa"/>
            <w:vAlign w:val="center"/>
          </w:tcPr>
          <w:p w14:paraId="4398EE4A" w14:textId="77777777" w:rsidR="00EF0933" w:rsidRPr="005C4E4E" w:rsidRDefault="00EF0933" w:rsidP="00FF1FFC">
            <w:pPr>
              <w:pStyle w:val="NormalWeb"/>
              <w:spacing w:before="60" w:beforeAutospacing="0" w:after="60" w:afterAutospacing="0"/>
              <w:jc w:val="center"/>
              <w:rPr>
                <w:i/>
                <w:iCs/>
                <w:sz w:val="16"/>
                <w:szCs w:val="16"/>
              </w:rPr>
            </w:pPr>
            <w:r>
              <w:rPr>
                <w:i/>
                <w:iCs/>
                <w:sz w:val="16"/>
                <w:szCs w:val="16"/>
              </w:rPr>
              <w:t>90</w:t>
            </w:r>
          </w:p>
        </w:tc>
        <w:tc>
          <w:tcPr>
            <w:tcW w:w="510" w:type="dxa"/>
            <w:vAlign w:val="center"/>
          </w:tcPr>
          <w:p w14:paraId="5CFA70FC" w14:textId="77777777" w:rsidR="00EF0933" w:rsidRPr="005C4E4E" w:rsidRDefault="00EF0933" w:rsidP="00FF1FFC">
            <w:pPr>
              <w:pStyle w:val="NormalWeb"/>
              <w:spacing w:before="60" w:beforeAutospacing="0" w:after="60" w:afterAutospacing="0"/>
              <w:jc w:val="center"/>
              <w:rPr>
                <w:i/>
                <w:iCs/>
                <w:sz w:val="16"/>
                <w:szCs w:val="16"/>
              </w:rPr>
            </w:pPr>
            <w:r>
              <w:rPr>
                <w:i/>
                <w:iCs/>
                <w:sz w:val="16"/>
                <w:szCs w:val="16"/>
              </w:rPr>
              <w:t>33</w:t>
            </w:r>
          </w:p>
        </w:tc>
        <w:tc>
          <w:tcPr>
            <w:tcW w:w="510" w:type="dxa"/>
            <w:vAlign w:val="center"/>
          </w:tcPr>
          <w:p w14:paraId="0ECD672A" w14:textId="77777777" w:rsidR="00EF0933" w:rsidRPr="005C4E4E" w:rsidRDefault="00EF0933" w:rsidP="00FF1FFC">
            <w:pPr>
              <w:pStyle w:val="NormalWeb"/>
              <w:spacing w:before="60" w:beforeAutospacing="0" w:after="60" w:afterAutospacing="0"/>
              <w:jc w:val="center"/>
              <w:rPr>
                <w:i/>
                <w:iCs/>
                <w:sz w:val="16"/>
                <w:szCs w:val="16"/>
              </w:rPr>
            </w:pPr>
            <w:r>
              <w:rPr>
                <w:i/>
                <w:iCs/>
                <w:sz w:val="16"/>
                <w:szCs w:val="16"/>
              </w:rPr>
              <w:t>100</w:t>
            </w:r>
          </w:p>
        </w:tc>
        <w:tc>
          <w:tcPr>
            <w:tcW w:w="510" w:type="dxa"/>
            <w:vAlign w:val="center"/>
          </w:tcPr>
          <w:p w14:paraId="78FB7425" w14:textId="1F66494D" w:rsidR="00EF0933" w:rsidRPr="005C4E4E" w:rsidRDefault="00687FD7" w:rsidP="00FF1FFC">
            <w:pPr>
              <w:pStyle w:val="NormalWeb"/>
              <w:spacing w:before="60" w:beforeAutospacing="0" w:after="60" w:afterAutospacing="0"/>
              <w:jc w:val="center"/>
              <w:rPr>
                <w:i/>
                <w:iCs/>
                <w:sz w:val="16"/>
                <w:szCs w:val="16"/>
              </w:rPr>
            </w:pPr>
            <w:r>
              <w:rPr>
                <w:i/>
                <w:iCs/>
                <w:sz w:val="16"/>
                <w:szCs w:val="16"/>
              </w:rPr>
              <w:t>2</w:t>
            </w:r>
            <w:r w:rsidR="00730F1B">
              <w:rPr>
                <w:i/>
                <w:iCs/>
                <w:sz w:val="16"/>
                <w:szCs w:val="16"/>
              </w:rPr>
              <w:t>0</w:t>
            </w:r>
          </w:p>
        </w:tc>
        <w:tc>
          <w:tcPr>
            <w:tcW w:w="510" w:type="dxa"/>
            <w:vAlign w:val="center"/>
          </w:tcPr>
          <w:p w14:paraId="61A3B0FE" w14:textId="77777777" w:rsidR="00EF0933" w:rsidRPr="005C4E4E" w:rsidRDefault="00EF0933" w:rsidP="00FF1FFC">
            <w:pPr>
              <w:pStyle w:val="NormalWeb"/>
              <w:spacing w:before="60" w:beforeAutospacing="0" w:after="60" w:afterAutospacing="0"/>
              <w:jc w:val="center"/>
              <w:rPr>
                <w:i/>
                <w:iCs/>
                <w:sz w:val="16"/>
                <w:szCs w:val="16"/>
              </w:rPr>
            </w:pPr>
            <w:r>
              <w:rPr>
                <w:i/>
                <w:iCs/>
                <w:sz w:val="16"/>
                <w:szCs w:val="16"/>
              </w:rPr>
              <w:t>110</w:t>
            </w:r>
          </w:p>
        </w:tc>
        <w:tc>
          <w:tcPr>
            <w:tcW w:w="510" w:type="dxa"/>
            <w:vAlign w:val="center"/>
          </w:tcPr>
          <w:p w14:paraId="5FC9DC5C" w14:textId="3095ABC6" w:rsidR="00EF0933" w:rsidRPr="005C4E4E" w:rsidRDefault="00EF0933" w:rsidP="00FF1FFC">
            <w:pPr>
              <w:pStyle w:val="NormalWeb"/>
              <w:spacing w:before="60" w:beforeAutospacing="0" w:after="60" w:afterAutospacing="0"/>
              <w:jc w:val="center"/>
              <w:rPr>
                <w:i/>
                <w:iCs/>
                <w:sz w:val="16"/>
                <w:szCs w:val="16"/>
              </w:rPr>
            </w:pPr>
            <w:r>
              <w:rPr>
                <w:i/>
                <w:iCs/>
                <w:sz w:val="16"/>
                <w:szCs w:val="16"/>
              </w:rPr>
              <w:t>1</w:t>
            </w:r>
            <w:r w:rsidR="00730F1B">
              <w:rPr>
                <w:i/>
                <w:iCs/>
                <w:sz w:val="16"/>
                <w:szCs w:val="16"/>
              </w:rPr>
              <w:t>0</w:t>
            </w:r>
          </w:p>
        </w:tc>
      </w:tr>
      <w:tr w:rsidR="00687FD7" w14:paraId="67286178" w14:textId="77777777" w:rsidTr="00687FD7">
        <w:tc>
          <w:tcPr>
            <w:tcW w:w="644" w:type="dxa"/>
            <w:vAlign w:val="center"/>
          </w:tcPr>
          <w:p w14:paraId="4A3B9F5D" w14:textId="77777777" w:rsidR="00687FD7" w:rsidRPr="005C4E4E" w:rsidRDefault="00687FD7" w:rsidP="00FF1FFC">
            <w:pPr>
              <w:pStyle w:val="NormalWeb"/>
              <w:spacing w:before="60" w:beforeAutospacing="0" w:after="60" w:afterAutospacing="0"/>
              <w:jc w:val="center"/>
              <w:rPr>
                <w:b/>
                <w:i/>
                <w:iCs/>
                <w:sz w:val="22"/>
                <w:szCs w:val="22"/>
              </w:rPr>
            </w:pPr>
            <w:r w:rsidRPr="005C4E4E">
              <w:rPr>
                <w:b/>
                <w:i/>
                <w:iCs/>
                <w:sz w:val="22"/>
                <w:szCs w:val="22"/>
              </w:rPr>
              <w:t>Tỷ lệ</w:t>
            </w:r>
          </w:p>
        </w:tc>
        <w:tc>
          <w:tcPr>
            <w:tcW w:w="510" w:type="dxa"/>
            <w:vAlign w:val="center"/>
          </w:tcPr>
          <w:p w14:paraId="6C5D8C3F" w14:textId="77777777" w:rsidR="00687FD7" w:rsidRPr="005C4E4E" w:rsidRDefault="00687FD7" w:rsidP="00FF1FFC">
            <w:pPr>
              <w:pStyle w:val="NormalWeb"/>
              <w:spacing w:before="60" w:beforeAutospacing="0" w:after="60" w:afterAutospacing="0"/>
              <w:jc w:val="center"/>
              <w:rPr>
                <w:i/>
                <w:iCs/>
                <w:sz w:val="16"/>
                <w:szCs w:val="16"/>
              </w:rPr>
            </w:pPr>
            <w:r>
              <w:rPr>
                <w:i/>
                <w:iCs/>
                <w:sz w:val="16"/>
                <w:szCs w:val="16"/>
              </w:rPr>
              <w:t>81%</w:t>
            </w:r>
          </w:p>
        </w:tc>
        <w:tc>
          <w:tcPr>
            <w:tcW w:w="510" w:type="dxa"/>
            <w:vAlign w:val="center"/>
          </w:tcPr>
          <w:p w14:paraId="5BDA4871" w14:textId="77777777" w:rsidR="00687FD7" w:rsidRPr="005C4E4E" w:rsidRDefault="00687FD7" w:rsidP="00FF1FFC">
            <w:pPr>
              <w:pStyle w:val="NormalWeb"/>
              <w:spacing w:before="60" w:beforeAutospacing="0" w:after="60" w:afterAutospacing="0"/>
              <w:jc w:val="center"/>
              <w:rPr>
                <w:i/>
                <w:iCs/>
                <w:sz w:val="16"/>
                <w:szCs w:val="16"/>
              </w:rPr>
            </w:pPr>
            <w:r>
              <w:rPr>
                <w:i/>
                <w:iCs/>
                <w:sz w:val="16"/>
                <w:szCs w:val="16"/>
              </w:rPr>
              <w:t>19%</w:t>
            </w:r>
          </w:p>
        </w:tc>
        <w:tc>
          <w:tcPr>
            <w:tcW w:w="510" w:type="dxa"/>
            <w:vAlign w:val="center"/>
          </w:tcPr>
          <w:p w14:paraId="601A051E" w14:textId="77777777" w:rsidR="00687FD7" w:rsidRPr="005C4E4E" w:rsidRDefault="00687FD7" w:rsidP="00944E3F">
            <w:pPr>
              <w:pStyle w:val="NormalWeb"/>
              <w:spacing w:before="60" w:beforeAutospacing="0" w:after="60" w:afterAutospacing="0"/>
              <w:jc w:val="center"/>
              <w:rPr>
                <w:i/>
                <w:iCs/>
                <w:sz w:val="16"/>
                <w:szCs w:val="16"/>
              </w:rPr>
            </w:pPr>
            <w:r>
              <w:rPr>
                <w:i/>
                <w:iCs/>
                <w:sz w:val="16"/>
                <w:szCs w:val="16"/>
              </w:rPr>
              <w:t>81%</w:t>
            </w:r>
          </w:p>
        </w:tc>
        <w:tc>
          <w:tcPr>
            <w:tcW w:w="510" w:type="dxa"/>
            <w:vAlign w:val="center"/>
          </w:tcPr>
          <w:p w14:paraId="61434995" w14:textId="77777777" w:rsidR="00687FD7" w:rsidRPr="005C4E4E" w:rsidRDefault="00687FD7" w:rsidP="00944E3F">
            <w:pPr>
              <w:pStyle w:val="NormalWeb"/>
              <w:spacing w:before="60" w:beforeAutospacing="0" w:after="60" w:afterAutospacing="0"/>
              <w:jc w:val="center"/>
              <w:rPr>
                <w:i/>
                <w:iCs/>
                <w:sz w:val="16"/>
                <w:szCs w:val="16"/>
              </w:rPr>
            </w:pPr>
            <w:r>
              <w:rPr>
                <w:i/>
                <w:iCs/>
                <w:sz w:val="16"/>
                <w:szCs w:val="16"/>
              </w:rPr>
              <w:t>19%</w:t>
            </w:r>
          </w:p>
        </w:tc>
        <w:tc>
          <w:tcPr>
            <w:tcW w:w="510" w:type="dxa"/>
            <w:vAlign w:val="center"/>
          </w:tcPr>
          <w:p w14:paraId="6D6AB25E" w14:textId="77777777" w:rsidR="00687FD7" w:rsidRDefault="00687FD7" w:rsidP="00FF1FFC">
            <w:pPr>
              <w:pStyle w:val="NormalWeb"/>
              <w:spacing w:before="60" w:beforeAutospacing="0" w:after="60" w:afterAutospacing="0"/>
              <w:jc w:val="center"/>
              <w:rPr>
                <w:i/>
                <w:iCs/>
                <w:sz w:val="16"/>
                <w:szCs w:val="16"/>
              </w:rPr>
            </w:pPr>
            <w:r>
              <w:rPr>
                <w:i/>
                <w:iCs/>
                <w:sz w:val="16"/>
                <w:szCs w:val="16"/>
              </w:rPr>
              <w:t>73</w:t>
            </w:r>
          </w:p>
        </w:tc>
        <w:tc>
          <w:tcPr>
            <w:tcW w:w="510" w:type="dxa"/>
            <w:vAlign w:val="center"/>
          </w:tcPr>
          <w:p w14:paraId="3149A6CD" w14:textId="77777777" w:rsidR="00687FD7" w:rsidRDefault="00687FD7" w:rsidP="00FF1FFC">
            <w:pPr>
              <w:pStyle w:val="NormalWeb"/>
              <w:spacing w:before="60" w:beforeAutospacing="0" w:after="60" w:afterAutospacing="0"/>
              <w:jc w:val="center"/>
              <w:rPr>
                <w:i/>
                <w:iCs/>
                <w:sz w:val="16"/>
                <w:szCs w:val="16"/>
              </w:rPr>
            </w:pPr>
            <w:r>
              <w:rPr>
                <w:i/>
                <w:iCs/>
                <w:sz w:val="16"/>
                <w:szCs w:val="16"/>
              </w:rPr>
              <w:t>27%</w:t>
            </w:r>
          </w:p>
        </w:tc>
        <w:tc>
          <w:tcPr>
            <w:tcW w:w="590" w:type="dxa"/>
            <w:vAlign w:val="center"/>
          </w:tcPr>
          <w:p w14:paraId="7190DA9D" w14:textId="77777777" w:rsidR="00687FD7" w:rsidRPr="005C4E4E" w:rsidRDefault="00687FD7" w:rsidP="00944E3F">
            <w:pPr>
              <w:pStyle w:val="NormalWeb"/>
              <w:spacing w:before="60" w:beforeAutospacing="0" w:after="60" w:afterAutospacing="0"/>
              <w:jc w:val="center"/>
              <w:rPr>
                <w:i/>
                <w:iCs/>
                <w:sz w:val="16"/>
                <w:szCs w:val="16"/>
              </w:rPr>
            </w:pPr>
            <w:r w:rsidRPr="005C4E4E">
              <w:rPr>
                <w:i/>
                <w:iCs/>
                <w:sz w:val="16"/>
                <w:szCs w:val="16"/>
              </w:rPr>
              <w:t>100%</w:t>
            </w:r>
          </w:p>
        </w:tc>
        <w:tc>
          <w:tcPr>
            <w:tcW w:w="465" w:type="dxa"/>
            <w:vAlign w:val="center"/>
          </w:tcPr>
          <w:p w14:paraId="5D1FB890" w14:textId="77777777" w:rsidR="00687FD7" w:rsidRPr="005C4E4E" w:rsidRDefault="00687FD7" w:rsidP="00944E3F">
            <w:pPr>
              <w:pStyle w:val="NormalWeb"/>
              <w:spacing w:before="60" w:beforeAutospacing="0" w:after="60" w:afterAutospacing="0"/>
              <w:jc w:val="center"/>
              <w:rPr>
                <w:i/>
                <w:iCs/>
                <w:sz w:val="16"/>
                <w:szCs w:val="16"/>
              </w:rPr>
            </w:pPr>
            <w:r w:rsidRPr="005C4E4E">
              <w:rPr>
                <w:i/>
                <w:iCs/>
                <w:sz w:val="16"/>
                <w:szCs w:val="16"/>
              </w:rPr>
              <w:t>0</w:t>
            </w:r>
          </w:p>
        </w:tc>
        <w:tc>
          <w:tcPr>
            <w:tcW w:w="510" w:type="dxa"/>
            <w:vAlign w:val="center"/>
          </w:tcPr>
          <w:p w14:paraId="24F84C26" w14:textId="77777777" w:rsidR="00687FD7" w:rsidRDefault="00687FD7" w:rsidP="00944E3F">
            <w:pPr>
              <w:pStyle w:val="NormalWeb"/>
              <w:spacing w:before="60" w:beforeAutospacing="0" w:after="60" w:afterAutospacing="0"/>
              <w:jc w:val="center"/>
              <w:rPr>
                <w:i/>
                <w:iCs/>
                <w:sz w:val="16"/>
                <w:szCs w:val="16"/>
              </w:rPr>
            </w:pPr>
            <w:r>
              <w:rPr>
                <w:i/>
                <w:iCs/>
                <w:sz w:val="16"/>
                <w:szCs w:val="16"/>
              </w:rPr>
              <w:t>73</w:t>
            </w:r>
          </w:p>
        </w:tc>
        <w:tc>
          <w:tcPr>
            <w:tcW w:w="510" w:type="dxa"/>
            <w:vAlign w:val="center"/>
          </w:tcPr>
          <w:p w14:paraId="648E0D7E" w14:textId="77777777" w:rsidR="00687FD7" w:rsidRDefault="00687FD7" w:rsidP="00944E3F">
            <w:pPr>
              <w:pStyle w:val="NormalWeb"/>
              <w:spacing w:before="60" w:beforeAutospacing="0" w:after="60" w:afterAutospacing="0"/>
              <w:jc w:val="center"/>
              <w:rPr>
                <w:i/>
                <w:iCs/>
                <w:sz w:val="16"/>
                <w:szCs w:val="16"/>
              </w:rPr>
            </w:pPr>
            <w:r>
              <w:rPr>
                <w:i/>
                <w:iCs/>
                <w:sz w:val="16"/>
                <w:szCs w:val="16"/>
              </w:rPr>
              <w:t>27%</w:t>
            </w:r>
          </w:p>
        </w:tc>
        <w:tc>
          <w:tcPr>
            <w:tcW w:w="510" w:type="dxa"/>
            <w:vAlign w:val="center"/>
          </w:tcPr>
          <w:p w14:paraId="38A883C0" w14:textId="77777777" w:rsidR="00687FD7" w:rsidRPr="005C4E4E" w:rsidRDefault="00687FD7" w:rsidP="00FF1FFC">
            <w:pPr>
              <w:pStyle w:val="NormalWeb"/>
              <w:spacing w:before="60" w:beforeAutospacing="0" w:after="60" w:afterAutospacing="0"/>
              <w:jc w:val="center"/>
              <w:rPr>
                <w:i/>
                <w:iCs/>
                <w:sz w:val="16"/>
                <w:szCs w:val="16"/>
              </w:rPr>
            </w:pPr>
            <w:r>
              <w:rPr>
                <w:i/>
                <w:iCs/>
                <w:sz w:val="16"/>
                <w:szCs w:val="16"/>
              </w:rPr>
              <w:t>65%</w:t>
            </w:r>
          </w:p>
        </w:tc>
        <w:tc>
          <w:tcPr>
            <w:tcW w:w="510" w:type="dxa"/>
            <w:vAlign w:val="center"/>
          </w:tcPr>
          <w:p w14:paraId="33D32296" w14:textId="77777777" w:rsidR="00687FD7" w:rsidRPr="005C4E4E" w:rsidRDefault="00687FD7" w:rsidP="00FF1FFC">
            <w:pPr>
              <w:pStyle w:val="NormalWeb"/>
              <w:spacing w:before="60" w:beforeAutospacing="0" w:after="60" w:afterAutospacing="0"/>
              <w:jc w:val="center"/>
              <w:rPr>
                <w:i/>
                <w:iCs/>
                <w:sz w:val="16"/>
                <w:szCs w:val="16"/>
              </w:rPr>
            </w:pPr>
            <w:r>
              <w:rPr>
                <w:i/>
                <w:iCs/>
                <w:sz w:val="16"/>
                <w:szCs w:val="16"/>
              </w:rPr>
              <w:t>25%</w:t>
            </w:r>
          </w:p>
        </w:tc>
        <w:tc>
          <w:tcPr>
            <w:tcW w:w="510" w:type="dxa"/>
            <w:vAlign w:val="center"/>
          </w:tcPr>
          <w:p w14:paraId="45E2930F" w14:textId="77777777" w:rsidR="00687FD7" w:rsidRPr="005C4E4E" w:rsidRDefault="00687FD7" w:rsidP="00944E3F">
            <w:pPr>
              <w:pStyle w:val="NormalWeb"/>
              <w:spacing w:before="60" w:beforeAutospacing="0" w:after="60" w:afterAutospacing="0"/>
              <w:jc w:val="center"/>
              <w:rPr>
                <w:i/>
                <w:iCs/>
                <w:sz w:val="16"/>
                <w:szCs w:val="16"/>
              </w:rPr>
            </w:pPr>
            <w:r>
              <w:rPr>
                <w:i/>
                <w:iCs/>
                <w:sz w:val="16"/>
                <w:szCs w:val="16"/>
              </w:rPr>
              <w:t>81%</w:t>
            </w:r>
          </w:p>
        </w:tc>
        <w:tc>
          <w:tcPr>
            <w:tcW w:w="510" w:type="dxa"/>
            <w:vAlign w:val="center"/>
          </w:tcPr>
          <w:p w14:paraId="203073A1" w14:textId="77777777" w:rsidR="00687FD7" w:rsidRPr="005C4E4E" w:rsidRDefault="00687FD7" w:rsidP="00944E3F">
            <w:pPr>
              <w:pStyle w:val="NormalWeb"/>
              <w:spacing w:before="60" w:beforeAutospacing="0" w:after="60" w:afterAutospacing="0"/>
              <w:jc w:val="center"/>
              <w:rPr>
                <w:i/>
                <w:iCs/>
                <w:sz w:val="16"/>
                <w:szCs w:val="16"/>
              </w:rPr>
            </w:pPr>
            <w:r>
              <w:rPr>
                <w:i/>
                <w:iCs/>
                <w:sz w:val="16"/>
                <w:szCs w:val="16"/>
              </w:rPr>
              <w:t>19%</w:t>
            </w:r>
          </w:p>
        </w:tc>
        <w:tc>
          <w:tcPr>
            <w:tcW w:w="510" w:type="dxa"/>
            <w:vAlign w:val="center"/>
          </w:tcPr>
          <w:p w14:paraId="7DD09E68" w14:textId="77777777" w:rsidR="00687FD7" w:rsidRDefault="00687FD7" w:rsidP="00944E3F">
            <w:pPr>
              <w:pStyle w:val="NormalWeb"/>
              <w:spacing w:before="60" w:beforeAutospacing="0" w:after="60" w:afterAutospacing="0"/>
              <w:jc w:val="center"/>
              <w:rPr>
                <w:i/>
                <w:iCs/>
                <w:sz w:val="16"/>
                <w:szCs w:val="16"/>
              </w:rPr>
            </w:pPr>
            <w:r>
              <w:rPr>
                <w:i/>
                <w:iCs/>
                <w:sz w:val="16"/>
                <w:szCs w:val="16"/>
              </w:rPr>
              <w:t>73</w:t>
            </w:r>
          </w:p>
        </w:tc>
        <w:tc>
          <w:tcPr>
            <w:tcW w:w="510" w:type="dxa"/>
            <w:vAlign w:val="center"/>
          </w:tcPr>
          <w:p w14:paraId="475A0174" w14:textId="77777777" w:rsidR="00687FD7" w:rsidRDefault="00687FD7" w:rsidP="00944E3F">
            <w:pPr>
              <w:pStyle w:val="NormalWeb"/>
              <w:spacing w:before="60" w:beforeAutospacing="0" w:after="60" w:afterAutospacing="0"/>
              <w:jc w:val="center"/>
              <w:rPr>
                <w:i/>
                <w:iCs/>
                <w:sz w:val="16"/>
                <w:szCs w:val="16"/>
              </w:rPr>
            </w:pPr>
            <w:r>
              <w:rPr>
                <w:i/>
                <w:iCs/>
                <w:sz w:val="16"/>
                <w:szCs w:val="16"/>
              </w:rPr>
              <w:t>27%</w:t>
            </w:r>
          </w:p>
        </w:tc>
        <w:tc>
          <w:tcPr>
            <w:tcW w:w="510" w:type="dxa"/>
            <w:vAlign w:val="center"/>
          </w:tcPr>
          <w:p w14:paraId="62F69AC7" w14:textId="77777777" w:rsidR="00687FD7" w:rsidRPr="005C4E4E" w:rsidRDefault="00687FD7" w:rsidP="00944E3F">
            <w:pPr>
              <w:pStyle w:val="NormalWeb"/>
              <w:spacing w:before="60" w:beforeAutospacing="0" w:after="60" w:afterAutospacing="0"/>
              <w:jc w:val="center"/>
              <w:rPr>
                <w:i/>
                <w:iCs/>
                <w:sz w:val="16"/>
                <w:szCs w:val="16"/>
              </w:rPr>
            </w:pPr>
            <w:r>
              <w:rPr>
                <w:i/>
                <w:iCs/>
                <w:sz w:val="16"/>
                <w:szCs w:val="16"/>
              </w:rPr>
              <w:t>81%</w:t>
            </w:r>
          </w:p>
        </w:tc>
        <w:tc>
          <w:tcPr>
            <w:tcW w:w="510" w:type="dxa"/>
            <w:vAlign w:val="center"/>
          </w:tcPr>
          <w:p w14:paraId="299CA3C1" w14:textId="77777777" w:rsidR="00687FD7" w:rsidRPr="005C4E4E" w:rsidRDefault="00687FD7" w:rsidP="00944E3F">
            <w:pPr>
              <w:pStyle w:val="NormalWeb"/>
              <w:spacing w:before="60" w:beforeAutospacing="0" w:after="60" w:afterAutospacing="0"/>
              <w:jc w:val="center"/>
              <w:rPr>
                <w:i/>
                <w:iCs/>
                <w:sz w:val="16"/>
                <w:szCs w:val="16"/>
              </w:rPr>
            </w:pPr>
            <w:r>
              <w:rPr>
                <w:i/>
                <w:iCs/>
                <w:sz w:val="16"/>
                <w:szCs w:val="16"/>
              </w:rPr>
              <w:t>19%</w:t>
            </w:r>
          </w:p>
        </w:tc>
        <w:tc>
          <w:tcPr>
            <w:tcW w:w="510" w:type="dxa"/>
            <w:vAlign w:val="center"/>
          </w:tcPr>
          <w:p w14:paraId="7942E652" w14:textId="77777777" w:rsidR="00687FD7" w:rsidRPr="005C4E4E" w:rsidRDefault="00687FD7" w:rsidP="00FF1FFC">
            <w:pPr>
              <w:pStyle w:val="NormalWeb"/>
              <w:spacing w:before="60" w:beforeAutospacing="0" w:after="60" w:afterAutospacing="0"/>
              <w:jc w:val="center"/>
              <w:rPr>
                <w:i/>
                <w:iCs/>
                <w:sz w:val="16"/>
                <w:szCs w:val="16"/>
              </w:rPr>
            </w:pPr>
            <w:r>
              <w:rPr>
                <w:i/>
                <w:iCs/>
                <w:sz w:val="16"/>
                <w:szCs w:val="16"/>
              </w:rPr>
              <w:t>89%</w:t>
            </w:r>
          </w:p>
        </w:tc>
        <w:tc>
          <w:tcPr>
            <w:tcW w:w="510" w:type="dxa"/>
            <w:vAlign w:val="center"/>
          </w:tcPr>
          <w:p w14:paraId="168AD55F" w14:textId="77777777" w:rsidR="00687FD7" w:rsidRPr="005C4E4E" w:rsidRDefault="00687FD7" w:rsidP="00FF1FFC">
            <w:pPr>
              <w:pStyle w:val="NormalWeb"/>
              <w:spacing w:before="60" w:beforeAutospacing="0" w:after="60" w:afterAutospacing="0"/>
              <w:jc w:val="center"/>
              <w:rPr>
                <w:i/>
                <w:iCs/>
                <w:sz w:val="16"/>
                <w:szCs w:val="16"/>
              </w:rPr>
            </w:pPr>
            <w:r>
              <w:rPr>
                <w:i/>
                <w:iCs/>
                <w:sz w:val="16"/>
                <w:szCs w:val="16"/>
              </w:rPr>
              <w:t>11%</w:t>
            </w:r>
          </w:p>
        </w:tc>
      </w:tr>
    </w:tbl>
    <w:p w14:paraId="13302F22" w14:textId="77777777" w:rsidR="00EF0933" w:rsidRDefault="00EF0933" w:rsidP="00EF0933">
      <w:pPr>
        <w:pStyle w:val="NormalWeb"/>
        <w:spacing w:before="60" w:beforeAutospacing="0" w:after="60" w:afterAutospacing="0"/>
        <w:jc w:val="both"/>
        <w:rPr>
          <w:sz w:val="28"/>
          <w:szCs w:val="28"/>
        </w:rPr>
      </w:pPr>
      <w:r w:rsidRPr="008E2CA8">
        <w:rPr>
          <w:sz w:val="28"/>
          <w:szCs w:val="28"/>
        </w:rPr>
        <w:t xml:space="preserve">- Về phẩm chất </w:t>
      </w:r>
    </w:p>
    <w:tbl>
      <w:tblPr>
        <w:tblStyle w:val="TableGrid"/>
        <w:tblW w:w="9924" w:type="dxa"/>
        <w:tblInd w:w="-318" w:type="dxa"/>
        <w:tblLook w:val="04A0" w:firstRow="1" w:lastRow="0" w:firstColumn="1" w:lastColumn="0" w:noHBand="0" w:noVBand="1"/>
      </w:tblPr>
      <w:tblGrid>
        <w:gridCol w:w="817"/>
        <w:gridCol w:w="910"/>
        <w:gridCol w:w="902"/>
        <w:gridCol w:w="912"/>
        <w:gridCol w:w="903"/>
        <w:gridCol w:w="928"/>
        <w:gridCol w:w="928"/>
        <w:gridCol w:w="911"/>
        <w:gridCol w:w="904"/>
        <w:gridCol w:w="904"/>
        <w:gridCol w:w="905"/>
      </w:tblGrid>
      <w:tr w:rsidR="00EF0933" w14:paraId="49B01A90" w14:textId="77777777" w:rsidTr="00FF1FFC">
        <w:tc>
          <w:tcPr>
            <w:tcW w:w="817" w:type="dxa"/>
            <w:vMerge w:val="restart"/>
            <w:vAlign w:val="center"/>
          </w:tcPr>
          <w:p w14:paraId="3A8CEC77" w14:textId="77777777" w:rsidR="00EF0933" w:rsidRPr="00996BA2" w:rsidRDefault="00EF0933" w:rsidP="00FF1FFC">
            <w:pPr>
              <w:pStyle w:val="NormalWeb"/>
              <w:spacing w:before="60" w:beforeAutospacing="0" w:after="60" w:afterAutospacing="0"/>
              <w:jc w:val="center"/>
              <w:rPr>
                <w:b/>
                <w:sz w:val="20"/>
                <w:szCs w:val="22"/>
              </w:rPr>
            </w:pPr>
            <w:r w:rsidRPr="00996BA2">
              <w:rPr>
                <w:b/>
                <w:sz w:val="20"/>
                <w:szCs w:val="22"/>
              </w:rPr>
              <w:t>TS</w:t>
            </w:r>
          </w:p>
          <w:p w14:paraId="4B586526" w14:textId="77777777" w:rsidR="00EF0933" w:rsidRPr="00996BA2" w:rsidRDefault="00EF0933" w:rsidP="00FF1FFC">
            <w:pPr>
              <w:pStyle w:val="NormalWeb"/>
              <w:spacing w:before="60" w:beforeAutospacing="0" w:after="60" w:afterAutospacing="0"/>
              <w:jc w:val="center"/>
              <w:rPr>
                <w:b/>
                <w:sz w:val="20"/>
                <w:szCs w:val="28"/>
              </w:rPr>
            </w:pPr>
            <w:r w:rsidRPr="00996BA2">
              <w:rPr>
                <w:b/>
                <w:sz w:val="20"/>
                <w:szCs w:val="22"/>
              </w:rPr>
              <w:t>HS</w:t>
            </w:r>
          </w:p>
        </w:tc>
        <w:tc>
          <w:tcPr>
            <w:tcW w:w="1812" w:type="dxa"/>
            <w:gridSpan w:val="2"/>
            <w:vAlign w:val="center"/>
          </w:tcPr>
          <w:p w14:paraId="192D4D6E" w14:textId="77777777" w:rsidR="00EF0933" w:rsidRPr="00996BA2" w:rsidRDefault="00EF0933" w:rsidP="00FF1FFC">
            <w:pPr>
              <w:pStyle w:val="NormalWeb"/>
              <w:spacing w:before="60" w:beforeAutospacing="0" w:after="60" w:afterAutospacing="0"/>
              <w:jc w:val="center"/>
              <w:rPr>
                <w:b/>
                <w:sz w:val="20"/>
                <w:szCs w:val="28"/>
              </w:rPr>
            </w:pPr>
            <w:r w:rsidRPr="00996BA2">
              <w:rPr>
                <w:b/>
                <w:sz w:val="20"/>
                <w:szCs w:val="28"/>
              </w:rPr>
              <w:t>Yêu nước</w:t>
            </w:r>
          </w:p>
        </w:tc>
        <w:tc>
          <w:tcPr>
            <w:tcW w:w="1815" w:type="dxa"/>
            <w:gridSpan w:val="2"/>
            <w:vAlign w:val="center"/>
          </w:tcPr>
          <w:p w14:paraId="7A003AA4" w14:textId="77777777" w:rsidR="00EF0933" w:rsidRPr="00996BA2" w:rsidRDefault="00EF0933" w:rsidP="00FF1FFC">
            <w:pPr>
              <w:pStyle w:val="NormalWeb"/>
              <w:spacing w:before="60" w:beforeAutospacing="0" w:after="60" w:afterAutospacing="0"/>
              <w:jc w:val="center"/>
              <w:rPr>
                <w:b/>
                <w:sz w:val="20"/>
                <w:szCs w:val="28"/>
              </w:rPr>
            </w:pPr>
            <w:r w:rsidRPr="00996BA2">
              <w:rPr>
                <w:b/>
                <w:sz w:val="20"/>
                <w:szCs w:val="28"/>
              </w:rPr>
              <w:t>Nhân ái</w:t>
            </w:r>
          </w:p>
        </w:tc>
        <w:tc>
          <w:tcPr>
            <w:tcW w:w="1856" w:type="dxa"/>
            <w:gridSpan w:val="2"/>
            <w:vAlign w:val="center"/>
          </w:tcPr>
          <w:p w14:paraId="75D6A2EE" w14:textId="77777777" w:rsidR="00EF0933" w:rsidRPr="00996BA2" w:rsidRDefault="00EF0933" w:rsidP="00FF1FFC">
            <w:pPr>
              <w:pStyle w:val="NormalWeb"/>
              <w:spacing w:before="60" w:beforeAutospacing="0" w:after="60" w:afterAutospacing="0"/>
              <w:jc w:val="center"/>
              <w:rPr>
                <w:b/>
                <w:sz w:val="20"/>
                <w:szCs w:val="28"/>
              </w:rPr>
            </w:pPr>
            <w:r w:rsidRPr="00996BA2">
              <w:rPr>
                <w:b/>
                <w:sz w:val="20"/>
                <w:szCs w:val="28"/>
              </w:rPr>
              <w:t>Chăm chỉ</w:t>
            </w:r>
          </w:p>
        </w:tc>
        <w:tc>
          <w:tcPr>
            <w:tcW w:w="1815" w:type="dxa"/>
            <w:gridSpan w:val="2"/>
            <w:vAlign w:val="center"/>
          </w:tcPr>
          <w:p w14:paraId="46358051" w14:textId="77777777" w:rsidR="00EF0933" w:rsidRPr="00996BA2" w:rsidRDefault="00EF0933" w:rsidP="00FF1FFC">
            <w:pPr>
              <w:pStyle w:val="NormalWeb"/>
              <w:spacing w:before="60" w:beforeAutospacing="0" w:after="60" w:afterAutospacing="0"/>
              <w:jc w:val="center"/>
              <w:rPr>
                <w:b/>
                <w:sz w:val="20"/>
                <w:szCs w:val="28"/>
              </w:rPr>
            </w:pPr>
            <w:r w:rsidRPr="00996BA2">
              <w:rPr>
                <w:b/>
                <w:sz w:val="20"/>
                <w:szCs w:val="28"/>
              </w:rPr>
              <w:t>Trung thực</w:t>
            </w:r>
          </w:p>
        </w:tc>
        <w:tc>
          <w:tcPr>
            <w:tcW w:w="1809" w:type="dxa"/>
            <w:gridSpan w:val="2"/>
            <w:vAlign w:val="center"/>
          </w:tcPr>
          <w:p w14:paraId="0D888702" w14:textId="77777777" w:rsidR="00EF0933" w:rsidRPr="00996BA2" w:rsidRDefault="00EF0933" w:rsidP="00FF1FFC">
            <w:pPr>
              <w:pStyle w:val="NormalWeb"/>
              <w:spacing w:before="60" w:beforeAutospacing="0" w:after="60" w:afterAutospacing="0"/>
              <w:jc w:val="center"/>
              <w:rPr>
                <w:b/>
                <w:sz w:val="20"/>
                <w:szCs w:val="28"/>
              </w:rPr>
            </w:pPr>
            <w:r w:rsidRPr="00996BA2">
              <w:rPr>
                <w:b/>
                <w:sz w:val="20"/>
                <w:szCs w:val="28"/>
              </w:rPr>
              <w:t>Trách nhiệm</w:t>
            </w:r>
          </w:p>
        </w:tc>
      </w:tr>
      <w:tr w:rsidR="00EF0933" w14:paraId="3CE1F618" w14:textId="77777777" w:rsidTr="00FF1FFC">
        <w:tc>
          <w:tcPr>
            <w:tcW w:w="817" w:type="dxa"/>
            <w:vMerge/>
            <w:vAlign w:val="center"/>
          </w:tcPr>
          <w:p w14:paraId="03F7E10E" w14:textId="77777777" w:rsidR="00EF0933" w:rsidRPr="00996BA2" w:rsidRDefault="00EF0933" w:rsidP="00FF1FFC">
            <w:pPr>
              <w:pStyle w:val="NormalWeb"/>
              <w:spacing w:before="60" w:beforeAutospacing="0" w:after="60" w:afterAutospacing="0"/>
              <w:jc w:val="center"/>
              <w:rPr>
                <w:b/>
                <w:sz w:val="20"/>
                <w:szCs w:val="28"/>
              </w:rPr>
            </w:pPr>
          </w:p>
        </w:tc>
        <w:tc>
          <w:tcPr>
            <w:tcW w:w="910" w:type="dxa"/>
            <w:vAlign w:val="center"/>
          </w:tcPr>
          <w:p w14:paraId="57818849" w14:textId="77777777" w:rsidR="00EF0933" w:rsidRPr="00996BA2" w:rsidRDefault="00EF0933" w:rsidP="00FF1FFC">
            <w:pPr>
              <w:pStyle w:val="NormalWeb"/>
              <w:spacing w:before="60" w:beforeAutospacing="0" w:after="60" w:afterAutospacing="0"/>
              <w:jc w:val="center"/>
              <w:rPr>
                <w:b/>
                <w:sz w:val="20"/>
                <w:szCs w:val="22"/>
              </w:rPr>
            </w:pPr>
            <w:r w:rsidRPr="00996BA2">
              <w:rPr>
                <w:b/>
                <w:sz w:val="20"/>
                <w:szCs w:val="22"/>
              </w:rPr>
              <w:t>Tốt</w:t>
            </w:r>
          </w:p>
        </w:tc>
        <w:tc>
          <w:tcPr>
            <w:tcW w:w="902" w:type="dxa"/>
            <w:vAlign w:val="center"/>
          </w:tcPr>
          <w:p w14:paraId="1F564D2F" w14:textId="77777777" w:rsidR="00EF0933" w:rsidRPr="00996BA2" w:rsidRDefault="00EF0933" w:rsidP="00FF1FFC">
            <w:pPr>
              <w:pStyle w:val="NormalWeb"/>
              <w:spacing w:before="60" w:beforeAutospacing="0" w:after="60" w:afterAutospacing="0"/>
              <w:jc w:val="center"/>
              <w:rPr>
                <w:b/>
                <w:sz w:val="20"/>
                <w:szCs w:val="22"/>
              </w:rPr>
            </w:pPr>
            <w:r w:rsidRPr="00996BA2">
              <w:rPr>
                <w:b/>
                <w:sz w:val="20"/>
                <w:szCs w:val="22"/>
              </w:rPr>
              <w:t>Đạt</w:t>
            </w:r>
          </w:p>
        </w:tc>
        <w:tc>
          <w:tcPr>
            <w:tcW w:w="912" w:type="dxa"/>
            <w:vAlign w:val="center"/>
          </w:tcPr>
          <w:p w14:paraId="4CDBD6CB" w14:textId="77777777" w:rsidR="00EF0933" w:rsidRPr="00996BA2" w:rsidRDefault="00EF0933" w:rsidP="00FF1FFC">
            <w:pPr>
              <w:pStyle w:val="NormalWeb"/>
              <w:spacing w:before="60" w:beforeAutospacing="0" w:after="60" w:afterAutospacing="0"/>
              <w:jc w:val="center"/>
              <w:rPr>
                <w:b/>
                <w:sz w:val="20"/>
                <w:szCs w:val="22"/>
              </w:rPr>
            </w:pPr>
            <w:r w:rsidRPr="00996BA2">
              <w:rPr>
                <w:b/>
                <w:sz w:val="20"/>
                <w:szCs w:val="22"/>
              </w:rPr>
              <w:t>Tốt</w:t>
            </w:r>
          </w:p>
        </w:tc>
        <w:tc>
          <w:tcPr>
            <w:tcW w:w="903" w:type="dxa"/>
            <w:vAlign w:val="center"/>
          </w:tcPr>
          <w:p w14:paraId="28CC17F8" w14:textId="77777777" w:rsidR="00EF0933" w:rsidRPr="00996BA2" w:rsidRDefault="00EF0933" w:rsidP="00FF1FFC">
            <w:pPr>
              <w:pStyle w:val="NormalWeb"/>
              <w:spacing w:before="60" w:beforeAutospacing="0" w:after="60" w:afterAutospacing="0"/>
              <w:jc w:val="center"/>
              <w:rPr>
                <w:b/>
                <w:sz w:val="20"/>
                <w:szCs w:val="22"/>
              </w:rPr>
            </w:pPr>
            <w:r w:rsidRPr="00996BA2">
              <w:rPr>
                <w:b/>
                <w:sz w:val="20"/>
                <w:szCs w:val="22"/>
              </w:rPr>
              <w:t>Đạt</w:t>
            </w:r>
          </w:p>
        </w:tc>
        <w:tc>
          <w:tcPr>
            <w:tcW w:w="928" w:type="dxa"/>
            <w:vAlign w:val="center"/>
          </w:tcPr>
          <w:p w14:paraId="38C03FFD" w14:textId="77777777" w:rsidR="00EF0933" w:rsidRPr="00996BA2" w:rsidRDefault="00EF0933" w:rsidP="00FF1FFC">
            <w:pPr>
              <w:pStyle w:val="NormalWeb"/>
              <w:spacing w:before="60" w:beforeAutospacing="0" w:after="60" w:afterAutospacing="0"/>
              <w:jc w:val="center"/>
              <w:rPr>
                <w:b/>
                <w:sz w:val="20"/>
                <w:szCs w:val="22"/>
              </w:rPr>
            </w:pPr>
            <w:r w:rsidRPr="00996BA2">
              <w:rPr>
                <w:b/>
                <w:sz w:val="20"/>
                <w:szCs w:val="22"/>
              </w:rPr>
              <w:t>Tốt</w:t>
            </w:r>
          </w:p>
        </w:tc>
        <w:tc>
          <w:tcPr>
            <w:tcW w:w="928" w:type="dxa"/>
            <w:vAlign w:val="center"/>
          </w:tcPr>
          <w:p w14:paraId="42639DE8" w14:textId="77777777" w:rsidR="00EF0933" w:rsidRPr="00996BA2" w:rsidRDefault="00EF0933" w:rsidP="00FF1FFC">
            <w:pPr>
              <w:pStyle w:val="NormalWeb"/>
              <w:spacing w:before="60" w:beforeAutospacing="0" w:after="60" w:afterAutospacing="0"/>
              <w:jc w:val="center"/>
              <w:rPr>
                <w:b/>
                <w:sz w:val="20"/>
                <w:szCs w:val="22"/>
              </w:rPr>
            </w:pPr>
            <w:r w:rsidRPr="00996BA2">
              <w:rPr>
                <w:b/>
                <w:sz w:val="20"/>
                <w:szCs w:val="22"/>
              </w:rPr>
              <w:t>Đạt</w:t>
            </w:r>
          </w:p>
        </w:tc>
        <w:tc>
          <w:tcPr>
            <w:tcW w:w="911" w:type="dxa"/>
            <w:vAlign w:val="center"/>
          </w:tcPr>
          <w:p w14:paraId="02ADB4B0" w14:textId="77777777" w:rsidR="00EF0933" w:rsidRPr="00996BA2" w:rsidRDefault="00EF0933" w:rsidP="00FF1FFC">
            <w:pPr>
              <w:pStyle w:val="NormalWeb"/>
              <w:spacing w:before="60" w:beforeAutospacing="0" w:after="60" w:afterAutospacing="0"/>
              <w:jc w:val="center"/>
              <w:rPr>
                <w:b/>
                <w:sz w:val="20"/>
                <w:szCs w:val="22"/>
              </w:rPr>
            </w:pPr>
            <w:r w:rsidRPr="00996BA2">
              <w:rPr>
                <w:b/>
                <w:sz w:val="20"/>
                <w:szCs w:val="22"/>
              </w:rPr>
              <w:t>Tốt</w:t>
            </w:r>
          </w:p>
        </w:tc>
        <w:tc>
          <w:tcPr>
            <w:tcW w:w="904" w:type="dxa"/>
            <w:vAlign w:val="center"/>
          </w:tcPr>
          <w:p w14:paraId="5CF96A86" w14:textId="77777777" w:rsidR="00EF0933" w:rsidRPr="00996BA2" w:rsidRDefault="00EF0933" w:rsidP="00FF1FFC">
            <w:pPr>
              <w:pStyle w:val="NormalWeb"/>
              <w:spacing w:before="60" w:beforeAutospacing="0" w:after="60" w:afterAutospacing="0"/>
              <w:jc w:val="center"/>
              <w:rPr>
                <w:b/>
                <w:sz w:val="20"/>
                <w:szCs w:val="22"/>
              </w:rPr>
            </w:pPr>
            <w:r w:rsidRPr="00996BA2">
              <w:rPr>
                <w:b/>
                <w:sz w:val="20"/>
                <w:szCs w:val="22"/>
              </w:rPr>
              <w:t>Đạt</w:t>
            </w:r>
          </w:p>
        </w:tc>
        <w:tc>
          <w:tcPr>
            <w:tcW w:w="904" w:type="dxa"/>
            <w:vAlign w:val="center"/>
          </w:tcPr>
          <w:p w14:paraId="6778856D" w14:textId="77777777" w:rsidR="00EF0933" w:rsidRPr="00996BA2" w:rsidRDefault="00EF0933" w:rsidP="00FF1FFC">
            <w:pPr>
              <w:pStyle w:val="NormalWeb"/>
              <w:spacing w:before="60" w:beforeAutospacing="0" w:after="60" w:afterAutospacing="0"/>
              <w:jc w:val="center"/>
              <w:rPr>
                <w:b/>
                <w:sz w:val="20"/>
                <w:szCs w:val="22"/>
              </w:rPr>
            </w:pPr>
            <w:r w:rsidRPr="00996BA2">
              <w:rPr>
                <w:b/>
                <w:sz w:val="20"/>
                <w:szCs w:val="22"/>
              </w:rPr>
              <w:t>Tốt</w:t>
            </w:r>
          </w:p>
        </w:tc>
        <w:tc>
          <w:tcPr>
            <w:tcW w:w="905" w:type="dxa"/>
            <w:vAlign w:val="center"/>
          </w:tcPr>
          <w:p w14:paraId="15A382EA" w14:textId="77777777" w:rsidR="00EF0933" w:rsidRPr="00996BA2" w:rsidRDefault="00EF0933" w:rsidP="00FF1FFC">
            <w:pPr>
              <w:pStyle w:val="NormalWeb"/>
              <w:spacing w:before="60" w:beforeAutospacing="0" w:after="60" w:afterAutospacing="0"/>
              <w:jc w:val="center"/>
              <w:rPr>
                <w:b/>
                <w:sz w:val="20"/>
                <w:szCs w:val="22"/>
              </w:rPr>
            </w:pPr>
            <w:r w:rsidRPr="00996BA2">
              <w:rPr>
                <w:b/>
                <w:sz w:val="20"/>
                <w:szCs w:val="22"/>
              </w:rPr>
              <w:t>Đạt</w:t>
            </w:r>
          </w:p>
        </w:tc>
      </w:tr>
      <w:tr w:rsidR="00EF0933" w14:paraId="2AC62095" w14:textId="77777777" w:rsidTr="00FF1FFC">
        <w:tc>
          <w:tcPr>
            <w:tcW w:w="817" w:type="dxa"/>
            <w:vAlign w:val="center"/>
          </w:tcPr>
          <w:p w14:paraId="43AABB34" w14:textId="77777777" w:rsidR="00EF0933" w:rsidRPr="00996BA2" w:rsidRDefault="00EF0933" w:rsidP="00FF1FFC">
            <w:pPr>
              <w:pStyle w:val="NormalWeb"/>
              <w:spacing w:before="60" w:beforeAutospacing="0" w:after="60" w:afterAutospacing="0"/>
              <w:jc w:val="center"/>
              <w:rPr>
                <w:sz w:val="20"/>
                <w:szCs w:val="28"/>
              </w:rPr>
            </w:pPr>
            <w:r>
              <w:rPr>
                <w:sz w:val="20"/>
                <w:szCs w:val="28"/>
              </w:rPr>
              <w:t>K6/</w:t>
            </w:r>
            <w:r w:rsidRPr="00996BA2">
              <w:rPr>
                <w:sz w:val="20"/>
                <w:szCs w:val="28"/>
              </w:rPr>
              <w:t>1</w:t>
            </w:r>
            <w:r>
              <w:rPr>
                <w:sz w:val="20"/>
                <w:szCs w:val="28"/>
              </w:rPr>
              <w:t>81</w:t>
            </w:r>
          </w:p>
        </w:tc>
        <w:tc>
          <w:tcPr>
            <w:tcW w:w="910" w:type="dxa"/>
            <w:vAlign w:val="center"/>
          </w:tcPr>
          <w:p w14:paraId="07DC947C" w14:textId="77777777" w:rsidR="00EF0933" w:rsidRPr="00996BA2" w:rsidRDefault="00EF0933" w:rsidP="00FF1FFC">
            <w:pPr>
              <w:pStyle w:val="NormalWeb"/>
              <w:spacing w:before="60" w:beforeAutospacing="0" w:after="60" w:afterAutospacing="0"/>
              <w:jc w:val="center"/>
              <w:rPr>
                <w:sz w:val="20"/>
                <w:szCs w:val="28"/>
              </w:rPr>
            </w:pPr>
            <w:r>
              <w:rPr>
                <w:sz w:val="20"/>
                <w:szCs w:val="28"/>
              </w:rPr>
              <w:t>187</w:t>
            </w:r>
          </w:p>
        </w:tc>
        <w:tc>
          <w:tcPr>
            <w:tcW w:w="902" w:type="dxa"/>
            <w:vAlign w:val="center"/>
          </w:tcPr>
          <w:p w14:paraId="3438FD50" w14:textId="77777777" w:rsidR="00EF0933" w:rsidRPr="00996BA2" w:rsidRDefault="00EF0933" w:rsidP="00FF1FFC">
            <w:pPr>
              <w:pStyle w:val="NormalWeb"/>
              <w:spacing w:before="60" w:beforeAutospacing="0" w:after="60" w:afterAutospacing="0"/>
              <w:jc w:val="center"/>
              <w:rPr>
                <w:sz w:val="20"/>
                <w:szCs w:val="28"/>
              </w:rPr>
            </w:pPr>
            <w:r w:rsidRPr="00996BA2">
              <w:rPr>
                <w:sz w:val="20"/>
                <w:szCs w:val="28"/>
              </w:rPr>
              <w:t>0</w:t>
            </w:r>
          </w:p>
        </w:tc>
        <w:tc>
          <w:tcPr>
            <w:tcW w:w="912" w:type="dxa"/>
            <w:vAlign w:val="center"/>
          </w:tcPr>
          <w:p w14:paraId="095ABC9C" w14:textId="77777777" w:rsidR="00EF0933" w:rsidRPr="00996BA2" w:rsidRDefault="00EF0933" w:rsidP="00FF1FFC">
            <w:pPr>
              <w:pStyle w:val="NormalWeb"/>
              <w:spacing w:before="60" w:beforeAutospacing="0" w:after="60" w:afterAutospacing="0"/>
              <w:jc w:val="center"/>
              <w:rPr>
                <w:sz w:val="20"/>
                <w:szCs w:val="28"/>
              </w:rPr>
            </w:pPr>
            <w:r w:rsidRPr="00996BA2">
              <w:rPr>
                <w:sz w:val="20"/>
                <w:szCs w:val="28"/>
              </w:rPr>
              <w:t>1</w:t>
            </w:r>
            <w:r>
              <w:rPr>
                <w:sz w:val="20"/>
                <w:szCs w:val="28"/>
              </w:rPr>
              <w:t>87</w:t>
            </w:r>
          </w:p>
        </w:tc>
        <w:tc>
          <w:tcPr>
            <w:tcW w:w="903" w:type="dxa"/>
            <w:vAlign w:val="center"/>
          </w:tcPr>
          <w:p w14:paraId="79025847" w14:textId="77777777" w:rsidR="00EF0933" w:rsidRPr="00996BA2" w:rsidRDefault="00EF0933" w:rsidP="00FF1FFC">
            <w:pPr>
              <w:pStyle w:val="NormalWeb"/>
              <w:spacing w:before="60" w:beforeAutospacing="0" w:after="60" w:afterAutospacing="0"/>
              <w:jc w:val="center"/>
              <w:rPr>
                <w:sz w:val="20"/>
                <w:szCs w:val="28"/>
              </w:rPr>
            </w:pPr>
            <w:r w:rsidRPr="00996BA2">
              <w:rPr>
                <w:sz w:val="20"/>
                <w:szCs w:val="28"/>
              </w:rPr>
              <w:t>0</w:t>
            </w:r>
          </w:p>
        </w:tc>
        <w:tc>
          <w:tcPr>
            <w:tcW w:w="928" w:type="dxa"/>
            <w:vAlign w:val="center"/>
          </w:tcPr>
          <w:p w14:paraId="6A01910E" w14:textId="77777777" w:rsidR="00EF0933" w:rsidRPr="00996BA2" w:rsidRDefault="00EF0933" w:rsidP="00FF1FFC">
            <w:pPr>
              <w:pStyle w:val="NormalWeb"/>
              <w:spacing w:before="60" w:beforeAutospacing="0" w:after="60" w:afterAutospacing="0"/>
              <w:jc w:val="center"/>
              <w:rPr>
                <w:iCs/>
                <w:sz w:val="20"/>
                <w:szCs w:val="28"/>
              </w:rPr>
            </w:pPr>
            <w:r>
              <w:rPr>
                <w:iCs/>
                <w:sz w:val="20"/>
                <w:szCs w:val="28"/>
              </w:rPr>
              <w:t>159</w:t>
            </w:r>
          </w:p>
        </w:tc>
        <w:tc>
          <w:tcPr>
            <w:tcW w:w="928" w:type="dxa"/>
            <w:vAlign w:val="center"/>
          </w:tcPr>
          <w:p w14:paraId="5926AA44" w14:textId="77777777" w:rsidR="00EF0933" w:rsidRPr="00996BA2" w:rsidRDefault="00EF0933" w:rsidP="00FF1FFC">
            <w:pPr>
              <w:pStyle w:val="NormalWeb"/>
              <w:spacing w:before="60" w:beforeAutospacing="0" w:after="60" w:afterAutospacing="0"/>
              <w:jc w:val="center"/>
              <w:rPr>
                <w:iCs/>
                <w:sz w:val="20"/>
                <w:szCs w:val="28"/>
              </w:rPr>
            </w:pPr>
            <w:r>
              <w:rPr>
                <w:iCs/>
                <w:sz w:val="20"/>
                <w:szCs w:val="28"/>
              </w:rPr>
              <w:t>28</w:t>
            </w:r>
          </w:p>
        </w:tc>
        <w:tc>
          <w:tcPr>
            <w:tcW w:w="911" w:type="dxa"/>
            <w:vAlign w:val="center"/>
          </w:tcPr>
          <w:p w14:paraId="3B5EC6EC" w14:textId="77777777" w:rsidR="00EF0933" w:rsidRPr="00996BA2" w:rsidRDefault="00EF0933" w:rsidP="00FF1FFC">
            <w:pPr>
              <w:pStyle w:val="NormalWeb"/>
              <w:spacing w:before="60" w:beforeAutospacing="0" w:after="60" w:afterAutospacing="0"/>
              <w:jc w:val="center"/>
              <w:rPr>
                <w:sz w:val="20"/>
                <w:szCs w:val="28"/>
              </w:rPr>
            </w:pPr>
            <w:r>
              <w:rPr>
                <w:sz w:val="20"/>
                <w:szCs w:val="28"/>
              </w:rPr>
              <w:t>187</w:t>
            </w:r>
          </w:p>
        </w:tc>
        <w:tc>
          <w:tcPr>
            <w:tcW w:w="904" w:type="dxa"/>
            <w:vAlign w:val="center"/>
          </w:tcPr>
          <w:p w14:paraId="3E022BDE" w14:textId="77777777" w:rsidR="00EF0933" w:rsidRPr="00996BA2" w:rsidRDefault="00EF0933" w:rsidP="00FF1FFC">
            <w:pPr>
              <w:pStyle w:val="NormalWeb"/>
              <w:spacing w:before="60" w:beforeAutospacing="0" w:after="60" w:afterAutospacing="0"/>
              <w:jc w:val="center"/>
              <w:rPr>
                <w:sz w:val="20"/>
                <w:szCs w:val="28"/>
              </w:rPr>
            </w:pPr>
            <w:r w:rsidRPr="00996BA2">
              <w:rPr>
                <w:sz w:val="20"/>
                <w:szCs w:val="28"/>
              </w:rPr>
              <w:t>0</w:t>
            </w:r>
          </w:p>
        </w:tc>
        <w:tc>
          <w:tcPr>
            <w:tcW w:w="904" w:type="dxa"/>
            <w:vAlign w:val="center"/>
          </w:tcPr>
          <w:p w14:paraId="7459BF35" w14:textId="77777777" w:rsidR="00EF0933" w:rsidRPr="00996BA2" w:rsidRDefault="00EF0933" w:rsidP="00FF1FFC">
            <w:pPr>
              <w:pStyle w:val="NormalWeb"/>
              <w:spacing w:before="60" w:beforeAutospacing="0" w:after="60" w:afterAutospacing="0"/>
              <w:jc w:val="center"/>
              <w:rPr>
                <w:iCs/>
                <w:sz w:val="20"/>
                <w:szCs w:val="28"/>
              </w:rPr>
            </w:pPr>
            <w:r>
              <w:rPr>
                <w:iCs/>
                <w:sz w:val="20"/>
                <w:szCs w:val="28"/>
              </w:rPr>
              <w:t>159</w:t>
            </w:r>
          </w:p>
        </w:tc>
        <w:tc>
          <w:tcPr>
            <w:tcW w:w="905" w:type="dxa"/>
            <w:vAlign w:val="center"/>
          </w:tcPr>
          <w:p w14:paraId="3209531C" w14:textId="77777777" w:rsidR="00EF0933" w:rsidRPr="00996BA2" w:rsidRDefault="00EF0933" w:rsidP="00FF1FFC">
            <w:pPr>
              <w:pStyle w:val="NormalWeb"/>
              <w:spacing w:before="60" w:beforeAutospacing="0" w:after="60" w:afterAutospacing="0"/>
              <w:jc w:val="center"/>
              <w:rPr>
                <w:iCs/>
                <w:sz w:val="20"/>
                <w:szCs w:val="28"/>
              </w:rPr>
            </w:pPr>
            <w:r>
              <w:rPr>
                <w:iCs/>
                <w:sz w:val="20"/>
                <w:szCs w:val="28"/>
              </w:rPr>
              <w:t>28</w:t>
            </w:r>
          </w:p>
        </w:tc>
      </w:tr>
      <w:tr w:rsidR="00EF0933" w14:paraId="1496E298" w14:textId="77777777" w:rsidTr="00FF1FFC">
        <w:tc>
          <w:tcPr>
            <w:tcW w:w="817" w:type="dxa"/>
            <w:vAlign w:val="center"/>
          </w:tcPr>
          <w:p w14:paraId="0DDCAB94" w14:textId="77777777" w:rsidR="00EF0933" w:rsidRPr="00996BA2" w:rsidRDefault="00EF0933" w:rsidP="00FF1FFC">
            <w:pPr>
              <w:pStyle w:val="NormalWeb"/>
              <w:spacing w:before="60" w:beforeAutospacing="0" w:after="60" w:afterAutospacing="0"/>
              <w:jc w:val="center"/>
              <w:rPr>
                <w:sz w:val="20"/>
                <w:szCs w:val="28"/>
              </w:rPr>
            </w:pPr>
            <w:r w:rsidRPr="00996BA2">
              <w:rPr>
                <w:b/>
                <w:i/>
                <w:iCs/>
                <w:sz w:val="20"/>
                <w:szCs w:val="22"/>
              </w:rPr>
              <w:lastRenderedPageBreak/>
              <w:t>Tỷ lệ</w:t>
            </w:r>
          </w:p>
        </w:tc>
        <w:tc>
          <w:tcPr>
            <w:tcW w:w="910" w:type="dxa"/>
            <w:vAlign w:val="center"/>
          </w:tcPr>
          <w:p w14:paraId="65AF1020" w14:textId="77777777" w:rsidR="00EF0933" w:rsidRPr="00996BA2" w:rsidRDefault="00EF0933" w:rsidP="00FF1FFC">
            <w:pPr>
              <w:pStyle w:val="NormalWeb"/>
              <w:spacing w:before="60" w:beforeAutospacing="0" w:after="60" w:afterAutospacing="0"/>
              <w:jc w:val="center"/>
              <w:rPr>
                <w:sz w:val="20"/>
              </w:rPr>
            </w:pPr>
            <w:r w:rsidRPr="00996BA2">
              <w:rPr>
                <w:i/>
                <w:iCs/>
                <w:sz w:val="20"/>
              </w:rPr>
              <w:t>100%</w:t>
            </w:r>
          </w:p>
        </w:tc>
        <w:tc>
          <w:tcPr>
            <w:tcW w:w="902" w:type="dxa"/>
            <w:vAlign w:val="center"/>
          </w:tcPr>
          <w:p w14:paraId="080A80C8" w14:textId="77777777" w:rsidR="00EF0933" w:rsidRPr="00996BA2" w:rsidRDefault="00EF0933" w:rsidP="00FF1FFC">
            <w:pPr>
              <w:pStyle w:val="NormalWeb"/>
              <w:spacing w:before="60" w:beforeAutospacing="0" w:after="60" w:afterAutospacing="0"/>
              <w:jc w:val="center"/>
              <w:rPr>
                <w:sz w:val="20"/>
                <w:szCs w:val="28"/>
              </w:rPr>
            </w:pPr>
            <w:r w:rsidRPr="00996BA2">
              <w:rPr>
                <w:sz w:val="20"/>
                <w:szCs w:val="28"/>
              </w:rPr>
              <w:t>0%</w:t>
            </w:r>
          </w:p>
        </w:tc>
        <w:tc>
          <w:tcPr>
            <w:tcW w:w="912" w:type="dxa"/>
            <w:vAlign w:val="center"/>
          </w:tcPr>
          <w:p w14:paraId="15FB3461" w14:textId="77777777" w:rsidR="00EF0933" w:rsidRPr="00996BA2" w:rsidRDefault="00EF0933" w:rsidP="00FF1FFC">
            <w:pPr>
              <w:pStyle w:val="NormalWeb"/>
              <w:spacing w:before="60" w:beforeAutospacing="0" w:after="60" w:afterAutospacing="0"/>
              <w:jc w:val="center"/>
              <w:rPr>
                <w:sz w:val="20"/>
                <w:szCs w:val="28"/>
              </w:rPr>
            </w:pPr>
            <w:r w:rsidRPr="00996BA2">
              <w:rPr>
                <w:i/>
                <w:iCs/>
                <w:sz w:val="20"/>
              </w:rPr>
              <w:t>100%</w:t>
            </w:r>
          </w:p>
        </w:tc>
        <w:tc>
          <w:tcPr>
            <w:tcW w:w="903" w:type="dxa"/>
            <w:vAlign w:val="center"/>
          </w:tcPr>
          <w:p w14:paraId="611517CC" w14:textId="77777777" w:rsidR="00EF0933" w:rsidRPr="00996BA2" w:rsidRDefault="00EF0933" w:rsidP="00FF1FFC">
            <w:pPr>
              <w:pStyle w:val="NormalWeb"/>
              <w:spacing w:before="60" w:beforeAutospacing="0" w:after="60" w:afterAutospacing="0"/>
              <w:jc w:val="center"/>
              <w:rPr>
                <w:sz w:val="20"/>
                <w:szCs w:val="28"/>
              </w:rPr>
            </w:pPr>
            <w:r w:rsidRPr="00996BA2">
              <w:rPr>
                <w:sz w:val="20"/>
                <w:szCs w:val="28"/>
              </w:rPr>
              <w:t>0%</w:t>
            </w:r>
          </w:p>
        </w:tc>
        <w:tc>
          <w:tcPr>
            <w:tcW w:w="928" w:type="dxa"/>
            <w:vAlign w:val="center"/>
          </w:tcPr>
          <w:p w14:paraId="013ECD8C" w14:textId="77777777" w:rsidR="00EF0933" w:rsidRPr="00996BA2" w:rsidRDefault="00EF0933" w:rsidP="00FF1FFC">
            <w:pPr>
              <w:pStyle w:val="NormalWeb"/>
              <w:spacing w:before="60" w:beforeAutospacing="0" w:after="60" w:afterAutospacing="0"/>
              <w:jc w:val="center"/>
              <w:rPr>
                <w:sz w:val="20"/>
                <w:szCs w:val="28"/>
              </w:rPr>
            </w:pPr>
            <w:r>
              <w:rPr>
                <w:sz w:val="20"/>
                <w:szCs w:val="28"/>
              </w:rPr>
              <w:t>85</w:t>
            </w:r>
            <w:r w:rsidRPr="00996BA2">
              <w:rPr>
                <w:sz w:val="20"/>
                <w:szCs w:val="28"/>
              </w:rPr>
              <w:t>%</w:t>
            </w:r>
          </w:p>
        </w:tc>
        <w:tc>
          <w:tcPr>
            <w:tcW w:w="928" w:type="dxa"/>
            <w:vAlign w:val="center"/>
          </w:tcPr>
          <w:p w14:paraId="61601E91" w14:textId="77777777" w:rsidR="00EF0933" w:rsidRPr="00996BA2" w:rsidRDefault="00EF0933" w:rsidP="00FF1FFC">
            <w:pPr>
              <w:pStyle w:val="NormalWeb"/>
              <w:spacing w:before="60" w:beforeAutospacing="0" w:after="60" w:afterAutospacing="0"/>
              <w:jc w:val="center"/>
              <w:rPr>
                <w:sz w:val="20"/>
                <w:szCs w:val="28"/>
              </w:rPr>
            </w:pPr>
            <w:r>
              <w:rPr>
                <w:sz w:val="20"/>
                <w:szCs w:val="28"/>
              </w:rPr>
              <w:t>15</w:t>
            </w:r>
            <w:r w:rsidRPr="00996BA2">
              <w:rPr>
                <w:sz w:val="20"/>
                <w:szCs w:val="28"/>
              </w:rPr>
              <w:t>%</w:t>
            </w:r>
          </w:p>
        </w:tc>
        <w:tc>
          <w:tcPr>
            <w:tcW w:w="911" w:type="dxa"/>
            <w:vAlign w:val="center"/>
          </w:tcPr>
          <w:p w14:paraId="3F818F0C" w14:textId="77777777" w:rsidR="00EF0933" w:rsidRPr="00996BA2" w:rsidRDefault="00EF0933" w:rsidP="00FF1FFC">
            <w:pPr>
              <w:pStyle w:val="NormalWeb"/>
              <w:spacing w:before="60" w:beforeAutospacing="0" w:after="60" w:afterAutospacing="0"/>
              <w:jc w:val="center"/>
              <w:rPr>
                <w:sz w:val="20"/>
                <w:szCs w:val="28"/>
              </w:rPr>
            </w:pPr>
            <w:r w:rsidRPr="00996BA2">
              <w:rPr>
                <w:i/>
                <w:iCs/>
                <w:sz w:val="20"/>
              </w:rPr>
              <w:t>100%</w:t>
            </w:r>
          </w:p>
        </w:tc>
        <w:tc>
          <w:tcPr>
            <w:tcW w:w="904" w:type="dxa"/>
            <w:vAlign w:val="center"/>
          </w:tcPr>
          <w:p w14:paraId="685993A7" w14:textId="77777777" w:rsidR="00EF0933" w:rsidRPr="00996BA2" w:rsidRDefault="00EF0933" w:rsidP="00FF1FFC">
            <w:pPr>
              <w:pStyle w:val="NormalWeb"/>
              <w:spacing w:before="60" w:beforeAutospacing="0" w:after="60" w:afterAutospacing="0"/>
              <w:jc w:val="center"/>
              <w:rPr>
                <w:sz w:val="20"/>
                <w:szCs w:val="28"/>
              </w:rPr>
            </w:pPr>
            <w:r w:rsidRPr="00996BA2">
              <w:rPr>
                <w:sz w:val="20"/>
                <w:szCs w:val="28"/>
              </w:rPr>
              <w:t>0%</w:t>
            </w:r>
          </w:p>
        </w:tc>
        <w:tc>
          <w:tcPr>
            <w:tcW w:w="904" w:type="dxa"/>
            <w:vAlign w:val="center"/>
          </w:tcPr>
          <w:p w14:paraId="4F8254C5" w14:textId="77777777" w:rsidR="00EF0933" w:rsidRPr="00996BA2" w:rsidRDefault="00F15967" w:rsidP="00FF1FFC">
            <w:pPr>
              <w:pStyle w:val="NormalWeb"/>
              <w:spacing w:before="60" w:beforeAutospacing="0" w:after="60" w:afterAutospacing="0"/>
              <w:jc w:val="center"/>
              <w:rPr>
                <w:sz w:val="20"/>
                <w:szCs w:val="28"/>
              </w:rPr>
            </w:pPr>
            <w:r>
              <w:rPr>
                <w:sz w:val="20"/>
                <w:szCs w:val="28"/>
              </w:rPr>
              <w:t>123</w:t>
            </w:r>
            <w:r w:rsidR="00EF0933" w:rsidRPr="00996BA2">
              <w:rPr>
                <w:sz w:val="20"/>
                <w:szCs w:val="28"/>
              </w:rPr>
              <w:t>%</w:t>
            </w:r>
          </w:p>
        </w:tc>
        <w:tc>
          <w:tcPr>
            <w:tcW w:w="905" w:type="dxa"/>
            <w:vAlign w:val="center"/>
          </w:tcPr>
          <w:p w14:paraId="55FAE102" w14:textId="77777777" w:rsidR="00EF0933" w:rsidRPr="00996BA2" w:rsidRDefault="00F15967" w:rsidP="00FF1FFC">
            <w:pPr>
              <w:pStyle w:val="NormalWeb"/>
              <w:spacing w:before="60" w:beforeAutospacing="0" w:after="60" w:afterAutospacing="0"/>
              <w:jc w:val="center"/>
              <w:rPr>
                <w:sz w:val="20"/>
                <w:szCs w:val="28"/>
              </w:rPr>
            </w:pPr>
            <w:r>
              <w:rPr>
                <w:sz w:val="20"/>
                <w:szCs w:val="28"/>
              </w:rPr>
              <w:t>0</w:t>
            </w:r>
            <w:r w:rsidR="00EF0933" w:rsidRPr="00996BA2">
              <w:rPr>
                <w:sz w:val="20"/>
                <w:szCs w:val="28"/>
              </w:rPr>
              <w:t>%</w:t>
            </w:r>
          </w:p>
        </w:tc>
      </w:tr>
      <w:tr w:rsidR="00EF0933" w14:paraId="54780C0A" w14:textId="77777777" w:rsidTr="00FF1FFC">
        <w:tc>
          <w:tcPr>
            <w:tcW w:w="817" w:type="dxa"/>
            <w:vAlign w:val="center"/>
          </w:tcPr>
          <w:p w14:paraId="7B7FA507" w14:textId="7FC533AC" w:rsidR="00EF0933" w:rsidRPr="00996BA2" w:rsidRDefault="00EF0933" w:rsidP="00FF1FFC">
            <w:pPr>
              <w:pStyle w:val="NormalWeb"/>
              <w:spacing w:before="60" w:beforeAutospacing="0" w:after="60" w:afterAutospacing="0"/>
              <w:jc w:val="center"/>
              <w:rPr>
                <w:b/>
                <w:i/>
                <w:iCs/>
                <w:sz w:val="20"/>
                <w:szCs w:val="22"/>
              </w:rPr>
            </w:pPr>
            <w:r>
              <w:rPr>
                <w:b/>
                <w:i/>
                <w:iCs/>
                <w:sz w:val="20"/>
                <w:szCs w:val="22"/>
              </w:rPr>
              <w:t>K7/1</w:t>
            </w:r>
            <w:r w:rsidR="00B038EE">
              <w:rPr>
                <w:b/>
                <w:i/>
                <w:iCs/>
                <w:sz w:val="20"/>
                <w:szCs w:val="22"/>
              </w:rPr>
              <w:t>2</w:t>
            </w:r>
            <w:r w:rsidR="00730F1B">
              <w:rPr>
                <w:b/>
                <w:i/>
                <w:iCs/>
                <w:sz w:val="20"/>
                <w:szCs w:val="22"/>
              </w:rPr>
              <w:t>0</w:t>
            </w:r>
          </w:p>
        </w:tc>
        <w:tc>
          <w:tcPr>
            <w:tcW w:w="910" w:type="dxa"/>
            <w:vAlign w:val="center"/>
          </w:tcPr>
          <w:p w14:paraId="6AEAE624" w14:textId="2C264CD4" w:rsidR="00EF0933" w:rsidRPr="00996BA2" w:rsidRDefault="00EF0933" w:rsidP="00FF1FFC">
            <w:pPr>
              <w:pStyle w:val="NormalWeb"/>
              <w:spacing w:before="60" w:beforeAutospacing="0" w:after="60" w:afterAutospacing="0"/>
              <w:jc w:val="center"/>
              <w:rPr>
                <w:i/>
                <w:iCs/>
                <w:sz w:val="20"/>
              </w:rPr>
            </w:pPr>
            <w:r>
              <w:rPr>
                <w:i/>
                <w:iCs/>
                <w:sz w:val="20"/>
              </w:rPr>
              <w:t>12</w:t>
            </w:r>
            <w:r w:rsidR="00730F1B">
              <w:rPr>
                <w:i/>
                <w:iCs/>
                <w:sz w:val="20"/>
              </w:rPr>
              <w:t>0</w:t>
            </w:r>
          </w:p>
        </w:tc>
        <w:tc>
          <w:tcPr>
            <w:tcW w:w="902" w:type="dxa"/>
            <w:vAlign w:val="center"/>
          </w:tcPr>
          <w:p w14:paraId="508BE2CC" w14:textId="77777777" w:rsidR="00EF0933" w:rsidRPr="00996BA2" w:rsidRDefault="00EF0933" w:rsidP="00FF1FFC">
            <w:pPr>
              <w:pStyle w:val="NormalWeb"/>
              <w:spacing w:before="60" w:beforeAutospacing="0" w:after="60" w:afterAutospacing="0"/>
              <w:jc w:val="center"/>
              <w:rPr>
                <w:sz w:val="20"/>
                <w:szCs w:val="28"/>
              </w:rPr>
            </w:pPr>
            <w:r w:rsidRPr="00996BA2">
              <w:rPr>
                <w:sz w:val="20"/>
                <w:szCs w:val="28"/>
              </w:rPr>
              <w:t>0</w:t>
            </w:r>
          </w:p>
        </w:tc>
        <w:tc>
          <w:tcPr>
            <w:tcW w:w="912" w:type="dxa"/>
            <w:vAlign w:val="center"/>
          </w:tcPr>
          <w:p w14:paraId="21887F5B" w14:textId="117A2D31" w:rsidR="00EF0933" w:rsidRPr="00996BA2" w:rsidRDefault="00EF0933" w:rsidP="00FF1FFC">
            <w:pPr>
              <w:pStyle w:val="NormalWeb"/>
              <w:spacing w:before="60" w:beforeAutospacing="0" w:after="60" w:afterAutospacing="0"/>
              <w:jc w:val="center"/>
              <w:rPr>
                <w:i/>
                <w:iCs/>
                <w:sz w:val="20"/>
              </w:rPr>
            </w:pPr>
            <w:r>
              <w:rPr>
                <w:i/>
                <w:iCs/>
                <w:sz w:val="20"/>
              </w:rPr>
              <w:t>12</w:t>
            </w:r>
            <w:r w:rsidR="00B038EE">
              <w:rPr>
                <w:i/>
                <w:iCs/>
                <w:sz w:val="20"/>
              </w:rPr>
              <w:t>1</w:t>
            </w:r>
          </w:p>
        </w:tc>
        <w:tc>
          <w:tcPr>
            <w:tcW w:w="903" w:type="dxa"/>
            <w:vAlign w:val="center"/>
          </w:tcPr>
          <w:p w14:paraId="0C8A9855" w14:textId="77777777" w:rsidR="00EF0933" w:rsidRPr="00996BA2" w:rsidRDefault="00EF0933" w:rsidP="00FF1FFC">
            <w:pPr>
              <w:pStyle w:val="NormalWeb"/>
              <w:spacing w:before="60" w:beforeAutospacing="0" w:after="60" w:afterAutospacing="0"/>
              <w:jc w:val="center"/>
              <w:rPr>
                <w:sz w:val="20"/>
                <w:szCs w:val="28"/>
              </w:rPr>
            </w:pPr>
            <w:r w:rsidRPr="00996BA2">
              <w:rPr>
                <w:sz w:val="20"/>
                <w:szCs w:val="28"/>
              </w:rPr>
              <w:t>0</w:t>
            </w:r>
          </w:p>
        </w:tc>
        <w:tc>
          <w:tcPr>
            <w:tcW w:w="928" w:type="dxa"/>
            <w:vAlign w:val="center"/>
          </w:tcPr>
          <w:p w14:paraId="3C02B94A" w14:textId="77777777" w:rsidR="00EF0933" w:rsidRDefault="00EF0933" w:rsidP="00FF1FFC">
            <w:pPr>
              <w:pStyle w:val="NormalWeb"/>
              <w:spacing w:before="60" w:beforeAutospacing="0" w:after="60" w:afterAutospacing="0"/>
              <w:jc w:val="center"/>
              <w:rPr>
                <w:sz w:val="20"/>
                <w:szCs w:val="28"/>
              </w:rPr>
            </w:pPr>
            <w:r>
              <w:rPr>
                <w:sz w:val="20"/>
                <w:szCs w:val="28"/>
              </w:rPr>
              <w:t>105</w:t>
            </w:r>
          </w:p>
        </w:tc>
        <w:tc>
          <w:tcPr>
            <w:tcW w:w="928" w:type="dxa"/>
            <w:vAlign w:val="center"/>
          </w:tcPr>
          <w:p w14:paraId="4F8B1F81" w14:textId="6DB140BA" w:rsidR="00EF0933" w:rsidRDefault="00EF0933" w:rsidP="00FF1FFC">
            <w:pPr>
              <w:pStyle w:val="NormalWeb"/>
              <w:spacing w:before="60" w:beforeAutospacing="0" w:after="60" w:afterAutospacing="0"/>
              <w:jc w:val="center"/>
              <w:rPr>
                <w:sz w:val="20"/>
                <w:szCs w:val="28"/>
              </w:rPr>
            </w:pPr>
            <w:r>
              <w:rPr>
                <w:sz w:val="20"/>
                <w:szCs w:val="28"/>
              </w:rPr>
              <w:t>1</w:t>
            </w:r>
            <w:r w:rsidR="00B038EE">
              <w:rPr>
                <w:sz w:val="20"/>
                <w:szCs w:val="28"/>
              </w:rPr>
              <w:t>6</w:t>
            </w:r>
          </w:p>
        </w:tc>
        <w:tc>
          <w:tcPr>
            <w:tcW w:w="911" w:type="dxa"/>
            <w:vAlign w:val="center"/>
          </w:tcPr>
          <w:p w14:paraId="2744669D" w14:textId="031CEB3E" w:rsidR="00EF0933" w:rsidRPr="00996BA2" w:rsidRDefault="00EF0933" w:rsidP="00FF1FFC">
            <w:pPr>
              <w:pStyle w:val="NormalWeb"/>
              <w:spacing w:before="60" w:beforeAutospacing="0" w:after="60" w:afterAutospacing="0"/>
              <w:jc w:val="center"/>
              <w:rPr>
                <w:i/>
                <w:iCs/>
                <w:sz w:val="20"/>
              </w:rPr>
            </w:pPr>
            <w:r>
              <w:rPr>
                <w:i/>
                <w:iCs/>
                <w:sz w:val="20"/>
              </w:rPr>
              <w:t>12</w:t>
            </w:r>
            <w:r w:rsidR="00730F1B">
              <w:rPr>
                <w:i/>
                <w:iCs/>
                <w:sz w:val="20"/>
              </w:rPr>
              <w:t>0</w:t>
            </w:r>
          </w:p>
        </w:tc>
        <w:tc>
          <w:tcPr>
            <w:tcW w:w="904" w:type="dxa"/>
            <w:vAlign w:val="center"/>
          </w:tcPr>
          <w:p w14:paraId="06216B35" w14:textId="77777777" w:rsidR="00EF0933" w:rsidRPr="00996BA2" w:rsidRDefault="00EF0933" w:rsidP="00FF1FFC">
            <w:pPr>
              <w:pStyle w:val="NormalWeb"/>
              <w:spacing w:before="60" w:beforeAutospacing="0" w:after="60" w:afterAutospacing="0"/>
              <w:jc w:val="center"/>
              <w:rPr>
                <w:sz w:val="20"/>
                <w:szCs w:val="28"/>
              </w:rPr>
            </w:pPr>
            <w:r w:rsidRPr="00996BA2">
              <w:rPr>
                <w:sz w:val="20"/>
                <w:szCs w:val="28"/>
              </w:rPr>
              <w:t>0</w:t>
            </w:r>
          </w:p>
        </w:tc>
        <w:tc>
          <w:tcPr>
            <w:tcW w:w="904" w:type="dxa"/>
            <w:vAlign w:val="center"/>
          </w:tcPr>
          <w:p w14:paraId="4B1A7F62" w14:textId="092F0D1A" w:rsidR="00EF0933" w:rsidRPr="00996BA2" w:rsidRDefault="00EF0933" w:rsidP="00FF1FFC">
            <w:pPr>
              <w:pStyle w:val="NormalWeb"/>
              <w:spacing w:before="60" w:beforeAutospacing="0" w:after="60" w:afterAutospacing="0"/>
              <w:jc w:val="center"/>
              <w:rPr>
                <w:i/>
                <w:iCs/>
                <w:sz w:val="20"/>
              </w:rPr>
            </w:pPr>
            <w:r>
              <w:rPr>
                <w:i/>
                <w:iCs/>
                <w:sz w:val="20"/>
              </w:rPr>
              <w:t>1</w:t>
            </w:r>
            <w:r w:rsidR="00F15967">
              <w:rPr>
                <w:i/>
                <w:iCs/>
                <w:sz w:val="20"/>
              </w:rPr>
              <w:t>2</w:t>
            </w:r>
            <w:r w:rsidR="00A72087">
              <w:rPr>
                <w:i/>
                <w:iCs/>
                <w:sz w:val="20"/>
              </w:rPr>
              <w:t>1</w:t>
            </w:r>
          </w:p>
        </w:tc>
        <w:tc>
          <w:tcPr>
            <w:tcW w:w="905" w:type="dxa"/>
            <w:vAlign w:val="center"/>
          </w:tcPr>
          <w:p w14:paraId="5295B61B" w14:textId="55E61B31" w:rsidR="00EF0933" w:rsidRPr="00996BA2" w:rsidRDefault="00EF0933" w:rsidP="00FF1FFC">
            <w:pPr>
              <w:pStyle w:val="NormalWeb"/>
              <w:spacing w:before="60" w:beforeAutospacing="0" w:after="60" w:afterAutospacing="0"/>
              <w:jc w:val="center"/>
              <w:rPr>
                <w:sz w:val="20"/>
                <w:szCs w:val="28"/>
              </w:rPr>
            </w:pPr>
            <w:r>
              <w:rPr>
                <w:sz w:val="20"/>
                <w:szCs w:val="28"/>
              </w:rPr>
              <w:t>1</w:t>
            </w:r>
            <w:r w:rsidR="00730F1B">
              <w:rPr>
                <w:sz w:val="20"/>
                <w:szCs w:val="28"/>
              </w:rPr>
              <w:t>0</w:t>
            </w:r>
          </w:p>
        </w:tc>
      </w:tr>
      <w:tr w:rsidR="00EF0933" w14:paraId="780CE47D" w14:textId="77777777" w:rsidTr="00FF1FFC">
        <w:tc>
          <w:tcPr>
            <w:tcW w:w="817" w:type="dxa"/>
            <w:vAlign w:val="center"/>
          </w:tcPr>
          <w:p w14:paraId="1C72BA7F" w14:textId="77777777" w:rsidR="00EF0933" w:rsidRPr="00996BA2" w:rsidRDefault="00EF0933" w:rsidP="00FF1FFC">
            <w:pPr>
              <w:pStyle w:val="NormalWeb"/>
              <w:spacing w:before="60" w:beforeAutospacing="0" w:after="60" w:afterAutospacing="0"/>
              <w:jc w:val="center"/>
              <w:rPr>
                <w:b/>
                <w:i/>
                <w:iCs/>
                <w:sz w:val="20"/>
                <w:szCs w:val="22"/>
              </w:rPr>
            </w:pPr>
            <w:r w:rsidRPr="00996BA2">
              <w:rPr>
                <w:b/>
                <w:i/>
                <w:iCs/>
                <w:sz w:val="20"/>
                <w:szCs w:val="22"/>
              </w:rPr>
              <w:t>Tỷ lệ</w:t>
            </w:r>
          </w:p>
        </w:tc>
        <w:tc>
          <w:tcPr>
            <w:tcW w:w="910" w:type="dxa"/>
            <w:vAlign w:val="center"/>
          </w:tcPr>
          <w:p w14:paraId="78694BF6" w14:textId="77777777" w:rsidR="00EF0933" w:rsidRPr="00996BA2" w:rsidRDefault="00EF0933" w:rsidP="00FF1FFC">
            <w:pPr>
              <w:pStyle w:val="NormalWeb"/>
              <w:spacing w:before="60" w:beforeAutospacing="0" w:after="60" w:afterAutospacing="0"/>
              <w:jc w:val="center"/>
              <w:rPr>
                <w:sz w:val="20"/>
              </w:rPr>
            </w:pPr>
            <w:r w:rsidRPr="00996BA2">
              <w:rPr>
                <w:i/>
                <w:iCs/>
                <w:sz w:val="20"/>
              </w:rPr>
              <w:t>100%</w:t>
            </w:r>
          </w:p>
        </w:tc>
        <w:tc>
          <w:tcPr>
            <w:tcW w:w="902" w:type="dxa"/>
            <w:vAlign w:val="center"/>
          </w:tcPr>
          <w:p w14:paraId="7A94148D" w14:textId="77777777" w:rsidR="00EF0933" w:rsidRPr="00996BA2" w:rsidRDefault="00EF0933" w:rsidP="00FF1FFC">
            <w:pPr>
              <w:pStyle w:val="NormalWeb"/>
              <w:spacing w:before="60" w:beforeAutospacing="0" w:after="60" w:afterAutospacing="0"/>
              <w:jc w:val="center"/>
              <w:rPr>
                <w:sz w:val="20"/>
                <w:szCs w:val="28"/>
              </w:rPr>
            </w:pPr>
            <w:r w:rsidRPr="00996BA2">
              <w:rPr>
                <w:sz w:val="20"/>
                <w:szCs w:val="28"/>
              </w:rPr>
              <w:t>0%</w:t>
            </w:r>
          </w:p>
        </w:tc>
        <w:tc>
          <w:tcPr>
            <w:tcW w:w="912" w:type="dxa"/>
            <w:vAlign w:val="center"/>
          </w:tcPr>
          <w:p w14:paraId="1DE54C8D" w14:textId="77777777" w:rsidR="00EF0933" w:rsidRPr="00996BA2" w:rsidRDefault="00EF0933" w:rsidP="00FF1FFC">
            <w:pPr>
              <w:pStyle w:val="NormalWeb"/>
              <w:spacing w:before="60" w:beforeAutospacing="0" w:after="60" w:afterAutospacing="0"/>
              <w:jc w:val="center"/>
              <w:rPr>
                <w:sz w:val="20"/>
              </w:rPr>
            </w:pPr>
            <w:r w:rsidRPr="00996BA2">
              <w:rPr>
                <w:i/>
                <w:iCs/>
                <w:sz w:val="20"/>
              </w:rPr>
              <w:t>100%</w:t>
            </w:r>
          </w:p>
        </w:tc>
        <w:tc>
          <w:tcPr>
            <w:tcW w:w="903" w:type="dxa"/>
            <w:vAlign w:val="center"/>
          </w:tcPr>
          <w:p w14:paraId="00B68349" w14:textId="77777777" w:rsidR="00EF0933" w:rsidRPr="00996BA2" w:rsidRDefault="00EF0933" w:rsidP="00FF1FFC">
            <w:pPr>
              <w:pStyle w:val="NormalWeb"/>
              <w:spacing w:before="60" w:beforeAutospacing="0" w:after="60" w:afterAutospacing="0"/>
              <w:jc w:val="center"/>
              <w:rPr>
                <w:sz w:val="20"/>
                <w:szCs w:val="28"/>
              </w:rPr>
            </w:pPr>
            <w:r w:rsidRPr="00996BA2">
              <w:rPr>
                <w:sz w:val="20"/>
                <w:szCs w:val="28"/>
              </w:rPr>
              <w:t>0%</w:t>
            </w:r>
          </w:p>
        </w:tc>
        <w:tc>
          <w:tcPr>
            <w:tcW w:w="928" w:type="dxa"/>
            <w:vAlign w:val="center"/>
          </w:tcPr>
          <w:p w14:paraId="74D734A0" w14:textId="77777777" w:rsidR="00EF0933" w:rsidRPr="00996BA2" w:rsidRDefault="00EF0933" w:rsidP="00FF1FFC">
            <w:pPr>
              <w:pStyle w:val="NormalWeb"/>
              <w:spacing w:before="60" w:beforeAutospacing="0" w:after="60" w:afterAutospacing="0"/>
              <w:jc w:val="center"/>
              <w:rPr>
                <w:sz w:val="20"/>
                <w:szCs w:val="28"/>
              </w:rPr>
            </w:pPr>
            <w:r>
              <w:rPr>
                <w:sz w:val="20"/>
                <w:szCs w:val="28"/>
              </w:rPr>
              <w:t>85</w:t>
            </w:r>
            <w:r w:rsidRPr="00996BA2">
              <w:rPr>
                <w:sz w:val="20"/>
                <w:szCs w:val="28"/>
              </w:rPr>
              <w:t>%</w:t>
            </w:r>
          </w:p>
        </w:tc>
        <w:tc>
          <w:tcPr>
            <w:tcW w:w="928" w:type="dxa"/>
            <w:vAlign w:val="center"/>
          </w:tcPr>
          <w:p w14:paraId="7F0AC54D" w14:textId="77777777" w:rsidR="00EF0933" w:rsidRPr="00996BA2" w:rsidRDefault="00EF0933" w:rsidP="00FF1FFC">
            <w:pPr>
              <w:pStyle w:val="NormalWeb"/>
              <w:spacing w:before="60" w:beforeAutospacing="0" w:after="60" w:afterAutospacing="0"/>
              <w:jc w:val="center"/>
              <w:rPr>
                <w:sz w:val="20"/>
                <w:szCs w:val="28"/>
              </w:rPr>
            </w:pPr>
            <w:r>
              <w:rPr>
                <w:sz w:val="20"/>
                <w:szCs w:val="28"/>
              </w:rPr>
              <w:t>15</w:t>
            </w:r>
            <w:r w:rsidRPr="00996BA2">
              <w:rPr>
                <w:sz w:val="20"/>
                <w:szCs w:val="28"/>
              </w:rPr>
              <w:t>%</w:t>
            </w:r>
          </w:p>
        </w:tc>
        <w:tc>
          <w:tcPr>
            <w:tcW w:w="911" w:type="dxa"/>
            <w:vAlign w:val="center"/>
          </w:tcPr>
          <w:p w14:paraId="5B4004FF" w14:textId="77777777" w:rsidR="00EF0933" w:rsidRPr="00996BA2" w:rsidRDefault="00EF0933" w:rsidP="00FF1FFC">
            <w:pPr>
              <w:pStyle w:val="NormalWeb"/>
              <w:spacing w:before="60" w:beforeAutospacing="0" w:after="60" w:afterAutospacing="0"/>
              <w:jc w:val="center"/>
              <w:rPr>
                <w:sz w:val="20"/>
              </w:rPr>
            </w:pPr>
            <w:r w:rsidRPr="00996BA2">
              <w:rPr>
                <w:i/>
                <w:iCs/>
                <w:sz w:val="20"/>
              </w:rPr>
              <w:t>100%</w:t>
            </w:r>
          </w:p>
        </w:tc>
        <w:tc>
          <w:tcPr>
            <w:tcW w:w="904" w:type="dxa"/>
            <w:vAlign w:val="center"/>
          </w:tcPr>
          <w:p w14:paraId="420C8560" w14:textId="77777777" w:rsidR="00EF0933" w:rsidRPr="00996BA2" w:rsidRDefault="00EF0933" w:rsidP="00FF1FFC">
            <w:pPr>
              <w:pStyle w:val="NormalWeb"/>
              <w:spacing w:before="60" w:beforeAutospacing="0" w:after="60" w:afterAutospacing="0"/>
              <w:jc w:val="center"/>
              <w:rPr>
                <w:sz w:val="20"/>
                <w:szCs w:val="28"/>
              </w:rPr>
            </w:pPr>
            <w:r w:rsidRPr="00996BA2">
              <w:rPr>
                <w:sz w:val="20"/>
                <w:szCs w:val="28"/>
              </w:rPr>
              <w:t>0%</w:t>
            </w:r>
          </w:p>
        </w:tc>
        <w:tc>
          <w:tcPr>
            <w:tcW w:w="904" w:type="dxa"/>
            <w:vAlign w:val="center"/>
          </w:tcPr>
          <w:p w14:paraId="75658C70" w14:textId="77777777" w:rsidR="00EF0933" w:rsidRPr="00996BA2" w:rsidRDefault="00F15967" w:rsidP="00FF1FFC">
            <w:pPr>
              <w:pStyle w:val="NormalWeb"/>
              <w:spacing w:before="60" w:beforeAutospacing="0" w:after="60" w:afterAutospacing="0"/>
              <w:jc w:val="center"/>
              <w:rPr>
                <w:sz w:val="20"/>
              </w:rPr>
            </w:pPr>
            <w:r>
              <w:rPr>
                <w:i/>
                <w:iCs/>
                <w:sz w:val="20"/>
              </w:rPr>
              <w:t>100</w:t>
            </w:r>
            <w:r w:rsidR="00EF0933" w:rsidRPr="00996BA2">
              <w:rPr>
                <w:i/>
                <w:iCs/>
                <w:sz w:val="20"/>
              </w:rPr>
              <w:t>%</w:t>
            </w:r>
          </w:p>
        </w:tc>
        <w:tc>
          <w:tcPr>
            <w:tcW w:w="905" w:type="dxa"/>
            <w:vAlign w:val="center"/>
          </w:tcPr>
          <w:p w14:paraId="53C9995A" w14:textId="77777777" w:rsidR="00EF0933" w:rsidRPr="00996BA2" w:rsidRDefault="00F15967" w:rsidP="00FF1FFC">
            <w:pPr>
              <w:pStyle w:val="NormalWeb"/>
              <w:spacing w:before="60" w:beforeAutospacing="0" w:after="60" w:afterAutospacing="0"/>
              <w:jc w:val="center"/>
              <w:rPr>
                <w:sz w:val="20"/>
                <w:szCs w:val="28"/>
              </w:rPr>
            </w:pPr>
            <w:r>
              <w:rPr>
                <w:sz w:val="20"/>
                <w:szCs w:val="28"/>
              </w:rPr>
              <w:t>0</w:t>
            </w:r>
            <w:r w:rsidR="00EF0933" w:rsidRPr="00996BA2">
              <w:rPr>
                <w:sz w:val="20"/>
                <w:szCs w:val="28"/>
              </w:rPr>
              <w:t>%</w:t>
            </w:r>
          </w:p>
        </w:tc>
      </w:tr>
    </w:tbl>
    <w:p w14:paraId="21A6849A" w14:textId="77777777" w:rsidR="00EF0933" w:rsidRPr="00F96D33" w:rsidRDefault="00EF0933" w:rsidP="00EF0933">
      <w:pPr>
        <w:pStyle w:val="NormalWeb"/>
        <w:spacing w:before="60" w:beforeAutospacing="0" w:after="60" w:afterAutospacing="0"/>
        <w:ind w:firstLine="720"/>
        <w:jc w:val="both"/>
        <w:rPr>
          <w:b/>
          <w:bCs/>
        </w:rPr>
      </w:pPr>
      <w:r>
        <w:rPr>
          <w:b/>
          <w:bCs/>
        </w:rPr>
        <w:t xml:space="preserve">+ Đối với các lớp </w:t>
      </w:r>
      <w:r w:rsidRPr="00F96D33">
        <w:rPr>
          <w:b/>
          <w:bCs/>
        </w:rPr>
        <w:t xml:space="preserve"> 8, 9</w:t>
      </w:r>
    </w:p>
    <w:p w14:paraId="0C39BEB9" w14:textId="77777777" w:rsidR="00EF0933" w:rsidRPr="00F96D33" w:rsidRDefault="00EF0933" w:rsidP="00EF0933">
      <w:pPr>
        <w:pStyle w:val="NoSpacing"/>
        <w:spacing w:before="60" w:after="60"/>
        <w:ind w:firstLine="709"/>
        <w:jc w:val="both"/>
        <w:rPr>
          <w:rFonts w:ascii="Times New Roman" w:hAnsi="Times New Roman"/>
          <w:b/>
          <w:sz w:val="24"/>
          <w:szCs w:val="24"/>
        </w:rPr>
      </w:pPr>
      <w:r w:rsidRPr="00F96D33">
        <w:rPr>
          <w:rFonts w:ascii="Times New Roman" w:hAnsi="Times New Roman"/>
          <w:sz w:val="24"/>
          <w:szCs w:val="24"/>
        </w:rPr>
        <w:t>*</w:t>
      </w:r>
      <w:r w:rsidRPr="00F96D33">
        <w:rPr>
          <w:rFonts w:ascii="Times New Roman" w:hAnsi="Times New Roman"/>
          <w:sz w:val="24"/>
          <w:szCs w:val="24"/>
          <w:lang w:val="vi-VN"/>
        </w:rPr>
        <w:t>Hạnh kiểm:</w:t>
      </w:r>
      <w:r w:rsidRPr="00F96D33">
        <w:rPr>
          <w:rFonts w:ascii="Times New Roman" w:hAnsi="Times New Roman"/>
          <w:b/>
          <w:sz w:val="24"/>
          <w:szCs w:val="24"/>
          <w:lang w:val="vi-VN"/>
        </w:rPr>
        <w:t xml:space="preserve">  </w:t>
      </w:r>
      <w:r w:rsidRPr="00F96D33">
        <w:rPr>
          <w:rFonts w:ascii="Times New Roman" w:hAnsi="Times New Roman"/>
          <w:b/>
          <w:sz w:val="24"/>
          <w:szCs w:val="24"/>
        </w:rPr>
        <w:t xml:space="preserve"> </w:t>
      </w:r>
      <w:r w:rsidRPr="00F96D33">
        <w:rPr>
          <w:rFonts w:ascii="Times New Roman" w:hAnsi="Times New Roman"/>
          <w:sz w:val="24"/>
          <w:szCs w:val="24"/>
        </w:rPr>
        <w:t xml:space="preserve"> Tỷ lệ  Khá, tốt  : 100%</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26"/>
        <w:gridCol w:w="1701"/>
        <w:gridCol w:w="1701"/>
        <w:gridCol w:w="1701"/>
      </w:tblGrid>
      <w:tr w:rsidR="00EF0933" w:rsidRPr="00F96D33" w14:paraId="5C6B1C96" w14:textId="77777777" w:rsidTr="00FF1FFC">
        <w:trPr>
          <w:trHeight w:val="375"/>
        </w:trPr>
        <w:tc>
          <w:tcPr>
            <w:tcW w:w="1843" w:type="dxa"/>
            <w:tcBorders>
              <w:top w:val="single" w:sz="4" w:space="0" w:color="auto"/>
              <w:left w:val="single" w:sz="4" w:space="0" w:color="auto"/>
              <w:bottom w:val="single" w:sz="4" w:space="0" w:color="auto"/>
              <w:right w:val="single" w:sz="4" w:space="0" w:color="auto"/>
            </w:tcBorders>
            <w:noWrap/>
            <w:vAlign w:val="bottom"/>
            <w:hideMark/>
          </w:tcPr>
          <w:p w14:paraId="1E566A38" w14:textId="77777777" w:rsidR="00EF0933" w:rsidRPr="00F96D33" w:rsidRDefault="00EF0933" w:rsidP="00FF1FFC">
            <w:pPr>
              <w:pStyle w:val="Heading2"/>
              <w:spacing w:before="60" w:after="60"/>
              <w:rPr>
                <w:b w:val="0"/>
              </w:rPr>
            </w:pPr>
            <w:r w:rsidRPr="00F96D33">
              <w:rPr>
                <w:b w:val="0"/>
              </w:rPr>
              <w:t>Khối</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7435A3DB" w14:textId="77777777" w:rsidR="00EF0933" w:rsidRPr="00F96D33" w:rsidRDefault="00EF0933" w:rsidP="00FF1FFC">
            <w:pPr>
              <w:pStyle w:val="Heading2"/>
              <w:spacing w:before="60" w:after="60"/>
              <w:rPr>
                <w:b w:val="0"/>
              </w:rPr>
            </w:pPr>
            <w:r w:rsidRPr="00F96D33">
              <w:rPr>
                <w:b w:val="0"/>
              </w:rPr>
              <w:t>Tốt (%)</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8DC0DA2" w14:textId="77777777" w:rsidR="00EF0933" w:rsidRPr="00F96D33" w:rsidRDefault="00EF0933" w:rsidP="00FF1FFC">
            <w:pPr>
              <w:pStyle w:val="Heading2"/>
              <w:spacing w:before="60" w:after="60"/>
              <w:rPr>
                <w:b w:val="0"/>
              </w:rPr>
            </w:pPr>
            <w:r w:rsidRPr="00F96D33">
              <w:rPr>
                <w:b w:val="0"/>
              </w:rPr>
              <w:t>Khá (%)</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D03CA1B" w14:textId="77777777" w:rsidR="00EF0933" w:rsidRPr="00F96D33" w:rsidRDefault="00EF0933" w:rsidP="00FF1FFC">
            <w:pPr>
              <w:pStyle w:val="Heading2"/>
              <w:spacing w:before="60" w:after="60"/>
              <w:rPr>
                <w:b w:val="0"/>
              </w:rPr>
            </w:pPr>
            <w:r w:rsidRPr="00F96D33">
              <w:rPr>
                <w:b w:val="0"/>
              </w:rPr>
              <w:t>TB (%)</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56D47DF" w14:textId="77777777" w:rsidR="00EF0933" w:rsidRPr="00F96D33" w:rsidRDefault="00EF0933" w:rsidP="00FF1FFC">
            <w:pPr>
              <w:pStyle w:val="Heading2"/>
              <w:spacing w:before="60" w:after="60"/>
              <w:rPr>
                <w:b w:val="0"/>
              </w:rPr>
            </w:pPr>
            <w:r w:rsidRPr="00F96D33">
              <w:rPr>
                <w:b w:val="0"/>
              </w:rPr>
              <w:t>Yếu (%)</w:t>
            </w:r>
          </w:p>
        </w:tc>
      </w:tr>
      <w:tr w:rsidR="00EF0933" w:rsidRPr="00F96D33" w14:paraId="5F324ECA" w14:textId="77777777" w:rsidTr="00FF1FFC">
        <w:trPr>
          <w:trHeight w:val="375"/>
        </w:trPr>
        <w:tc>
          <w:tcPr>
            <w:tcW w:w="1843" w:type="dxa"/>
            <w:tcBorders>
              <w:top w:val="single" w:sz="4" w:space="0" w:color="auto"/>
              <w:left w:val="single" w:sz="4" w:space="0" w:color="auto"/>
              <w:bottom w:val="single" w:sz="4" w:space="0" w:color="auto"/>
              <w:right w:val="single" w:sz="4" w:space="0" w:color="auto"/>
            </w:tcBorders>
            <w:noWrap/>
            <w:vAlign w:val="bottom"/>
            <w:hideMark/>
          </w:tcPr>
          <w:p w14:paraId="143499E2" w14:textId="77777777" w:rsidR="00EF0933" w:rsidRPr="00F96D33" w:rsidRDefault="00EF0933" w:rsidP="00FF1FFC">
            <w:pPr>
              <w:pStyle w:val="Heading2"/>
              <w:spacing w:before="60" w:after="60"/>
              <w:rPr>
                <w:b w:val="0"/>
              </w:rPr>
            </w:pPr>
            <w:r w:rsidRPr="00F96D33">
              <w:rPr>
                <w:b w:val="0"/>
              </w:rPr>
              <w:t>8</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41004273" w14:textId="77777777" w:rsidR="00EF0933" w:rsidRPr="00F96D33" w:rsidRDefault="00EF0933" w:rsidP="00FF1FFC">
            <w:pPr>
              <w:pStyle w:val="Heading2"/>
              <w:spacing w:before="60" w:after="60"/>
              <w:rPr>
                <w:b w:val="0"/>
              </w:rPr>
            </w:pPr>
            <w:r>
              <w:rPr>
                <w:b w:val="0"/>
              </w:rPr>
              <w:t>180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2021D54" w14:textId="77777777" w:rsidR="00EF0933" w:rsidRPr="00F96D33" w:rsidRDefault="00EF0933" w:rsidP="00FF1FFC">
            <w:pPr>
              <w:pStyle w:val="Heading2"/>
              <w:spacing w:before="60" w:after="60"/>
              <w:rPr>
                <w:b w:val="0"/>
              </w:rPr>
            </w:pPr>
            <w:r>
              <w:rPr>
                <w:b w:val="0"/>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62BFA67" w14:textId="77777777" w:rsidR="00EF0933" w:rsidRPr="00F96D33" w:rsidRDefault="00EF0933" w:rsidP="00FF1FFC">
            <w:pPr>
              <w:pStyle w:val="Heading2"/>
              <w:spacing w:before="60" w:after="60"/>
              <w:rPr>
                <w:b w:val="0"/>
              </w:rPr>
            </w:pPr>
            <w:r w:rsidRPr="00F96D33">
              <w:rPr>
                <w:b w:val="0"/>
              </w:rPr>
              <w:t>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03227EC" w14:textId="77777777" w:rsidR="00EF0933" w:rsidRPr="00F96D33" w:rsidRDefault="00EF0933" w:rsidP="00FF1FFC">
            <w:pPr>
              <w:pStyle w:val="Heading2"/>
              <w:spacing w:before="60" w:after="60"/>
              <w:rPr>
                <w:b w:val="0"/>
              </w:rPr>
            </w:pPr>
            <w:r w:rsidRPr="00F96D33">
              <w:rPr>
                <w:b w:val="0"/>
              </w:rPr>
              <w:t>0</w:t>
            </w:r>
          </w:p>
        </w:tc>
      </w:tr>
      <w:tr w:rsidR="00EF0933" w:rsidRPr="00F96D33" w14:paraId="54CEEFD3" w14:textId="77777777" w:rsidTr="00FF1FFC">
        <w:trPr>
          <w:trHeight w:val="375"/>
        </w:trPr>
        <w:tc>
          <w:tcPr>
            <w:tcW w:w="1843" w:type="dxa"/>
            <w:tcBorders>
              <w:top w:val="single" w:sz="4" w:space="0" w:color="auto"/>
              <w:left w:val="single" w:sz="4" w:space="0" w:color="auto"/>
              <w:bottom w:val="single" w:sz="4" w:space="0" w:color="auto"/>
              <w:right w:val="single" w:sz="4" w:space="0" w:color="auto"/>
            </w:tcBorders>
            <w:noWrap/>
            <w:vAlign w:val="bottom"/>
            <w:hideMark/>
          </w:tcPr>
          <w:p w14:paraId="28059538" w14:textId="77777777" w:rsidR="00EF0933" w:rsidRPr="00F96D33" w:rsidRDefault="00EF0933" w:rsidP="00FF1FFC">
            <w:pPr>
              <w:pStyle w:val="Heading2"/>
              <w:spacing w:before="60" w:after="60"/>
              <w:rPr>
                <w:b w:val="0"/>
              </w:rPr>
            </w:pPr>
            <w:r w:rsidRPr="00F96D33">
              <w:rPr>
                <w:b w:val="0"/>
              </w:rPr>
              <w:t>9</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793A4627" w14:textId="77777777" w:rsidR="00EF0933" w:rsidRPr="00F96D33" w:rsidRDefault="00EF0933" w:rsidP="00FF1FFC">
            <w:pPr>
              <w:pStyle w:val="Heading2"/>
              <w:spacing w:before="60" w:after="60"/>
              <w:rPr>
                <w:b w:val="0"/>
              </w:rPr>
            </w:pPr>
            <w:r>
              <w:rPr>
                <w:b w:val="0"/>
              </w:rPr>
              <w:t>150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BA24AF1" w14:textId="77777777" w:rsidR="00EF0933" w:rsidRPr="00F96D33" w:rsidRDefault="00EF0933" w:rsidP="00FF1FFC">
            <w:pPr>
              <w:pStyle w:val="Heading2"/>
              <w:spacing w:before="60" w:after="60"/>
              <w:rPr>
                <w:b w:val="0"/>
              </w:rPr>
            </w:pPr>
            <w:r>
              <w:rPr>
                <w:b w:val="0"/>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C21D44C" w14:textId="77777777" w:rsidR="00EF0933" w:rsidRPr="00F96D33" w:rsidRDefault="00EF0933" w:rsidP="00FF1FFC">
            <w:pPr>
              <w:pStyle w:val="Heading2"/>
              <w:spacing w:before="60" w:after="60"/>
              <w:rPr>
                <w:b w:val="0"/>
              </w:rPr>
            </w:pPr>
            <w:r w:rsidRPr="00F96D33">
              <w:rPr>
                <w:b w:val="0"/>
              </w:rPr>
              <w:t>0</w:t>
            </w:r>
          </w:p>
        </w:tc>
        <w:tc>
          <w:tcPr>
            <w:tcW w:w="1701" w:type="dxa"/>
            <w:tcBorders>
              <w:top w:val="single" w:sz="4" w:space="0" w:color="auto"/>
              <w:left w:val="single" w:sz="4" w:space="0" w:color="auto"/>
              <w:bottom w:val="single" w:sz="4" w:space="0" w:color="auto"/>
              <w:right w:val="single" w:sz="4" w:space="0" w:color="auto"/>
            </w:tcBorders>
            <w:vAlign w:val="bottom"/>
          </w:tcPr>
          <w:p w14:paraId="28DA2BCC" w14:textId="77777777" w:rsidR="00EF0933" w:rsidRPr="00F96D33" w:rsidRDefault="00EF0933" w:rsidP="00FF1FFC">
            <w:pPr>
              <w:pStyle w:val="Heading2"/>
              <w:spacing w:before="60" w:after="60"/>
              <w:rPr>
                <w:b w:val="0"/>
              </w:rPr>
            </w:pPr>
            <w:r w:rsidRPr="00F96D33">
              <w:rPr>
                <w:b w:val="0"/>
              </w:rPr>
              <w:t>0</w:t>
            </w:r>
          </w:p>
        </w:tc>
      </w:tr>
      <w:tr w:rsidR="00EF0933" w:rsidRPr="00F96D33" w14:paraId="75DAB201" w14:textId="77777777" w:rsidTr="00FF1FFC">
        <w:trPr>
          <w:trHeight w:val="375"/>
        </w:trPr>
        <w:tc>
          <w:tcPr>
            <w:tcW w:w="1843" w:type="dxa"/>
            <w:tcBorders>
              <w:top w:val="single" w:sz="4" w:space="0" w:color="auto"/>
              <w:left w:val="single" w:sz="4" w:space="0" w:color="auto"/>
              <w:bottom w:val="single" w:sz="4" w:space="0" w:color="auto"/>
              <w:right w:val="single" w:sz="4" w:space="0" w:color="auto"/>
            </w:tcBorders>
            <w:noWrap/>
            <w:vAlign w:val="bottom"/>
            <w:hideMark/>
          </w:tcPr>
          <w:p w14:paraId="21D34CC4" w14:textId="77777777" w:rsidR="00EF0933" w:rsidRPr="00F96D33" w:rsidRDefault="00EF0933" w:rsidP="00FF1FFC">
            <w:pPr>
              <w:pStyle w:val="Heading2"/>
              <w:spacing w:before="60" w:after="60"/>
              <w:rPr>
                <w:b w:val="0"/>
              </w:rPr>
            </w:pPr>
            <w:r w:rsidRPr="00F96D33">
              <w:rPr>
                <w:b w:val="0"/>
              </w:rPr>
              <w:t>Toàn Trường</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4234D03F" w14:textId="77777777" w:rsidR="00EF0933" w:rsidRPr="00F96D33" w:rsidRDefault="00EF0933" w:rsidP="00FF1FFC">
            <w:pPr>
              <w:pStyle w:val="Heading2"/>
              <w:spacing w:before="60" w:after="60"/>
            </w:pPr>
            <w:r w:rsidRPr="00F96D33">
              <w:t>87,5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F25E0F1" w14:textId="77777777" w:rsidR="00EF0933" w:rsidRPr="00F96D33" w:rsidRDefault="00EF0933" w:rsidP="00FF1FFC">
            <w:pPr>
              <w:pStyle w:val="Heading2"/>
              <w:spacing w:before="60" w:after="60"/>
            </w:pPr>
            <w:r w:rsidRPr="00F96D33">
              <w:t>12,5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B337881" w14:textId="77777777" w:rsidR="00EF0933" w:rsidRPr="00F96D33" w:rsidRDefault="00EF0933" w:rsidP="00FF1FFC">
            <w:pPr>
              <w:pStyle w:val="Heading2"/>
              <w:spacing w:before="60" w:after="60"/>
            </w:pPr>
            <w:r w:rsidRPr="00F96D33">
              <w:t>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0A2EFEA" w14:textId="77777777" w:rsidR="00EF0933" w:rsidRPr="00F96D33" w:rsidRDefault="00EF0933" w:rsidP="00FF1FFC">
            <w:pPr>
              <w:pStyle w:val="Heading2"/>
              <w:spacing w:before="60" w:after="60"/>
            </w:pPr>
            <w:r w:rsidRPr="00F96D33">
              <w:t>0</w:t>
            </w:r>
          </w:p>
        </w:tc>
      </w:tr>
    </w:tbl>
    <w:p w14:paraId="61EBD3F0" w14:textId="77777777" w:rsidR="00EF0933" w:rsidRPr="00F16CD8" w:rsidRDefault="00EF0933" w:rsidP="00EF0933">
      <w:pPr>
        <w:pStyle w:val="NoSpacing"/>
        <w:spacing w:before="60" w:after="60"/>
        <w:ind w:firstLine="709"/>
        <w:rPr>
          <w:rFonts w:ascii="Times New Roman" w:hAnsi="Times New Roman"/>
          <w:sz w:val="28"/>
          <w:szCs w:val="28"/>
        </w:rPr>
      </w:pPr>
      <w:r w:rsidRPr="00F16CD8">
        <w:rPr>
          <w:rFonts w:ascii="Times New Roman" w:hAnsi="Times New Roman"/>
          <w:sz w:val="28"/>
          <w:szCs w:val="28"/>
        </w:rPr>
        <w:t xml:space="preserve">- Biện pháp: Tăng cường quản lý nề nếp, bám trường theo dõi sát các hoạt động, định kì rà soát đánh giá công việc,  phối hợp với CMHS và các đoàn thể </w:t>
      </w:r>
    </w:p>
    <w:p w14:paraId="2F2E7688" w14:textId="77777777" w:rsidR="00EF0933" w:rsidRPr="00F16CD8" w:rsidRDefault="00EF0933" w:rsidP="00EF0933">
      <w:pPr>
        <w:pStyle w:val="NoSpacing"/>
        <w:spacing w:before="60" w:after="60"/>
        <w:ind w:firstLine="709"/>
        <w:rPr>
          <w:rFonts w:ascii="Times New Roman" w:hAnsi="Times New Roman"/>
          <w:sz w:val="28"/>
          <w:szCs w:val="28"/>
        </w:rPr>
      </w:pPr>
      <w:r>
        <w:rPr>
          <w:rFonts w:ascii="Times New Roman" w:hAnsi="Times New Roman"/>
          <w:sz w:val="28"/>
          <w:szCs w:val="28"/>
        </w:rPr>
        <w:t>*</w:t>
      </w:r>
      <w:r w:rsidRPr="00F16CD8">
        <w:rPr>
          <w:rFonts w:ascii="Times New Roman" w:hAnsi="Times New Roman"/>
          <w:b/>
          <w:sz w:val="28"/>
          <w:szCs w:val="28"/>
          <w:lang w:val="vi-VN"/>
        </w:rPr>
        <w:t>H</w:t>
      </w:r>
      <w:r w:rsidRPr="00F16CD8">
        <w:rPr>
          <w:rFonts w:ascii="Times New Roman" w:hAnsi="Times New Roman"/>
          <w:b/>
          <w:sz w:val="28"/>
          <w:szCs w:val="28"/>
        </w:rPr>
        <w:t xml:space="preserve">ọc lực </w:t>
      </w:r>
      <w:r>
        <w:rPr>
          <w:rFonts w:ascii="Times New Roman" w:hAnsi="Times New Roman"/>
          <w:sz w:val="28"/>
          <w:szCs w:val="28"/>
        </w:rPr>
        <w:t xml:space="preserve">( Lên lớp sau thi lại : 100 %), (Khá giỏi: 70 </w:t>
      </w:r>
      <w:r w:rsidRPr="00F16CD8">
        <w:rPr>
          <w:rFonts w:ascii="Times New Roman" w:hAnsi="Times New Roman"/>
          <w:sz w:val="28"/>
          <w:szCs w:val="28"/>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64"/>
        <w:gridCol w:w="1418"/>
        <w:gridCol w:w="1417"/>
        <w:gridCol w:w="1418"/>
        <w:gridCol w:w="1275"/>
      </w:tblGrid>
      <w:tr w:rsidR="00EF0933" w:rsidRPr="00F16CD8" w14:paraId="55166C42" w14:textId="77777777" w:rsidTr="00FF1FFC">
        <w:trPr>
          <w:trHeight w:val="375"/>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2485F8CE" w14:textId="77777777" w:rsidR="00EF0933" w:rsidRPr="00F16CD8" w:rsidRDefault="00EF0933" w:rsidP="00FF1FFC">
            <w:pPr>
              <w:pStyle w:val="NoSpacing"/>
              <w:spacing w:before="60" w:after="60"/>
              <w:jc w:val="center"/>
              <w:rPr>
                <w:rFonts w:ascii="Times New Roman" w:hAnsi="Times New Roman"/>
                <w:sz w:val="24"/>
                <w:szCs w:val="28"/>
              </w:rPr>
            </w:pPr>
            <w:r w:rsidRPr="00F16CD8">
              <w:rPr>
                <w:rFonts w:ascii="Times New Roman" w:hAnsi="Times New Roman"/>
                <w:sz w:val="24"/>
                <w:szCs w:val="28"/>
              </w:rPr>
              <w:t>Khối</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42A6AF8F" w14:textId="77777777" w:rsidR="00EF0933" w:rsidRPr="00F16CD8" w:rsidRDefault="00EF0933" w:rsidP="00FF1FFC">
            <w:pPr>
              <w:pStyle w:val="NoSpacing"/>
              <w:spacing w:before="60" w:after="60"/>
              <w:jc w:val="center"/>
              <w:rPr>
                <w:rFonts w:ascii="Times New Roman" w:hAnsi="Times New Roman"/>
                <w:sz w:val="24"/>
                <w:szCs w:val="28"/>
              </w:rPr>
            </w:pPr>
            <w:r w:rsidRPr="00F16CD8">
              <w:rPr>
                <w:rFonts w:ascii="Times New Roman" w:hAnsi="Times New Roman"/>
                <w:sz w:val="24"/>
                <w:szCs w:val="28"/>
              </w:rPr>
              <w:t>Giỏi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0FA9C7AF" w14:textId="77777777" w:rsidR="00EF0933" w:rsidRPr="00F16CD8" w:rsidRDefault="00EF0933" w:rsidP="00FF1FFC">
            <w:pPr>
              <w:pStyle w:val="NoSpacing"/>
              <w:spacing w:before="60" w:after="60"/>
              <w:jc w:val="center"/>
              <w:rPr>
                <w:rFonts w:ascii="Times New Roman" w:hAnsi="Times New Roman"/>
                <w:sz w:val="24"/>
                <w:szCs w:val="28"/>
              </w:rPr>
            </w:pPr>
            <w:r w:rsidRPr="00F16CD8">
              <w:rPr>
                <w:rFonts w:ascii="Times New Roman" w:hAnsi="Times New Roman"/>
                <w:sz w:val="24"/>
                <w:szCs w:val="28"/>
              </w:rPr>
              <w:t>Khá (%)</w:t>
            </w:r>
          </w:p>
        </w:tc>
        <w:tc>
          <w:tcPr>
            <w:tcW w:w="1417" w:type="dxa"/>
            <w:tcBorders>
              <w:top w:val="single" w:sz="4" w:space="0" w:color="auto"/>
              <w:left w:val="single" w:sz="4" w:space="0" w:color="auto"/>
              <w:bottom w:val="single" w:sz="4" w:space="0" w:color="auto"/>
              <w:right w:val="single" w:sz="4" w:space="0" w:color="auto"/>
            </w:tcBorders>
            <w:vAlign w:val="bottom"/>
            <w:hideMark/>
          </w:tcPr>
          <w:p w14:paraId="7F5E4A07" w14:textId="77777777" w:rsidR="00EF0933" w:rsidRPr="00F16CD8" w:rsidRDefault="00EF0933" w:rsidP="00FF1FFC">
            <w:pPr>
              <w:pStyle w:val="NoSpacing"/>
              <w:spacing w:before="60" w:after="60"/>
              <w:jc w:val="center"/>
              <w:rPr>
                <w:rFonts w:ascii="Times New Roman" w:hAnsi="Times New Roman"/>
                <w:sz w:val="24"/>
                <w:szCs w:val="28"/>
              </w:rPr>
            </w:pPr>
            <w:r w:rsidRPr="00F16CD8">
              <w:rPr>
                <w:rFonts w:ascii="Times New Roman" w:hAnsi="Times New Roman"/>
                <w:sz w:val="24"/>
                <w:szCs w:val="28"/>
              </w:rPr>
              <w:t>TB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5F4AFD5B" w14:textId="77777777" w:rsidR="00EF0933" w:rsidRPr="00F16CD8" w:rsidRDefault="00EF0933" w:rsidP="00FF1FFC">
            <w:pPr>
              <w:pStyle w:val="NoSpacing"/>
              <w:spacing w:before="60" w:after="60"/>
              <w:jc w:val="center"/>
              <w:rPr>
                <w:rFonts w:ascii="Times New Roman" w:hAnsi="Times New Roman"/>
                <w:sz w:val="24"/>
                <w:szCs w:val="28"/>
              </w:rPr>
            </w:pPr>
            <w:r w:rsidRPr="00F16CD8">
              <w:rPr>
                <w:rFonts w:ascii="Times New Roman" w:hAnsi="Times New Roman"/>
                <w:sz w:val="24"/>
                <w:szCs w:val="28"/>
              </w:rPr>
              <w:t>Yếu (%)</w:t>
            </w:r>
          </w:p>
        </w:tc>
        <w:tc>
          <w:tcPr>
            <w:tcW w:w="1275" w:type="dxa"/>
            <w:tcBorders>
              <w:top w:val="single" w:sz="4" w:space="0" w:color="auto"/>
              <w:left w:val="single" w:sz="4" w:space="0" w:color="auto"/>
              <w:bottom w:val="single" w:sz="4" w:space="0" w:color="auto"/>
              <w:right w:val="single" w:sz="4" w:space="0" w:color="auto"/>
            </w:tcBorders>
            <w:vAlign w:val="bottom"/>
            <w:hideMark/>
          </w:tcPr>
          <w:p w14:paraId="5AE66DFD" w14:textId="77777777" w:rsidR="00EF0933" w:rsidRPr="00F16CD8" w:rsidRDefault="00EF0933" w:rsidP="00FF1FFC">
            <w:pPr>
              <w:pStyle w:val="NoSpacing"/>
              <w:spacing w:before="60" w:after="60"/>
              <w:jc w:val="center"/>
              <w:rPr>
                <w:rFonts w:ascii="Times New Roman" w:hAnsi="Times New Roman"/>
                <w:sz w:val="24"/>
                <w:szCs w:val="28"/>
              </w:rPr>
            </w:pPr>
            <w:r w:rsidRPr="00F16CD8">
              <w:rPr>
                <w:rFonts w:ascii="Times New Roman" w:hAnsi="Times New Roman"/>
                <w:sz w:val="24"/>
                <w:szCs w:val="28"/>
              </w:rPr>
              <w:t>Kém (%)</w:t>
            </w:r>
          </w:p>
        </w:tc>
      </w:tr>
      <w:tr w:rsidR="00EF0933" w:rsidRPr="00F16CD8" w14:paraId="0D14BC1D" w14:textId="77777777" w:rsidTr="00FF1FFC">
        <w:trPr>
          <w:trHeight w:val="375"/>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584408A6" w14:textId="77777777" w:rsidR="00EF0933" w:rsidRPr="00F16CD8" w:rsidRDefault="00EF0933" w:rsidP="00FF1FFC">
            <w:pPr>
              <w:pStyle w:val="NoSpacing"/>
              <w:spacing w:before="60" w:after="60"/>
              <w:jc w:val="center"/>
              <w:rPr>
                <w:rFonts w:ascii="Times New Roman" w:hAnsi="Times New Roman"/>
                <w:b/>
              </w:rPr>
            </w:pPr>
            <w:r w:rsidRPr="00F16CD8">
              <w:rPr>
                <w:rFonts w:ascii="Times New Roman" w:hAnsi="Times New Roman"/>
              </w:rPr>
              <w:t>8</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450CBEFE" w14:textId="77777777" w:rsidR="00EF0933" w:rsidRPr="00F16CD8" w:rsidRDefault="00EF0933" w:rsidP="00FF1FFC">
            <w:pPr>
              <w:pStyle w:val="NoSpacing"/>
              <w:spacing w:before="60" w:after="60"/>
              <w:jc w:val="center"/>
              <w:rPr>
                <w:rFonts w:ascii="Times New Roman" w:hAnsi="Times New Roman"/>
              </w:rPr>
            </w:pPr>
            <w:r>
              <w:rPr>
                <w:rFonts w:ascii="Times New Roman" w:hAnsi="Times New Roman"/>
              </w:rPr>
              <w:t>40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1507E553" w14:textId="77777777" w:rsidR="00EF0933" w:rsidRPr="00F16CD8" w:rsidRDefault="00EF0933" w:rsidP="00FF1FFC">
            <w:pPr>
              <w:pStyle w:val="NoSpacing"/>
              <w:spacing w:before="60" w:after="60"/>
              <w:jc w:val="center"/>
              <w:rPr>
                <w:rFonts w:ascii="Times New Roman" w:hAnsi="Times New Roman"/>
              </w:rPr>
            </w:pPr>
            <w:r>
              <w:rPr>
                <w:rFonts w:ascii="Times New Roman" w:hAnsi="Times New Roman"/>
              </w:rPr>
              <w:t>50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6AF56CD4" w14:textId="77777777" w:rsidR="00EF0933" w:rsidRPr="00F16CD8" w:rsidRDefault="00EF0933" w:rsidP="00FF1FFC">
            <w:pPr>
              <w:pStyle w:val="NoSpacing"/>
              <w:spacing w:before="60" w:after="60"/>
              <w:jc w:val="center"/>
              <w:rPr>
                <w:rFonts w:ascii="Times New Roman" w:hAnsi="Times New Roman"/>
              </w:rPr>
            </w:pPr>
            <w:r>
              <w:rPr>
                <w:rFonts w:ascii="Times New Roman" w:hAnsi="Times New Roman"/>
              </w:rPr>
              <w:t>97</w:t>
            </w:r>
          </w:p>
        </w:tc>
        <w:tc>
          <w:tcPr>
            <w:tcW w:w="1418" w:type="dxa"/>
            <w:tcBorders>
              <w:top w:val="single" w:sz="4" w:space="0" w:color="auto"/>
              <w:left w:val="single" w:sz="4" w:space="0" w:color="auto"/>
              <w:bottom w:val="single" w:sz="4" w:space="0" w:color="auto"/>
              <w:right w:val="single" w:sz="4" w:space="0" w:color="auto"/>
            </w:tcBorders>
            <w:vAlign w:val="bottom"/>
            <w:hideMark/>
          </w:tcPr>
          <w:p w14:paraId="645CEC63" w14:textId="77777777" w:rsidR="00EF0933" w:rsidRPr="00F16CD8" w:rsidRDefault="00EF0933" w:rsidP="00FF1FFC">
            <w:pPr>
              <w:pStyle w:val="NoSpacing"/>
              <w:spacing w:before="60" w:after="60"/>
              <w:jc w:val="center"/>
              <w:rPr>
                <w:rFonts w:ascii="Times New Roman" w:hAnsi="Times New Roman"/>
              </w:rPr>
            </w:pPr>
            <w:r>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vAlign w:val="bottom"/>
            <w:hideMark/>
          </w:tcPr>
          <w:p w14:paraId="5BE5770B" w14:textId="77777777" w:rsidR="00EF0933" w:rsidRPr="00F16CD8" w:rsidRDefault="00EF0933" w:rsidP="00FF1FFC">
            <w:pPr>
              <w:pStyle w:val="NoSpacing"/>
              <w:spacing w:before="60" w:after="60"/>
              <w:jc w:val="center"/>
              <w:rPr>
                <w:rFonts w:ascii="Times New Roman" w:hAnsi="Times New Roman"/>
              </w:rPr>
            </w:pPr>
            <w:r w:rsidRPr="00F16CD8">
              <w:rPr>
                <w:rFonts w:ascii="Times New Roman" w:hAnsi="Times New Roman"/>
              </w:rPr>
              <w:t>0</w:t>
            </w:r>
          </w:p>
        </w:tc>
      </w:tr>
      <w:tr w:rsidR="00EF0933" w:rsidRPr="00F16CD8" w14:paraId="0C9A9544" w14:textId="77777777" w:rsidTr="00FF1FFC">
        <w:trPr>
          <w:trHeight w:val="375"/>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6F815337" w14:textId="77777777" w:rsidR="00EF0933" w:rsidRPr="00F16CD8" w:rsidRDefault="00EF0933" w:rsidP="00FF1FFC">
            <w:pPr>
              <w:pStyle w:val="NoSpacing"/>
              <w:spacing w:before="60" w:after="60"/>
              <w:jc w:val="center"/>
              <w:rPr>
                <w:rFonts w:ascii="Times New Roman" w:hAnsi="Times New Roman"/>
                <w:b/>
              </w:rPr>
            </w:pPr>
            <w:r w:rsidRPr="00F16CD8">
              <w:rPr>
                <w:rFonts w:ascii="Times New Roman" w:hAnsi="Times New Roman"/>
              </w:rPr>
              <w:t>9</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4F62450A" w14:textId="77777777" w:rsidR="00EF0933" w:rsidRPr="00F16CD8" w:rsidRDefault="00EF0933" w:rsidP="00FF1FFC">
            <w:pPr>
              <w:pStyle w:val="NoSpacing"/>
              <w:spacing w:before="60" w:after="60"/>
              <w:jc w:val="center"/>
              <w:rPr>
                <w:rFonts w:ascii="Times New Roman" w:hAnsi="Times New Roman"/>
              </w:rPr>
            </w:pPr>
            <w:r>
              <w:rPr>
                <w:rFonts w:ascii="Times New Roman" w:hAnsi="Times New Roman"/>
              </w:rPr>
              <w:t>50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07FF6561" w14:textId="77777777" w:rsidR="00EF0933" w:rsidRPr="00F16CD8" w:rsidRDefault="00EF0933" w:rsidP="00FF1FFC">
            <w:pPr>
              <w:pStyle w:val="NoSpacing"/>
              <w:spacing w:before="60" w:after="60"/>
              <w:jc w:val="center"/>
              <w:rPr>
                <w:rFonts w:ascii="Times New Roman" w:hAnsi="Times New Roman"/>
              </w:rPr>
            </w:pPr>
            <w:r>
              <w:rPr>
                <w:rFonts w:ascii="Times New Roman" w:hAnsi="Times New Roman"/>
              </w:rPr>
              <w:t>60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6BE0FE6C" w14:textId="77777777" w:rsidR="00EF0933" w:rsidRPr="00F16CD8" w:rsidRDefault="00EF0933" w:rsidP="00FF1FFC">
            <w:pPr>
              <w:pStyle w:val="NoSpacing"/>
              <w:spacing w:before="60" w:after="60"/>
              <w:jc w:val="center"/>
              <w:rPr>
                <w:rFonts w:ascii="Times New Roman" w:hAnsi="Times New Roman"/>
              </w:rPr>
            </w:pPr>
            <w:r>
              <w:rPr>
                <w:rFonts w:ascii="Times New Roman" w:hAnsi="Times New Roman"/>
              </w:rPr>
              <w:t>44</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18D5A50" w14:textId="77777777" w:rsidR="00EF0933" w:rsidRPr="00F16CD8" w:rsidRDefault="00EF0933" w:rsidP="00FF1FFC">
            <w:pPr>
              <w:pStyle w:val="NoSpacing"/>
              <w:spacing w:before="60" w:after="60"/>
              <w:jc w:val="center"/>
              <w:rPr>
                <w:rFonts w:ascii="Times New Roman" w:hAnsi="Times New Roman"/>
              </w:rPr>
            </w:pPr>
            <w:r w:rsidRPr="00F16CD8">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vAlign w:val="bottom"/>
            <w:hideMark/>
          </w:tcPr>
          <w:p w14:paraId="16CE8A41" w14:textId="77777777" w:rsidR="00EF0933" w:rsidRPr="00F16CD8" w:rsidRDefault="00EF0933" w:rsidP="00FF1FFC">
            <w:pPr>
              <w:pStyle w:val="NoSpacing"/>
              <w:spacing w:before="60" w:after="60"/>
              <w:jc w:val="center"/>
              <w:rPr>
                <w:rFonts w:ascii="Times New Roman" w:hAnsi="Times New Roman"/>
              </w:rPr>
            </w:pPr>
            <w:r w:rsidRPr="00F16CD8">
              <w:rPr>
                <w:rFonts w:ascii="Times New Roman" w:hAnsi="Times New Roman"/>
              </w:rPr>
              <w:t>0</w:t>
            </w:r>
          </w:p>
        </w:tc>
      </w:tr>
      <w:tr w:rsidR="00EF0933" w:rsidRPr="00F16CD8" w14:paraId="514BCDEF" w14:textId="77777777" w:rsidTr="00FF1FFC">
        <w:trPr>
          <w:trHeight w:val="375"/>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215D0747" w14:textId="77777777" w:rsidR="00EF0933" w:rsidRPr="00F16CD8" w:rsidRDefault="00EF0933" w:rsidP="00FF1FFC">
            <w:pPr>
              <w:pStyle w:val="NoSpacing"/>
              <w:spacing w:before="60" w:after="60"/>
              <w:jc w:val="center"/>
              <w:rPr>
                <w:rFonts w:ascii="Times New Roman" w:hAnsi="Times New Roman"/>
              </w:rPr>
            </w:pPr>
            <w:r>
              <w:rPr>
                <w:rFonts w:ascii="Times New Roman" w:hAnsi="Times New Roman"/>
              </w:rPr>
              <w:t>Khối 8,9</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08ED03C4" w14:textId="77777777" w:rsidR="00EF0933" w:rsidRPr="00103556" w:rsidRDefault="00EF0933" w:rsidP="00FF1FFC">
            <w:pPr>
              <w:pStyle w:val="NoSpacing"/>
              <w:spacing w:before="60" w:after="60"/>
              <w:jc w:val="center"/>
              <w:rPr>
                <w:rFonts w:ascii="Times New Roman" w:hAnsi="Times New Roman"/>
                <w:b/>
              </w:rPr>
            </w:pPr>
            <w:r>
              <w:rPr>
                <w:rFonts w:ascii="Times New Roman" w:hAnsi="Times New Roman"/>
                <w:b/>
              </w:rPr>
              <w:t>90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07B628EF" w14:textId="77777777" w:rsidR="00EF0933" w:rsidRPr="00103556" w:rsidRDefault="00EF0933" w:rsidP="00FF1FFC">
            <w:pPr>
              <w:pStyle w:val="NoSpacing"/>
              <w:spacing w:before="60" w:after="60"/>
              <w:jc w:val="center"/>
              <w:rPr>
                <w:rFonts w:ascii="Times New Roman" w:hAnsi="Times New Roman"/>
                <w:b/>
              </w:rPr>
            </w:pPr>
            <w:r>
              <w:rPr>
                <w:rFonts w:ascii="Times New Roman" w:hAnsi="Times New Roman"/>
                <w:b/>
              </w:rPr>
              <w:t>110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724D0B2C" w14:textId="77777777" w:rsidR="00EF0933" w:rsidRPr="00103556" w:rsidRDefault="00EF0933" w:rsidP="00FF1FFC">
            <w:pPr>
              <w:pStyle w:val="NoSpacing"/>
              <w:spacing w:before="60" w:after="60"/>
              <w:jc w:val="center"/>
              <w:rPr>
                <w:rFonts w:ascii="Times New Roman" w:hAnsi="Times New Roman"/>
                <w:b/>
              </w:rPr>
            </w:pPr>
            <w:r>
              <w:rPr>
                <w:rFonts w:ascii="Times New Roman" w:hAnsi="Times New Roman"/>
                <w:b/>
              </w:rPr>
              <w:t>141</w:t>
            </w:r>
          </w:p>
        </w:tc>
        <w:tc>
          <w:tcPr>
            <w:tcW w:w="1418" w:type="dxa"/>
            <w:tcBorders>
              <w:top w:val="single" w:sz="4" w:space="0" w:color="auto"/>
              <w:left w:val="single" w:sz="4" w:space="0" w:color="auto"/>
              <w:bottom w:val="single" w:sz="4" w:space="0" w:color="auto"/>
              <w:right w:val="single" w:sz="4" w:space="0" w:color="auto"/>
            </w:tcBorders>
            <w:vAlign w:val="bottom"/>
            <w:hideMark/>
          </w:tcPr>
          <w:p w14:paraId="10B29996" w14:textId="77777777" w:rsidR="00EF0933" w:rsidRPr="00103556" w:rsidRDefault="00EF0933" w:rsidP="00FF1FFC">
            <w:pPr>
              <w:pStyle w:val="NoSpacing"/>
              <w:spacing w:before="60" w:after="60"/>
              <w:jc w:val="center"/>
              <w:rPr>
                <w:rFonts w:ascii="Times New Roman" w:hAnsi="Times New Roman"/>
                <w:b/>
              </w:rPr>
            </w:pPr>
            <w:r>
              <w:rPr>
                <w:rFonts w:ascii="Times New Roman" w:hAnsi="Times New Roman"/>
                <w:b/>
              </w:rPr>
              <w:t>0</w:t>
            </w:r>
          </w:p>
        </w:tc>
        <w:tc>
          <w:tcPr>
            <w:tcW w:w="1275" w:type="dxa"/>
            <w:tcBorders>
              <w:top w:val="single" w:sz="4" w:space="0" w:color="auto"/>
              <w:left w:val="single" w:sz="4" w:space="0" w:color="auto"/>
              <w:bottom w:val="single" w:sz="4" w:space="0" w:color="auto"/>
              <w:right w:val="single" w:sz="4" w:space="0" w:color="auto"/>
            </w:tcBorders>
            <w:vAlign w:val="bottom"/>
            <w:hideMark/>
          </w:tcPr>
          <w:p w14:paraId="2EBADA0C" w14:textId="77777777" w:rsidR="00EF0933" w:rsidRPr="00103556" w:rsidRDefault="00EF0933" w:rsidP="00FF1FFC">
            <w:pPr>
              <w:pStyle w:val="NoSpacing"/>
              <w:spacing w:before="60" w:after="60"/>
              <w:jc w:val="center"/>
              <w:rPr>
                <w:rFonts w:ascii="Times New Roman" w:hAnsi="Times New Roman"/>
                <w:b/>
              </w:rPr>
            </w:pPr>
            <w:r w:rsidRPr="00103556">
              <w:rPr>
                <w:rFonts w:ascii="Times New Roman" w:hAnsi="Times New Roman"/>
                <w:b/>
              </w:rPr>
              <w:t>0</w:t>
            </w:r>
          </w:p>
        </w:tc>
      </w:tr>
    </w:tbl>
    <w:p w14:paraId="64281FEA" w14:textId="77777777" w:rsidR="00EF0933" w:rsidRPr="00F16CD8" w:rsidRDefault="00EF0933" w:rsidP="00D71A72">
      <w:pPr>
        <w:pStyle w:val="NoSpacing"/>
        <w:spacing w:before="60" w:after="60"/>
        <w:ind w:firstLine="709"/>
        <w:jc w:val="both"/>
        <w:rPr>
          <w:rFonts w:ascii="Times New Roman" w:hAnsi="Times New Roman"/>
          <w:sz w:val="28"/>
          <w:szCs w:val="28"/>
        </w:rPr>
      </w:pPr>
      <w:r w:rsidRPr="00F16CD8">
        <w:rPr>
          <w:rFonts w:ascii="Times New Roman" w:hAnsi="Times New Roman"/>
          <w:sz w:val="28"/>
          <w:szCs w:val="28"/>
        </w:rPr>
        <w:t xml:space="preserve">Biện pháp: thực hiện tốt việc dạy học trên lớp, đầu tư soạn giảng, tăng </w:t>
      </w:r>
    </w:p>
    <w:p w14:paraId="725D48E5" w14:textId="77777777" w:rsidR="00EF0933" w:rsidRPr="00F96D33" w:rsidRDefault="00EF0933" w:rsidP="00D71A72">
      <w:pPr>
        <w:pStyle w:val="NoSpacing"/>
        <w:spacing w:before="60" w:after="60"/>
        <w:ind w:firstLine="709"/>
        <w:jc w:val="both"/>
        <w:rPr>
          <w:rFonts w:ascii="Times New Roman" w:hAnsi="Times New Roman"/>
          <w:sz w:val="28"/>
          <w:szCs w:val="28"/>
        </w:rPr>
      </w:pPr>
      <w:r w:rsidRPr="00F96D33">
        <w:rPr>
          <w:rFonts w:ascii="Times New Roman" w:hAnsi="Times New Roman"/>
          <w:sz w:val="28"/>
          <w:szCs w:val="28"/>
        </w:rPr>
        <w:t>cư</w:t>
      </w:r>
      <w:r>
        <w:rPr>
          <w:rFonts w:ascii="Times New Roman" w:hAnsi="Times New Roman"/>
          <w:sz w:val="28"/>
          <w:szCs w:val="28"/>
        </w:rPr>
        <w:t>ờng công tác BD HSG, giúp đỡ HS yếu</w:t>
      </w:r>
      <w:r w:rsidRPr="00F96D33">
        <w:rPr>
          <w:rFonts w:ascii="Times New Roman" w:hAnsi="Times New Roman"/>
          <w:sz w:val="28"/>
          <w:szCs w:val="28"/>
        </w:rPr>
        <w:t>, làm tốt công tác tư vấn, tác động thích hợp</w:t>
      </w:r>
    </w:p>
    <w:p w14:paraId="7FC260D0" w14:textId="77777777" w:rsidR="00EF0933" w:rsidRPr="00F96D33" w:rsidRDefault="00EF0933" w:rsidP="00D71A72">
      <w:pPr>
        <w:shd w:val="clear" w:color="auto" w:fill="FFFFFF"/>
        <w:spacing w:before="60" w:after="60" w:line="240" w:lineRule="auto"/>
        <w:jc w:val="both"/>
        <w:rPr>
          <w:rFonts w:cs="Times New Roman"/>
          <w:szCs w:val="28"/>
        </w:rPr>
      </w:pPr>
      <w:r w:rsidRPr="00F96D33">
        <w:rPr>
          <w:rFonts w:cs="Times New Roman"/>
          <w:szCs w:val="28"/>
        </w:rPr>
        <w:t xml:space="preserve">       -Đảm bảo duy trì sã số tỷ lệ học sinh bỏ học 0,2%</w:t>
      </w:r>
    </w:p>
    <w:p w14:paraId="5F0913DB" w14:textId="77777777" w:rsidR="00EF0933" w:rsidRPr="00F96D33" w:rsidRDefault="00EF0933" w:rsidP="00D71A72">
      <w:pPr>
        <w:shd w:val="clear" w:color="auto" w:fill="FFFFFF"/>
        <w:spacing w:before="60" w:after="60" w:line="240" w:lineRule="auto"/>
        <w:ind w:firstLine="567"/>
        <w:jc w:val="both"/>
        <w:rPr>
          <w:rFonts w:cs="Times New Roman"/>
          <w:bCs/>
          <w:szCs w:val="28"/>
        </w:rPr>
      </w:pPr>
      <w:r w:rsidRPr="00F96D33">
        <w:rPr>
          <w:rFonts w:cs="Times New Roman"/>
          <w:bCs/>
          <w:szCs w:val="28"/>
        </w:rPr>
        <w:t>-Học sinh tốt nghiệp</w:t>
      </w:r>
      <w:r>
        <w:rPr>
          <w:rFonts w:cs="Times New Roman"/>
          <w:bCs/>
          <w:szCs w:val="28"/>
        </w:rPr>
        <w:t xml:space="preserve"> THCS: 154/ 154</w:t>
      </w:r>
      <w:r w:rsidRPr="00F96D33">
        <w:rPr>
          <w:rFonts w:cs="Times New Roman"/>
          <w:bCs/>
          <w:szCs w:val="28"/>
        </w:rPr>
        <w:t xml:space="preserve"> Tỷ lệ : 100% </w:t>
      </w:r>
    </w:p>
    <w:p w14:paraId="7A4BA1FB" w14:textId="77777777" w:rsidR="00EF0933" w:rsidRPr="00F96D33" w:rsidRDefault="00EF0933" w:rsidP="00D71A72">
      <w:pPr>
        <w:pStyle w:val="NoSpacing"/>
        <w:spacing w:before="60" w:after="60"/>
        <w:ind w:firstLine="567"/>
        <w:jc w:val="both"/>
        <w:rPr>
          <w:rFonts w:ascii="Times New Roman" w:hAnsi="Times New Roman"/>
          <w:sz w:val="28"/>
          <w:szCs w:val="28"/>
        </w:rPr>
      </w:pPr>
      <w:r w:rsidRPr="00F96D33">
        <w:rPr>
          <w:rFonts w:ascii="Times New Roman" w:hAnsi="Times New Roman"/>
          <w:bCs/>
          <w:sz w:val="28"/>
          <w:szCs w:val="28"/>
        </w:rPr>
        <w:t>-</w:t>
      </w:r>
      <w:r w:rsidRPr="00F96D33">
        <w:rPr>
          <w:rFonts w:ascii="Times New Roman" w:hAnsi="Times New Roman"/>
          <w:sz w:val="28"/>
          <w:szCs w:val="28"/>
        </w:rPr>
        <w:t>Xét tuyển  vào THPT : đạt 85% .</w:t>
      </w:r>
    </w:p>
    <w:p w14:paraId="429209D4" w14:textId="77777777" w:rsidR="00EF0933" w:rsidRPr="00F96D33" w:rsidRDefault="00EF0933" w:rsidP="00D71A72">
      <w:pPr>
        <w:shd w:val="clear" w:color="auto" w:fill="FFFFFF"/>
        <w:spacing w:before="60" w:after="60" w:line="240" w:lineRule="auto"/>
        <w:ind w:firstLine="567"/>
        <w:jc w:val="both"/>
        <w:rPr>
          <w:rFonts w:cs="Times New Roman"/>
          <w:bCs/>
          <w:szCs w:val="28"/>
        </w:rPr>
      </w:pPr>
      <w:r w:rsidRPr="00F96D33">
        <w:rPr>
          <w:rFonts w:cs="Times New Roman"/>
          <w:bCs/>
          <w:szCs w:val="28"/>
        </w:rPr>
        <w:t>*Chỉ tiêu phấn đấu học sinh giỏi cấp huyện ( chất lượng mũi nhọn)</w:t>
      </w:r>
    </w:p>
    <w:p w14:paraId="778FD65D" w14:textId="77777777" w:rsidR="00EF0933" w:rsidRPr="00F96D33" w:rsidRDefault="00EF0933" w:rsidP="00D71A72">
      <w:pPr>
        <w:pStyle w:val="NoSpacing"/>
        <w:spacing w:before="60" w:after="60"/>
        <w:ind w:firstLine="567"/>
        <w:jc w:val="both"/>
        <w:rPr>
          <w:rFonts w:ascii="Times New Roman" w:hAnsi="Times New Roman"/>
          <w:sz w:val="28"/>
          <w:szCs w:val="28"/>
        </w:rPr>
      </w:pPr>
      <w:r w:rsidRPr="00F96D33">
        <w:rPr>
          <w:rFonts w:ascii="Times New Roman" w:hAnsi="Times New Roman"/>
          <w:sz w:val="28"/>
          <w:szCs w:val="28"/>
        </w:rPr>
        <w:t xml:space="preserve">Học sinh giỏi văn hóa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9"/>
        <w:gridCol w:w="1094"/>
        <w:gridCol w:w="8"/>
        <w:gridCol w:w="925"/>
        <w:gridCol w:w="9"/>
        <w:gridCol w:w="1017"/>
        <w:gridCol w:w="21"/>
        <w:gridCol w:w="912"/>
        <w:gridCol w:w="814"/>
        <w:gridCol w:w="933"/>
        <w:gridCol w:w="1218"/>
        <w:gridCol w:w="398"/>
      </w:tblGrid>
      <w:tr w:rsidR="00EF0933" w:rsidRPr="00F96D33" w14:paraId="55DE221F" w14:textId="77777777" w:rsidTr="00FF1FFC">
        <w:tc>
          <w:tcPr>
            <w:tcW w:w="2661" w:type="dxa"/>
            <w:vMerge w:val="restart"/>
            <w:tcBorders>
              <w:top w:val="single" w:sz="4" w:space="0" w:color="auto"/>
              <w:left w:val="single" w:sz="4" w:space="0" w:color="auto"/>
              <w:bottom w:val="single" w:sz="4" w:space="0" w:color="auto"/>
              <w:right w:val="single" w:sz="4" w:space="0" w:color="auto"/>
            </w:tcBorders>
            <w:vAlign w:val="center"/>
            <w:hideMark/>
          </w:tcPr>
          <w:p w14:paraId="641FB182" w14:textId="77777777" w:rsidR="00EF0933" w:rsidRPr="00F96D33" w:rsidRDefault="00EF0933" w:rsidP="00FF1FFC">
            <w:pPr>
              <w:pStyle w:val="NoSpacing"/>
              <w:spacing w:before="60" w:after="60"/>
              <w:jc w:val="center"/>
              <w:rPr>
                <w:rFonts w:ascii="Times New Roman" w:hAnsi="Times New Roman"/>
                <w:sz w:val="24"/>
                <w:szCs w:val="24"/>
              </w:rPr>
            </w:pPr>
            <w:r w:rsidRPr="00F96D33">
              <w:rPr>
                <w:rFonts w:ascii="Times New Roman" w:hAnsi="Times New Roman"/>
                <w:sz w:val="24"/>
                <w:szCs w:val="24"/>
              </w:rPr>
              <w:t>Môn thi</w:t>
            </w:r>
          </w:p>
        </w:tc>
        <w:tc>
          <w:tcPr>
            <w:tcW w:w="7347" w:type="dxa"/>
            <w:gridSpan w:val="11"/>
            <w:tcBorders>
              <w:top w:val="single" w:sz="4" w:space="0" w:color="auto"/>
              <w:left w:val="single" w:sz="4" w:space="0" w:color="auto"/>
              <w:bottom w:val="single" w:sz="4" w:space="0" w:color="auto"/>
              <w:right w:val="single" w:sz="4" w:space="0" w:color="auto"/>
            </w:tcBorders>
            <w:hideMark/>
          </w:tcPr>
          <w:p w14:paraId="2EE9AEA8" w14:textId="77777777" w:rsidR="00EF0933" w:rsidRPr="00F96D33" w:rsidRDefault="00EF0933" w:rsidP="00FF1FFC">
            <w:pPr>
              <w:pStyle w:val="NoSpacing"/>
              <w:spacing w:before="60" w:after="60"/>
              <w:rPr>
                <w:rFonts w:ascii="Times New Roman" w:hAnsi="Times New Roman"/>
                <w:sz w:val="24"/>
                <w:szCs w:val="24"/>
              </w:rPr>
            </w:pPr>
            <w:r w:rsidRPr="00F96D33">
              <w:rPr>
                <w:rFonts w:ascii="Times New Roman" w:hAnsi="Times New Roman"/>
                <w:sz w:val="24"/>
                <w:szCs w:val="24"/>
              </w:rPr>
              <w:t xml:space="preserve">                Đăng ký số HS đạt giải và xếp thứ đồng đội</w:t>
            </w:r>
          </w:p>
        </w:tc>
      </w:tr>
      <w:tr w:rsidR="00EF0933" w:rsidRPr="00F96D33" w14:paraId="4FE732E2" w14:textId="77777777" w:rsidTr="00FF1FFC">
        <w:tc>
          <w:tcPr>
            <w:tcW w:w="2661" w:type="dxa"/>
            <w:vMerge/>
            <w:tcBorders>
              <w:top w:val="single" w:sz="4" w:space="0" w:color="auto"/>
              <w:left w:val="single" w:sz="4" w:space="0" w:color="auto"/>
              <w:bottom w:val="single" w:sz="4" w:space="0" w:color="auto"/>
              <w:right w:val="single" w:sz="4" w:space="0" w:color="auto"/>
            </w:tcBorders>
            <w:vAlign w:val="center"/>
            <w:hideMark/>
          </w:tcPr>
          <w:p w14:paraId="45CFD6DA" w14:textId="77777777" w:rsidR="00EF0933" w:rsidRPr="00F96D33" w:rsidRDefault="00EF0933" w:rsidP="00FF1FFC">
            <w:pPr>
              <w:pStyle w:val="NoSpacing"/>
              <w:spacing w:before="60" w:after="60"/>
              <w:rPr>
                <w:rFonts w:ascii="Times New Roman" w:hAnsi="Times New Roman"/>
                <w:sz w:val="24"/>
                <w:szCs w:val="24"/>
              </w:rPr>
            </w:pPr>
          </w:p>
        </w:tc>
        <w:tc>
          <w:tcPr>
            <w:tcW w:w="2028" w:type="dxa"/>
            <w:gridSpan w:val="3"/>
            <w:tcBorders>
              <w:top w:val="single" w:sz="4" w:space="0" w:color="auto"/>
              <w:left w:val="single" w:sz="4" w:space="0" w:color="auto"/>
              <w:bottom w:val="single" w:sz="4" w:space="0" w:color="auto"/>
              <w:right w:val="single" w:sz="4" w:space="0" w:color="auto"/>
            </w:tcBorders>
            <w:hideMark/>
          </w:tcPr>
          <w:p w14:paraId="51724FFF" w14:textId="77777777" w:rsidR="00EF0933" w:rsidRPr="00F96D33" w:rsidRDefault="00EF0933" w:rsidP="00FF1FFC">
            <w:pPr>
              <w:pStyle w:val="NoSpacing"/>
              <w:spacing w:before="60" w:after="60"/>
              <w:jc w:val="center"/>
              <w:rPr>
                <w:rFonts w:ascii="Times New Roman" w:hAnsi="Times New Roman"/>
                <w:sz w:val="24"/>
                <w:szCs w:val="24"/>
              </w:rPr>
            </w:pPr>
            <w:r w:rsidRPr="00F96D33">
              <w:rPr>
                <w:rFonts w:ascii="Times New Roman" w:hAnsi="Times New Roman"/>
                <w:sz w:val="24"/>
                <w:szCs w:val="24"/>
              </w:rPr>
              <w:t>Lớp 6</w:t>
            </w:r>
          </w:p>
        </w:tc>
        <w:tc>
          <w:tcPr>
            <w:tcW w:w="1959" w:type="dxa"/>
            <w:gridSpan w:val="4"/>
            <w:tcBorders>
              <w:top w:val="single" w:sz="4" w:space="0" w:color="auto"/>
              <w:left w:val="single" w:sz="4" w:space="0" w:color="auto"/>
              <w:bottom w:val="single" w:sz="4" w:space="0" w:color="auto"/>
              <w:right w:val="single" w:sz="4" w:space="0" w:color="auto"/>
            </w:tcBorders>
            <w:hideMark/>
          </w:tcPr>
          <w:p w14:paraId="2973CB92" w14:textId="77777777" w:rsidR="00EF0933" w:rsidRPr="00F96D33" w:rsidRDefault="00EF0933" w:rsidP="00FF1FFC">
            <w:pPr>
              <w:pStyle w:val="NoSpacing"/>
              <w:spacing w:before="60" w:after="60"/>
              <w:jc w:val="center"/>
              <w:rPr>
                <w:rFonts w:ascii="Times New Roman" w:hAnsi="Times New Roman"/>
                <w:sz w:val="24"/>
                <w:szCs w:val="24"/>
              </w:rPr>
            </w:pPr>
            <w:r w:rsidRPr="00F96D33">
              <w:rPr>
                <w:rFonts w:ascii="Times New Roman" w:hAnsi="Times New Roman"/>
                <w:sz w:val="24"/>
                <w:szCs w:val="24"/>
              </w:rPr>
              <w:t>Lớp 7</w:t>
            </w:r>
          </w:p>
        </w:tc>
        <w:tc>
          <w:tcPr>
            <w:tcW w:w="1747" w:type="dxa"/>
            <w:gridSpan w:val="2"/>
            <w:tcBorders>
              <w:top w:val="single" w:sz="4" w:space="0" w:color="auto"/>
              <w:left w:val="single" w:sz="4" w:space="0" w:color="auto"/>
              <w:bottom w:val="single" w:sz="4" w:space="0" w:color="auto"/>
              <w:right w:val="single" w:sz="4" w:space="0" w:color="auto"/>
            </w:tcBorders>
            <w:hideMark/>
          </w:tcPr>
          <w:p w14:paraId="5A556306" w14:textId="77777777" w:rsidR="00EF0933" w:rsidRPr="00F96D33" w:rsidRDefault="00EF0933" w:rsidP="00FF1FFC">
            <w:pPr>
              <w:pStyle w:val="NoSpacing"/>
              <w:spacing w:before="60" w:after="60"/>
              <w:jc w:val="center"/>
              <w:rPr>
                <w:rFonts w:ascii="Times New Roman" w:hAnsi="Times New Roman"/>
                <w:sz w:val="24"/>
                <w:szCs w:val="24"/>
              </w:rPr>
            </w:pPr>
            <w:r w:rsidRPr="00F96D33">
              <w:rPr>
                <w:rFonts w:ascii="Times New Roman" w:hAnsi="Times New Roman"/>
                <w:sz w:val="24"/>
                <w:szCs w:val="24"/>
              </w:rPr>
              <w:t>Lớp 8</w:t>
            </w:r>
          </w:p>
        </w:tc>
        <w:tc>
          <w:tcPr>
            <w:tcW w:w="1613" w:type="dxa"/>
            <w:gridSpan w:val="2"/>
            <w:tcBorders>
              <w:top w:val="single" w:sz="4" w:space="0" w:color="auto"/>
              <w:left w:val="single" w:sz="4" w:space="0" w:color="auto"/>
              <w:bottom w:val="single" w:sz="4" w:space="0" w:color="auto"/>
              <w:right w:val="single" w:sz="4" w:space="0" w:color="auto"/>
            </w:tcBorders>
            <w:hideMark/>
          </w:tcPr>
          <w:p w14:paraId="18C4C5DB" w14:textId="77777777" w:rsidR="00EF0933" w:rsidRPr="00F96D33" w:rsidRDefault="00EF0933" w:rsidP="00FF1FFC">
            <w:pPr>
              <w:pStyle w:val="NoSpacing"/>
              <w:spacing w:before="60" w:after="60"/>
              <w:jc w:val="center"/>
              <w:rPr>
                <w:rFonts w:ascii="Times New Roman" w:hAnsi="Times New Roman"/>
                <w:sz w:val="24"/>
                <w:szCs w:val="24"/>
              </w:rPr>
            </w:pPr>
            <w:r w:rsidRPr="00F96D33">
              <w:rPr>
                <w:rFonts w:ascii="Times New Roman" w:hAnsi="Times New Roman"/>
                <w:sz w:val="24"/>
                <w:szCs w:val="24"/>
              </w:rPr>
              <w:t xml:space="preserve">Lớp 9 </w:t>
            </w:r>
          </w:p>
        </w:tc>
      </w:tr>
      <w:tr w:rsidR="00EF0933" w:rsidRPr="00F96D33" w14:paraId="7F032592" w14:textId="77777777" w:rsidTr="00FF1FFC">
        <w:tc>
          <w:tcPr>
            <w:tcW w:w="2661" w:type="dxa"/>
            <w:vMerge/>
            <w:tcBorders>
              <w:top w:val="single" w:sz="4" w:space="0" w:color="auto"/>
              <w:left w:val="single" w:sz="4" w:space="0" w:color="auto"/>
              <w:bottom w:val="single" w:sz="4" w:space="0" w:color="auto"/>
              <w:right w:val="single" w:sz="4" w:space="0" w:color="auto"/>
            </w:tcBorders>
            <w:vAlign w:val="center"/>
            <w:hideMark/>
          </w:tcPr>
          <w:p w14:paraId="7397D726" w14:textId="77777777" w:rsidR="00EF0933" w:rsidRPr="00F96D33" w:rsidRDefault="00EF0933" w:rsidP="00FF1FFC">
            <w:pPr>
              <w:pStyle w:val="NoSpacing"/>
              <w:spacing w:before="60" w:after="60"/>
              <w:rPr>
                <w:rFonts w:ascii="Times New Roman" w:hAnsi="Times New Roman"/>
                <w:sz w:val="24"/>
                <w:szCs w:val="24"/>
              </w:rPr>
            </w:pPr>
          </w:p>
        </w:tc>
        <w:tc>
          <w:tcPr>
            <w:tcW w:w="1095" w:type="dxa"/>
            <w:tcBorders>
              <w:top w:val="single" w:sz="4" w:space="0" w:color="auto"/>
              <w:left w:val="single" w:sz="4" w:space="0" w:color="auto"/>
              <w:bottom w:val="single" w:sz="4" w:space="0" w:color="auto"/>
              <w:right w:val="single" w:sz="4" w:space="0" w:color="auto"/>
            </w:tcBorders>
            <w:hideMark/>
          </w:tcPr>
          <w:p w14:paraId="2325BED9" w14:textId="77777777" w:rsidR="00EF0933" w:rsidRPr="00F96D33" w:rsidRDefault="00EF0933" w:rsidP="00FF1FFC">
            <w:pPr>
              <w:pStyle w:val="NoSpacing"/>
              <w:spacing w:before="60" w:after="60"/>
              <w:jc w:val="center"/>
              <w:rPr>
                <w:rFonts w:ascii="Times New Roman" w:hAnsi="Times New Roman"/>
                <w:sz w:val="24"/>
                <w:szCs w:val="24"/>
              </w:rPr>
            </w:pPr>
            <w:r w:rsidRPr="00F96D33">
              <w:rPr>
                <w:rFonts w:ascii="Times New Roman" w:hAnsi="Times New Roman"/>
                <w:sz w:val="24"/>
                <w:szCs w:val="24"/>
              </w:rPr>
              <w:t>Số giải</w:t>
            </w:r>
          </w:p>
        </w:tc>
        <w:tc>
          <w:tcPr>
            <w:tcW w:w="933" w:type="dxa"/>
            <w:gridSpan w:val="2"/>
            <w:tcBorders>
              <w:top w:val="single" w:sz="4" w:space="0" w:color="auto"/>
              <w:left w:val="single" w:sz="4" w:space="0" w:color="auto"/>
              <w:bottom w:val="single" w:sz="4" w:space="0" w:color="auto"/>
              <w:right w:val="single" w:sz="4" w:space="0" w:color="auto"/>
            </w:tcBorders>
            <w:hideMark/>
          </w:tcPr>
          <w:p w14:paraId="7A174FFD" w14:textId="77777777" w:rsidR="00EF0933" w:rsidRPr="00F96D33" w:rsidRDefault="00EF0933" w:rsidP="00FF1FFC">
            <w:pPr>
              <w:pStyle w:val="NoSpacing"/>
              <w:spacing w:before="60" w:after="60"/>
              <w:jc w:val="center"/>
              <w:rPr>
                <w:rFonts w:ascii="Times New Roman" w:hAnsi="Times New Roman"/>
                <w:sz w:val="24"/>
                <w:szCs w:val="24"/>
              </w:rPr>
            </w:pPr>
            <w:r w:rsidRPr="00F96D33">
              <w:rPr>
                <w:rFonts w:ascii="Times New Roman" w:hAnsi="Times New Roman"/>
                <w:sz w:val="24"/>
                <w:szCs w:val="24"/>
              </w:rPr>
              <w:t>Xếpthứ</w:t>
            </w:r>
          </w:p>
        </w:tc>
        <w:tc>
          <w:tcPr>
            <w:tcW w:w="1026" w:type="dxa"/>
            <w:gridSpan w:val="2"/>
            <w:tcBorders>
              <w:top w:val="single" w:sz="4" w:space="0" w:color="auto"/>
              <w:left w:val="single" w:sz="4" w:space="0" w:color="auto"/>
              <w:bottom w:val="single" w:sz="4" w:space="0" w:color="auto"/>
              <w:right w:val="single" w:sz="4" w:space="0" w:color="auto"/>
            </w:tcBorders>
            <w:hideMark/>
          </w:tcPr>
          <w:p w14:paraId="6B648FD9" w14:textId="77777777" w:rsidR="00EF0933" w:rsidRPr="00F96D33" w:rsidRDefault="00EF0933" w:rsidP="00FF1FFC">
            <w:pPr>
              <w:pStyle w:val="NoSpacing"/>
              <w:spacing w:before="60" w:after="60"/>
              <w:jc w:val="center"/>
              <w:rPr>
                <w:rFonts w:ascii="Times New Roman" w:hAnsi="Times New Roman"/>
                <w:sz w:val="24"/>
                <w:szCs w:val="24"/>
              </w:rPr>
            </w:pPr>
            <w:r w:rsidRPr="00F96D33">
              <w:rPr>
                <w:rFonts w:ascii="Times New Roman" w:hAnsi="Times New Roman"/>
                <w:sz w:val="24"/>
                <w:szCs w:val="24"/>
              </w:rPr>
              <w:t>Số giải</w:t>
            </w:r>
          </w:p>
        </w:tc>
        <w:tc>
          <w:tcPr>
            <w:tcW w:w="933" w:type="dxa"/>
            <w:gridSpan w:val="2"/>
            <w:tcBorders>
              <w:top w:val="single" w:sz="4" w:space="0" w:color="auto"/>
              <w:left w:val="single" w:sz="4" w:space="0" w:color="auto"/>
              <w:bottom w:val="single" w:sz="4" w:space="0" w:color="auto"/>
              <w:right w:val="single" w:sz="4" w:space="0" w:color="auto"/>
            </w:tcBorders>
            <w:hideMark/>
          </w:tcPr>
          <w:p w14:paraId="0BEF6A40" w14:textId="77777777" w:rsidR="00EF0933" w:rsidRPr="00F96D33" w:rsidRDefault="00EF0933" w:rsidP="00FF1FFC">
            <w:pPr>
              <w:pStyle w:val="NoSpacing"/>
              <w:spacing w:before="60" w:after="60"/>
              <w:jc w:val="center"/>
              <w:rPr>
                <w:rFonts w:ascii="Times New Roman" w:hAnsi="Times New Roman"/>
                <w:sz w:val="24"/>
                <w:szCs w:val="24"/>
              </w:rPr>
            </w:pPr>
            <w:r w:rsidRPr="00F96D33">
              <w:rPr>
                <w:rFonts w:ascii="Times New Roman" w:hAnsi="Times New Roman"/>
                <w:sz w:val="24"/>
                <w:szCs w:val="24"/>
              </w:rPr>
              <w:t>Xếpthứ</w:t>
            </w:r>
          </w:p>
        </w:tc>
        <w:tc>
          <w:tcPr>
            <w:tcW w:w="814" w:type="dxa"/>
            <w:tcBorders>
              <w:top w:val="single" w:sz="4" w:space="0" w:color="auto"/>
              <w:left w:val="single" w:sz="4" w:space="0" w:color="auto"/>
              <w:bottom w:val="single" w:sz="4" w:space="0" w:color="auto"/>
              <w:right w:val="single" w:sz="4" w:space="0" w:color="auto"/>
            </w:tcBorders>
            <w:hideMark/>
          </w:tcPr>
          <w:p w14:paraId="7ACBDACF" w14:textId="77777777" w:rsidR="00EF0933" w:rsidRPr="00F96D33" w:rsidRDefault="00EF0933" w:rsidP="00FF1FFC">
            <w:pPr>
              <w:pStyle w:val="NoSpacing"/>
              <w:spacing w:before="60" w:after="60"/>
              <w:jc w:val="center"/>
              <w:rPr>
                <w:rFonts w:ascii="Times New Roman" w:hAnsi="Times New Roman"/>
                <w:sz w:val="24"/>
                <w:szCs w:val="24"/>
              </w:rPr>
            </w:pPr>
            <w:r w:rsidRPr="00F96D33">
              <w:rPr>
                <w:rFonts w:ascii="Times New Roman" w:hAnsi="Times New Roman"/>
                <w:sz w:val="24"/>
                <w:szCs w:val="24"/>
              </w:rPr>
              <w:t>Số giải</w:t>
            </w:r>
          </w:p>
        </w:tc>
        <w:tc>
          <w:tcPr>
            <w:tcW w:w="933" w:type="dxa"/>
            <w:tcBorders>
              <w:top w:val="single" w:sz="4" w:space="0" w:color="auto"/>
              <w:left w:val="single" w:sz="4" w:space="0" w:color="auto"/>
              <w:bottom w:val="single" w:sz="4" w:space="0" w:color="auto"/>
              <w:right w:val="single" w:sz="4" w:space="0" w:color="auto"/>
            </w:tcBorders>
            <w:hideMark/>
          </w:tcPr>
          <w:p w14:paraId="799634ED" w14:textId="77777777" w:rsidR="00EF0933" w:rsidRPr="00F96D33" w:rsidRDefault="00EF0933" w:rsidP="00FF1FFC">
            <w:pPr>
              <w:pStyle w:val="NoSpacing"/>
              <w:spacing w:before="60" w:after="60"/>
              <w:jc w:val="center"/>
              <w:rPr>
                <w:rFonts w:ascii="Times New Roman" w:hAnsi="Times New Roman"/>
                <w:sz w:val="24"/>
                <w:szCs w:val="24"/>
              </w:rPr>
            </w:pPr>
            <w:r w:rsidRPr="00F96D33">
              <w:rPr>
                <w:rFonts w:ascii="Times New Roman" w:hAnsi="Times New Roman"/>
                <w:sz w:val="24"/>
                <w:szCs w:val="24"/>
              </w:rPr>
              <w:t>Xếpthứ</w:t>
            </w:r>
          </w:p>
        </w:tc>
        <w:tc>
          <w:tcPr>
            <w:tcW w:w="1219" w:type="dxa"/>
            <w:tcBorders>
              <w:top w:val="single" w:sz="4" w:space="0" w:color="auto"/>
              <w:left w:val="single" w:sz="4" w:space="0" w:color="auto"/>
              <w:bottom w:val="single" w:sz="4" w:space="0" w:color="auto"/>
              <w:right w:val="single" w:sz="4" w:space="0" w:color="auto"/>
            </w:tcBorders>
            <w:hideMark/>
          </w:tcPr>
          <w:p w14:paraId="12796083" w14:textId="77777777" w:rsidR="00EF0933" w:rsidRPr="00F96D33" w:rsidRDefault="00EF0933" w:rsidP="00FF1FFC">
            <w:pPr>
              <w:pStyle w:val="NoSpacing"/>
              <w:spacing w:before="60" w:after="60"/>
              <w:rPr>
                <w:rFonts w:ascii="Times New Roman" w:hAnsi="Times New Roman"/>
                <w:sz w:val="24"/>
                <w:szCs w:val="24"/>
              </w:rPr>
            </w:pPr>
            <w:r w:rsidRPr="00F96D33">
              <w:rPr>
                <w:rFonts w:ascii="Times New Roman" w:hAnsi="Times New Roman"/>
                <w:sz w:val="24"/>
                <w:szCs w:val="24"/>
              </w:rPr>
              <w:t xml:space="preserve"> Giải tỉnh</w:t>
            </w:r>
          </w:p>
        </w:tc>
        <w:tc>
          <w:tcPr>
            <w:tcW w:w="394" w:type="dxa"/>
            <w:tcBorders>
              <w:top w:val="single" w:sz="4" w:space="0" w:color="auto"/>
              <w:left w:val="single" w:sz="4" w:space="0" w:color="auto"/>
              <w:bottom w:val="single" w:sz="4" w:space="0" w:color="auto"/>
              <w:right w:val="single" w:sz="4" w:space="0" w:color="auto"/>
            </w:tcBorders>
            <w:hideMark/>
          </w:tcPr>
          <w:p w14:paraId="5578312B" w14:textId="77777777" w:rsidR="00EF0933" w:rsidRPr="00F96D33" w:rsidRDefault="00EF0933" w:rsidP="00FF1FFC">
            <w:pPr>
              <w:pStyle w:val="NoSpacing"/>
              <w:spacing w:before="60" w:after="60"/>
              <w:jc w:val="center"/>
              <w:rPr>
                <w:rFonts w:ascii="Times New Roman" w:hAnsi="Times New Roman"/>
                <w:sz w:val="24"/>
                <w:szCs w:val="24"/>
              </w:rPr>
            </w:pPr>
          </w:p>
        </w:tc>
      </w:tr>
      <w:tr w:rsidR="00EF0933" w:rsidRPr="00F96D33" w14:paraId="29A9F2FB" w14:textId="77777777" w:rsidTr="00FF1FFC">
        <w:tc>
          <w:tcPr>
            <w:tcW w:w="2661" w:type="dxa"/>
            <w:tcBorders>
              <w:top w:val="single" w:sz="4" w:space="0" w:color="auto"/>
              <w:left w:val="single" w:sz="4" w:space="0" w:color="auto"/>
              <w:bottom w:val="single" w:sz="4" w:space="0" w:color="auto"/>
              <w:right w:val="single" w:sz="4" w:space="0" w:color="auto"/>
            </w:tcBorders>
            <w:hideMark/>
          </w:tcPr>
          <w:p w14:paraId="36C541E8" w14:textId="77777777" w:rsidR="00EF0933" w:rsidRPr="00F96D33" w:rsidRDefault="00EF0933" w:rsidP="00FF1FFC">
            <w:pPr>
              <w:pStyle w:val="Heading2"/>
              <w:spacing w:before="60" w:after="60"/>
              <w:rPr>
                <w:b w:val="0"/>
              </w:rPr>
            </w:pPr>
            <w:r w:rsidRPr="00F96D33">
              <w:rPr>
                <w:b w:val="0"/>
              </w:rPr>
              <w:lastRenderedPageBreak/>
              <w:t>Ngữ Văn</w:t>
            </w:r>
          </w:p>
        </w:tc>
        <w:tc>
          <w:tcPr>
            <w:tcW w:w="1095" w:type="dxa"/>
            <w:tcBorders>
              <w:top w:val="single" w:sz="4" w:space="0" w:color="auto"/>
              <w:left w:val="single" w:sz="4" w:space="0" w:color="auto"/>
              <w:bottom w:val="single" w:sz="4" w:space="0" w:color="auto"/>
              <w:right w:val="single" w:sz="4" w:space="0" w:color="auto"/>
            </w:tcBorders>
            <w:hideMark/>
          </w:tcPr>
          <w:p w14:paraId="487E4277" w14:textId="77777777" w:rsidR="00EF0933" w:rsidRPr="00F96D33" w:rsidRDefault="00EF0933" w:rsidP="00FF1FFC">
            <w:pPr>
              <w:pStyle w:val="Heading2"/>
              <w:spacing w:before="60" w:after="60"/>
              <w:rPr>
                <w:b w:val="0"/>
              </w:rPr>
            </w:pPr>
            <w:r>
              <w:rPr>
                <w:b w:val="0"/>
              </w:rPr>
              <w:t>4</w:t>
            </w:r>
          </w:p>
        </w:tc>
        <w:tc>
          <w:tcPr>
            <w:tcW w:w="933" w:type="dxa"/>
            <w:gridSpan w:val="2"/>
            <w:tcBorders>
              <w:top w:val="single" w:sz="4" w:space="0" w:color="auto"/>
              <w:left w:val="single" w:sz="4" w:space="0" w:color="auto"/>
              <w:bottom w:val="single" w:sz="4" w:space="0" w:color="auto"/>
              <w:right w:val="single" w:sz="4" w:space="0" w:color="auto"/>
            </w:tcBorders>
            <w:hideMark/>
          </w:tcPr>
          <w:p w14:paraId="2EC89943" w14:textId="77777777" w:rsidR="00EF0933" w:rsidRPr="00F96D33" w:rsidRDefault="00EF0933" w:rsidP="00FF1FFC">
            <w:pPr>
              <w:pStyle w:val="Heading2"/>
              <w:spacing w:before="60" w:after="60"/>
              <w:rPr>
                <w:b w:val="0"/>
              </w:rPr>
            </w:pPr>
            <w:r>
              <w:rPr>
                <w:b w:val="0"/>
              </w:rPr>
              <w:t>5</w:t>
            </w:r>
          </w:p>
        </w:tc>
        <w:tc>
          <w:tcPr>
            <w:tcW w:w="1026" w:type="dxa"/>
            <w:gridSpan w:val="2"/>
            <w:tcBorders>
              <w:top w:val="single" w:sz="4" w:space="0" w:color="auto"/>
              <w:left w:val="single" w:sz="4" w:space="0" w:color="auto"/>
              <w:bottom w:val="single" w:sz="4" w:space="0" w:color="auto"/>
              <w:right w:val="single" w:sz="4" w:space="0" w:color="auto"/>
            </w:tcBorders>
            <w:hideMark/>
          </w:tcPr>
          <w:p w14:paraId="60AC647F" w14:textId="77777777" w:rsidR="00EF0933" w:rsidRPr="00F96D33" w:rsidRDefault="00EF0933" w:rsidP="00FF1FFC">
            <w:pPr>
              <w:pStyle w:val="Heading2"/>
              <w:spacing w:before="60" w:after="60"/>
              <w:rPr>
                <w:b w:val="0"/>
              </w:rPr>
            </w:pPr>
            <w:r w:rsidRPr="00F96D33">
              <w:rPr>
                <w:b w:val="0"/>
              </w:rPr>
              <w:t>4</w:t>
            </w:r>
          </w:p>
        </w:tc>
        <w:tc>
          <w:tcPr>
            <w:tcW w:w="933" w:type="dxa"/>
            <w:gridSpan w:val="2"/>
            <w:tcBorders>
              <w:top w:val="single" w:sz="4" w:space="0" w:color="auto"/>
              <w:left w:val="single" w:sz="4" w:space="0" w:color="auto"/>
              <w:bottom w:val="single" w:sz="4" w:space="0" w:color="auto"/>
              <w:right w:val="single" w:sz="4" w:space="0" w:color="auto"/>
            </w:tcBorders>
            <w:hideMark/>
          </w:tcPr>
          <w:p w14:paraId="50984F13" w14:textId="77777777" w:rsidR="00EF0933" w:rsidRPr="00F96D33" w:rsidRDefault="00EF0933" w:rsidP="00FF1FFC">
            <w:pPr>
              <w:pStyle w:val="Heading2"/>
              <w:spacing w:before="60" w:after="60"/>
              <w:rPr>
                <w:b w:val="0"/>
              </w:rPr>
            </w:pPr>
            <w:r>
              <w:rPr>
                <w:b w:val="0"/>
              </w:rPr>
              <w:t>5</w:t>
            </w:r>
          </w:p>
        </w:tc>
        <w:tc>
          <w:tcPr>
            <w:tcW w:w="814" w:type="dxa"/>
            <w:tcBorders>
              <w:top w:val="single" w:sz="4" w:space="0" w:color="auto"/>
              <w:left w:val="single" w:sz="4" w:space="0" w:color="auto"/>
              <w:bottom w:val="single" w:sz="4" w:space="0" w:color="auto"/>
              <w:right w:val="single" w:sz="4" w:space="0" w:color="auto"/>
            </w:tcBorders>
            <w:hideMark/>
          </w:tcPr>
          <w:p w14:paraId="7E1E7E2A" w14:textId="77777777" w:rsidR="00EF0933" w:rsidRPr="00F96D33" w:rsidRDefault="00EF0933" w:rsidP="00FF1FFC">
            <w:pPr>
              <w:pStyle w:val="Heading2"/>
              <w:spacing w:before="60" w:after="60"/>
              <w:rPr>
                <w:b w:val="0"/>
              </w:rPr>
            </w:pPr>
            <w:r w:rsidRPr="00F96D33">
              <w:rPr>
                <w:b w:val="0"/>
              </w:rPr>
              <w:t>3</w:t>
            </w:r>
          </w:p>
        </w:tc>
        <w:tc>
          <w:tcPr>
            <w:tcW w:w="933" w:type="dxa"/>
            <w:tcBorders>
              <w:top w:val="single" w:sz="4" w:space="0" w:color="auto"/>
              <w:left w:val="single" w:sz="4" w:space="0" w:color="auto"/>
              <w:bottom w:val="single" w:sz="4" w:space="0" w:color="auto"/>
              <w:right w:val="single" w:sz="4" w:space="0" w:color="auto"/>
            </w:tcBorders>
            <w:hideMark/>
          </w:tcPr>
          <w:p w14:paraId="72DB1188" w14:textId="77777777" w:rsidR="00EF0933" w:rsidRPr="00F96D33" w:rsidRDefault="00554165" w:rsidP="00FF1FFC">
            <w:pPr>
              <w:pStyle w:val="Heading2"/>
              <w:spacing w:before="60" w:after="60"/>
              <w:rPr>
                <w:b w:val="0"/>
              </w:rPr>
            </w:pPr>
            <w:r>
              <w:rPr>
                <w:b w:val="0"/>
              </w:rPr>
              <w:t>7</w:t>
            </w:r>
          </w:p>
        </w:tc>
        <w:tc>
          <w:tcPr>
            <w:tcW w:w="1219" w:type="dxa"/>
            <w:tcBorders>
              <w:top w:val="single" w:sz="4" w:space="0" w:color="auto"/>
              <w:left w:val="single" w:sz="4" w:space="0" w:color="auto"/>
              <w:bottom w:val="single" w:sz="4" w:space="0" w:color="auto"/>
              <w:right w:val="single" w:sz="4" w:space="0" w:color="auto"/>
            </w:tcBorders>
            <w:hideMark/>
          </w:tcPr>
          <w:p w14:paraId="593C8D69" w14:textId="77777777" w:rsidR="00EF0933" w:rsidRPr="00F96D33" w:rsidRDefault="00EF0933" w:rsidP="00FF1FFC">
            <w:pPr>
              <w:pStyle w:val="Heading2"/>
              <w:spacing w:before="60" w:after="60"/>
              <w:rPr>
                <w:b w:val="0"/>
              </w:rPr>
            </w:pPr>
            <w:r w:rsidRPr="00F96D33">
              <w:rPr>
                <w:b w:val="0"/>
              </w:rPr>
              <w:t>2</w:t>
            </w:r>
          </w:p>
        </w:tc>
        <w:tc>
          <w:tcPr>
            <w:tcW w:w="394" w:type="dxa"/>
            <w:tcBorders>
              <w:top w:val="single" w:sz="4" w:space="0" w:color="auto"/>
              <w:left w:val="single" w:sz="4" w:space="0" w:color="auto"/>
              <w:bottom w:val="single" w:sz="4" w:space="0" w:color="auto"/>
              <w:right w:val="single" w:sz="4" w:space="0" w:color="auto"/>
            </w:tcBorders>
            <w:hideMark/>
          </w:tcPr>
          <w:p w14:paraId="0309CA7E" w14:textId="77777777" w:rsidR="00EF0933" w:rsidRPr="00F96D33" w:rsidRDefault="00EF0933" w:rsidP="00FF1FFC">
            <w:pPr>
              <w:pStyle w:val="NoSpacing"/>
              <w:spacing w:before="60" w:after="60"/>
              <w:jc w:val="center"/>
              <w:rPr>
                <w:rFonts w:ascii="Times New Roman" w:hAnsi="Times New Roman"/>
                <w:sz w:val="24"/>
                <w:szCs w:val="24"/>
              </w:rPr>
            </w:pPr>
          </w:p>
        </w:tc>
      </w:tr>
      <w:tr w:rsidR="00EF0933" w:rsidRPr="00F96D33" w14:paraId="15349B0D" w14:textId="77777777" w:rsidTr="00FF1FFC">
        <w:tc>
          <w:tcPr>
            <w:tcW w:w="2661" w:type="dxa"/>
            <w:tcBorders>
              <w:top w:val="single" w:sz="4" w:space="0" w:color="auto"/>
              <w:left w:val="single" w:sz="4" w:space="0" w:color="auto"/>
              <w:bottom w:val="single" w:sz="4" w:space="0" w:color="auto"/>
              <w:right w:val="single" w:sz="4" w:space="0" w:color="auto"/>
            </w:tcBorders>
            <w:hideMark/>
          </w:tcPr>
          <w:p w14:paraId="77DB4B4B" w14:textId="77777777" w:rsidR="00EF0933" w:rsidRPr="00F96D33" w:rsidRDefault="00EF0933" w:rsidP="00FF1FFC">
            <w:pPr>
              <w:pStyle w:val="Heading2"/>
              <w:spacing w:before="60" w:after="60"/>
              <w:rPr>
                <w:b w:val="0"/>
              </w:rPr>
            </w:pPr>
            <w:r w:rsidRPr="00F96D33">
              <w:rPr>
                <w:b w:val="0"/>
              </w:rPr>
              <w:t>Toán</w:t>
            </w:r>
          </w:p>
        </w:tc>
        <w:tc>
          <w:tcPr>
            <w:tcW w:w="1095" w:type="dxa"/>
            <w:tcBorders>
              <w:top w:val="single" w:sz="4" w:space="0" w:color="auto"/>
              <w:left w:val="single" w:sz="4" w:space="0" w:color="auto"/>
              <w:bottom w:val="single" w:sz="4" w:space="0" w:color="auto"/>
              <w:right w:val="single" w:sz="4" w:space="0" w:color="auto"/>
            </w:tcBorders>
            <w:hideMark/>
          </w:tcPr>
          <w:p w14:paraId="32E4715C" w14:textId="77777777" w:rsidR="00EF0933" w:rsidRPr="00F96D33" w:rsidRDefault="00EF0933" w:rsidP="00FF1FFC">
            <w:pPr>
              <w:pStyle w:val="Heading2"/>
              <w:spacing w:before="60" w:after="60"/>
              <w:rPr>
                <w:b w:val="0"/>
              </w:rPr>
            </w:pPr>
            <w:r w:rsidRPr="00F96D33">
              <w:rPr>
                <w:b w:val="0"/>
              </w:rPr>
              <w:t>5</w:t>
            </w:r>
          </w:p>
        </w:tc>
        <w:tc>
          <w:tcPr>
            <w:tcW w:w="933" w:type="dxa"/>
            <w:gridSpan w:val="2"/>
            <w:tcBorders>
              <w:top w:val="single" w:sz="4" w:space="0" w:color="auto"/>
              <w:left w:val="single" w:sz="4" w:space="0" w:color="auto"/>
              <w:bottom w:val="single" w:sz="4" w:space="0" w:color="auto"/>
              <w:right w:val="single" w:sz="4" w:space="0" w:color="auto"/>
            </w:tcBorders>
            <w:hideMark/>
          </w:tcPr>
          <w:p w14:paraId="00DDACAB" w14:textId="77777777" w:rsidR="00EF0933" w:rsidRPr="00F96D33" w:rsidRDefault="00554165" w:rsidP="00FF1FFC">
            <w:pPr>
              <w:pStyle w:val="Heading2"/>
              <w:spacing w:before="60" w:after="60"/>
              <w:rPr>
                <w:b w:val="0"/>
              </w:rPr>
            </w:pPr>
            <w:r>
              <w:rPr>
                <w:b w:val="0"/>
              </w:rPr>
              <w:t>4</w:t>
            </w:r>
          </w:p>
        </w:tc>
        <w:tc>
          <w:tcPr>
            <w:tcW w:w="1026" w:type="dxa"/>
            <w:gridSpan w:val="2"/>
            <w:tcBorders>
              <w:top w:val="single" w:sz="4" w:space="0" w:color="auto"/>
              <w:left w:val="single" w:sz="4" w:space="0" w:color="auto"/>
              <w:bottom w:val="single" w:sz="4" w:space="0" w:color="auto"/>
              <w:right w:val="single" w:sz="4" w:space="0" w:color="auto"/>
            </w:tcBorders>
            <w:hideMark/>
          </w:tcPr>
          <w:p w14:paraId="5335D238" w14:textId="77777777" w:rsidR="00EF0933" w:rsidRPr="00F96D33" w:rsidRDefault="00EF0933" w:rsidP="00FF1FFC">
            <w:pPr>
              <w:pStyle w:val="Heading2"/>
              <w:spacing w:before="60" w:after="60"/>
              <w:rPr>
                <w:b w:val="0"/>
              </w:rPr>
            </w:pPr>
            <w:r>
              <w:rPr>
                <w:b w:val="0"/>
              </w:rPr>
              <w:t>4</w:t>
            </w:r>
          </w:p>
        </w:tc>
        <w:tc>
          <w:tcPr>
            <w:tcW w:w="933" w:type="dxa"/>
            <w:gridSpan w:val="2"/>
            <w:tcBorders>
              <w:top w:val="single" w:sz="4" w:space="0" w:color="auto"/>
              <w:left w:val="single" w:sz="4" w:space="0" w:color="auto"/>
              <w:bottom w:val="single" w:sz="4" w:space="0" w:color="auto"/>
              <w:right w:val="single" w:sz="4" w:space="0" w:color="auto"/>
            </w:tcBorders>
            <w:hideMark/>
          </w:tcPr>
          <w:p w14:paraId="52CE8DBA" w14:textId="77777777" w:rsidR="00EF0933" w:rsidRPr="00F96D33" w:rsidRDefault="00EF0933" w:rsidP="00FF1FFC">
            <w:pPr>
              <w:pStyle w:val="Heading2"/>
              <w:spacing w:before="60" w:after="60"/>
              <w:rPr>
                <w:b w:val="0"/>
              </w:rPr>
            </w:pPr>
            <w:r>
              <w:rPr>
                <w:b w:val="0"/>
              </w:rPr>
              <w:t>3</w:t>
            </w:r>
          </w:p>
        </w:tc>
        <w:tc>
          <w:tcPr>
            <w:tcW w:w="814" w:type="dxa"/>
            <w:tcBorders>
              <w:top w:val="single" w:sz="4" w:space="0" w:color="auto"/>
              <w:left w:val="single" w:sz="4" w:space="0" w:color="auto"/>
              <w:bottom w:val="single" w:sz="4" w:space="0" w:color="auto"/>
              <w:right w:val="single" w:sz="4" w:space="0" w:color="auto"/>
            </w:tcBorders>
            <w:hideMark/>
          </w:tcPr>
          <w:p w14:paraId="592006A4" w14:textId="77777777" w:rsidR="00EF0933" w:rsidRPr="00F96D33" w:rsidRDefault="00EF0933" w:rsidP="00FF1FFC">
            <w:pPr>
              <w:pStyle w:val="Heading2"/>
              <w:spacing w:before="60" w:after="60"/>
              <w:rPr>
                <w:b w:val="0"/>
              </w:rPr>
            </w:pPr>
            <w:r w:rsidRPr="00F96D33">
              <w:rPr>
                <w:b w:val="0"/>
              </w:rPr>
              <w:t>4</w:t>
            </w:r>
          </w:p>
        </w:tc>
        <w:tc>
          <w:tcPr>
            <w:tcW w:w="933" w:type="dxa"/>
            <w:tcBorders>
              <w:top w:val="single" w:sz="4" w:space="0" w:color="auto"/>
              <w:left w:val="single" w:sz="4" w:space="0" w:color="auto"/>
              <w:bottom w:val="single" w:sz="4" w:space="0" w:color="auto"/>
              <w:right w:val="single" w:sz="4" w:space="0" w:color="auto"/>
            </w:tcBorders>
            <w:hideMark/>
          </w:tcPr>
          <w:p w14:paraId="3CAB94E6" w14:textId="77777777" w:rsidR="00EF0933" w:rsidRPr="00F96D33" w:rsidRDefault="00554165" w:rsidP="00FF1FFC">
            <w:pPr>
              <w:pStyle w:val="Heading2"/>
              <w:spacing w:before="60" w:after="60"/>
              <w:rPr>
                <w:b w:val="0"/>
              </w:rPr>
            </w:pPr>
            <w:r>
              <w:rPr>
                <w:b w:val="0"/>
              </w:rPr>
              <w:t>3</w:t>
            </w:r>
          </w:p>
        </w:tc>
        <w:tc>
          <w:tcPr>
            <w:tcW w:w="1219" w:type="dxa"/>
            <w:tcBorders>
              <w:top w:val="single" w:sz="4" w:space="0" w:color="auto"/>
              <w:left w:val="single" w:sz="4" w:space="0" w:color="auto"/>
              <w:bottom w:val="single" w:sz="4" w:space="0" w:color="auto"/>
              <w:right w:val="single" w:sz="4" w:space="0" w:color="auto"/>
            </w:tcBorders>
            <w:hideMark/>
          </w:tcPr>
          <w:p w14:paraId="1D7C14CC" w14:textId="77777777" w:rsidR="00EF0933" w:rsidRPr="00F96D33" w:rsidRDefault="00EF0933" w:rsidP="00FF1FFC">
            <w:pPr>
              <w:pStyle w:val="Heading2"/>
              <w:spacing w:before="60" w:after="60"/>
              <w:rPr>
                <w:b w:val="0"/>
              </w:rPr>
            </w:pPr>
            <w:r>
              <w:rPr>
                <w:b w:val="0"/>
              </w:rPr>
              <w:t>1</w:t>
            </w:r>
          </w:p>
        </w:tc>
        <w:tc>
          <w:tcPr>
            <w:tcW w:w="394" w:type="dxa"/>
            <w:tcBorders>
              <w:top w:val="single" w:sz="4" w:space="0" w:color="auto"/>
              <w:left w:val="single" w:sz="4" w:space="0" w:color="auto"/>
              <w:bottom w:val="single" w:sz="4" w:space="0" w:color="auto"/>
              <w:right w:val="single" w:sz="4" w:space="0" w:color="auto"/>
            </w:tcBorders>
            <w:hideMark/>
          </w:tcPr>
          <w:p w14:paraId="3C369666" w14:textId="77777777" w:rsidR="00EF0933" w:rsidRPr="00F96D33" w:rsidRDefault="00EF0933" w:rsidP="00FF1FFC">
            <w:pPr>
              <w:pStyle w:val="NoSpacing"/>
              <w:spacing w:before="60" w:after="60"/>
              <w:jc w:val="center"/>
              <w:rPr>
                <w:rFonts w:ascii="Times New Roman" w:hAnsi="Times New Roman"/>
                <w:sz w:val="24"/>
                <w:szCs w:val="24"/>
              </w:rPr>
            </w:pPr>
          </w:p>
        </w:tc>
      </w:tr>
      <w:tr w:rsidR="00EF0933" w:rsidRPr="00F96D33" w14:paraId="4D458948" w14:textId="77777777" w:rsidTr="00FF1FFC">
        <w:tc>
          <w:tcPr>
            <w:tcW w:w="2661" w:type="dxa"/>
            <w:tcBorders>
              <w:top w:val="single" w:sz="4" w:space="0" w:color="auto"/>
              <w:left w:val="single" w:sz="4" w:space="0" w:color="auto"/>
              <w:bottom w:val="single" w:sz="4" w:space="0" w:color="auto"/>
              <w:right w:val="single" w:sz="4" w:space="0" w:color="auto"/>
            </w:tcBorders>
            <w:hideMark/>
          </w:tcPr>
          <w:p w14:paraId="1E2D0CF4" w14:textId="77777777" w:rsidR="00EF0933" w:rsidRPr="00F96D33" w:rsidRDefault="00EF0933" w:rsidP="00FF1FFC">
            <w:pPr>
              <w:pStyle w:val="Heading2"/>
              <w:spacing w:before="60" w:after="60"/>
              <w:rPr>
                <w:b w:val="0"/>
              </w:rPr>
            </w:pPr>
            <w:r w:rsidRPr="00F96D33">
              <w:rPr>
                <w:b w:val="0"/>
              </w:rPr>
              <w:t>Vật lý</w:t>
            </w:r>
          </w:p>
        </w:tc>
        <w:tc>
          <w:tcPr>
            <w:tcW w:w="1095" w:type="dxa"/>
            <w:tcBorders>
              <w:top w:val="single" w:sz="4" w:space="0" w:color="auto"/>
              <w:left w:val="single" w:sz="4" w:space="0" w:color="auto"/>
              <w:bottom w:val="single" w:sz="4" w:space="0" w:color="auto"/>
              <w:right w:val="single" w:sz="4" w:space="0" w:color="auto"/>
            </w:tcBorders>
            <w:shd w:val="clear" w:color="auto" w:fill="606060"/>
          </w:tcPr>
          <w:p w14:paraId="4156AE34" w14:textId="77777777" w:rsidR="00EF0933" w:rsidRPr="00F96D33" w:rsidRDefault="00EF0933" w:rsidP="00FF1FFC">
            <w:pPr>
              <w:pStyle w:val="Heading2"/>
              <w:spacing w:before="60" w:after="60"/>
              <w:rPr>
                <w:b w:val="0"/>
              </w:rPr>
            </w:pPr>
          </w:p>
        </w:tc>
        <w:tc>
          <w:tcPr>
            <w:tcW w:w="933" w:type="dxa"/>
            <w:gridSpan w:val="2"/>
            <w:tcBorders>
              <w:top w:val="single" w:sz="4" w:space="0" w:color="auto"/>
              <w:left w:val="single" w:sz="4" w:space="0" w:color="auto"/>
              <w:bottom w:val="single" w:sz="4" w:space="0" w:color="auto"/>
              <w:right w:val="single" w:sz="4" w:space="0" w:color="auto"/>
            </w:tcBorders>
            <w:shd w:val="clear" w:color="auto" w:fill="606060"/>
          </w:tcPr>
          <w:p w14:paraId="3565D842" w14:textId="77777777" w:rsidR="00EF0933" w:rsidRPr="00F96D33" w:rsidRDefault="00EF0933" w:rsidP="00FF1FFC">
            <w:pPr>
              <w:pStyle w:val="Heading2"/>
              <w:spacing w:before="60" w:after="60"/>
              <w:rPr>
                <w:b w:val="0"/>
              </w:rPr>
            </w:pPr>
          </w:p>
        </w:tc>
        <w:tc>
          <w:tcPr>
            <w:tcW w:w="1026" w:type="dxa"/>
            <w:gridSpan w:val="2"/>
            <w:tcBorders>
              <w:top w:val="single" w:sz="4" w:space="0" w:color="auto"/>
              <w:left w:val="single" w:sz="4" w:space="0" w:color="auto"/>
              <w:bottom w:val="single" w:sz="4" w:space="0" w:color="auto"/>
              <w:right w:val="single" w:sz="4" w:space="0" w:color="auto"/>
            </w:tcBorders>
            <w:hideMark/>
          </w:tcPr>
          <w:p w14:paraId="1F262DE0" w14:textId="77777777" w:rsidR="00EF0933" w:rsidRPr="00F96D33" w:rsidRDefault="00EF0933" w:rsidP="00FF1FFC">
            <w:pPr>
              <w:pStyle w:val="Heading2"/>
              <w:spacing w:before="60" w:after="60"/>
              <w:rPr>
                <w:b w:val="0"/>
              </w:rPr>
            </w:pPr>
          </w:p>
        </w:tc>
        <w:tc>
          <w:tcPr>
            <w:tcW w:w="933" w:type="dxa"/>
            <w:gridSpan w:val="2"/>
            <w:tcBorders>
              <w:top w:val="single" w:sz="4" w:space="0" w:color="auto"/>
              <w:left w:val="single" w:sz="4" w:space="0" w:color="auto"/>
              <w:bottom w:val="single" w:sz="4" w:space="0" w:color="auto"/>
              <w:right w:val="single" w:sz="4" w:space="0" w:color="auto"/>
            </w:tcBorders>
            <w:hideMark/>
          </w:tcPr>
          <w:p w14:paraId="16BAB24F" w14:textId="77777777" w:rsidR="00EF0933" w:rsidRPr="00F96D33" w:rsidRDefault="00EF0933" w:rsidP="00FF1FFC">
            <w:pPr>
              <w:pStyle w:val="Heading2"/>
              <w:spacing w:before="60" w:after="60"/>
              <w:rPr>
                <w:b w:val="0"/>
              </w:rPr>
            </w:pPr>
          </w:p>
        </w:tc>
        <w:tc>
          <w:tcPr>
            <w:tcW w:w="814" w:type="dxa"/>
            <w:tcBorders>
              <w:top w:val="single" w:sz="4" w:space="0" w:color="auto"/>
              <w:left w:val="single" w:sz="4" w:space="0" w:color="auto"/>
              <w:bottom w:val="single" w:sz="4" w:space="0" w:color="auto"/>
              <w:right w:val="single" w:sz="4" w:space="0" w:color="auto"/>
            </w:tcBorders>
            <w:hideMark/>
          </w:tcPr>
          <w:p w14:paraId="13574290" w14:textId="77777777" w:rsidR="00EF0933" w:rsidRPr="00F96D33" w:rsidRDefault="00EF0933" w:rsidP="00FF1FFC">
            <w:pPr>
              <w:pStyle w:val="Heading2"/>
              <w:spacing w:before="60" w:after="60"/>
              <w:rPr>
                <w:b w:val="0"/>
              </w:rPr>
            </w:pPr>
            <w:r w:rsidRPr="00F96D33">
              <w:rPr>
                <w:b w:val="0"/>
              </w:rPr>
              <w:t>2</w:t>
            </w:r>
          </w:p>
        </w:tc>
        <w:tc>
          <w:tcPr>
            <w:tcW w:w="933" w:type="dxa"/>
            <w:tcBorders>
              <w:top w:val="single" w:sz="4" w:space="0" w:color="auto"/>
              <w:left w:val="single" w:sz="4" w:space="0" w:color="auto"/>
              <w:bottom w:val="single" w:sz="4" w:space="0" w:color="auto"/>
              <w:right w:val="single" w:sz="4" w:space="0" w:color="auto"/>
            </w:tcBorders>
            <w:hideMark/>
          </w:tcPr>
          <w:p w14:paraId="15A15B31" w14:textId="77777777" w:rsidR="00EF0933" w:rsidRPr="00F96D33" w:rsidRDefault="00554165" w:rsidP="00FF1FFC">
            <w:pPr>
              <w:pStyle w:val="Heading2"/>
              <w:spacing w:before="60" w:after="60"/>
              <w:rPr>
                <w:b w:val="0"/>
              </w:rPr>
            </w:pPr>
            <w:r>
              <w:rPr>
                <w:b w:val="0"/>
              </w:rPr>
              <w:t>3</w:t>
            </w:r>
          </w:p>
        </w:tc>
        <w:tc>
          <w:tcPr>
            <w:tcW w:w="1219" w:type="dxa"/>
            <w:tcBorders>
              <w:top w:val="single" w:sz="4" w:space="0" w:color="auto"/>
              <w:left w:val="single" w:sz="4" w:space="0" w:color="auto"/>
              <w:bottom w:val="single" w:sz="4" w:space="0" w:color="auto"/>
              <w:right w:val="single" w:sz="4" w:space="0" w:color="auto"/>
            </w:tcBorders>
            <w:hideMark/>
          </w:tcPr>
          <w:p w14:paraId="6A342836" w14:textId="77777777" w:rsidR="00EF0933" w:rsidRPr="00F96D33" w:rsidRDefault="00EF0933" w:rsidP="00FF1FFC">
            <w:pPr>
              <w:pStyle w:val="Heading2"/>
              <w:spacing w:before="60" w:after="60"/>
              <w:rPr>
                <w:b w:val="0"/>
              </w:rPr>
            </w:pPr>
            <w:r w:rsidRPr="00F96D33">
              <w:rPr>
                <w:b w:val="0"/>
              </w:rPr>
              <w:t>1</w:t>
            </w:r>
          </w:p>
        </w:tc>
        <w:tc>
          <w:tcPr>
            <w:tcW w:w="394" w:type="dxa"/>
            <w:tcBorders>
              <w:top w:val="single" w:sz="4" w:space="0" w:color="auto"/>
              <w:left w:val="single" w:sz="4" w:space="0" w:color="auto"/>
              <w:bottom w:val="single" w:sz="4" w:space="0" w:color="auto"/>
              <w:right w:val="single" w:sz="4" w:space="0" w:color="auto"/>
            </w:tcBorders>
            <w:hideMark/>
          </w:tcPr>
          <w:p w14:paraId="6DF78F68" w14:textId="77777777" w:rsidR="00EF0933" w:rsidRPr="00F96D33" w:rsidRDefault="00EF0933" w:rsidP="00FF1FFC">
            <w:pPr>
              <w:pStyle w:val="NoSpacing"/>
              <w:spacing w:before="60" w:after="60"/>
              <w:jc w:val="center"/>
              <w:rPr>
                <w:rFonts w:ascii="Times New Roman" w:hAnsi="Times New Roman"/>
                <w:sz w:val="24"/>
                <w:szCs w:val="24"/>
              </w:rPr>
            </w:pPr>
          </w:p>
        </w:tc>
      </w:tr>
      <w:tr w:rsidR="00EF0933" w:rsidRPr="00F96D33" w14:paraId="4DDEA26F" w14:textId="77777777" w:rsidTr="00FF1FFC">
        <w:tc>
          <w:tcPr>
            <w:tcW w:w="2661" w:type="dxa"/>
            <w:tcBorders>
              <w:top w:val="single" w:sz="4" w:space="0" w:color="auto"/>
              <w:left w:val="single" w:sz="4" w:space="0" w:color="auto"/>
              <w:bottom w:val="single" w:sz="4" w:space="0" w:color="auto"/>
              <w:right w:val="single" w:sz="4" w:space="0" w:color="auto"/>
            </w:tcBorders>
            <w:hideMark/>
          </w:tcPr>
          <w:p w14:paraId="7FB07CC6" w14:textId="77777777" w:rsidR="00EF0933" w:rsidRPr="00F96D33" w:rsidRDefault="00EF0933" w:rsidP="00FF1FFC">
            <w:pPr>
              <w:pStyle w:val="Heading2"/>
              <w:spacing w:before="60" w:after="60"/>
              <w:rPr>
                <w:b w:val="0"/>
              </w:rPr>
            </w:pPr>
            <w:r w:rsidRPr="00F96D33">
              <w:rPr>
                <w:b w:val="0"/>
              </w:rPr>
              <w:t>Hóa học</w:t>
            </w:r>
          </w:p>
        </w:tc>
        <w:tc>
          <w:tcPr>
            <w:tcW w:w="1095" w:type="dxa"/>
            <w:tcBorders>
              <w:top w:val="single" w:sz="4" w:space="0" w:color="auto"/>
              <w:left w:val="single" w:sz="4" w:space="0" w:color="auto"/>
              <w:bottom w:val="single" w:sz="4" w:space="0" w:color="auto"/>
              <w:right w:val="single" w:sz="4" w:space="0" w:color="auto"/>
            </w:tcBorders>
            <w:shd w:val="clear" w:color="auto" w:fill="606060"/>
          </w:tcPr>
          <w:p w14:paraId="30AFAE2B" w14:textId="77777777" w:rsidR="00EF0933" w:rsidRPr="00F96D33" w:rsidRDefault="00EF0933" w:rsidP="00FF1FFC">
            <w:pPr>
              <w:pStyle w:val="Heading2"/>
              <w:spacing w:before="60" w:after="60"/>
              <w:rPr>
                <w:b w:val="0"/>
              </w:rPr>
            </w:pPr>
          </w:p>
        </w:tc>
        <w:tc>
          <w:tcPr>
            <w:tcW w:w="933" w:type="dxa"/>
            <w:gridSpan w:val="2"/>
            <w:tcBorders>
              <w:top w:val="single" w:sz="4" w:space="0" w:color="auto"/>
              <w:left w:val="single" w:sz="4" w:space="0" w:color="auto"/>
              <w:bottom w:val="single" w:sz="4" w:space="0" w:color="auto"/>
              <w:right w:val="single" w:sz="4" w:space="0" w:color="auto"/>
            </w:tcBorders>
            <w:shd w:val="clear" w:color="auto" w:fill="606060"/>
          </w:tcPr>
          <w:p w14:paraId="5EB9735F" w14:textId="77777777" w:rsidR="00EF0933" w:rsidRPr="00F96D33" w:rsidRDefault="00EF0933" w:rsidP="00FF1FFC">
            <w:pPr>
              <w:pStyle w:val="Heading2"/>
              <w:spacing w:before="60" w:after="60"/>
              <w:rPr>
                <w:b w:val="0"/>
              </w:rPr>
            </w:pPr>
          </w:p>
        </w:tc>
        <w:tc>
          <w:tcPr>
            <w:tcW w:w="1026" w:type="dxa"/>
            <w:gridSpan w:val="2"/>
            <w:tcBorders>
              <w:top w:val="single" w:sz="4" w:space="0" w:color="auto"/>
              <w:left w:val="single" w:sz="4" w:space="0" w:color="auto"/>
              <w:bottom w:val="single" w:sz="4" w:space="0" w:color="auto"/>
              <w:right w:val="single" w:sz="4" w:space="0" w:color="auto"/>
            </w:tcBorders>
            <w:shd w:val="clear" w:color="auto" w:fill="606060"/>
          </w:tcPr>
          <w:p w14:paraId="0B8BF5DB" w14:textId="77777777" w:rsidR="00EF0933" w:rsidRPr="00F96D33" w:rsidRDefault="00EF0933" w:rsidP="00FF1FFC">
            <w:pPr>
              <w:pStyle w:val="Heading2"/>
              <w:spacing w:before="60" w:after="60"/>
              <w:rPr>
                <w:b w:val="0"/>
              </w:rPr>
            </w:pPr>
          </w:p>
        </w:tc>
        <w:tc>
          <w:tcPr>
            <w:tcW w:w="933" w:type="dxa"/>
            <w:gridSpan w:val="2"/>
            <w:tcBorders>
              <w:top w:val="single" w:sz="4" w:space="0" w:color="auto"/>
              <w:left w:val="single" w:sz="4" w:space="0" w:color="auto"/>
              <w:bottom w:val="single" w:sz="4" w:space="0" w:color="auto"/>
              <w:right w:val="single" w:sz="4" w:space="0" w:color="auto"/>
            </w:tcBorders>
            <w:shd w:val="clear" w:color="auto" w:fill="606060"/>
          </w:tcPr>
          <w:p w14:paraId="13638D15" w14:textId="77777777" w:rsidR="00EF0933" w:rsidRPr="00F96D33" w:rsidRDefault="00EF0933" w:rsidP="00FF1FFC">
            <w:pPr>
              <w:pStyle w:val="Heading2"/>
              <w:spacing w:before="60" w:after="60"/>
              <w:rPr>
                <w:b w:val="0"/>
              </w:rPr>
            </w:pPr>
          </w:p>
        </w:tc>
        <w:tc>
          <w:tcPr>
            <w:tcW w:w="814" w:type="dxa"/>
            <w:tcBorders>
              <w:top w:val="single" w:sz="4" w:space="0" w:color="auto"/>
              <w:left w:val="single" w:sz="4" w:space="0" w:color="auto"/>
              <w:bottom w:val="single" w:sz="4" w:space="0" w:color="auto"/>
              <w:right w:val="single" w:sz="4" w:space="0" w:color="auto"/>
            </w:tcBorders>
            <w:hideMark/>
          </w:tcPr>
          <w:p w14:paraId="6D280CC8" w14:textId="77777777" w:rsidR="00EF0933" w:rsidRPr="00F96D33" w:rsidRDefault="00EF0933" w:rsidP="00FF1FFC">
            <w:pPr>
              <w:pStyle w:val="Heading2"/>
              <w:spacing w:before="60" w:after="60"/>
              <w:rPr>
                <w:b w:val="0"/>
              </w:rPr>
            </w:pPr>
            <w:r w:rsidRPr="00F96D33">
              <w:rPr>
                <w:b w:val="0"/>
              </w:rPr>
              <w:t>3</w:t>
            </w:r>
          </w:p>
        </w:tc>
        <w:tc>
          <w:tcPr>
            <w:tcW w:w="933" w:type="dxa"/>
            <w:tcBorders>
              <w:top w:val="single" w:sz="4" w:space="0" w:color="auto"/>
              <w:left w:val="single" w:sz="4" w:space="0" w:color="auto"/>
              <w:bottom w:val="single" w:sz="4" w:space="0" w:color="auto"/>
              <w:right w:val="single" w:sz="4" w:space="0" w:color="auto"/>
            </w:tcBorders>
            <w:hideMark/>
          </w:tcPr>
          <w:p w14:paraId="347F50AA" w14:textId="77777777" w:rsidR="00EF0933" w:rsidRPr="00F96D33" w:rsidRDefault="00554165" w:rsidP="00FF1FFC">
            <w:pPr>
              <w:pStyle w:val="Heading2"/>
              <w:spacing w:before="60" w:after="60"/>
              <w:rPr>
                <w:b w:val="0"/>
              </w:rPr>
            </w:pPr>
            <w:r>
              <w:rPr>
                <w:b w:val="0"/>
              </w:rPr>
              <w:t>2</w:t>
            </w:r>
          </w:p>
        </w:tc>
        <w:tc>
          <w:tcPr>
            <w:tcW w:w="1219" w:type="dxa"/>
            <w:tcBorders>
              <w:top w:val="single" w:sz="4" w:space="0" w:color="auto"/>
              <w:left w:val="single" w:sz="4" w:space="0" w:color="auto"/>
              <w:bottom w:val="single" w:sz="4" w:space="0" w:color="auto"/>
              <w:right w:val="single" w:sz="4" w:space="0" w:color="auto"/>
            </w:tcBorders>
            <w:hideMark/>
          </w:tcPr>
          <w:p w14:paraId="134654EA" w14:textId="77777777" w:rsidR="00EF0933" w:rsidRPr="00F96D33" w:rsidRDefault="00EF0933" w:rsidP="00FF1FFC">
            <w:pPr>
              <w:pStyle w:val="Heading2"/>
              <w:spacing w:before="60" w:after="60"/>
              <w:rPr>
                <w:b w:val="0"/>
              </w:rPr>
            </w:pPr>
            <w:r>
              <w:rPr>
                <w:b w:val="0"/>
              </w:rPr>
              <w:t>2</w:t>
            </w:r>
          </w:p>
        </w:tc>
        <w:tc>
          <w:tcPr>
            <w:tcW w:w="394" w:type="dxa"/>
            <w:tcBorders>
              <w:top w:val="single" w:sz="4" w:space="0" w:color="auto"/>
              <w:left w:val="single" w:sz="4" w:space="0" w:color="auto"/>
              <w:bottom w:val="single" w:sz="4" w:space="0" w:color="auto"/>
              <w:right w:val="single" w:sz="4" w:space="0" w:color="auto"/>
            </w:tcBorders>
            <w:hideMark/>
          </w:tcPr>
          <w:p w14:paraId="0C344F9B" w14:textId="77777777" w:rsidR="00EF0933" w:rsidRPr="00F96D33" w:rsidRDefault="00EF0933" w:rsidP="00FF1FFC">
            <w:pPr>
              <w:pStyle w:val="NoSpacing"/>
              <w:spacing w:before="60" w:after="60"/>
              <w:jc w:val="center"/>
              <w:rPr>
                <w:rFonts w:ascii="Times New Roman" w:hAnsi="Times New Roman"/>
                <w:sz w:val="24"/>
                <w:szCs w:val="24"/>
              </w:rPr>
            </w:pPr>
          </w:p>
        </w:tc>
      </w:tr>
      <w:tr w:rsidR="00EF0933" w:rsidRPr="00F96D33" w14:paraId="5DA9D39D" w14:textId="77777777" w:rsidTr="00FF1FFC">
        <w:tc>
          <w:tcPr>
            <w:tcW w:w="2661" w:type="dxa"/>
            <w:tcBorders>
              <w:top w:val="single" w:sz="4" w:space="0" w:color="auto"/>
              <w:left w:val="single" w:sz="4" w:space="0" w:color="auto"/>
              <w:bottom w:val="single" w:sz="4" w:space="0" w:color="auto"/>
              <w:right w:val="single" w:sz="4" w:space="0" w:color="auto"/>
            </w:tcBorders>
            <w:hideMark/>
          </w:tcPr>
          <w:p w14:paraId="710A4DD8" w14:textId="77777777" w:rsidR="00EF0933" w:rsidRPr="00F96D33" w:rsidRDefault="00EF0933" w:rsidP="00FF1FFC">
            <w:pPr>
              <w:pStyle w:val="Heading2"/>
              <w:spacing w:before="60" w:after="60"/>
              <w:rPr>
                <w:b w:val="0"/>
              </w:rPr>
            </w:pPr>
            <w:r w:rsidRPr="00F96D33">
              <w:rPr>
                <w:b w:val="0"/>
              </w:rPr>
              <w:t>Tiếng Anh</w:t>
            </w:r>
          </w:p>
        </w:tc>
        <w:tc>
          <w:tcPr>
            <w:tcW w:w="1095" w:type="dxa"/>
            <w:tcBorders>
              <w:top w:val="single" w:sz="4" w:space="0" w:color="auto"/>
              <w:left w:val="single" w:sz="4" w:space="0" w:color="auto"/>
              <w:bottom w:val="single" w:sz="4" w:space="0" w:color="auto"/>
              <w:right w:val="single" w:sz="4" w:space="0" w:color="auto"/>
            </w:tcBorders>
            <w:hideMark/>
          </w:tcPr>
          <w:p w14:paraId="33594949" w14:textId="77777777" w:rsidR="00EF0933" w:rsidRPr="00F96D33" w:rsidRDefault="00EF0933" w:rsidP="00FF1FFC">
            <w:pPr>
              <w:pStyle w:val="Heading2"/>
              <w:spacing w:before="60" w:after="60"/>
              <w:rPr>
                <w:b w:val="0"/>
              </w:rPr>
            </w:pPr>
            <w:r w:rsidRPr="00F96D33">
              <w:rPr>
                <w:b w:val="0"/>
              </w:rPr>
              <w:t>3</w:t>
            </w:r>
          </w:p>
        </w:tc>
        <w:tc>
          <w:tcPr>
            <w:tcW w:w="933" w:type="dxa"/>
            <w:gridSpan w:val="2"/>
            <w:tcBorders>
              <w:top w:val="single" w:sz="4" w:space="0" w:color="auto"/>
              <w:left w:val="single" w:sz="4" w:space="0" w:color="auto"/>
              <w:bottom w:val="single" w:sz="4" w:space="0" w:color="auto"/>
              <w:right w:val="single" w:sz="4" w:space="0" w:color="auto"/>
            </w:tcBorders>
            <w:hideMark/>
          </w:tcPr>
          <w:p w14:paraId="035D4C11" w14:textId="77777777" w:rsidR="00EF0933" w:rsidRPr="00F96D33" w:rsidRDefault="00554165" w:rsidP="00FF1FFC">
            <w:pPr>
              <w:pStyle w:val="Heading2"/>
              <w:spacing w:before="60" w:after="60"/>
              <w:rPr>
                <w:b w:val="0"/>
              </w:rPr>
            </w:pPr>
            <w:r>
              <w:rPr>
                <w:b w:val="0"/>
              </w:rPr>
              <w:t>5</w:t>
            </w:r>
          </w:p>
        </w:tc>
        <w:tc>
          <w:tcPr>
            <w:tcW w:w="1026" w:type="dxa"/>
            <w:gridSpan w:val="2"/>
            <w:tcBorders>
              <w:top w:val="single" w:sz="4" w:space="0" w:color="auto"/>
              <w:left w:val="single" w:sz="4" w:space="0" w:color="auto"/>
              <w:bottom w:val="single" w:sz="4" w:space="0" w:color="auto"/>
              <w:right w:val="single" w:sz="4" w:space="0" w:color="auto"/>
            </w:tcBorders>
            <w:hideMark/>
          </w:tcPr>
          <w:p w14:paraId="2D3BD3C9" w14:textId="77777777" w:rsidR="00EF0933" w:rsidRPr="00F96D33" w:rsidRDefault="00EF0933" w:rsidP="00FF1FFC">
            <w:pPr>
              <w:pStyle w:val="Heading2"/>
              <w:spacing w:before="60" w:after="60"/>
              <w:rPr>
                <w:b w:val="0"/>
              </w:rPr>
            </w:pPr>
            <w:r w:rsidRPr="00F96D33">
              <w:rPr>
                <w:b w:val="0"/>
              </w:rPr>
              <w:t>3</w:t>
            </w:r>
          </w:p>
        </w:tc>
        <w:tc>
          <w:tcPr>
            <w:tcW w:w="933" w:type="dxa"/>
            <w:gridSpan w:val="2"/>
            <w:tcBorders>
              <w:top w:val="single" w:sz="4" w:space="0" w:color="auto"/>
              <w:left w:val="single" w:sz="4" w:space="0" w:color="auto"/>
              <w:bottom w:val="single" w:sz="4" w:space="0" w:color="auto"/>
              <w:right w:val="single" w:sz="4" w:space="0" w:color="auto"/>
            </w:tcBorders>
            <w:hideMark/>
          </w:tcPr>
          <w:p w14:paraId="6B3894EB" w14:textId="77777777" w:rsidR="00EF0933" w:rsidRPr="00F96D33" w:rsidRDefault="00EF0933" w:rsidP="00FF1FFC">
            <w:pPr>
              <w:pStyle w:val="Heading2"/>
              <w:spacing w:before="60" w:after="60"/>
              <w:rPr>
                <w:b w:val="0"/>
              </w:rPr>
            </w:pPr>
            <w:r w:rsidRPr="00F96D33">
              <w:rPr>
                <w:b w:val="0"/>
              </w:rPr>
              <w:t>6</w:t>
            </w:r>
          </w:p>
        </w:tc>
        <w:tc>
          <w:tcPr>
            <w:tcW w:w="814" w:type="dxa"/>
            <w:tcBorders>
              <w:top w:val="single" w:sz="4" w:space="0" w:color="auto"/>
              <w:left w:val="single" w:sz="4" w:space="0" w:color="auto"/>
              <w:bottom w:val="single" w:sz="4" w:space="0" w:color="auto"/>
              <w:right w:val="single" w:sz="4" w:space="0" w:color="auto"/>
            </w:tcBorders>
            <w:hideMark/>
          </w:tcPr>
          <w:p w14:paraId="74B5DF79" w14:textId="77777777" w:rsidR="00EF0933" w:rsidRPr="00F96D33" w:rsidRDefault="00EF0933" w:rsidP="00FF1FFC">
            <w:pPr>
              <w:pStyle w:val="Heading2"/>
              <w:spacing w:before="60" w:after="60"/>
              <w:rPr>
                <w:b w:val="0"/>
              </w:rPr>
            </w:pPr>
            <w:r w:rsidRPr="00F96D33">
              <w:rPr>
                <w:b w:val="0"/>
              </w:rPr>
              <w:t>4</w:t>
            </w:r>
          </w:p>
        </w:tc>
        <w:tc>
          <w:tcPr>
            <w:tcW w:w="933" w:type="dxa"/>
            <w:tcBorders>
              <w:top w:val="single" w:sz="4" w:space="0" w:color="auto"/>
              <w:left w:val="single" w:sz="4" w:space="0" w:color="auto"/>
              <w:bottom w:val="single" w:sz="4" w:space="0" w:color="auto"/>
              <w:right w:val="single" w:sz="4" w:space="0" w:color="auto"/>
            </w:tcBorders>
            <w:hideMark/>
          </w:tcPr>
          <w:p w14:paraId="004B1893" w14:textId="77777777" w:rsidR="00EF0933" w:rsidRPr="00F96D33" w:rsidRDefault="00554165" w:rsidP="00FF1FFC">
            <w:pPr>
              <w:pStyle w:val="Heading2"/>
              <w:spacing w:before="60" w:after="60"/>
              <w:rPr>
                <w:b w:val="0"/>
              </w:rPr>
            </w:pPr>
            <w:r>
              <w:rPr>
                <w:b w:val="0"/>
              </w:rPr>
              <w:t>6</w:t>
            </w:r>
          </w:p>
        </w:tc>
        <w:tc>
          <w:tcPr>
            <w:tcW w:w="1219" w:type="dxa"/>
            <w:tcBorders>
              <w:top w:val="single" w:sz="4" w:space="0" w:color="auto"/>
              <w:left w:val="single" w:sz="4" w:space="0" w:color="auto"/>
              <w:bottom w:val="single" w:sz="4" w:space="0" w:color="auto"/>
              <w:right w:val="single" w:sz="4" w:space="0" w:color="auto"/>
            </w:tcBorders>
            <w:hideMark/>
          </w:tcPr>
          <w:p w14:paraId="5BFA7D5E" w14:textId="77777777" w:rsidR="00EF0933" w:rsidRPr="00F96D33" w:rsidRDefault="00EF0933" w:rsidP="00FF1FFC">
            <w:pPr>
              <w:pStyle w:val="Heading2"/>
              <w:spacing w:before="60" w:after="60"/>
              <w:rPr>
                <w:b w:val="0"/>
              </w:rPr>
            </w:pPr>
            <w:r>
              <w:rPr>
                <w:b w:val="0"/>
              </w:rPr>
              <w:t>2</w:t>
            </w:r>
          </w:p>
        </w:tc>
        <w:tc>
          <w:tcPr>
            <w:tcW w:w="394" w:type="dxa"/>
            <w:tcBorders>
              <w:top w:val="single" w:sz="4" w:space="0" w:color="auto"/>
              <w:left w:val="single" w:sz="4" w:space="0" w:color="auto"/>
              <w:bottom w:val="single" w:sz="4" w:space="0" w:color="auto"/>
              <w:right w:val="single" w:sz="4" w:space="0" w:color="auto"/>
            </w:tcBorders>
            <w:hideMark/>
          </w:tcPr>
          <w:p w14:paraId="33A8614F" w14:textId="77777777" w:rsidR="00EF0933" w:rsidRPr="00F96D33" w:rsidRDefault="00EF0933" w:rsidP="00FF1FFC">
            <w:pPr>
              <w:pStyle w:val="NoSpacing"/>
              <w:spacing w:before="60" w:after="60"/>
              <w:jc w:val="center"/>
              <w:rPr>
                <w:rFonts w:ascii="Times New Roman" w:hAnsi="Times New Roman"/>
                <w:sz w:val="24"/>
                <w:szCs w:val="24"/>
              </w:rPr>
            </w:pPr>
          </w:p>
        </w:tc>
      </w:tr>
      <w:tr w:rsidR="00EF0933" w:rsidRPr="00F96D33" w14:paraId="06CA66C0" w14:textId="77777777" w:rsidTr="00FF1FFC">
        <w:tc>
          <w:tcPr>
            <w:tcW w:w="2661" w:type="dxa"/>
            <w:tcBorders>
              <w:top w:val="single" w:sz="4" w:space="0" w:color="auto"/>
              <w:left w:val="single" w:sz="4" w:space="0" w:color="auto"/>
              <w:bottom w:val="single" w:sz="4" w:space="0" w:color="auto"/>
              <w:right w:val="single" w:sz="4" w:space="0" w:color="auto"/>
            </w:tcBorders>
            <w:hideMark/>
          </w:tcPr>
          <w:p w14:paraId="5728058D" w14:textId="77777777" w:rsidR="00EF0933" w:rsidRPr="00F96D33" w:rsidRDefault="00EF0933" w:rsidP="00FF1FFC">
            <w:pPr>
              <w:pStyle w:val="Heading2"/>
              <w:spacing w:before="60" w:after="60"/>
              <w:rPr>
                <w:b w:val="0"/>
              </w:rPr>
            </w:pPr>
            <w:r w:rsidRPr="00F96D33">
              <w:rPr>
                <w:b w:val="0"/>
              </w:rPr>
              <w:t>Sinh học</w:t>
            </w:r>
          </w:p>
        </w:tc>
        <w:tc>
          <w:tcPr>
            <w:tcW w:w="1095" w:type="dxa"/>
            <w:tcBorders>
              <w:top w:val="single" w:sz="4" w:space="0" w:color="auto"/>
              <w:left w:val="single" w:sz="4" w:space="0" w:color="auto"/>
              <w:bottom w:val="single" w:sz="4" w:space="0" w:color="auto"/>
              <w:right w:val="single" w:sz="4" w:space="0" w:color="auto"/>
            </w:tcBorders>
            <w:shd w:val="clear" w:color="auto" w:fill="808080"/>
          </w:tcPr>
          <w:p w14:paraId="3569D20F" w14:textId="77777777" w:rsidR="00EF0933" w:rsidRPr="00F96D33" w:rsidRDefault="00EF0933" w:rsidP="00FF1FFC">
            <w:pPr>
              <w:pStyle w:val="Heading2"/>
              <w:spacing w:before="60" w:after="60"/>
              <w:rPr>
                <w:b w:val="0"/>
              </w:rPr>
            </w:pPr>
          </w:p>
        </w:tc>
        <w:tc>
          <w:tcPr>
            <w:tcW w:w="933" w:type="dxa"/>
            <w:gridSpan w:val="2"/>
            <w:tcBorders>
              <w:top w:val="single" w:sz="4" w:space="0" w:color="auto"/>
              <w:left w:val="single" w:sz="4" w:space="0" w:color="auto"/>
              <w:bottom w:val="single" w:sz="4" w:space="0" w:color="auto"/>
              <w:right w:val="single" w:sz="4" w:space="0" w:color="auto"/>
            </w:tcBorders>
            <w:shd w:val="clear" w:color="auto" w:fill="808080"/>
          </w:tcPr>
          <w:p w14:paraId="37AC4924" w14:textId="77777777" w:rsidR="00EF0933" w:rsidRPr="00F96D33" w:rsidRDefault="00EF0933" w:rsidP="00FF1FFC">
            <w:pPr>
              <w:pStyle w:val="Heading2"/>
              <w:spacing w:before="60" w:after="60"/>
              <w:rPr>
                <w:b w:val="0"/>
              </w:rPr>
            </w:pPr>
          </w:p>
        </w:tc>
        <w:tc>
          <w:tcPr>
            <w:tcW w:w="1026" w:type="dxa"/>
            <w:gridSpan w:val="2"/>
            <w:tcBorders>
              <w:top w:val="single" w:sz="4" w:space="0" w:color="auto"/>
              <w:left w:val="single" w:sz="4" w:space="0" w:color="auto"/>
              <w:bottom w:val="single" w:sz="4" w:space="0" w:color="auto"/>
              <w:right w:val="single" w:sz="4" w:space="0" w:color="auto"/>
            </w:tcBorders>
            <w:shd w:val="clear" w:color="auto" w:fill="808080"/>
          </w:tcPr>
          <w:p w14:paraId="677EACB0" w14:textId="77777777" w:rsidR="00EF0933" w:rsidRPr="00F96D33" w:rsidRDefault="00EF0933" w:rsidP="00FF1FFC">
            <w:pPr>
              <w:pStyle w:val="Heading2"/>
              <w:spacing w:before="60" w:after="60"/>
              <w:rPr>
                <w:b w:val="0"/>
              </w:rPr>
            </w:pPr>
          </w:p>
        </w:tc>
        <w:tc>
          <w:tcPr>
            <w:tcW w:w="933" w:type="dxa"/>
            <w:gridSpan w:val="2"/>
            <w:tcBorders>
              <w:top w:val="single" w:sz="4" w:space="0" w:color="auto"/>
              <w:left w:val="single" w:sz="4" w:space="0" w:color="auto"/>
              <w:bottom w:val="single" w:sz="4" w:space="0" w:color="auto"/>
              <w:right w:val="single" w:sz="4" w:space="0" w:color="auto"/>
            </w:tcBorders>
            <w:shd w:val="clear" w:color="auto" w:fill="808080"/>
          </w:tcPr>
          <w:p w14:paraId="01B3C823" w14:textId="77777777" w:rsidR="00EF0933" w:rsidRPr="00F96D33" w:rsidRDefault="00EF0933" w:rsidP="00FF1FFC">
            <w:pPr>
              <w:pStyle w:val="Heading2"/>
              <w:spacing w:before="60" w:after="60"/>
              <w:rPr>
                <w:b w:val="0"/>
              </w:rPr>
            </w:pPr>
          </w:p>
        </w:tc>
        <w:tc>
          <w:tcPr>
            <w:tcW w:w="814" w:type="dxa"/>
            <w:tcBorders>
              <w:top w:val="single" w:sz="4" w:space="0" w:color="auto"/>
              <w:left w:val="single" w:sz="4" w:space="0" w:color="auto"/>
              <w:bottom w:val="single" w:sz="4" w:space="0" w:color="auto"/>
              <w:right w:val="single" w:sz="4" w:space="0" w:color="auto"/>
            </w:tcBorders>
            <w:hideMark/>
          </w:tcPr>
          <w:p w14:paraId="6911A547" w14:textId="77777777" w:rsidR="00EF0933" w:rsidRPr="00F96D33" w:rsidRDefault="00EF0933" w:rsidP="00FF1FFC">
            <w:pPr>
              <w:pStyle w:val="Heading2"/>
              <w:spacing w:before="60" w:after="60"/>
              <w:rPr>
                <w:b w:val="0"/>
              </w:rPr>
            </w:pPr>
            <w:r w:rsidRPr="00F96D33">
              <w:rPr>
                <w:b w:val="0"/>
              </w:rPr>
              <w:t>3</w:t>
            </w:r>
          </w:p>
        </w:tc>
        <w:tc>
          <w:tcPr>
            <w:tcW w:w="933" w:type="dxa"/>
            <w:tcBorders>
              <w:top w:val="single" w:sz="4" w:space="0" w:color="auto"/>
              <w:left w:val="single" w:sz="4" w:space="0" w:color="auto"/>
              <w:bottom w:val="single" w:sz="4" w:space="0" w:color="auto"/>
              <w:right w:val="single" w:sz="4" w:space="0" w:color="auto"/>
            </w:tcBorders>
            <w:hideMark/>
          </w:tcPr>
          <w:p w14:paraId="64FE8855" w14:textId="77777777" w:rsidR="00EF0933" w:rsidRPr="00F96D33" w:rsidRDefault="00554165" w:rsidP="00FF1FFC">
            <w:pPr>
              <w:pStyle w:val="Heading2"/>
              <w:spacing w:before="60" w:after="60"/>
              <w:rPr>
                <w:b w:val="0"/>
              </w:rPr>
            </w:pPr>
            <w:r>
              <w:rPr>
                <w:b w:val="0"/>
              </w:rPr>
              <w:t>3</w:t>
            </w:r>
          </w:p>
        </w:tc>
        <w:tc>
          <w:tcPr>
            <w:tcW w:w="1219" w:type="dxa"/>
            <w:tcBorders>
              <w:top w:val="single" w:sz="4" w:space="0" w:color="auto"/>
              <w:left w:val="single" w:sz="4" w:space="0" w:color="auto"/>
              <w:bottom w:val="single" w:sz="4" w:space="0" w:color="auto"/>
              <w:right w:val="single" w:sz="4" w:space="0" w:color="auto"/>
            </w:tcBorders>
            <w:hideMark/>
          </w:tcPr>
          <w:p w14:paraId="13C1192C" w14:textId="77777777" w:rsidR="00EF0933" w:rsidRPr="00F96D33" w:rsidRDefault="00EF0933" w:rsidP="00FF1FFC">
            <w:pPr>
              <w:pStyle w:val="Heading2"/>
              <w:spacing w:before="60" w:after="60"/>
              <w:rPr>
                <w:b w:val="0"/>
              </w:rPr>
            </w:pPr>
            <w:r w:rsidRPr="00F96D33">
              <w:rPr>
                <w:b w:val="0"/>
              </w:rPr>
              <w:t>1</w:t>
            </w:r>
          </w:p>
        </w:tc>
        <w:tc>
          <w:tcPr>
            <w:tcW w:w="394" w:type="dxa"/>
            <w:tcBorders>
              <w:top w:val="single" w:sz="4" w:space="0" w:color="auto"/>
              <w:left w:val="single" w:sz="4" w:space="0" w:color="auto"/>
              <w:bottom w:val="single" w:sz="4" w:space="0" w:color="auto"/>
              <w:right w:val="single" w:sz="4" w:space="0" w:color="auto"/>
            </w:tcBorders>
            <w:hideMark/>
          </w:tcPr>
          <w:p w14:paraId="71EF5CDC" w14:textId="77777777" w:rsidR="00EF0933" w:rsidRPr="00F96D33" w:rsidRDefault="00EF0933" w:rsidP="00FF1FFC">
            <w:pPr>
              <w:pStyle w:val="NoSpacing"/>
              <w:spacing w:before="60" w:after="60"/>
              <w:jc w:val="center"/>
              <w:rPr>
                <w:rFonts w:ascii="Times New Roman" w:hAnsi="Times New Roman"/>
                <w:sz w:val="24"/>
                <w:szCs w:val="24"/>
              </w:rPr>
            </w:pPr>
          </w:p>
        </w:tc>
      </w:tr>
      <w:tr w:rsidR="00EF0933" w:rsidRPr="00F96D33" w14:paraId="7CE8832F" w14:textId="77777777" w:rsidTr="00FF1FFC">
        <w:tc>
          <w:tcPr>
            <w:tcW w:w="2661" w:type="dxa"/>
            <w:tcBorders>
              <w:top w:val="single" w:sz="4" w:space="0" w:color="auto"/>
              <w:left w:val="single" w:sz="4" w:space="0" w:color="auto"/>
              <w:bottom w:val="single" w:sz="4" w:space="0" w:color="auto"/>
              <w:right w:val="single" w:sz="4" w:space="0" w:color="auto"/>
            </w:tcBorders>
            <w:hideMark/>
          </w:tcPr>
          <w:p w14:paraId="1DD48CEC" w14:textId="77777777" w:rsidR="00EF0933" w:rsidRPr="00F96D33" w:rsidRDefault="00EF0933" w:rsidP="00FF1FFC">
            <w:pPr>
              <w:pStyle w:val="Heading2"/>
              <w:spacing w:before="60" w:after="60"/>
              <w:rPr>
                <w:b w:val="0"/>
              </w:rPr>
            </w:pPr>
            <w:r w:rsidRPr="00F96D33">
              <w:rPr>
                <w:b w:val="0"/>
              </w:rPr>
              <w:t>Lịch sử</w:t>
            </w:r>
          </w:p>
        </w:tc>
        <w:tc>
          <w:tcPr>
            <w:tcW w:w="1095" w:type="dxa"/>
            <w:tcBorders>
              <w:top w:val="single" w:sz="4" w:space="0" w:color="auto"/>
              <w:left w:val="single" w:sz="4" w:space="0" w:color="auto"/>
              <w:bottom w:val="single" w:sz="4" w:space="0" w:color="auto"/>
              <w:right w:val="single" w:sz="4" w:space="0" w:color="auto"/>
            </w:tcBorders>
            <w:shd w:val="clear" w:color="auto" w:fill="808080"/>
          </w:tcPr>
          <w:p w14:paraId="7E2F03E9" w14:textId="77777777" w:rsidR="00EF0933" w:rsidRPr="00F96D33" w:rsidRDefault="00EF0933" w:rsidP="00FF1FFC">
            <w:pPr>
              <w:pStyle w:val="Heading2"/>
              <w:spacing w:before="60" w:after="60"/>
              <w:rPr>
                <w:b w:val="0"/>
              </w:rPr>
            </w:pPr>
          </w:p>
        </w:tc>
        <w:tc>
          <w:tcPr>
            <w:tcW w:w="933" w:type="dxa"/>
            <w:gridSpan w:val="2"/>
            <w:tcBorders>
              <w:top w:val="single" w:sz="4" w:space="0" w:color="auto"/>
              <w:left w:val="single" w:sz="4" w:space="0" w:color="auto"/>
              <w:bottom w:val="single" w:sz="4" w:space="0" w:color="auto"/>
              <w:right w:val="single" w:sz="4" w:space="0" w:color="auto"/>
            </w:tcBorders>
            <w:shd w:val="clear" w:color="auto" w:fill="808080"/>
          </w:tcPr>
          <w:p w14:paraId="6CB5FB1A" w14:textId="77777777" w:rsidR="00EF0933" w:rsidRPr="00F96D33" w:rsidRDefault="00EF0933" w:rsidP="00FF1FFC">
            <w:pPr>
              <w:pStyle w:val="Heading2"/>
              <w:spacing w:before="60" w:after="60"/>
              <w:rPr>
                <w:b w:val="0"/>
              </w:rPr>
            </w:pPr>
          </w:p>
        </w:tc>
        <w:tc>
          <w:tcPr>
            <w:tcW w:w="1026" w:type="dxa"/>
            <w:gridSpan w:val="2"/>
            <w:tcBorders>
              <w:top w:val="single" w:sz="4" w:space="0" w:color="auto"/>
              <w:left w:val="single" w:sz="4" w:space="0" w:color="auto"/>
              <w:bottom w:val="single" w:sz="4" w:space="0" w:color="auto"/>
              <w:right w:val="single" w:sz="4" w:space="0" w:color="auto"/>
            </w:tcBorders>
            <w:shd w:val="clear" w:color="auto" w:fill="808080"/>
          </w:tcPr>
          <w:p w14:paraId="1C6EFF38" w14:textId="77777777" w:rsidR="00EF0933" w:rsidRPr="00F96D33" w:rsidRDefault="00EF0933" w:rsidP="00FF1FFC">
            <w:pPr>
              <w:pStyle w:val="Heading2"/>
              <w:spacing w:before="60" w:after="60"/>
              <w:rPr>
                <w:b w:val="0"/>
              </w:rPr>
            </w:pPr>
          </w:p>
        </w:tc>
        <w:tc>
          <w:tcPr>
            <w:tcW w:w="933" w:type="dxa"/>
            <w:gridSpan w:val="2"/>
            <w:tcBorders>
              <w:top w:val="single" w:sz="4" w:space="0" w:color="auto"/>
              <w:left w:val="single" w:sz="4" w:space="0" w:color="auto"/>
              <w:bottom w:val="single" w:sz="4" w:space="0" w:color="auto"/>
              <w:right w:val="single" w:sz="4" w:space="0" w:color="auto"/>
            </w:tcBorders>
            <w:shd w:val="clear" w:color="auto" w:fill="808080"/>
          </w:tcPr>
          <w:p w14:paraId="6941DB09" w14:textId="77777777" w:rsidR="00EF0933" w:rsidRPr="00F96D33" w:rsidRDefault="00EF0933" w:rsidP="00FF1FFC">
            <w:pPr>
              <w:pStyle w:val="Heading2"/>
              <w:spacing w:before="60" w:after="60"/>
              <w:rPr>
                <w:b w:val="0"/>
              </w:rPr>
            </w:pPr>
          </w:p>
        </w:tc>
        <w:tc>
          <w:tcPr>
            <w:tcW w:w="814" w:type="dxa"/>
            <w:tcBorders>
              <w:top w:val="single" w:sz="4" w:space="0" w:color="auto"/>
              <w:left w:val="single" w:sz="4" w:space="0" w:color="auto"/>
              <w:bottom w:val="single" w:sz="4" w:space="0" w:color="auto"/>
              <w:right w:val="single" w:sz="4" w:space="0" w:color="auto"/>
            </w:tcBorders>
            <w:hideMark/>
          </w:tcPr>
          <w:p w14:paraId="1E7CE45A" w14:textId="77777777" w:rsidR="00EF0933" w:rsidRPr="00F96D33" w:rsidRDefault="00EF0933" w:rsidP="00FF1FFC">
            <w:pPr>
              <w:pStyle w:val="Heading2"/>
              <w:spacing w:before="60" w:after="60"/>
              <w:rPr>
                <w:b w:val="0"/>
              </w:rPr>
            </w:pPr>
            <w:r w:rsidRPr="00F96D33">
              <w:rPr>
                <w:b w:val="0"/>
              </w:rPr>
              <w:t>3</w:t>
            </w:r>
          </w:p>
        </w:tc>
        <w:tc>
          <w:tcPr>
            <w:tcW w:w="933" w:type="dxa"/>
            <w:tcBorders>
              <w:top w:val="single" w:sz="4" w:space="0" w:color="auto"/>
              <w:left w:val="single" w:sz="4" w:space="0" w:color="auto"/>
              <w:bottom w:val="single" w:sz="4" w:space="0" w:color="auto"/>
              <w:right w:val="single" w:sz="4" w:space="0" w:color="auto"/>
            </w:tcBorders>
            <w:hideMark/>
          </w:tcPr>
          <w:p w14:paraId="385122BE" w14:textId="77777777" w:rsidR="00EF0933" w:rsidRPr="00F96D33" w:rsidRDefault="00554165" w:rsidP="00FF1FFC">
            <w:pPr>
              <w:pStyle w:val="Heading2"/>
              <w:spacing w:before="60" w:after="60"/>
              <w:rPr>
                <w:b w:val="0"/>
              </w:rPr>
            </w:pPr>
            <w:r>
              <w:rPr>
                <w:b w:val="0"/>
              </w:rPr>
              <w:t>5</w:t>
            </w:r>
          </w:p>
        </w:tc>
        <w:tc>
          <w:tcPr>
            <w:tcW w:w="1219" w:type="dxa"/>
            <w:tcBorders>
              <w:top w:val="single" w:sz="4" w:space="0" w:color="auto"/>
              <w:left w:val="single" w:sz="4" w:space="0" w:color="auto"/>
              <w:bottom w:val="single" w:sz="4" w:space="0" w:color="auto"/>
              <w:right w:val="single" w:sz="4" w:space="0" w:color="auto"/>
            </w:tcBorders>
            <w:hideMark/>
          </w:tcPr>
          <w:p w14:paraId="1BAEA8E5" w14:textId="77777777" w:rsidR="00EF0933" w:rsidRPr="00F96D33" w:rsidRDefault="00EF0933" w:rsidP="00FF1FFC">
            <w:pPr>
              <w:pStyle w:val="Heading2"/>
              <w:spacing w:before="60" w:after="60"/>
              <w:rPr>
                <w:b w:val="0"/>
              </w:rPr>
            </w:pPr>
            <w:r w:rsidRPr="00F96D33">
              <w:rPr>
                <w:b w:val="0"/>
              </w:rPr>
              <w:t>2</w:t>
            </w:r>
          </w:p>
        </w:tc>
        <w:tc>
          <w:tcPr>
            <w:tcW w:w="394" w:type="dxa"/>
            <w:tcBorders>
              <w:top w:val="single" w:sz="4" w:space="0" w:color="auto"/>
              <w:left w:val="single" w:sz="4" w:space="0" w:color="auto"/>
              <w:bottom w:val="single" w:sz="4" w:space="0" w:color="auto"/>
              <w:right w:val="single" w:sz="4" w:space="0" w:color="auto"/>
            </w:tcBorders>
            <w:hideMark/>
          </w:tcPr>
          <w:p w14:paraId="169212D0" w14:textId="77777777" w:rsidR="00EF0933" w:rsidRPr="00F96D33" w:rsidRDefault="00EF0933" w:rsidP="00FF1FFC">
            <w:pPr>
              <w:pStyle w:val="NoSpacing"/>
              <w:spacing w:before="60" w:after="60"/>
              <w:jc w:val="center"/>
              <w:rPr>
                <w:rFonts w:ascii="Times New Roman" w:hAnsi="Times New Roman"/>
                <w:sz w:val="24"/>
                <w:szCs w:val="24"/>
              </w:rPr>
            </w:pPr>
          </w:p>
        </w:tc>
      </w:tr>
      <w:tr w:rsidR="00EF0933" w:rsidRPr="00F96D33" w14:paraId="0C07C7CE" w14:textId="77777777" w:rsidTr="00FF1FFC">
        <w:tc>
          <w:tcPr>
            <w:tcW w:w="2661" w:type="dxa"/>
            <w:tcBorders>
              <w:top w:val="single" w:sz="4" w:space="0" w:color="auto"/>
              <w:left w:val="single" w:sz="4" w:space="0" w:color="auto"/>
              <w:bottom w:val="single" w:sz="4" w:space="0" w:color="auto"/>
              <w:right w:val="single" w:sz="4" w:space="0" w:color="auto"/>
            </w:tcBorders>
            <w:hideMark/>
          </w:tcPr>
          <w:p w14:paraId="7EFDA92B" w14:textId="77777777" w:rsidR="00EF0933" w:rsidRPr="00F96D33" w:rsidRDefault="00EF0933" w:rsidP="00FF1FFC">
            <w:pPr>
              <w:pStyle w:val="Heading2"/>
              <w:spacing w:before="60" w:after="60"/>
              <w:rPr>
                <w:b w:val="0"/>
              </w:rPr>
            </w:pPr>
            <w:r w:rsidRPr="00F96D33">
              <w:rPr>
                <w:b w:val="0"/>
              </w:rPr>
              <w:t>Địa lý</w:t>
            </w:r>
          </w:p>
        </w:tc>
        <w:tc>
          <w:tcPr>
            <w:tcW w:w="1095" w:type="dxa"/>
            <w:tcBorders>
              <w:top w:val="single" w:sz="4" w:space="0" w:color="auto"/>
              <w:left w:val="single" w:sz="4" w:space="0" w:color="auto"/>
              <w:bottom w:val="single" w:sz="4" w:space="0" w:color="auto"/>
              <w:right w:val="single" w:sz="4" w:space="0" w:color="auto"/>
            </w:tcBorders>
            <w:shd w:val="clear" w:color="auto" w:fill="808080"/>
          </w:tcPr>
          <w:p w14:paraId="644FC3A4" w14:textId="77777777" w:rsidR="00EF0933" w:rsidRPr="00F96D33" w:rsidRDefault="00EF0933" w:rsidP="00FF1FFC">
            <w:pPr>
              <w:pStyle w:val="Heading2"/>
              <w:spacing w:before="60" w:after="60"/>
              <w:rPr>
                <w:b w:val="0"/>
              </w:rPr>
            </w:pPr>
          </w:p>
        </w:tc>
        <w:tc>
          <w:tcPr>
            <w:tcW w:w="933" w:type="dxa"/>
            <w:gridSpan w:val="2"/>
            <w:tcBorders>
              <w:top w:val="single" w:sz="4" w:space="0" w:color="auto"/>
              <w:left w:val="single" w:sz="4" w:space="0" w:color="auto"/>
              <w:bottom w:val="single" w:sz="4" w:space="0" w:color="auto"/>
              <w:right w:val="single" w:sz="4" w:space="0" w:color="auto"/>
            </w:tcBorders>
            <w:shd w:val="clear" w:color="auto" w:fill="808080"/>
          </w:tcPr>
          <w:p w14:paraId="63114F81" w14:textId="77777777" w:rsidR="00EF0933" w:rsidRPr="00F96D33" w:rsidRDefault="00EF0933" w:rsidP="00FF1FFC">
            <w:pPr>
              <w:pStyle w:val="Heading2"/>
              <w:spacing w:before="60" w:after="60"/>
              <w:rPr>
                <w:b w:val="0"/>
              </w:rPr>
            </w:pPr>
          </w:p>
        </w:tc>
        <w:tc>
          <w:tcPr>
            <w:tcW w:w="1026" w:type="dxa"/>
            <w:gridSpan w:val="2"/>
            <w:tcBorders>
              <w:top w:val="single" w:sz="4" w:space="0" w:color="auto"/>
              <w:left w:val="single" w:sz="4" w:space="0" w:color="auto"/>
              <w:bottom w:val="single" w:sz="4" w:space="0" w:color="auto"/>
              <w:right w:val="single" w:sz="4" w:space="0" w:color="auto"/>
            </w:tcBorders>
            <w:shd w:val="clear" w:color="auto" w:fill="808080"/>
          </w:tcPr>
          <w:p w14:paraId="2A23FB68" w14:textId="77777777" w:rsidR="00EF0933" w:rsidRPr="00F96D33" w:rsidRDefault="00EF0933" w:rsidP="00FF1FFC">
            <w:pPr>
              <w:pStyle w:val="Heading2"/>
              <w:spacing w:before="60" w:after="60"/>
              <w:rPr>
                <w:b w:val="0"/>
              </w:rPr>
            </w:pPr>
          </w:p>
        </w:tc>
        <w:tc>
          <w:tcPr>
            <w:tcW w:w="933" w:type="dxa"/>
            <w:gridSpan w:val="2"/>
            <w:tcBorders>
              <w:top w:val="single" w:sz="4" w:space="0" w:color="auto"/>
              <w:left w:val="single" w:sz="4" w:space="0" w:color="auto"/>
              <w:bottom w:val="single" w:sz="4" w:space="0" w:color="auto"/>
              <w:right w:val="single" w:sz="4" w:space="0" w:color="auto"/>
            </w:tcBorders>
            <w:shd w:val="clear" w:color="auto" w:fill="808080"/>
          </w:tcPr>
          <w:p w14:paraId="41707BB4" w14:textId="77777777" w:rsidR="00EF0933" w:rsidRPr="00F96D33" w:rsidRDefault="00EF0933" w:rsidP="00FF1FFC">
            <w:pPr>
              <w:pStyle w:val="Heading2"/>
              <w:spacing w:before="60" w:after="60"/>
              <w:rPr>
                <w:b w:val="0"/>
              </w:rPr>
            </w:pPr>
          </w:p>
        </w:tc>
        <w:tc>
          <w:tcPr>
            <w:tcW w:w="814" w:type="dxa"/>
            <w:tcBorders>
              <w:top w:val="single" w:sz="4" w:space="0" w:color="auto"/>
              <w:left w:val="single" w:sz="4" w:space="0" w:color="auto"/>
              <w:bottom w:val="single" w:sz="4" w:space="0" w:color="auto"/>
              <w:right w:val="single" w:sz="4" w:space="0" w:color="auto"/>
            </w:tcBorders>
            <w:hideMark/>
          </w:tcPr>
          <w:p w14:paraId="134687B4" w14:textId="77777777" w:rsidR="00EF0933" w:rsidRPr="00F96D33" w:rsidRDefault="00EF0933" w:rsidP="00FF1FFC">
            <w:pPr>
              <w:pStyle w:val="Heading2"/>
              <w:spacing w:before="60" w:after="60"/>
              <w:rPr>
                <w:b w:val="0"/>
              </w:rPr>
            </w:pPr>
            <w:r w:rsidRPr="00F96D33">
              <w:rPr>
                <w:b w:val="0"/>
              </w:rPr>
              <w:t>3</w:t>
            </w:r>
          </w:p>
        </w:tc>
        <w:tc>
          <w:tcPr>
            <w:tcW w:w="933" w:type="dxa"/>
            <w:tcBorders>
              <w:top w:val="single" w:sz="4" w:space="0" w:color="auto"/>
              <w:left w:val="single" w:sz="4" w:space="0" w:color="auto"/>
              <w:bottom w:val="single" w:sz="4" w:space="0" w:color="auto"/>
              <w:right w:val="single" w:sz="4" w:space="0" w:color="auto"/>
            </w:tcBorders>
            <w:hideMark/>
          </w:tcPr>
          <w:p w14:paraId="13D0B9AB" w14:textId="77777777" w:rsidR="00EF0933" w:rsidRPr="00F96D33" w:rsidRDefault="00554165" w:rsidP="00FF1FFC">
            <w:pPr>
              <w:pStyle w:val="Heading2"/>
              <w:spacing w:before="60" w:after="60"/>
              <w:rPr>
                <w:b w:val="0"/>
              </w:rPr>
            </w:pPr>
            <w:r>
              <w:rPr>
                <w:b w:val="0"/>
              </w:rPr>
              <w:t>5</w:t>
            </w:r>
          </w:p>
        </w:tc>
        <w:tc>
          <w:tcPr>
            <w:tcW w:w="1219" w:type="dxa"/>
            <w:tcBorders>
              <w:top w:val="single" w:sz="4" w:space="0" w:color="auto"/>
              <w:left w:val="single" w:sz="4" w:space="0" w:color="auto"/>
              <w:bottom w:val="single" w:sz="4" w:space="0" w:color="auto"/>
              <w:right w:val="single" w:sz="4" w:space="0" w:color="auto"/>
            </w:tcBorders>
            <w:hideMark/>
          </w:tcPr>
          <w:p w14:paraId="496F8E37" w14:textId="77777777" w:rsidR="00EF0933" w:rsidRPr="00F96D33" w:rsidRDefault="00EF0933" w:rsidP="00FF1FFC">
            <w:pPr>
              <w:pStyle w:val="Heading2"/>
              <w:spacing w:before="60" w:after="60"/>
              <w:rPr>
                <w:b w:val="0"/>
              </w:rPr>
            </w:pPr>
            <w:r w:rsidRPr="00F96D33">
              <w:rPr>
                <w:b w:val="0"/>
              </w:rPr>
              <w:t>1</w:t>
            </w:r>
          </w:p>
        </w:tc>
        <w:tc>
          <w:tcPr>
            <w:tcW w:w="394" w:type="dxa"/>
            <w:tcBorders>
              <w:top w:val="single" w:sz="4" w:space="0" w:color="auto"/>
              <w:left w:val="single" w:sz="4" w:space="0" w:color="auto"/>
              <w:bottom w:val="single" w:sz="4" w:space="0" w:color="auto"/>
              <w:right w:val="single" w:sz="4" w:space="0" w:color="auto"/>
            </w:tcBorders>
            <w:hideMark/>
          </w:tcPr>
          <w:p w14:paraId="57AFBD8E" w14:textId="77777777" w:rsidR="00EF0933" w:rsidRPr="00F96D33" w:rsidRDefault="00EF0933" w:rsidP="00FF1FFC">
            <w:pPr>
              <w:pStyle w:val="NoSpacing"/>
              <w:spacing w:before="60" w:after="60"/>
              <w:jc w:val="center"/>
              <w:rPr>
                <w:rFonts w:ascii="Times New Roman" w:hAnsi="Times New Roman"/>
                <w:sz w:val="24"/>
                <w:szCs w:val="24"/>
              </w:rPr>
            </w:pPr>
          </w:p>
        </w:tc>
      </w:tr>
      <w:tr w:rsidR="00EF0933" w:rsidRPr="00F96D33" w14:paraId="70AD9D53" w14:textId="77777777" w:rsidTr="00FF1FFC">
        <w:tc>
          <w:tcPr>
            <w:tcW w:w="2661" w:type="dxa"/>
            <w:tcBorders>
              <w:top w:val="single" w:sz="4" w:space="0" w:color="auto"/>
              <w:left w:val="single" w:sz="4" w:space="0" w:color="auto"/>
              <w:bottom w:val="single" w:sz="4" w:space="0" w:color="auto"/>
              <w:right w:val="single" w:sz="4" w:space="0" w:color="auto"/>
            </w:tcBorders>
            <w:hideMark/>
          </w:tcPr>
          <w:p w14:paraId="2188EDCC" w14:textId="77777777" w:rsidR="00EF0933" w:rsidRPr="00F96D33" w:rsidRDefault="00EF0933" w:rsidP="00FF1FFC">
            <w:pPr>
              <w:pStyle w:val="Heading2"/>
              <w:spacing w:before="60" w:after="60"/>
              <w:rPr>
                <w:b w:val="0"/>
              </w:rPr>
            </w:pPr>
            <w:r w:rsidRPr="00F96D33">
              <w:rPr>
                <w:b w:val="0"/>
              </w:rPr>
              <w:t>Tin học</w:t>
            </w:r>
          </w:p>
        </w:tc>
        <w:tc>
          <w:tcPr>
            <w:tcW w:w="1095" w:type="dxa"/>
            <w:tcBorders>
              <w:top w:val="single" w:sz="4" w:space="0" w:color="auto"/>
              <w:left w:val="single" w:sz="4" w:space="0" w:color="auto"/>
              <w:bottom w:val="single" w:sz="4" w:space="0" w:color="auto"/>
              <w:right w:val="single" w:sz="4" w:space="0" w:color="auto"/>
            </w:tcBorders>
            <w:shd w:val="clear" w:color="auto" w:fill="808080"/>
          </w:tcPr>
          <w:p w14:paraId="1D177B49" w14:textId="77777777" w:rsidR="00EF0933" w:rsidRPr="00F96D33" w:rsidRDefault="00EF0933" w:rsidP="00FF1FFC">
            <w:pPr>
              <w:pStyle w:val="Heading2"/>
              <w:spacing w:before="60" w:after="60"/>
              <w:rPr>
                <w:b w:val="0"/>
              </w:rPr>
            </w:pPr>
          </w:p>
        </w:tc>
        <w:tc>
          <w:tcPr>
            <w:tcW w:w="933" w:type="dxa"/>
            <w:gridSpan w:val="2"/>
            <w:tcBorders>
              <w:top w:val="single" w:sz="4" w:space="0" w:color="auto"/>
              <w:left w:val="single" w:sz="4" w:space="0" w:color="auto"/>
              <w:bottom w:val="single" w:sz="4" w:space="0" w:color="auto"/>
              <w:right w:val="single" w:sz="4" w:space="0" w:color="auto"/>
            </w:tcBorders>
            <w:shd w:val="clear" w:color="auto" w:fill="808080"/>
          </w:tcPr>
          <w:p w14:paraId="28E160A2" w14:textId="77777777" w:rsidR="00EF0933" w:rsidRPr="00F96D33" w:rsidRDefault="00EF0933" w:rsidP="00FF1FFC">
            <w:pPr>
              <w:pStyle w:val="Heading2"/>
              <w:spacing w:before="60" w:after="60"/>
              <w:rPr>
                <w:b w:val="0"/>
              </w:rPr>
            </w:pPr>
          </w:p>
        </w:tc>
        <w:tc>
          <w:tcPr>
            <w:tcW w:w="1026" w:type="dxa"/>
            <w:gridSpan w:val="2"/>
            <w:tcBorders>
              <w:top w:val="single" w:sz="4" w:space="0" w:color="auto"/>
              <w:left w:val="single" w:sz="4" w:space="0" w:color="auto"/>
              <w:bottom w:val="single" w:sz="4" w:space="0" w:color="auto"/>
              <w:right w:val="single" w:sz="4" w:space="0" w:color="auto"/>
            </w:tcBorders>
            <w:shd w:val="clear" w:color="auto" w:fill="808080"/>
          </w:tcPr>
          <w:p w14:paraId="6944FAC5" w14:textId="77777777" w:rsidR="00EF0933" w:rsidRPr="00F96D33" w:rsidRDefault="00EF0933" w:rsidP="00FF1FFC">
            <w:pPr>
              <w:pStyle w:val="Heading2"/>
              <w:spacing w:before="60" w:after="60"/>
              <w:rPr>
                <w:b w:val="0"/>
              </w:rPr>
            </w:pPr>
          </w:p>
        </w:tc>
        <w:tc>
          <w:tcPr>
            <w:tcW w:w="933" w:type="dxa"/>
            <w:gridSpan w:val="2"/>
            <w:tcBorders>
              <w:top w:val="single" w:sz="4" w:space="0" w:color="auto"/>
              <w:left w:val="single" w:sz="4" w:space="0" w:color="auto"/>
              <w:bottom w:val="single" w:sz="4" w:space="0" w:color="auto"/>
              <w:right w:val="single" w:sz="4" w:space="0" w:color="auto"/>
            </w:tcBorders>
            <w:shd w:val="clear" w:color="auto" w:fill="808080"/>
          </w:tcPr>
          <w:p w14:paraId="16554231" w14:textId="77777777" w:rsidR="00EF0933" w:rsidRPr="00F96D33" w:rsidRDefault="00EF0933" w:rsidP="00FF1FFC">
            <w:pPr>
              <w:pStyle w:val="Heading2"/>
              <w:spacing w:before="60" w:after="60"/>
              <w:rPr>
                <w:b w:val="0"/>
              </w:rPr>
            </w:pPr>
          </w:p>
        </w:tc>
        <w:tc>
          <w:tcPr>
            <w:tcW w:w="814" w:type="dxa"/>
            <w:tcBorders>
              <w:top w:val="single" w:sz="4" w:space="0" w:color="auto"/>
              <w:left w:val="single" w:sz="4" w:space="0" w:color="auto"/>
              <w:bottom w:val="single" w:sz="4" w:space="0" w:color="auto"/>
              <w:right w:val="single" w:sz="4" w:space="0" w:color="auto"/>
            </w:tcBorders>
            <w:hideMark/>
          </w:tcPr>
          <w:p w14:paraId="5FD9177C" w14:textId="77777777" w:rsidR="00EF0933" w:rsidRPr="00F96D33" w:rsidRDefault="00EF0933" w:rsidP="00FF1FFC">
            <w:pPr>
              <w:pStyle w:val="Heading2"/>
              <w:spacing w:before="60" w:after="60"/>
              <w:rPr>
                <w:b w:val="0"/>
              </w:rPr>
            </w:pPr>
            <w:r>
              <w:rPr>
                <w:b w:val="0"/>
              </w:rPr>
              <w:t>3</w:t>
            </w:r>
          </w:p>
        </w:tc>
        <w:tc>
          <w:tcPr>
            <w:tcW w:w="933" w:type="dxa"/>
            <w:tcBorders>
              <w:top w:val="single" w:sz="4" w:space="0" w:color="auto"/>
              <w:left w:val="single" w:sz="4" w:space="0" w:color="auto"/>
              <w:bottom w:val="single" w:sz="4" w:space="0" w:color="auto"/>
              <w:right w:val="single" w:sz="4" w:space="0" w:color="auto"/>
            </w:tcBorders>
            <w:hideMark/>
          </w:tcPr>
          <w:p w14:paraId="2666C70A" w14:textId="77777777" w:rsidR="00EF0933" w:rsidRPr="00F96D33" w:rsidRDefault="00EF0933" w:rsidP="00FF1FFC">
            <w:pPr>
              <w:pStyle w:val="Heading2"/>
              <w:spacing w:before="60" w:after="60"/>
              <w:rPr>
                <w:b w:val="0"/>
              </w:rPr>
            </w:pPr>
            <w:r>
              <w:rPr>
                <w:b w:val="0"/>
              </w:rPr>
              <w:t>2</w:t>
            </w:r>
          </w:p>
        </w:tc>
        <w:tc>
          <w:tcPr>
            <w:tcW w:w="1219" w:type="dxa"/>
            <w:tcBorders>
              <w:top w:val="single" w:sz="4" w:space="0" w:color="auto"/>
              <w:left w:val="single" w:sz="4" w:space="0" w:color="auto"/>
              <w:bottom w:val="single" w:sz="4" w:space="0" w:color="auto"/>
              <w:right w:val="single" w:sz="4" w:space="0" w:color="auto"/>
            </w:tcBorders>
            <w:hideMark/>
          </w:tcPr>
          <w:p w14:paraId="4FEEA00D" w14:textId="77777777" w:rsidR="00EF0933" w:rsidRPr="00F96D33" w:rsidRDefault="00EF0933" w:rsidP="00FF1FFC">
            <w:pPr>
              <w:pStyle w:val="Heading2"/>
              <w:spacing w:before="60" w:after="60"/>
              <w:rPr>
                <w:b w:val="0"/>
              </w:rPr>
            </w:pPr>
            <w:r>
              <w:rPr>
                <w:b w:val="0"/>
              </w:rPr>
              <w:t>1</w:t>
            </w:r>
          </w:p>
        </w:tc>
        <w:tc>
          <w:tcPr>
            <w:tcW w:w="394" w:type="dxa"/>
            <w:tcBorders>
              <w:top w:val="single" w:sz="4" w:space="0" w:color="auto"/>
              <w:left w:val="single" w:sz="4" w:space="0" w:color="auto"/>
              <w:bottom w:val="single" w:sz="4" w:space="0" w:color="auto"/>
              <w:right w:val="single" w:sz="4" w:space="0" w:color="auto"/>
            </w:tcBorders>
            <w:hideMark/>
          </w:tcPr>
          <w:p w14:paraId="107EEF43" w14:textId="77777777" w:rsidR="00EF0933" w:rsidRPr="00F96D33" w:rsidRDefault="00EF0933" w:rsidP="00FF1FFC">
            <w:pPr>
              <w:pStyle w:val="NoSpacing"/>
              <w:spacing w:before="60" w:after="60"/>
              <w:jc w:val="center"/>
              <w:rPr>
                <w:rFonts w:ascii="Times New Roman" w:hAnsi="Times New Roman"/>
                <w:sz w:val="24"/>
                <w:szCs w:val="24"/>
              </w:rPr>
            </w:pPr>
          </w:p>
        </w:tc>
      </w:tr>
      <w:tr w:rsidR="00EF0933" w14:paraId="076E9B0D" w14:textId="77777777" w:rsidTr="00FF1FFC">
        <w:tblPrEx>
          <w:tblLook w:val="0000" w:firstRow="0" w:lastRow="0" w:firstColumn="0" w:lastColumn="0" w:noHBand="0" w:noVBand="0"/>
        </w:tblPrEx>
        <w:trPr>
          <w:trHeight w:val="597"/>
        </w:trPr>
        <w:tc>
          <w:tcPr>
            <w:tcW w:w="2661" w:type="dxa"/>
          </w:tcPr>
          <w:p w14:paraId="4F797E00" w14:textId="77777777" w:rsidR="00EF0933" w:rsidRPr="000069CF" w:rsidRDefault="00EF0933" w:rsidP="00FF1FFC">
            <w:pPr>
              <w:pStyle w:val="NoSpacing"/>
              <w:spacing w:before="60" w:after="60"/>
              <w:ind w:left="108"/>
              <w:jc w:val="both"/>
              <w:rPr>
                <w:rFonts w:ascii="Times New Roman" w:hAnsi="Times New Roman"/>
                <w:sz w:val="24"/>
                <w:szCs w:val="24"/>
              </w:rPr>
            </w:pPr>
            <w:r w:rsidRPr="000069CF">
              <w:rPr>
                <w:rFonts w:ascii="Times New Roman" w:hAnsi="Times New Roman"/>
                <w:sz w:val="24"/>
                <w:szCs w:val="24"/>
              </w:rPr>
              <w:t xml:space="preserve">          KHTN</w:t>
            </w:r>
          </w:p>
        </w:tc>
        <w:tc>
          <w:tcPr>
            <w:tcW w:w="1103" w:type="dxa"/>
            <w:gridSpan w:val="2"/>
          </w:tcPr>
          <w:p w14:paraId="02E3A1CB" w14:textId="77777777" w:rsidR="00EF0933" w:rsidRPr="000069CF" w:rsidRDefault="00554165" w:rsidP="00FF1FFC">
            <w:pPr>
              <w:pStyle w:val="NoSpacing"/>
              <w:spacing w:before="60" w:after="60"/>
              <w:ind w:left="108"/>
              <w:jc w:val="both"/>
              <w:rPr>
                <w:rFonts w:ascii="Times New Roman" w:hAnsi="Times New Roman"/>
                <w:sz w:val="24"/>
                <w:szCs w:val="24"/>
              </w:rPr>
            </w:pPr>
            <w:r>
              <w:rPr>
                <w:rFonts w:ascii="Times New Roman" w:hAnsi="Times New Roman"/>
                <w:sz w:val="24"/>
                <w:szCs w:val="24"/>
              </w:rPr>
              <w:t>4</w:t>
            </w:r>
          </w:p>
        </w:tc>
        <w:tc>
          <w:tcPr>
            <w:tcW w:w="934" w:type="dxa"/>
            <w:gridSpan w:val="2"/>
          </w:tcPr>
          <w:p w14:paraId="71C2896A" w14:textId="77777777" w:rsidR="00EF0933" w:rsidRPr="000069CF" w:rsidRDefault="00554165" w:rsidP="00FF1FFC">
            <w:pPr>
              <w:pStyle w:val="NoSpacing"/>
              <w:spacing w:before="60" w:after="60"/>
              <w:ind w:left="108"/>
              <w:jc w:val="both"/>
              <w:rPr>
                <w:rFonts w:ascii="Times New Roman" w:hAnsi="Times New Roman"/>
                <w:sz w:val="24"/>
                <w:szCs w:val="24"/>
              </w:rPr>
            </w:pPr>
            <w:r>
              <w:rPr>
                <w:rFonts w:ascii="Times New Roman" w:hAnsi="Times New Roman"/>
                <w:sz w:val="24"/>
                <w:szCs w:val="24"/>
              </w:rPr>
              <w:t>4</w:t>
            </w:r>
          </w:p>
        </w:tc>
        <w:tc>
          <w:tcPr>
            <w:tcW w:w="1038" w:type="dxa"/>
            <w:gridSpan w:val="2"/>
          </w:tcPr>
          <w:p w14:paraId="4F1E88D7" w14:textId="77777777" w:rsidR="00EF0933" w:rsidRPr="000069CF" w:rsidRDefault="00EF0933" w:rsidP="00FF1FFC">
            <w:pPr>
              <w:pStyle w:val="NoSpacing"/>
              <w:spacing w:before="60" w:after="60"/>
              <w:ind w:left="108"/>
              <w:jc w:val="both"/>
              <w:rPr>
                <w:rFonts w:ascii="Times New Roman" w:hAnsi="Times New Roman"/>
                <w:sz w:val="24"/>
                <w:szCs w:val="24"/>
              </w:rPr>
            </w:pPr>
            <w:r w:rsidRPr="000069CF">
              <w:rPr>
                <w:rFonts w:ascii="Times New Roman" w:hAnsi="Times New Roman"/>
                <w:sz w:val="24"/>
                <w:szCs w:val="24"/>
              </w:rPr>
              <w:t>3</w:t>
            </w:r>
          </w:p>
        </w:tc>
        <w:tc>
          <w:tcPr>
            <w:tcW w:w="908" w:type="dxa"/>
          </w:tcPr>
          <w:p w14:paraId="61748F13" w14:textId="77777777" w:rsidR="00EF0933" w:rsidRPr="000069CF" w:rsidRDefault="00554165" w:rsidP="00FF1FFC">
            <w:pPr>
              <w:pStyle w:val="NoSpacing"/>
              <w:spacing w:before="60" w:after="60"/>
              <w:ind w:left="108"/>
              <w:jc w:val="both"/>
              <w:rPr>
                <w:rFonts w:ascii="Times New Roman" w:hAnsi="Times New Roman"/>
                <w:sz w:val="24"/>
                <w:szCs w:val="24"/>
              </w:rPr>
            </w:pPr>
            <w:r>
              <w:rPr>
                <w:rFonts w:ascii="Times New Roman" w:hAnsi="Times New Roman"/>
                <w:sz w:val="24"/>
                <w:szCs w:val="24"/>
              </w:rPr>
              <w:t>3</w:t>
            </w:r>
          </w:p>
        </w:tc>
        <w:tc>
          <w:tcPr>
            <w:tcW w:w="3364" w:type="dxa"/>
            <w:gridSpan w:val="4"/>
          </w:tcPr>
          <w:p w14:paraId="4FA1A61E" w14:textId="77777777" w:rsidR="00EF0933" w:rsidRPr="000069CF" w:rsidRDefault="00EF0933" w:rsidP="00FF1FFC">
            <w:pPr>
              <w:pStyle w:val="NoSpacing"/>
              <w:spacing w:before="60" w:after="60"/>
              <w:ind w:left="108"/>
              <w:jc w:val="both"/>
              <w:rPr>
                <w:rFonts w:ascii="Times New Roman" w:hAnsi="Times New Roman"/>
                <w:sz w:val="24"/>
                <w:szCs w:val="24"/>
              </w:rPr>
            </w:pPr>
          </w:p>
        </w:tc>
      </w:tr>
    </w:tbl>
    <w:p w14:paraId="393F0682" w14:textId="77777777" w:rsidR="00EF0933" w:rsidRPr="00410081" w:rsidRDefault="00EF0933" w:rsidP="00EF0933">
      <w:pPr>
        <w:widowControl w:val="0"/>
        <w:spacing w:before="120" w:line="240" w:lineRule="auto"/>
        <w:ind w:firstLine="567"/>
        <w:jc w:val="both"/>
        <w:rPr>
          <w:rFonts w:cs="Times New Roman"/>
          <w:szCs w:val="24"/>
          <w:lang w:val="nl-NL"/>
        </w:rPr>
      </w:pPr>
      <w:r>
        <w:rPr>
          <w:rFonts w:cs="Times New Roman"/>
          <w:szCs w:val="24"/>
          <w:lang w:val="nl-NL"/>
        </w:rPr>
        <w:t>*</w:t>
      </w:r>
      <w:r w:rsidRPr="00410081">
        <w:rPr>
          <w:rFonts w:cs="Times New Roman"/>
          <w:szCs w:val="24"/>
          <w:lang w:val="nl-NL"/>
        </w:rPr>
        <w:t xml:space="preserve"> Các hội thi khác</w:t>
      </w:r>
      <w:r>
        <w:rPr>
          <w:rFonts w:cs="Times New Roman"/>
          <w:szCs w:val="24"/>
          <w:lang w:val="nl-NL"/>
        </w:rPr>
        <w:t>:</w:t>
      </w:r>
    </w:p>
    <w:p w14:paraId="41E97953" w14:textId="77777777" w:rsidR="00EF0933" w:rsidRDefault="00EF0933" w:rsidP="00EF0933">
      <w:pPr>
        <w:pStyle w:val="NoSpacing"/>
        <w:spacing w:before="60" w:after="60"/>
        <w:ind w:firstLine="709"/>
        <w:jc w:val="both"/>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3"/>
        <w:gridCol w:w="3118"/>
        <w:gridCol w:w="1439"/>
        <w:gridCol w:w="1538"/>
        <w:gridCol w:w="1439"/>
        <w:gridCol w:w="829"/>
      </w:tblGrid>
      <w:tr w:rsidR="00EF0933" w:rsidRPr="00F96D33" w14:paraId="016ACDE9" w14:textId="77777777" w:rsidTr="00FF1FFC">
        <w:trPr>
          <w:trHeight w:val="300"/>
        </w:trPr>
        <w:tc>
          <w:tcPr>
            <w:tcW w:w="993" w:type="dxa"/>
            <w:vMerge w:val="restart"/>
            <w:shd w:val="clear" w:color="auto" w:fill="FFFFFF"/>
            <w:vAlign w:val="center"/>
          </w:tcPr>
          <w:p w14:paraId="34E045A9" w14:textId="77777777" w:rsidR="00EF0933" w:rsidRPr="00F96D33" w:rsidRDefault="00EF0933" w:rsidP="00FF1FFC">
            <w:pPr>
              <w:widowControl w:val="0"/>
              <w:spacing w:line="240" w:lineRule="auto"/>
              <w:jc w:val="center"/>
              <w:rPr>
                <w:rFonts w:cs="Times New Roman"/>
                <w:color w:val="000000"/>
                <w:sz w:val="24"/>
                <w:szCs w:val="24"/>
              </w:rPr>
            </w:pPr>
            <w:r w:rsidRPr="00F96D33">
              <w:rPr>
                <w:rFonts w:cs="Times New Roman"/>
                <w:color w:val="000000"/>
                <w:sz w:val="24"/>
                <w:szCs w:val="24"/>
              </w:rPr>
              <w:t>TT</w:t>
            </w:r>
          </w:p>
        </w:tc>
        <w:tc>
          <w:tcPr>
            <w:tcW w:w="3118" w:type="dxa"/>
            <w:vMerge w:val="restart"/>
            <w:shd w:val="clear" w:color="auto" w:fill="FFFFFF"/>
            <w:noWrap/>
            <w:vAlign w:val="center"/>
          </w:tcPr>
          <w:p w14:paraId="1ADD3C70" w14:textId="77777777" w:rsidR="00EF0933" w:rsidRPr="00F96D33" w:rsidRDefault="00EF0933" w:rsidP="00FF1FFC">
            <w:pPr>
              <w:widowControl w:val="0"/>
              <w:spacing w:line="240" w:lineRule="auto"/>
              <w:jc w:val="center"/>
              <w:rPr>
                <w:rFonts w:cs="Times New Roman"/>
                <w:color w:val="000000"/>
                <w:sz w:val="24"/>
                <w:szCs w:val="24"/>
              </w:rPr>
            </w:pPr>
            <w:r w:rsidRPr="00F96D33">
              <w:rPr>
                <w:rFonts w:cs="Times New Roman"/>
                <w:color w:val="000000"/>
                <w:sz w:val="24"/>
                <w:szCs w:val="24"/>
              </w:rPr>
              <w:t>Nội dung</w:t>
            </w:r>
          </w:p>
        </w:tc>
        <w:tc>
          <w:tcPr>
            <w:tcW w:w="2977" w:type="dxa"/>
            <w:gridSpan w:val="2"/>
            <w:shd w:val="clear" w:color="auto" w:fill="FFFFFF"/>
            <w:noWrap/>
            <w:vAlign w:val="bottom"/>
          </w:tcPr>
          <w:p w14:paraId="34645893" w14:textId="77777777" w:rsidR="00EF0933" w:rsidRPr="00F96D33" w:rsidRDefault="00EF0933" w:rsidP="00FF1FFC">
            <w:pPr>
              <w:widowControl w:val="0"/>
              <w:spacing w:line="240" w:lineRule="auto"/>
              <w:jc w:val="center"/>
              <w:rPr>
                <w:rFonts w:cs="Times New Roman"/>
                <w:color w:val="000000"/>
                <w:sz w:val="24"/>
                <w:szCs w:val="24"/>
              </w:rPr>
            </w:pPr>
            <w:r w:rsidRPr="00F96D33">
              <w:rPr>
                <w:rFonts w:cs="Times New Roman"/>
                <w:color w:val="000000"/>
                <w:sz w:val="24"/>
                <w:szCs w:val="24"/>
              </w:rPr>
              <w:t>Đạt giải cấp huyện</w:t>
            </w:r>
          </w:p>
        </w:tc>
        <w:tc>
          <w:tcPr>
            <w:tcW w:w="2268" w:type="dxa"/>
            <w:gridSpan w:val="2"/>
            <w:shd w:val="clear" w:color="auto" w:fill="FFFFFF"/>
            <w:noWrap/>
            <w:vAlign w:val="bottom"/>
          </w:tcPr>
          <w:p w14:paraId="08A6C89C" w14:textId="77777777" w:rsidR="00EF0933" w:rsidRPr="00F96D33" w:rsidRDefault="00EF0933" w:rsidP="00FF1FFC">
            <w:pPr>
              <w:widowControl w:val="0"/>
              <w:spacing w:line="240" w:lineRule="auto"/>
              <w:jc w:val="center"/>
              <w:rPr>
                <w:rFonts w:cs="Times New Roman"/>
                <w:color w:val="000000"/>
                <w:sz w:val="24"/>
                <w:szCs w:val="24"/>
              </w:rPr>
            </w:pPr>
            <w:r w:rsidRPr="00F96D33">
              <w:rPr>
                <w:rFonts w:cs="Times New Roman"/>
                <w:color w:val="000000"/>
                <w:sz w:val="24"/>
                <w:szCs w:val="24"/>
              </w:rPr>
              <w:t>Đạt giải cấp tỉnh</w:t>
            </w:r>
          </w:p>
        </w:tc>
      </w:tr>
      <w:tr w:rsidR="00EF0933" w:rsidRPr="00F96D33" w14:paraId="0E524C68" w14:textId="77777777" w:rsidTr="00FF1FFC">
        <w:trPr>
          <w:trHeight w:val="300"/>
        </w:trPr>
        <w:tc>
          <w:tcPr>
            <w:tcW w:w="993" w:type="dxa"/>
            <w:vMerge/>
            <w:shd w:val="clear" w:color="auto" w:fill="FFFFFF"/>
          </w:tcPr>
          <w:p w14:paraId="796A10D3" w14:textId="77777777" w:rsidR="00EF0933" w:rsidRPr="00F96D33" w:rsidRDefault="00EF0933" w:rsidP="00FF1FFC">
            <w:pPr>
              <w:widowControl w:val="0"/>
              <w:spacing w:line="240" w:lineRule="auto"/>
              <w:jc w:val="center"/>
              <w:rPr>
                <w:rFonts w:cs="Times New Roman"/>
                <w:color w:val="000000"/>
                <w:sz w:val="24"/>
                <w:szCs w:val="24"/>
              </w:rPr>
            </w:pPr>
          </w:p>
        </w:tc>
        <w:tc>
          <w:tcPr>
            <w:tcW w:w="3118" w:type="dxa"/>
            <w:vMerge/>
            <w:shd w:val="clear" w:color="auto" w:fill="FFFFFF"/>
            <w:noWrap/>
            <w:vAlign w:val="bottom"/>
          </w:tcPr>
          <w:p w14:paraId="75145CCC" w14:textId="77777777" w:rsidR="00EF0933" w:rsidRPr="00F96D33" w:rsidRDefault="00EF0933" w:rsidP="00FF1FFC">
            <w:pPr>
              <w:widowControl w:val="0"/>
              <w:spacing w:line="240" w:lineRule="auto"/>
              <w:jc w:val="center"/>
              <w:rPr>
                <w:rFonts w:cs="Times New Roman"/>
                <w:color w:val="000000"/>
                <w:sz w:val="24"/>
                <w:szCs w:val="24"/>
              </w:rPr>
            </w:pPr>
          </w:p>
        </w:tc>
        <w:tc>
          <w:tcPr>
            <w:tcW w:w="1439" w:type="dxa"/>
            <w:shd w:val="clear" w:color="auto" w:fill="FFFFFF"/>
            <w:noWrap/>
            <w:vAlign w:val="bottom"/>
          </w:tcPr>
          <w:p w14:paraId="2938E3F0" w14:textId="77777777" w:rsidR="00EF0933" w:rsidRPr="00F96D33" w:rsidRDefault="00EF0933" w:rsidP="00FF1FFC">
            <w:pPr>
              <w:widowControl w:val="0"/>
              <w:spacing w:line="240" w:lineRule="auto"/>
              <w:jc w:val="center"/>
              <w:rPr>
                <w:rFonts w:cs="Times New Roman"/>
                <w:color w:val="000000"/>
                <w:sz w:val="24"/>
                <w:szCs w:val="24"/>
              </w:rPr>
            </w:pPr>
            <w:r w:rsidRPr="00F96D33">
              <w:rPr>
                <w:rFonts w:cs="Times New Roman"/>
                <w:color w:val="000000"/>
                <w:sz w:val="24"/>
                <w:szCs w:val="24"/>
              </w:rPr>
              <w:t>Số lượng</w:t>
            </w:r>
          </w:p>
        </w:tc>
        <w:tc>
          <w:tcPr>
            <w:tcW w:w="1538" w:type="dxa"/>
            <w:shd w:val="clear" w:color="auto" w:fill="FFFFFF"/>
          </w:tcPr>
          <w:p w14:paraId="068D4256" w14:textId="77777777" w:rsidR="00EF0933" w:rsidRPr="00F96D33" w:rsidRDefault="00EF0933" w:rsidP="00FF1FFC">
            <w:pPr>
              <w:widowControl w:val="0"/>
              <w:spacing w:line="240" w:lineRule="auto"/>
              <w:jc w:val="center"/>
              <w:rPr>
                <w:rFonts w:cs="Times New Roman"/>
                <w:color w:val="000000"/>
                <w:sz w:val="24"/>
                <w:szCs w:val="24"/>
              </w:rPr>
            </w:pPr>
            <w:r w:rsidRPr="00F96D33">
              <w:rPr>
                <w:rFonts w:cs="Times New Roman"/>
                <w:color w:val="000000"/>
                <w:sz w:val="24"/>
                <w:szCs w:val="24"/>
              </w:rPr>
              <w:t>Vị thứ</w:t>
            </w:r>
          </w:p>
        </w:tc>
        <w:tc>
          <w:tcPr>
            <w:tcW w:w="1439" w:type="dxa"/>
            <w:shd w:val="clear" w:color="auto" w:fill="FFFFFF"/>
            <w:noWrap/>
            <w:vAlign w:val="bottom"/>
          </w:tcPr>
          <w:p w14:paraId="7436900A" w14:textId="77777777" w:rsidR="00EF0933" w:rsidRPr="00F96D33" w:rsidRDefault="00EF0933" w:rsidP="00FF1FFC">
            <w:pPr>
              <w:widowControl w:val="0"/>
              <w:spacing w:line="240" w:lineRule="auto"/>
              <w:jc w:val="center"/>
              <w:rPr>
                <w:rFonts w:cs="Times New Roman"/>
                <w:color w:val="000000"/>
                <w:sz w:val="24"/>
                <w:szCs w:val="24"/>
              </w:rPr>
            </w:pPr>
            <w:r w:rsidRPr="00F96D33">
              <w:rPr>
                <w:rFonts w:cs="Times New Roman"/>
                <w:color w:val="000000"/>
                <w:sz w:val="24"/>
                <w:szCs w:val="24"/>
              </w:rPr>
              <w:t>Số lượng</w:t>
            </w:r>
          </w:p>
        </w:tc>
        <w:tc>
          <w:tcPr>
            <w:tcW w:w="829" w:type="dxa"/>
            <w:shd w:val="clear" w:color="auto" w:fill="FFFFFF"/>
          </w:tcPr>
          <w:p w14:paraId="6C40D5AD" w14:textId="77777777" w:rsidR="00EF0933" w:rsidRPr="00F96D33" w:rsidRDefault="00EF0933" w:rsidP="00FF1FFC">
            <w:pPr>
              <w:widowControl w:val="0"/>
              <w:spacing w:line="240" w:lineRule="auto"/>
              <w:jc w:val="center"/>
              <w:rPr>
                <w:rFonts w:cs="Times New Roman"/>
                <w:color w:val="000000"/>
                <w:sz w:val="24"/>
                <w:szCs w:val="24"/>
              </w:rPr>
            </w:pPr>
          </w:p>
        </w:tc>
      </w:tr>
      <w:tr w:rsidR="00EF0933" w:rsidRPr="00F96D33" w14:paraId="11BA4789" w14:textId="77777777" w:rsidTr="00FF1FFC">
        <w:trPr>
          <w:trHeight w:val="300"/>
        </w:trPr>
        <w:tc>
          <w:tcPr>
            <w:tcW w:w="993" w:type="dxa"/>
            <w:shd w:val="clear" w:color="auto" w:fill="FFFFFF"/>
          </w:tcPr>
          <w:p w14:paraId="0649DD52" w14:textId="77777777" w:rsidR="00EF0933" w:rsidRPr="00F96D33" w:rsidRDefault="00EF0933" w:rsidP="00FF1FFC">
            <w:pPr>
              <w:widowControl w:val="0"/>
              <w:spacing w:line="240" w:lineRule="auto"/>
              <w:jc w:val="center"/>
              <w:rPr>
                <w:rFonts w:cs="Times New Roman"/>
                <w:color w:val="000000"/>
                <w:sz w:val="24"/>
                <w:szCs w:val="24"/>
              </w:rPr>
            </w:pPr>
            <w:r w:rsidRPr="00F96D33">
              <w:rPr>
                <w:rFonts w:cs="Times New Roman"/>
                <w:color w:val="000000"/>
                <w:sz w:val="24"/>
                <w:szCs w:val="24"/>
              </w:rPr>
              <w:t>1</w:t>
            </w:r>
          </w:p>
        </w:tc>
        <w:tc>
          <w:tcPr>
            <w:tcW w:w="3118" w:type="dxa"/>
            <w:shd w:val="clear" w:color="auto" w:fill="FFFFFF"/>
            <w:noWrap/>
            <w:vAlign w:val="bottom"/>
          </w:tcPr>
          <w:p w14:paraId="5ABC345B" w14:textId="77777777" w:rsidR="00EF0933" w:rsidRPr="00F96D33" w:rsidRDefault="00EF0933" w:rsidP="00FF1FFC">
            <w:pPr>
              <w:widowControl w:val="0"/>
              <w:spacing w:line="240" w:lineRule="auto"/>
              <w:jc w:val="center"/>
              <w:rPr>
                <w:rFonts w:cs="Times New Roman"/>
                <w:color w:val="000000"/>
                <w:sz w:val="24"/>
                <w:szCs w:val="24"/>
              </w:rPr>
            </w:pPr>
            <w:r w:rsidRPr="00F96D33">
              <w:rPr>
                <w:rFonts w:cs="Times New Roman"/>
                <w:color w:val="000000"/>
                <w:sz w:val="24"/>
                <w:szCs w:val="24"/>
              </w:rPr>
              <w:t>Thuyết trình Văn học</w:t>
            </w:r>
          </w:p>
        </w:tc>
        <w:tc>
          <w:tcPr>
            <w:tcW w:w="1439" w:type="dxa"/>
            <w:shd w:val="clear" w:color="auto" w:fill="FFFFFF"/>
            <w:noWrap/>
            <w:vAlign w:val="bottom"/>
          </w:tcPr>
          <w:p w14:paraId="01316F4A" w14:textId="77777777" w:rsidR="00EF0933" w:rsidRPr="00F96D33" w:rsidRDefault="00EF0933" w:rsidP="00FF1FFC">
            <w:pPr>
              <w:spacing w:line="240" w:lineRule="auto"/>
              <w:jc w:val="center"/>
              <w:rPr>
                <w:rFonts w:cs="Times New Roman"/>
                <w:color w:val="000000"/>
                <w:sz w:val="24"/>
                <w:szCs w:val="24"/>
              </w:rPr>
            </w:pPr>
            <w:r w:rsidRPr="00F96D33">
              <w:rPr>
                <w:rFonts w:cs="Times New Roman"/>
                <w:color w:val="000000"/>
                <w:sz w:val="24"/>
                <w:szCs w:val="24"/>
              </w:rPr>
              <w:t>1</w:t>
            </w:r>
          </w:p>
        </w:tc>
        <w:tc>
          <w:tcPr>
            <w:tcW w:w="1538" w:type="dxa"/>
            <w:shd w:val="clear" w:color="auto" w:fill="FFFFFF"/>
            <w:vAlign w:val="bottom"/>
          </w:tcPr>
          <w:p w14:paraId="60871065" w14:textId="77777777" w:rsidR="00EF0933" w:rsidRPr="00F96D33" w:rsidRDefault="00EF0933" w:rsidP="00FF1FFC">
            <w:pPr>
              <w:spacing w:line="240" w:lineRule="auto"/>
              <w:jc w:val="center"/>
              <w:rPr>
                <w:rFonts w:cs="Times New Roman"/>
                <w:color w:val="000000"/>
                <w:sz w:val="24"/>
                <w:szCs w:val="24"/>
              </w:rPr>
            </w:pPr>
            <w:r>
              <w:rPr>
                <w:rFonts w:cs="Times New Roman"/>
                <w:color w:val="000000"/>
                <w:sz w:val="24"/>
                <w:szCs w:val="24"/>
              </w:rPr>
              <w:t>2</w:t>
            </w:r>
          </w:p>
        </w:tc>
        <w:tc>
          <w:tcPr>
            <w:tcW w:w="1439" w:type="dxa"/>
            <w:shd w:val="clear" w:color="auto" w:fill="FFFFFF"/>
            <w:noWrap/>
            <w:vAlign w:val="bottom"/>
          </w:tcPr>
          <w:p w14:paraId="388CDA78" w14:textId="77777777" w:rsidR="00EF0933" w:rsidRPr="00F96D33" w:rsidRDefault="00EF0933" w:rsidP="00FF1FFC">
            <w:pPr>
              <w:spacing w:line="240" w:lineRule="auto"/>
              <w:jc w:val="center"/>
              <w:rPr>
                <w:rFonts w:cs="Times New Roman"/>
                <w:sz w:val="24"/>
                <w:szCs w:val="24"/>
              </w:rPr>
            </w:pPr>
          </w:p>
        </w:tc>
        <w:tc>
          <w:tcPr>
            <w:tcW w:w="829" w:type="dxa"/>
            <w:shd w:val="clear" w:color="auto" w:fill="FFFFFF"/>
          </w:tcPr>
          <w:p w14:paraId="0EA6027E" w14:textId="77777777" w:rsidR="00EF0933" w:rsidRPr="00F96D33" w:rsidRDefault="00EF0933" w:rsidP="00FF1FFC">
            <w:pPr>
              <w:widowControl w:val="0"/>
              <w:spacing w:line="240" w:lineRule="auto"/>
              <w:jc w:val="center"/>
              <w:rPr>
                <w:rFonts w:cs="Times New Roman"/>
                <w:color w:val="000000"/>
                <w:sz w:val="24"/>
                <w:szCs w:val="24"/>
              </w:rPr>
            </w:pPr>
          </w:p>
        </w:tc>
      </w:tr>
      <w:tr w:rsidR="00EF0933" w:rsidRPr="00F96D33" w14:paraId="7961BA72" w14:textId="77777777" w:rsidTr="00FF1FFC">
        <w:trPr>
          <w:trHeight w:val="300"/>
        </w:trPr>
        <w:tc>
          <w:tcPr>
            <w:tcW w:w="993" w:type="dxa"/>
            <w:shd w:val="clear" w:color="auto" w:fill="FFFFFF"/>
          </w:tcPr>
          <w:p w14:paraId="3257093E" w14:textId="77777777" w:rsidR="00EF0933" w:rsidRPr="00F96D33" w:rsidRDefault="00EF0933" w:rsidP="00FF1FFC">
            <w:pPr>
              <w:widowControl w:val="0"/>
              <w:spacing w:line="240" w:lineRule="auto"/>
              <w:jc w:val="center"/>
              <w:rPr>
                <w:rFonts w:cs="Times New Roman"/>
                <w:color w:val="000000"/>
                <w:sz w:val="24"/>
                <w:szCs w:val="24"/>
              </w:rPr>
            </w:pPr>
            <w:r w:rsidRPr="00F96D33">
              <w:rPr>
                <w:rFonts w:cs="Times New Roman"/>
                <w:color w:val="000000"/>
                <w:sz w:val="24"/>
                <w:szCs w:val="24"/>
              </w:rPr>
              <w:t>2</w:t>
            </w:r>
          </w:p>
        </w:tc>
        <w:tc>
          <w:tcPr>
            <w:tcW w:w="3118" w:type="dxa"/>
            <w:shd w:val="clear" w:color="auto" w:fill="FFFFFF"/>
            <w:noWrap/>
            <w:vAlign w:val="bottom"/>
            <w:hideMark/>
          </w:tcPr>
          <w:p w14:paraId="500A6B63" w14:textId="77777777" w:rsidR="00EF0933" w:rsidRPr="00F96D33" w:rsidRDefault="00EF0933" w:rsidP="00FF1FFC">
            <w:pPr>
              <w:widowControl w:val="0"/>
              <w:spacing w:line="240" w:lineRule="auto"/>
              <w:jc w:val="center"/>
              <w:rPr>
                <w:rFonts w:cs="Times New Roman"/>
                <w:color w:val="000000"/>
                <w:sz w:val="24"/>
                <w:szCs w:val="24"/>
              </w:rPr>
            </w:pPr>
            <w:r w:rsidRPr="00F96D33">
              <w:rPr>
                <w:rFonts w:cs="Times New Roman"/>
                <w:color w:val="000000"/>
                <w:sz w:val="24"/>
                <w:szCs w:val="24"/>
              </w:rPr>
              <w:t>OTE</w:t>
            </w:r>
          </w:p>
        </w:tc>
        <w:tc>
          <w:tcPr>
            <w:tcW w:w="1439" w:type="dxa"/>
            <w:shd w:val="clear" w:color="auto" w:fill="FFFFFF"/>
            <w:noWrap/>
            <w:vAlign w:val="bottom"/>
          </w:tcPr>
          <w:p w14:paraId="3AC682F7" w14:textId="77777777" w:rsidR="00EF0933" w:rsidRPr="00F96D33" w:rsidRDefault="00EF0933" w:rsidP="00FF1FFC">
            <w:pPr>
              <w:spacing w:line="240" w:lineRule="auto"/>
              <w:jc w:val="center"/>
              <w:rPr>
                <w:rFonts w:cs="Times New Roman"/>
                <w:color w:val="000000"/>
                <w:sz w:val="24"/>
                <w:szCs w:val="24"/>
              </w:rPr>
            </w:pPr>
            <w:r>
              <w:rPr>
                <w:rFonts w:cs="Times New Roman"/>
                <w:color w:val="000000"/>
                <w:sz w:val="24"/>
                <w:szCs w:val="24"/>
              </w:rPr>
              <w:t>1</w:t>
            </w:r>
          </w:p>
        </w:tc>
        <w:tc>
          <w:tcPr>
            <w:tcW w:w="1538" w:type="dxa"/>
            <w:shd w:val="clear" w:color="auto" w:fill="FFFFFF"/>
            <w:vAlign w:val="bottom"/>
          </w:tcPr>
          <w:p w14:paraId="6C9B1AF0" w14:textId="77777777" w:rsidR="00EF0933" w:rsidRPr="00F96D33" w:rsidRDefault="00EF0933" w:rsidP="00FF1FFC">
            <w:pPr>
              <w:spacing w:line="240" w:lineRule="auto"/>
              <w:jc w:val="center"/>
              <w:rPr>
                <w:rFonts w:cs="Times New Roman"/>
                <w:color w:val="000000"/>
                <w:sz w:val="24"/>
                <w:szCs w:val="24"/>
              </w:rPr>
            </w:pPr>
            <w:r>
              <w:rPr>
                <w:rFonts w:cs="Times New Roman"/>
                <w:color w:val="000000"/>
                <w:sz w:val="24"/>
                <w:szCs w:val="24"/>
              </w:rPr>
              <w:t>3</w:t>
            </w:r>
          </w:p>
        </w:tc>
        <w:tc>
          <w:tcPr>
            <w:tcW w:w="1439" w:type="dxa"/>
            <w:shd w:val="clear" w:color="auto" w:fill="FFFFFF"/>
            <w:noWrap/>
            <w:vAlign w:val="bottom"/>
          </w:tcPr>
          <w:p w14:paraId="156567E5" w14:textId="77777777" w:rsidR="00EF0933" w:rsidRPr="00F96D33" w:rsidRDefault="00EF0933" w:rsidP="00FF1FFC">
            <w:pPr>
              <w:spacing w:line="240" w:lineRule="auto"/>
              <w:jc w:val="center"/>
              <w:rPr>
                <w:rFonts w:cs="Times New Roman"/>
                <w:sz w:val="24"/>
                <w:szCs w:val="24"/>
              </w:rPr>
            </w:pPr>
          </w:p>
        </w:tc>
        <w:tc>
          <w:tcPr>
            <w:tcW w:w="829" w:type="dxa"/>
            <w:shd w:val="clear" w:color="auto" w:fill="FFFFFF"/>
          </w:tcPr>
          <w:p w14:paraId="6E4F75A9" w14:textId="77777777" w:rsidR="00EF0933" w:rsidRPr="00F96D33" w:rsidRDefault="00EF0933" w:rsidP="00FF1FFC">
            <w:pPr>
              <w:widowControl w:val="0"/>
              <w:spacing w:line="240" w:lineRule="auto"/>
              <w:jc w:val="center"/>
              <w:rPr>
                <w:rFonts w:cs="Times New Roman"/>
                <w:color w:val="000000"/>
                <w:sz w:val="24"/>
                <w:szCs w:val="24"/>
              </w:rPr>
            </w:pPr>
          </w:p>
        </w:tc>
      </w:tr>
      <w:tr w:rsidR="00EF0933" w:rsidRPr="00F96D33" w14:paraId="3742DA02" w14:textId="77777777" w:rsidTr="00FF1FFC">
        <w:trPr>
          <w:trHeight w:val="300"/>
        </w:trPr>
        <w:tc>
          <w:tcPr>
            <w:tcW w:w="993" w:type="dxa"/>
            <w:shd w:val="clear" w:color="auto" w:fill="FFFFFF"/>
          </w:tcPr>
          <w:p w14:paraId="353A908A" w14:textId="77777777" w:rsidR="00EF0933" w:rsidRPr="00F96D33" w:rsidRDefault="00EF0933" w:rsidP="00FF1FFC">
            <w:pPr>
              <w:widowControl w:val="0"/>
              <w:spacing w:line="240" w:lineRule="auto"/>
              <w:jc w:val="center"/>
              <w:rPr>
                <w:rFonts w:cs="Times New Roman"/>
                <w:color w:val="000000"/>
                <w:sz w:val="24"/>
                <w:szCs w:val="24"/>
              </w:rPr>
            </w:pPr>
            <w:r w:rsidRPr="00F96D33">
              <w:rPr>
                <w:rFonts w:cs="Times New Roman"/>
                <w:color w:val="000000"/>
                <w:sz w:val="24"/>
                <w:szCs w:val="24"/>
              </w:rPr>
              <w:t>3</w:t>
            </w:r>
          </w:p>
        </w:tc>
        <w:tc>
          <w:tcPr>
            <w:tcW w:w="3118" w:type="dxa"/>
            <w:shd w:val="clear" w:color="auto" w:fill="FFFFFF"/>
            <w:noWrap/>
            <w:vAlign w:val="bottom"/>
            <w:hideMark/>
          </w:tcPr>
          <w:p w14:paraId="22C7D1FB" w14:textId="77777777" w:rsidR="00EF0933" w:rsidRPr="00F96D33" w:rsidRDefault="00EF0933" w:rsidP="00FF1FFC">
            <w:pPr>
              <w:widowControl w:val="0"/>
              <w:spacing w:line="240" w:lineRule="auto"/>
              <w:jc w:val="center"/>
              <w:rPr>
                <w:rFonts w:cs="Times New Roman"/>
                <w:color w:val="000000"/>
                <w:sz w:val="24"/>
                <w:szCs w:val="24"/>
              </w:rPr>
            </w:pPr>
            <w:r>
              <w:rPr>
                <w:rFonts w:cs="Times New Roman"/>
                <w:color w:val="000000"/>
                <w:sz w:val="24"/>
                <w:szCs w:val="24"/>
              </w:rPr>
              <w:t>STEM</w:t>
            </w:r>
          </w:p>
        </w:tc>
        <w:tc>
          <w:tcPr>
            <w:tcW w:w="1439" w:type="dxa"/>
            <w:shd w:val="clear" w:color="auto" w:fill="FFFFFF"/>
            <w:noWrap/>
            <w:vAlign w:val="bottom"/>
          </w:tcPr>
          <w:p w14:paraId="66CF4779" w14:textId="77777777" w:rsidR="00EF0933" w:rsidRPr="00F96D33" w:rsidRDefault="00EF0933" w:rsidP="00FF1FFC">
            <w:pPr>
              <w:spacing w:line="240" w:lineRule="auto"/>
              <w:jc w:val="center"/>
              <w:rPr>
                <w:rFonts w:cs="Times New Roman"/>
                <w:color w:val="000000"/>
                <w:sz w:val="24"/>
                <w:szCs w:val="24"/>
              </w:rPr>
            </w:pPr>
            <w:r>
              <w:rPr>
                <w:rFonts w:cs="Times New Roman"/>
                <w:color w:val="000000"/>
                <w:sz w:val="24"/>
                <w:szCs w:val="24"/>
              </w:rPr>
              <w:t>2</w:t>
            </w:r>
          </w:p>
        </w:tc>
        <w:tc>
          <w:tcPr>
            <w:tcW w:w="1538" w:type="dxa"/>
            <w:shd w:val="clear" w:color="auto" w:fill="FFFFFF"/>
            <w:vAlign w:val="bottom"/>
          </w:tcPr>
          <w:p w14:paraId="38F5DD20" w14:textId="77777777" w:rsidR="00EF0933" w:rsidRPr="00F96D33" w:rsidRDefault="00643D50" w:rsidP="00FF1FFC">
            <w:pPr>
              <w:spacing w:line="240" w:lineRule="auto"/>
              <w:jc w:val="center"/>
              <w:rPr>
                <w:rFonts w:cs="Times New Roman"/>
                <w:color w:val="000000"/>
                <w:sz w:val="24"/>
                <w:szCs w:val="24"/>
              </w:rPr>
            </w:pPr>
            <w:r>
              <w:rPr>
                <w:rFonts w:cs="Times New Roman"/>
                <w:color w:val="000000"/>
                <w:sz w:val="24"/>
                <w:szCs w:val="24"/>
              </w:rPr>
              <w:t xml:space="preserve">KK </w:t>
            </w:r>
          </w:p>
        </w:tc>
        <w:tc>
          <w:tcPr>
            <w:tcW w:w="1439" w:type="dxa"/>
            <w:shd w:val="clear" w:color="auto" w:fill="FFFFFF"/>
            <w:noWrap/>
            <w:vAlign w:val="bottom"/>
          </w:tcPr>
          <w:p w14:paraId="4B30EB3E" w14:textId="77777777" w:rsidR="00EF0933" w:rsidRPr="00F96D33" w:rsidRDefault="00EF0933" w:rsidP="00FF1FFC">
            <w:pPr>
              <w:spacing w:line="240" w:lineRule="auto"/>
              <w:jc w:val="center"/>
              <w:rPr>
                <w:rFonts w:cs="Times New Roman"/>
                <w:sz w:val="24"/>
                <w:szCs w:val="24"/>
              </w:rPr>
            </w:pPr>
          </w:p>
        </w:tc>
        <w:tc>
          <w:tcPr>
            <w:tcW w:w="829" w:type="dxa"/>
            <w:shd w:val="clear" w:color="auto" w:fill="FFFFFF"/>
          </w:tcPr>
          <w:p w14:paraId="2EBD8277" w14:textId="77777777" w:rsidR="00EF0933" w:rsidRPr="00F96D33" w:rsidRDefault="00EF0933" w:rsidP="00FF1FFC">
            <w:pPr>
              <w:widowControl w:val="0"/>
              <w:spacing w:line="240" w:lineRule="auto"/>
              <w:jc w:val="center"/>
              <w:rPr>
                <w:rFonts w:cs="Times New Roman"/>
                <w:color w:val="000000"/>
                <w:sz w:val="24"/>
                <w:szCs w:val="24"/>
              </w:rPr>
            </w:pPr>
          </w:p>
        </w:tc>
      </w:tr>
      <w:tr w:rsidR="00EF0933" w:rsidRPr="00F96D33" w14:paraId="040B1458" w14:textId="77777777" w:rsidTr="00FF1FFC">
        <w:trPr>
          <w:trHeight w:val="300"/>
        </w:trPr>
        <w:tc>
          <w:tcPr>
            <w:tcW w:w="993" w:type="dxa"/>
            <w:shd w:val="clear" w:color="auto" w:fill="FFFFFF"/>
          </w:tcPr>
          <w:p w14:paraId="1AB26335" w14:textId="77777777" w:rsidR="00EF0933" w:rsidRPr="00F96D33" w:rsidRDefault="00EF0933" w:rsidP="00FF1FFC">
            <w:pPr>
              <w:widowControl w:val="0"/>
              <w:spacing w:line="240" w:lineRule="auto"/>
              <w:jc w:val="center"/>
              <w:rPr>
                <w:rFonts w:cs="Times New Roman"/>
                <w:color w:val="000000"/>
                <w:sz w:val="24"/>
                <w:szCs w:val="24"/>
              </w:rPr>
            </w:pPr>
            <w:r w:rsidRPr="00F96D33">
              <w:rPr>
                <w:rFonts w:cs="Times New Roman"/>
                <w:color w:val="000000"/>
                <w:sz w:val="24"/>
                <w:szCs w:val="24"/>
              </w:rPr>
              <w:t>4</w:t>
            </w:r>
          </w:p>
        </w:tc>
        <w:tc>
          <w:tcPr>
            <w:tcW w:w="3118" w:type="dxa"/>
            <w:shd w:val="clear" w:color="auto" w:fill="FFFFFF"/>
            <w:noWrap/>
            <w:vAlign w:val="bottom"/>
            <w:hideMark/>
          </w:tcPr>
          <w:p w14:paraId="4894B1FC" w14:textId="77777777" w:rsidR="00EF0933" w:rsidRPr="00F96D33" w:rsidRDefault="00EF0933" w:rsidP="00FF1FFC">
            <w:pPr>
              <w:widowControl w:val="0"/>
              <w:spacing w:line="240" w:lineRule="auto"/>
              <w:jc w:val="center"/>
              <w:rPr>
                <w:rFonts w:cs="Times New Roman"/>
                <w:color w:val="000000"/>
                <w:sz w:val="24"/>
                <w:szCs w:val="24"/>
              </w:rPr>
            </w:pPr>
            <w:r w:rsidRPr="00F96D33">
              <w:rPr>
                <w:rFonts w:cs="Times New Roman"/>
                <w:color w:val="000000"/>
                <w:sz w:val="24"/>
                <w:szCs w:val="24"/>
              </w:rPr>
              <w:t>E-Learning</w:t>
            </w:r>
          </w:p>
        </w:tc>
        <w:tc>
          <w:tcPr>
            <w:tcW w:w="1439" w:type="dxa"/>
            <w:shd w:val="clear" w:color="auto" w:fill="FFFFFF"/>
            <w:noWrap/>
            <w:vAlign w:val="bottom"/>
          </w:tcPr>
          <w:p w14:paraId="0B7CE033" w14:textId="77777777" w:rsidR="00EF0933" w:rsidRPr="00F96D33" w:rsidRDefault="00EF0933" w:rsidP="00FF1FFC">
            <w:pPr>
              <w:spacing w:line="240" w:lineRule="auto"/>
              <w:jc w:val="center"/>
              <w:rPr>
                <w:rFonts w:cs="Times New Roman"/>
                <w:color w:val="000000"/>
                <w:sz w:val="24"/>
                <w:szCs w:val="24"/>
              </w:rPr>
            </w:pPr>
            <w:r>
              <w:rPr>
                <w:rFonts w:cs="Times New Roman"/>
                <w:color w:val="000000"/>
                <w:sz w:val="24"/>
                <w:szCs w:val="24"/>
              </w:rPr>
              <w:t>8</w:t>
            </w:r>
          </w:p>
        </w:tc>
        <w:tc>
          <w:tcPr>
            <w:tcW w:w="1538" w:type="dxa"/>
            <w:shd w:val="clear" w:color="auto" w:fill="FFFFFF"/>
            <w:vAlign w:val="bottom"/>
          </w:tcPr>
          <w:p w14:paraId="50B1BB39" w14:textId="77777777" w:rsidR="00EF0933" w:rsidRPr="00F96D33" w:rsidRDefault="00EF0933" w:rsidP="00FF1FFC">
            <w:pPr>
              <w:spacing w:line="240" w:lineRule="auto"/>
              <w:jc w:val="center"/>
              <w:rPr>
                <w:rFonts w:cs="Times New Roman"/>
                <w:color w:val="000000"/>
                <w:sz w:val="24"/>
                <w:szCs w:val="24"/>
              </w:rPr>
            </w:pPr>
            <w:r>
              <w:rPr>
                <w:rFonts w:cs="Times New Roman"/>
                <w:color w:val="000000"/>
                <w:sz w:val="24"/>
                <w:szCs w:val="24"/>
              </w:rPr>
              <w:t>3</w:t>
            </w:r>
          </w:p>
        </w:tc>
        <w:tc>
          <w:tcPr>
            <w:tcW w:w="1439" w:type="dxa"/>
            <w:shd w:val="clear" w:color="auto" w:fill="FFFFFF"/>
            <w:noWrap/>
            <w:vAlign w:val="bottom"/>
          </w:tcPr>
          <w:p w14:paraId="4D686A79" w14:textId="77777777" w:rsidR="00EF0933" w:rsidRPr="00F96D33" w:rsidRDefault="00EF0933" w:rsidP="00FF1FFC">
            <w:pPr>
              <w:spacing w:line="240" w:lineRule="auto"/>
              <w:jc w:val="center"/>
              <w:rPr>
                <w:rFonts w:cs="Times New Roman"/>
                <w:color w:val="000000"/>
                <w:sz w:val="24"/>
                <w:szCs w:val="24"/>
              </w:rPr>
            </w:pPr>
            <w:r w:rsidRPr="00F96D33">
              <w:rPr>
                <w:rFonts w:cs="Times New Roman"/>
                <w:color w:val="000000"/>
                <w:sz w:val="24"/>
                <w:szCs w:val="24"/>
              </w:rPr>
              <w:t>3</w:t>
            </w:r>
          </w:p>
        </w:tc>
        <w:tc>
          <w:tcPr>
            <w:tcW w:w="829" w:type="dxa"/>
            <w:shd w:val="clear" w:color="auto" w:fill="FFFFFF"/>
          </w:tcPr>
          <w:p w14:paraId="39C98BF5" w14:textId="77777777" w:rsidR="00EF0933" w:rsidRPr="00F96D33" w:rsidRDefault="00EF0933" w:rsidP="00FF1FFC">
            <w:pPr>
              <w:widowControl w:val="0"/>
              <w:spacing w:line="240" w:lineRule="auto"/>
              <w:jc w:val="center"/>
              <w:rPr>
                <w:rFonts w:cs="Times New Roman"/>
                <w:color w:val="000000"/>
                <w:sz w:val="24"/>
                <w:szCs w:val="24"/>
              </w:rPr>
            </w:pPr>
          </w:p>
        </w:tc>
      </w:tr>
      <w:tr w:rsidR="00EF0933" w:rsidRPr="00F96D33" w14:paraId="3468A983" w14:textId="77777777" w:rsidTr="00FF1FFC">
        <w:trPr>
          <w:trHeight w:val="300"/>
        </w:trPr>
        <w:tc>
          <w:tcPr>
            <w:tcW w:w="993" w:type="dxa"/>
            <w:shd w:val="clear" w:color="auto" w:fill="FFFFFF"/>
          </w:tcPr>
          <w:p w14:paraId="38181B62" w14:textId="77777777" w:rsidR="00EF0933" w:rsidRPr="00F96D33" w:rsidRDefault="00EF0933" w:rsidP="00FF1FFC">
            <w:pPr>
              <w:widowControl w:val="0"/>
              <w:spacing w:line="240" w:lineRule="auto"/>
              <w:jc w:val="center"/>
              <w:rPr>
                <w:rFonts w:cs="Times New Roman"/>
                <w:color w:val="000000"/>
                <w:sz w:val="24"/>
                <w:szCs w:val="24"/>
              </w:rPr>
            </w:pPr>
            <w:r w:rsidRPr="00F96D33">
              <w:rPr>
                <w:rFonts w:cs="Times New Roman"/>
                <w:color w:val="000000"/>
                <w:sz w:val="24"/>
                <w:szCs w:val="24"/>
              </w:rPr>
              <w:t>5</w:t>
            </w:r>
          </w:p>
        </w:tc>
        <w:tc>
          <w:tcPr>
            <w:tcW w:w="3118" w:type="dxa"/>
            <w:shd w:val="clear" w:color="auto" w:fill="FFFFFF"/>
            <w:noWrap/>
            <w:vAlign w:val="bottom"/>
          </w:tcPr>
          <w:p w14:paraId="0FDF46E9" w14:textId="77777777" w:rsidR="00EF0933" w:rsidRPr="00AB591E" w:rsidRDefault="00EF0933" w:rsidP="00FF1FFC">
            <w:pPr>
              <w:widowControl w:val="0"/>
              <w:spacing w:line="240" w:lineRule="auto"/>
              <w:jc w:val="center"/>
              <w:rPr>
                <w:rFonts w:cs="Times New Roman"/>
                <w:color w:val="000000"/>
                <w:sz w:val="24"/>
                <w:szCs w:val="24"/>
              </w:rPr>
            </w:pPr>
            <w:r w:rsidRPr="00AB591E">
              <w:rPr>
                <w:rFonts w:cs="Times New Roman"/>
                <w:color w:val="000000"/>
                <w:sz w:val="24"/>
                <w:szCs w:val="24"/>
              </w:rPr>
              <w:t>GVCN giỏi</w:t>
            </w:r>
          </w:p>
        </w:tc>
        <w:tc>
          <w:tcPr>
            <w:tcW w:w="1439" w:type="dxa"/>
            <w:shd w:val="clear" w:color="auto" w:fill="FFFFFF"/>
            <w:noWrap/>
            <w:vAlign w:val="bottom"/>
          </w:tcPr>
          <w:p w14:paraId="03B016FD" w14:textId="77777777" w:rsidR="00EF0933" w:rsidRPr="00AB591E" w:rsidRDefault="00643D50" w:rsidP="00FF1FFC">
            <w:pPr>
              <w:spacing w:line="240" w:lineRule="auto"/>
              <w:jc w:val="center"/>
              <w:rPr>
                <w:rFonts w:cs="Times New Roman"/>
                <w:color w:val="000000"/>
                <w:sz w:val="24"/>
                <w:szCs w:val="24"/>
              </w:rPr>
            </w:pPr>
            <w:r w:rsidRPr="00AB591E">
              <w:rPr>
                <w:rFonts w:cs="Times New Roman"/>
                <w:color w:val="000000"/>
                <w:sz w:val="24"/>
                <w:szCs w:val="24"/>
              </w:rPr>
              <w:t>1</w:t>
            </w:r>
            <w:r w:rsidR="00AB591E" w:rsidRPr="00AB591E">
              <w:rPr>
                <w:rFonts w:cs="Times New Roman"/>
                <w:color w:val="000000"/>
                <w:sz w:val="24"/>
                <w:szCs w:val="24"/>
              </w:rPr>
              <w:t>(Nếu pgd tổ chức)</w:t>
            </w:r>
          </w:p>
        </w:tc>
        <w:tc>
          <w:tcPr>
            <w:tcW w:w="1538" w:type="dxa"/>
            <w:shd w:val="clear" w:color="auto" w:fill="FFFFFF"/>
            <w:vAlign w:val="bottom"/>
          </w:tcPr>
          <w:p w14:paraId="156EA02F" w14:textId="77777777" w:rsidR="00EF0933" w:rsidRPr="00AB591E" w:rsidRDefault="00EF0933" w:rsidP="00FF1FFC">
            <w:pPr>
              <w:spacing w:line="240" w:lineRule="auto"/>
              <w:jc w:val="center"/>
              <w:rPr>
                <w:rFonts w:cs="Times New Roman"/>
                <w:color w:val="000000"/>
                <w:sz w:val="24"/>
                <w:szCs w:val="24"/>
              </w:rPr>
            </w:pPr>
            <w:r w:rsidRPr="00AB591E">
              <w:rPr>
                <w:rFonts w:cs="Times New Roman"/>
                <w:color w:val="000000"/>
                <w:sz w:val="24"/>
                <w:szCs w:val="24"/>
              </w:rPr>
              <w:t>3</w:t>
            </w:r>
          </w:p>
        </w:tc>
        <w:tc>
          <w:tcPr>
            <w:tcW w:w="1439" w:type="dxa"/>
            <w:shd w:val="clear" w:color="auto" w:fill="FFFFFF"/>
            <w:noWrap/>
            <w:vAlign w:val="bottom"/>
          </w:tcPr>
          <w:p w14:paraId="5003EE5C" w14:textId="77777777" w:rsidR="00EF0933" w:rsidRPr="00F717B0" w:rsidRDefault="00EF0933" w:rsidP="00FF1FFC">
            <w:pPr>
              <w:spacing w:line="240" w:lineRule="auto"/>
              <w:jc w:val="center"/>
              <w:rPr>
                <w:rFonts w:cs="Times New Roman"/>
                <w:sz w:val="24"/>
                <w:szCs w:val="24"/>
                <w:highlight w:val="yellow"/>
              </w:rPr>
            </w:pPr>
          </w:p>
        </w:tc>
        <w:tc>
          <w:tcPr>
            <w:tcW w:w="829" w:type="dxa"/>
            <w:shd w:val="clear" w:color="auto" w:fill="FFFFFF"/>
          </w:tcPr>
          <w:p w14:paraId="41DC1D9B" w14:textId="77777777" w:rsidR="00EF0933" w:rsidRPr="00F96D33" w:rsidRDefault="00EF0933" w:rsidP="00FF1FFC">
            <w:pPr>
              <w:widowControl w:val="0"/>
              <w:spacing w:line="240" w:lineRule="auto"/>
              <w:jc w:val="center"/>
              <w:rPr>
                <w:rFonts w:cs="Times New Roman"/>
                <w:color w:val="000000"/>
                <w:sz w:val="24"/>
                <w:szCs w:val="24"/>
              </w:rPr>
            </w:pPr>
          </w:p>
        </w:tc>
      </w:tr>
      <w:tr w:rsidR="00EF0933" w:rsidRPr="00F96D33" w14:paraId="791E3FD5" w14:textId="77777777" w:rsidTr="00FF1FFC">
        <w:trPr>
          <w:trHeight w:val="300"/>
        </w:trPr>
        <w:tc>
          <w:tcPr>
            <w:tcW w:w="993" w:type="dxa"/>
            <w:shd w:val="clear" w:color="auto" w:fill="FFFFFF"/>
          </w:tcPr>
          <w:p w14:paraId="2E3BD724" w14:textId="77777777" w:rsidR="00EF0933" w:rsidRPr="00F96D33" w:rsidRDefault="00EF0933" w:rsidP="00FF1FFC">
            <w:pPr>
              <w:widowControl w:val="0"/>
              <w:spacing w:line="240" w:lineRule="auto"/>
              <w:jc w:val="center"/>
              <w:rPr>
                <w:rFonts w:cs="Times New Roman"/>
                <w:color w:val="000000"/>
                <w:sz w:val="24"/>
                <w:szCs w:val="24"/>
              </w:rPr>
            </w:pPr>
            <w:r w:rsidRPr="00F96D33">
              <w:rPr>
                <w:rFonts w:cs="Times New Roman"/>
                <w:color w:val="000000"/>
                <w:sz w:val="24"/>
                <w:szCs w:val="24"/>
              </w:rPr>
              <w:t>6</w:t>
            </w:r>
          </w:p>
        </w:tc>
        <w:tc>
          <w:tcPr>
            <w:tcW w:w="3118" w:type="dxa"/>
            <w:shd w:val="clear" w:color="auto" w:fill="FFFFFF"/>
            <w:noWrap/>
            <w:vAlign w:val="bottom"/>
          </w:tcPr>
          <w:p w14:paraId="48B93DAB" w14:textId="77777777" w:rsidR="00EF0933" w:rsidRPr="00F96D33" w:rsidRDefault="00EF0933" w:rsidP="00FF1FFC">
            <w:pPr>
              <w:widowControl w:val="0"/>
              <w:spacing w:line="240" w:lineRule="auto"/>
              <w:jc w:val="center"/>
              <w:rPr>
                <w:rFonts w:cs="Times New Roman"/>
                <w:color w:val="000000"/>
                <w:sz w:val="24"/>
                <w:szCs w:val="24"/>
              </w:rPr>
            </w:pPr>
            <w:r w:rsidRPr="00F96D33">
              <w:rPr>
                <w:rFonts w:cs="Times New Roman"/>
                <w:color w:val="000000"/>
                <w:sz w:val="24"/>
                <w:szCs w:val="24"/>
              </w:rPr>
              <w:t>GV dạy giỏi</w:t>
            </w:r>
          </w:p>
        </w:tc>
        <w:tc>
          <w:tcPr>
            <w:tcW w:w="1439" w:type="dxa"/>
            <w:shd w:val="clear" w:color="auto" w:fill="FFFFFF"/>
            <w:noWrap/>
            <w:vAlign w:val="bottom"/>
          </w:tcPr>
          <w:p w14:paraId="057FAECD" w14:textId="77777777" w:rsidR="00EF0933" w:rsidRPr="00F96D33" w:rsidRDefault="00EF0933" w:rsidP="00FF1FFC">
            <w:pPr>
              <w:spacing w:line="240" w:lineRule="auto"/>
              <w:jc w:val="center"/>
              <w:rPr>
                <w:rFonts w:cs="Times New Roman"/>
                <w:sz w:val="24"/>
                <w:szCs w:val="24"/>
              </w:rPr>
            </w:pPr>
            <w:r>
              <w:rPr>
                <w:rFonts w:cs="Times New Roman"/>
                <w:sz w:val="24"/>
                <w:szCs w:val="24"/>
              </w:rPr>
              <w:t>4</w:t>
            </w:r>
          </w:p>
        </w:tc>
        <w:tc>
          <w:tcPr>
            <w:tcW w:w="1538" w:type="dxa"/>
            <w:shd w:val="clear" w:color="auto" w:fill="FFFFFF"/>
            <w:vAlign w:val="bottom"/>
          </w:tcPr>
          <w:p w14:paraId="0E61B49C" w14:textId="77777777" w:rsidR="00EF0933" w:rsidRPr="00F96D33" w:rsidRDefault="00EF0933" w:rsidP="00FF1FFC">
            <w:pPr>
              <w:spacing w:line="240" w:lineRule="auto"/>
              <w:jc w:val="center"/>
              <w:rPr>
                <w:rFonts w:cs="Times New Roman"/>
                <w:color w:val="000000"/>
                <w:sz w:val="24"/>
                <w:szCs w:val="24"/>
              </w:rPr>
            </w:pPr>
            <w:r w:rsidRPr="00F96D33">
              <w:rPr>
                <w:rFonts w:cs="Times New Roman"/>
                <w:color w:val="000000"/>
                <w:sz w:val="24"/>
                <w:szCs w:val="24"/>
              </w:rPr>
              <w:t>3</w:t>
            </w:r>
          </w:p>
        </w:tc>
        <w:tc>
          <w:tcPr>
            <w:tcW w:w="1439" w:type="dxa"/>
            <w:shd w:val="clear" w:color="auto" w:fill="FFFFFF"/>
            <w:noWrap/>
            <w:vAlign w:val="bottom"/>
          </w:tcPr>
          <w:p w14:paraId="555A78BF" w14:textId="77777777" w:rsidR="00EF0933" w:rsidRPr="00F96D33" w:rsidRDefault="00EF0933" w:rsidP="00FF1FFC">
            <w:pPr>
              <w:spacing w:line="240" w:lineRule="auto"/>
              <w:jc w:val="center"/>
              <w:rPr>
                <w:rFonts w:cs="Times New Roman"/>
                <w:color w:val="000000"/>
                <w:sz w:val="24"/>
                <w:szCs w:val="24"/>
              </w:rPr>
            </w:pPr>
            <w:r>
              <w:rPr>
                <w:rFonts w:cs="Times New Roman"/>
                <w:color w:val="000000"/>
                <w:sz w:val="24"/>
                <w:szCs w:val="24"/>
              </w:rPr>
              <w:t>1</w:t>
            </w:r>
          </w:p>
        </w:tc>
        <w:tc>
          <w:tcPr>
            <w:tcW w:w="829" w:type="dxa"/>
            <w:shd w:val="clear" w:color="auto" w:fill="FFFFFF"/>
          </w:tcPr>
          <w:p w14:paraId="0AD71A72" w14:textId="77777777" w:rsidR="00EF0933" w:rsidRPr="00F96D33" w:rsidRDefault="00EF0933" w:rsidP="00FF1FFC">
            <w:pPr>
              <w:widowControl w:val="0"/>
              <w:spacing w:line="240" w:lineRule="auto"/>
              <w:jc w:val="center"/>
              <w:rPr>
                <w:rFonts w:cs="Times New Roman"/>
                <w:color w:val="000000"/>
                <w:sz w:val="24"/>
                <w:szCs w:val="24"/>
              </w:rPr>
            </w:pPr>
          </w:p>
        </w:tc>
      </w:tr>
      <w:tr w:rsidR="00EF0933" w:rsidRPr="00F96D33" w14:paraId="136D92B5" w14:textId="77777777" w:rsidTr="00FF1FFC">
        <w:trPr>
          <w:trHeight w:val="300"/>
        </w:trPr>
        <w:tc>
          <w:tcPr>
            <w:tcW w:w="993" w:type="dxa"/>
            <w:shd w:val="clear" w:color="auto" w:fill="FFFFFF"/>
          </w:tcPr>
          <w:p w14:paraId="1883C5F8" w14:textId="77777777" w:rsidR="00EF0933" w:rsidRPr="00F96D33" w:rsidRDefault="00EF0933" w:rsidP="00FF1FFC">
            <w:pPr>
              <w:widowControl w:val="0"/>
              <w:spacing w:line="240" w:lineRule="auto"/>
              <w:jc w:val="center"/>
              <w:rPr>
                <w:rFonts w:cs="Times New Roman"/>
                <w:color w:val="000000"/>
                <w:sz w:val="24"/>
                <w:szCs w:val="24"/>
              </w:rPr>
            </w:pPr>
            <w:r w:rsidRPr="00F96D33">
              <w:rPr>
                <w:rFonts w:cs="Times New Roman"/>
                <w:color w:val="000000"/>
                <w:sz w:val="24"/>
                <w:szCs w:val="24"/>
              </w:rPr>
              <w:t>7</w:t>
            </w:r>
          </w:p>
        </w:tc>
        <w:tc>
          <w:tcPr>
            <w:tcW w:w="3118" w:type="dxa"/>
            <w:shd w:val="clear" w:color="auto" w:fill="FFFFFF"/>
            <w:noWrap/>
            <w:vAlign w:val="bottom"/>
          </w:tcPr>
          <w:p w14:paraId="124E6AAD" w14:textId="77777777" w:rsidR="00EF0933" w:rsidRPr="00F96D33" w:rsidRDefault="00EF0933" w:rsidP="00FF1FFC">
            <w:pPr>
              <w:widowControl w:val="0"/>
              <w:spacing w:line="240" w:lineRule="auto"/>
              <w:jc w:val="center"/>
              <w:rPr>
                <w:rFonts w:cs="Times New Roman"/>
                <w:color w:val="000000"/>
                <w:sz w:val="24"/>
                <w:szCs w:val="24"/>
              </w:rPr>
            </w:pPr>
            <w:r w:rsidRPr="00F96D33">
              <w:rPr>
                <w:rFonts w:cs="Times New Roman"/>
                <w:color w:val="000000"/>
                <w:sz w:val="24"/>
                <w:szCs w:val="24"/>
              </w:rPr>
              <w:t>Hội khỏe Phù đổng</w:t>
            </w:r>
          </w:p>
        </w:tc>
        <w:tc>
          <w:tcPr>
            <w:tcW w:w="2977" w:type="dxa"/>
            <w:gridSpan w:val="2"/>
            <w:shd w:val="clear" w:color="auto" w:fill="FFFFFF"/>
            <w:noWrap/>
            <w:vAlign w:val="bottom"/>
          </w:tcPr>
          <w:p w14:paraId="655F2F6F" w14:textId="77777777" w:rsidR="00EF0933" w:rsidRPr="00F96D33" w:rsidRDefault="00EF0933" w:rsidP="00FF1FFC">
            <w:pPr>
              <w:widowControl w:val="0"/>
              <w:spacing w:line="240" w:lineRule="auto"/>
              <w:jc w:val="center"/>
              <w:rPr>
                <w:rFonts w:cs="Times New Roman"/>
                <w:color w:val="000000"/>
                <w:sz w:val="24"/>
                <w:szCs w:val="24"/>
              </w:rPr>
            </w:pPr>
            <w:r w:rsidRPr="00F96D33">
              <w:rPr>
                <w:rFonts w:cs="Times New Roman"/>
                <w:color w:val="000000"/>
                <w:sz w:val="24"/>
                <w:szCs w:val="24"/>
              </w:rPr>
              <w:t>Đạt giải KK toàn đoàn</w:t>
            </w:r>
          </w:p>
        </w:tc>
        <w:tc>
          <w:tcPr>
            <w:tcW w:w="1439" w:type="dxa"/>
            <w:shd w:val="clear" w:color="auto" w:fill="FFFFFF"/>
            <w:noWrap/>
            <w:vAlign w:val="bottom"/>
          </w:tcPr>
          <w:p w14:paraId="0FABA532" w14:textId="77777777" w:rsidR="00EF0933" w:rsidRPr="00F96D33" w:rsidRDefault="007B3A48" w:rsidP="00FF1FFC">
            <w:pPr>
              <w:widowControl w:val="0"/>
              <w:spacing w:line="240" w:lineRule="auto"/>
              <w:jc w:val="center"/>
              <w:rPr>
                <w:rFonts w:cs="Times New Roman"/>
                <w:color w:val="000000"/>
                <w:sz w:val="24"/>
                <w:szCs w:val="24"/>
              </w:rPr>
            </w:pPr>
            <w:r>
              <w:rPr>
                <w:rFonts w:cs="Times New Roman"/>
                <w:color w:val="000000"/>
                <w:sz w:val="24"/>
                <w:szCs w:val="24"/>
              </w:rPr>
              <w:t>2</w:t>
            </w:r>
          </w:p>
        </w:tc>
        <w:tc>
          <w:tcPr>
            <w:tcW w:w="829" w:type="dxa"/>
            <w:shd w:val="clear" w:color="auto" w:fill="FFFFFF"/>
          </w:tcPr>
          <w:p w14:paraId="46ED29E8" w14:textId="77777777" w:rsidR="00EF0933" w:rsidRPr="00F96D33" w:rsidRDefault="00EF0933" w:rsidP="00FF1FFC">
            <w:pPr>
              <w:widowControl w:val="0"/>
              <w:spacing w:line="240" w:lineRule="auto"/>
              <w:jc w:val="center"/>
              <w:rPr>
                <w:rFonts w:cs="Times New Roman"/>
                <w:color w:val="000000"/>
                <w:sz w:val="24"/>
                <w:szCs w:val="24"/>
              </w:rPr>
            </w:pPr>
          </w:p>
        </w:tc>
      </w:tr>
      <w:tr w:rsidR="00EF0933" w:rsidRPr="00F96D33" w14:paraId="519AC05D" w14:textId="77777777" w:rsidTr="00FF1FFC">
        <w:trPr>
          <w:trHeight w:val="300"/>
        </w:trPr>
        <w:tc>
          <w:tcPr>
            <w:tcW w:w="993" w:type="dxa"/>
            <w:shd w:val="clear" w:color="auto" w:fill="FFFFFF"/>
            <w:vAlign w:val="center"/>
          </w:tcPr>
          <w:p w14:paraId="6DA1F308" w14:textId="77777777" w:rsidR="00EF0933" w:rsidRPr="00F96D33" w:rsidRDefault="00EF0933" w:rsidP="00FF1FFC">
            <w:pPr>
              <w:widowControl w:val="0"/>
              <w:spacing w:line="240" w:lineRule="auto"/>
              <w:jc w:val="center"/>
              <w:rPr>
                <w:rFonts w:cs="Times New Roman"/>
                <w:color w:val="000000"/>
                <w:sz w:val="24"/>
                <w:szCs w:val="24"/>
              </w:rPr>
            </w:pPr>
            <w:r w:rsidRPr="00F96D33">
              <w:rPr>
                <w:rFonts w:cs="Times New Roman"/>
                <w:color w:val="000000"/>
                <w:sz w:val="24"/>
                <w:szCs w:val="24"/>
              </w:rPr>
              <w:t>8</w:t>
            </w:r>
          </w:p>
        </w:tc>
        <w:tc>
          <w:tcPr>
            <w:tcW w:w="3118" w:type="dxa"/>
            <w:shd w:val="clear" w:color="auto" w:fill="FFFFFF"/>
            <w:noWrap/>
            <w:vAlign w:val="center"/>
          </w:tcPr>
          <w:p w14:paraId="78F56C78" w14:textId="77777777" w:rsidR="00EF0933" w:rsidRPr="00F96D33" w:rsidRDefault="00EF0933" w:rsidP="00FF1FFC">
            <w:pPr>
              <w:widowControl w:val="0"/>
              <w:spacing w:line="240" w:lineRule="auto"/>
              <w:jc w:val="center"/>
              <w:rPr>
                <w:rFonts w:cs="Times New Roman"/>
                <w:color w:val="000000"/>
                <w:sz w:val="24"/>
                <w:szCs w:val="24"/>
              </w:rPr>
            </w:pPr>
            <w:r w:rsidRPr="00F96D33">
              <w:rPr>
                <w:rFonts w:cs="Times New Roman"/>
                <w:color w:val="000000"/>
                <w:sz w:val="24"/>
                <w:szCs w:val="24"/>
              </w:rPr>
              <w:t>Các hội thi, cuộc thi khác</w:t>
            </w:r>
          </w:p>
        </w:tc>
        <w:tc>
          <w:tcPr>
            <w:tcW w:w="2977" w:type="dxa"/>
            <w:gridSpan w:val="2"/>
            <w:shd w:val="clear" w:color="auto" w:fill="FFFFFF"/>
            <w:noWrap/>
            <w:vAlign w:val="center"/>
          </w:tcPr>
          <w:p w14:paraId="7A4F2D74" w14:textId="77777777" w:rsidR="00EF0933" w:rsidRPr="00F96D33" w:rsidRDefault="00EF0933" w:rsidP="00FF1FFC">
            <w:pPr>
              <w:widowControl w:val="0"/>
              <w:spacing w:line="240" w:lineRule="auto"/>
              <w:jc w:val="center"/>
              <w:rPr>
                <w:rFonts w:cs="Times New Roman"/>
                <w:color w:val="000000"/>
                <w:sz w:val="24"/>
                <w:szCs w:val="24"/>
              </w:rPr>
            </w:pPr>
            <w:r w:rsidRPr="00F96D33">
              <w:rPr>
                <w:rFonts w:cs="Times New Roman"/>
                <w:color w:val="000000"/>
                <w:sz w:val="24"/>
                <w:szCs w:val="24"/>
              </w:rPr>
              <w:t>Xếp từ vị thứ 3 trở lên</w:t>
            </w:r>
          </w:p>
        </w:tc>
        <w:tc>
          <w:tcPr>
            <w:tcW w:w="1439" w:type="dxa"/>
            <w:shd w:val="clear" w:color="auto" w:fill="FFFFFF"/>
            <w:noWrap/>
            <w:vAlign w:val="center"/>
          </w:tcPr>
          <w:p w14:paraId="4A8FB0B4" w14:textId="77777777" w:rsidR="00EF0933" w:rsidRPr="00F96D33" w:rsidRDefault="00EF0933" w:rsidP="00FF1FFC">
            <w:pPr>
              <w:widowControl w:val="0"/>
              <w:spacing w:line="240" w:lineRule="auto"/>
              <w:jc w:val="center"/>
              <w:rPr>
                <w:rFonts w:cs="Times New Roman"/>
                <w:color w:val="000000"/>
                <w:sz w:val="24"/>
                <w:szCs w:val="24"/>
              </w:rPr>
            </w:pPr>
          </w:p>
        </w:tc>
        <w:tc>
          <w:tcPr>
            <w:tcW w:w="829" w:type="dxa"/>
            <w:shd w:val="clear" w:color="auto" w:fill="FFFFFF"/>
          </w:tcPr>
          <w:p w14:paraId="057AC315" w14:textId="77777777" w:rsidR="00EF0933" w:rsidRPr="00F96D33" w:rsidRDefault="00EF0933" w:rsidP="00FF1FFC">
            <w:pPr>
              <w:widowControl w:val="0"/>
              <w:spacing w:line="240" w:lineRule="auto"/>
              <w:jc w:val="center"/>
              <w:rPr>
                <w:rFonts w:cs="Times New Roman"/>
                <w:color w:val="000000"/>
                <w:sz w:val="24"/>
                <w:szCs w:val="24"/>
              </w:rPr>
            </w:pPr>
          </w:p>
        </w:tc>
      </w:tr>
    </w:tbl>
    <w:p w14:paraId="38D2916B" w14:textId="77777777" w:rsidR="00EF0933" w:rsidRDefault="00EF0933" w:rsidP="004C16DA">
      <w:pPr>
        <w:shd w:val="clear" w:color="auto" w:fill="FFFFFF"/>
        <w:spacing w:before="120" w:after="120"/>
        <w:ind w:firstLine="720"/>
        <w:jc w:val="both"/>
        <w:rPr>
          <w:rFonts w:cs="Times New Roman"/>
          <w:bCs/>
          <w:i/>
          <w:color w:val="000000"/>
          <w:szCs w:val="28"/>
        </w:rPr>
      </w:pPr>
    </w:p>
    <w:p w14:paraId="0121835A" w14:textId="77777777" w:rsidR="004C16DA" w:rsidRDefault="004C16DA" w:rsidP="004C16DA">
      <w:pPr>
        <w:shd w:val="clear" w:color="auto" w:fill="FFFFFF"/>
        <w:ind w:firstLine="720"/>
        <w:jc w:val="both"/>
        <w:rPr>
          <w:rFonts w:cs="Times New Roman"/>
          <w:color w:val="000000"/>
          <w:szCs w:val="28"/>
        </w:rPr>
      </w:pPr>
      <w:r>
        <w:rPr>
          <w:rFonts w:cs="Times New Roman"/>
          <w:bCs/>
          <w:color w:val="000000"/>
          <w:szCs w:val="28"/>
        </w:rPr>
        <w:t>Chỉ tiêu phấn đấu xếp loại</w:t>
      </w:r>
      <w:r>
        <w:rPr>
          <w:rFonts w:cs="Times New Roman"/>
          <w:color w:val="000000"/>
          <w:szCs w:val="28"/>
        </w:rPr>
        <w:t xml:space="preserve"> chất lượng giáo dục học lực: </w:t>
      </w:r>
    </w:p>
    <w:p w14:paraId="7DB8C020" w14:textId="77777777" w:rsidR="004C16DA" w:rsidRDefault="004C16DA" w:rsidP="00D71A72">
      <w:pPr>
        <w:shd w:val="clear" w:color="auto" w:fill="FFFFFF"/>
        <w:spacing w:before="60" w:after="60" w:line="240" w:lineRule="auto"/>
        <w:ind w:firstLine="720"/>
        <w:jc w:val="both"/>
        <w:rPr>
          <w:rFonts w:cs="Times New Roman"/>
          <w:color w:val="000000"/>
          <w:szCs w:val="28"/>
        </w:rPr>
      </w:pPr>
      <w:r>
        <w:rPr>
          <w:rFonts w:cs="Times New Roman"/>
          <w:color w:val="000000"/>
          <w:szCs w:val="28"/>
        </w:rPr>
        <w:t xml:space="preserve">Phấn đấu đạt được kết quả từ 40-45% học sinh có học lực Giỏi và Khá, học sinh trung bình 53- 58%, giảm học sinh học yếu, </w:t>
      </w:r>
      <w:r w:rsidR="003B7BD1">
        <w:rPr>
          <w:rFonts w:cs="Times New Roman"/>
          <w:color w:val="000000"/>
          <w:szCs w:val="28"/>
        </w:rPr>
        <w:t>không có học sinh đạ</w:t>
      </w:r>
      <w:r w:rsidR="007B3A48">
        <w:rPr>
          <w:rFonts w:cs="Times New Roman"/>
          <w:color w:val="000000"/>
          <w:szCs w:val="28"/>
        </w:rPr>
        <w:t>t loại</w:t>
      </w:r>
      <w:r w:rsidR="003B7BD1">
        <w:rPr>
          <w:rFonts w:cs="Times New Roman"/>
          <w:color w:val="000000"/>
          <w:szCs w:val="28"/>
        </w:rPr>
        <w:t xml:space="preserve"> kém.</w:t>
      </w:r>
    </w:p>
    <w:p w14:paraId="33AF80D1" w14:textId="77777777" w:rsidR="004C16DA" w:rsidRDefault="004C16DA" w:rsidP="00D71A72">
      <w:pPr>
        <w:shd w:val="clear" w:color="auto" w:fill="FFFFFF"/>
        <w:spacing w:before="60" w:after="60" w:line="240" w:lineRule="auto"/>
        <w:ind w:firstLine="720"/>
        <w:jc w:val="both"/>
        <w:rPr>
          <w:rFonts w:cs="Times New Roman"/>
          <w:color w:val="000000"/>
          <w:szCs w:val="28"/>
        </w:rPr>
      </w:pPr>
      <w:r>
        <w:rPr>
          <w:rFonts w:cs="Times New Roman"/>
          <w:color w:val="000000"/>
          <w:szCs w:val="28"/>
        </w:rPr>
        <w:t>Học sinh Lên lớp thẳng: 95%, sau khi thi lại lên lớp thẳng đạ</w:t>
      </w:r>
      <w:r w:rsidR="00E006E9">
        <w:rPr>
          <w:rFonts w:cs="Times New Roman"/>
          <w:color w:val="000000"/>
          <w:szCs w:val="28"/>
        </w:rPr>
        <w:t>t 100</w:t>
      </w:r>
      <w:r>
        <w:rPr>
          <w:rFonts w:cs="Times New Roman"/>
          <w:color w:val="000000"/>
          <w:szCs w:val="28"/>
        </w:rPr>
        <w:t xml:space="preserve">%; </w:t>
      </w:r>
    </w:p>
    <w:p w14:paraId="6EED943C" w14:textId="77777777" w:rsidR="004C16DA" w:rsidRDefault="004C16DA" w:rsidP="00D71A72">
      <w:pPr>
        <w:spacing w:before="60" w:after="60" w:line="240" w:lineRule="auto"/>
        <w:ind w:firstLine="720"/>
        <w:jc w:val="both"/>
        <w:rPr>
          <w:rFonts w:cs="Times New Roman"/>
          <w:color w:val="000000"/>
          <w:szCs w:val="28"/>
        </w:rPr>
      </w:pPr>
      <w:r>
        <w:rPr>
          <w:rFonts w:cs="Times New Roman"/>
          <w:color w:val="000000"/>
          <w:szCs w:val="28"/>
        </w:rPr>
        <w:t>Các môn văn hóa: Đạt từ</w:t>
      </w:r>
      <w:r w:rsidR="00643D50">
        <w:rPr>
          <w:rFonts w:cs="Times New Roman"/>
          <w:color w:val="000000"/>
          <w:szCs w:val="28"/>
        </w:rPr>
        <w:t xml:space="preserve"> 20-3</w:t>
      </w:r>
      <w:r>
        <w:rPr>
          <w:rFonts w:cs="Times New Roman"/>
          <w:color w:val="000000"/>
          <w:szCs w:val="28"/>
        </w:rPr>
        <w:t>5 giải HSG giỏi cấp huyệ</w:t>
      </w:r>
      <w:r w:rsidR="00643D50">
        <w:rPr>
          <w:rFonts w:cs="Times New Roman"/>
          <w:color w:val="000000"/>
          <w:szCs w:val="28"/>
        </w:rPr>
        <w:t xml:space="preserve">n, 4-5 </w:t>
      </w:r>
      <w:r>
        <w:rPr>
          <w:rFonts w:cs="Times New Roman"/>
          <w:color w:val="000000"/>
          <w:szCs w:val="28"/>
        </w:rPr>
        <w:t>giải HSG cấp Tỉnh.</w:t>
      </w:r>
    </w:p>
    <w:p w14:paraId="2B5CB87C" w14:textId="77777777" w:rsidR="004C16DA" w:rsidRDefault="004C16DA" w:rsidP="00D71A72">
      <w:pPr>
        <w:spacing w:before="60" w:after="60" w:line="240" w:lineRule="auto"/>
        <w:ind w:firstLine="720"/>
        <w:jc w:val="both"/>
        <w:rPr>
          <w:rFonts w:cs="Times New Roman"/>
          <w:color w:val="000000"/>
          <w:szCs w:val="28"/>
        </w:rPr>
      </w:pPr>
      <w:r>
        <w:rPr>
          <w:rFonts w:cs="Times New Roman"/>
          <w:color w:val="000000"/>
          <w:szCs w:val="28"/>
        </w:rPr>
        <w:t>Các môn năng khiếu :  Đạt từ</w:t>
      </w:r>
      <w:r w:rsidR="00643D50">
        <w:rPr>
          <w:rFonts w:cs="Times New Roman"/>
          <w:color w:val="000000"/>
          <w:szCs w:val="28"/>
        </w:rPr>
        <w:t xml:space="preserve"> 3-5</w:t>
      </w:r>
      <w:r>
        <w:rPr>
          <w:rFonts w:cs="Times New Roman"/>
          <w:color w:val="000000"/>
          <w:szCs w:val="28"/>
        </w:rPr>
        <w:t xml:space="preserve"> huy chương trong giải TT cấp huyện; Có huy chương cấp Tỉnh.</w:t>
      </w:r>
    </w:p>
    <w:p w14:paraId="1F1E3C19" w14:textId="77777777" w:rsidR="004C16DA" w:rsidRDefault="004C16DA" w:rsidP="00D71A72">
      <w:pPr>
        <w:spacing w:before="60" w:after="60" w:line="240" w:lineRule="auto"/>
        <w:ind w:firstLine="720"/>
        <w:jc w:val="both"/>
        <w:rPr>
          <w:rFonts w:cs="Times New Roman"/>
          <w:b/>
          <w:i/>
          <w:color w:val="000000"/>
          <w:szCs w:val="28"/>
        </w:rPr>
      </w:pPr>
      <w:r>
        <w:rPr>
          <w:rFonts w:cs="Times New Roman"/>
          <w:color w:val="000000"/>
          <w:szCs w:val="28"/>
        </w:rPr>
        <w:t>Đạt từ</w:t>
      </w:r>
      <w:r w:rsidR="00643D50">
        <w:rPr>
          <w:rFonts w:cs="Times New Roman"/>
          <w:color w:val="000000"/>
          <w:szCs w:val="28"/>
        </w:rPr>
        <w:t xml:space="preserve"> 1-2</w:t>
      </w:r>
      <w:r>
        <w:rPr>
          <w:rFonts w:cs="Times New Roman"/>
          <w:color w:val="000000"/>
          <w:szCs w:val="28"/>
        </w:rPr>
        <w:t xml:space="preserve"> giải văn nghệ, các Hội thi khác do ngành hoặc HĐĐ huyện tổ chức.</w:t>
      </w:r>
    </w:p>
    <w:p w14:paraId="65F456C2" w14:textId="77777777" w:rsidR="004C16DA" w:rsidRDefault="004C16DA" w:rsidP="00D71A72">
      <w:pPr>
        <w:spacing w:before="60" w:after="60" w:line="240" w:lineRule="auto"/>
        <w:ind w:firstLine="720"/>
        <w:jc w:val="both"/>
        <w:rPr>
          <w:rFonts w:cs="Times New Roman"/>
          <w:color w:val="000000"/>
          <w:szCs w:val="28"/>
        </w:rPr>
      </w:pPr>
      <w:r>
        <w:rPr>
          <w:rFonts w:cs="Times New Roman"/>
          <w:color w:val="000000"/>
          <w:szCs w:val="28"/>
        </w:rPr>
        <w:t>100% học sinh lớp 9 được công nhận tốt nghiệp THCS.</w:t>
      </w:r>
    </w:p>
    <w:p w14:paraId="69B13BD9" w14:textId="77777777" w:rsidR="00E006E9" w:rsidRDefault="00E006E9" w:rsidP="00D71A72">
      <w:pPr>
        <w:spacing w:before="60" w:after="60" w:line="240" w:lineRule="auto"/>
        <w:ind w:firstLine="720"/>
        <w:jc w:val="both"/>
        <w:rPr>
          <w:rFonts w:cs="Times New Roman"/>
          <w:color w:val="000000"/>
          <w:szCs w:val="28"/>
        </w:rPr>
      </w:pPr>
      <w:r>
        <w:rPr>
          <w:rFonts w:cs="Times New Roman"/>
          <w:color w:val="000000"/>
          <w:szCs w:val="28"/>
        </w:rPr>
        <w:t xml:space="preserve">85% học sinh lớp 9 </w:t>
      </w:r>
      <w:r w:rsidR="00643D50">
        <w:rPr>
          <w:rFonts w:cs="Times New Roman"/>
          <w:color w:val="000000"/>
          <w:szCs w:val="28"/>
        </w:rPr>
        <w:t xml:space="preserve">đỗ </w:t>
      </w:r>
      <w:r>
        <w:rPr>
          <w:rFonts w:cs="Times New Roman"/>
          <w:color w:val="000000"/>
          <w:szCs w:val="28"/>
        </w:rPr>
        <w:t>vào lớp 10</w:t>
      </w:r>
    </w:p>
    <w:p w14:paraId="4F51D8D6" w14:textId="77777777" w:rsidR="004C16DA" w:rsidRDefault="004C16DA" w:rsidP="00D71A72">
      <w:pPr>
        <w:spacing w:before="60" w:after="60" w:line="240" w:lineRule="auto"/>
        <w:ind w:firstLine="720"/>
        <w:jc w:val="both"/>
        <w:rPr>
          <w:rFonts w:cs="Times New Roman"/>
          <w:b/>
          <w:color w:val="000000"/>
          <w:szCs w:val="28"/>
        </w:rPr>
      </w:pPr>
      <w:r>
        <w:rPr>
          <w:rFonts w:cs="Times New Roman"/>
          <w:b/>
          <w:color w:val="000000"/>
          <w:szCs w:val="28"/>
        </w:rPr>
        <w:t>2.2.4. Công tác chuyên môn:</w:t>
      </w:r>
    </w:p>
    <w:p w14:paraId="11F85DE4" w14:textId="77777777" w:rsidR="004C16DA" w:rsidRDefault="004C16DA" w:rsidP="00D71A72">
      <w:pPr>
        <w:spacing w:before="60" w:after="60" w:line="240" w:lineRule="auto"/>
        <w:ind w:firstLine="709"/>
        <w:jc w:val="both"/>
        <w:rPr>
          <w:rFonts w:cs="Times New Roman"/>
          <w:color w:val="000000"/>
          <w:szCs w:val="28"/>
        </w:rPr>
      </w:pPr>
      <w:r>
        <w:rPr>
          <w:rFonts w:cs="Times New Roman"/>
          <w:color w:val="000000"/>
          <w:szCs w:val="28"/>
        </w:rPr>
        <w:t xml:space="preserve">Thực hiện kế hoạch giáo dục với 35 tuần thực học, phân phối chương trình giảm tải các bộ môn, đảm bảo chuẩn kiến thức, kỹ năng, tích hợp giáo dục môi </w:t>
      </w:r>
      <w:r>
        <w:rPr>
          <w:rFonts w:cs="Times New Roman"/>
          <w:color w:val="000000"/>
          <w:szCs w:val="28"/>
        </w:rPr>
        <w:lastRenderedPageBreak/>
        <w:t>trường và lồng ghép các nội dung giáo dục khác. Quản lý chặt chẽ việc thực hiện các quy định về mục tiêu, nội dung, chương trình và phương pháp dạy học theo nội dung hướng dẫn thực hiện nhiệm vụ của các cấp quản lý. Tăng cường công tác bồi dưỡng học sinh giỏi</w:t>
      </w:r>
      <w:r w:rsidR="006A2757">
        <w:rPr>
          <w:rFonts w:cs="Times New Roman"/>
          <w:color w:val="000000"/>
          <w:szCs w:val="28"/>
        </w:rPr>
        <w:t>, phụ đạo học sinh yếu</w:t>
      </w:r>
      <w:r>
        <w:rPr>
          <w:rFonts w:cs="Times New Roman"/>
          <w:color w:val="000000"/>
          <w:szCs w:val="28"/>
        </w:rPr>
        <w:t>.</w:t>
      </w:r>
    </w:p>
    <w:p w14:paraId="0036A6A2" w14:textId="77777777" w:rsidR="004C16DA" w:rsidRDefault="004C16DA" w:rsidP="00D71A72">
      <w:pPr>
        <w:shd w:val="clear" w:color="auto" w:fill="FFFFFF"/>
        <w:spacing w:before="60" w:after="60" w:line="240" w:lineRule="auto"/>
        <w:jc w:val="both"/>
        <w:rPr>
          <w:rFonts w:cs="Times New Roman"/>
          <w:color w:val="000000"/>
          <w:szCs w:val="28"/>
        </w:rPr>
      </w:pPr>
      <w:r>
        <w:rPr>
          <w:rFonts w:cs="Times New Roman"/>
          <w:color w:val="000000"/>
          <w:szCs w:val="28"/>
        </w:rPr>
        <w:t>          Tập trung chỉ đạo đổi mới nội dung sinh hoạt, hoạt động chuyên môn theo hướng phát huy tính chủ động, sáng tạo, chất lượng và tự chịu trách nhiệm trước những kết quả giáo dục. Sắp xếp lại các Tổ chuyên môn một cách phù hợp để nâng cao năng lực và hiệu quả công tác quản lý chuyên môn.</w:t>
      </w:r>
    </w:p>
    <w:p w14:paraId="4BA34E2C" w14:textId="77777777" w:rsidR="004C16DA" w:rsidRDefault="004C16DA" w:rsidP="00D71A72">
      <w:pPr>
        <w:spacing w:before="60" w:after="60" w:line="240" w:lineRule="auto"/>
        <w:ind w:firstLine="709"/>
        <w:jc w:val="both"/>
        <w:rPr>
          <w:rFonts w:cs="Times New Roman"/>
          <w:color w:val="000000"/>
          <w:szCs w:val="28"/>
        </w:rPr>
      </w:pPr>
      <w:r>
        <w:rPr>
          <w:rFonts w:cs="Times New Roman"/>
          <w:color w:val="000000"/>
          <w:szCs w:val="28"/>
        </w:rPr>
        <w:t>Thực hiện có chất lượng các hoạt động giáo dục: hoạt động giáo dục ngoài giờ lên lớp, giáo dục hướng nghiệp, nghề phổ thông, giáo dục lịch sử địa phương, kỹ năng sống, đa dạng sinh học và bảo tồn thiên nhiên, sử dụng năng lượng tiết kiệm và hiệu quả, tích hợp giáo dục bảo vệ môi trường, an toàn giao thông, quốc phòng an ninh.</w:t>
      </w:r>
    </w:p>
    <w:p w14:paraId="52FAC61A" w14:textId="77777777" w:rsidR="004C16DA" w:rsidRDefault="004C16DA" w:rsidP="00D71A72">
      <w:pPr>
        <w:shd w:val="clear" w:color="auto" w:fill="FFFFFF"/>
        <w:spacing w:before="60" w:after="60" w:line="240" w:lineRule="auto"/>
        <w:ind w:firstLine="720"/>
        <w:jc w:val="both"/>
        <w:rPr>
          <w:rFonts w:cs="Times New Roman"/>
          <w:color w:val="000000"/>
          <w:szCs w:val="28"/>
        </w:rPr>
      </w:pPr>
      <w:r>
        <w:rPr>
          <w:rFonts w:cs="Times New Roman"/>
          <w:color w:val="000000"/>
          <w:szCs w:val="28"/>
        </w:rPr>
        <w:t>Kiểm tra và xếp loại 100% cán bộ, giáo viên, nhân viên; Thực hiện đảm bảo công tác kiểm tra toàn diện và chuyên đề theo kế hoạch.</w:t>
      </w:r>
    </w:p>
    <w:p w14:paraId="798EACAF" w14:textId="77777777" w:rsidR="004C16DA" w:rsidRDefault="004C16DA" w:rsidP="00D71A72">
      <w:pPr>
        <w:shd w:val="clear" w:color="auto" w:fill="FFFFFF"/>
        <w:spacing w:before="60" w:after="60" w:line="240" w:lineRule="auto"/>
        <w:ind w:firstLine="720"/>
        <w:jc w:val="both"/>
        <w:rPr>
          <w:rFonts w:cs="Times New Roman"/>
          <w:color w:val="000000"/>
          <w:szCs w:val="28"/>
        </w:rPr>
      </w:pPr>
      <w:r>
        <w:rPr>
          <w:rFonts w:cs="Times New Roman"/>
          <w:color w:val="000000"/>
          <w:szCs w:val="28"/>
        </w:rPr>
        <w:t>Tập trung đổi mới và nâng cao hiệu quả và hiệu lực quản lý, thực hiện hiệu quả nhiệm vụ trọng tâm của năm học. Tiếp tục thực hiện tốt các cuộc vận động và phong trào thi đua của ngành đề ra.</w:t>
      </w:r>
    </w:p>
    <w:p w14:paraId="71839C39" w14:textId="77777777" w:rsidR="004C16DA" w:rsidRDefault="004C16DA" w:rsidP="00D71A72">
      <w:pPr>
        <w:shd w:val="clear" w:color="auto" w:fill="FFFFFF"/>
        <w:spacing w:before="60" w:after="60" w:line="240" w:lineRule="auto"/>
        <w:ind w:firstLine="720"/>
        <w:jc w:val="both"/>
        <w:rPr>
          <w:rFonts w:cs="Times New Roman"/>
          <w:color w:val="000000"/>
          <w:szCs w:val="28"/>
        </w:rPr>
      </w:pPr>
      <w:r>
        <w:rPr>
          <w:rFonts w:cs="Times New Roman"/>
          <w:color w:val="000000"/>
          <w:szCs w:val="28"/>
        </w:rPr>
        <w:t>* Chỉ tiêu phấn đấu :</w:t>
      </w:r>
    </w:p>
    <w:p w14:paraId="610D3137" w14:textId="77777777" w:rsidR="004C16DA" w:rsidRDefault="004C16DA" w:rsidP="00D71A72">
      <w:pPr>
        <w:shd w:val="clear" w:color="auto" w:fill="FFFFFF"/>
        <w:spacing w:before="60" w:after="60" w:line="240" w:lineRule="auto"/>
        <w:jc w:val="both"/>
        <w:rPr>
          <w:rFonts w:cs="Times New Roman"/>
          <w:color w:val="000000"/>
          <w:szCs w:val="28"/>
        </w:rPr>
      </w:pPr>
      <w:r>
        <w:rPr>
          <w:rFonts w:cs="Times New Roman"/>
          <w:color w:val="000000"/>
          <w:szCs w:val="28"/>
        </w:rPr>
        <w:t xml:space="preserve">     </w:t>
      </w:r>
      <w:r>
        <w:rPr>
          <w:rFonts w:cs="Times New Roman"/>
          <w:color w:val="000000"/>
          <w:szCs w:val="28"/>
        </w:rPr>
        <w:tab/>
        <w:t>100% giáo viên thực hiện đúng chương trình; kế hoạch giảng dạy được tổ và lãnh đạo nhà trường xét duyệt.</w:t>
      </w:r>
    </w:p>
    <w:p w14:paraId="5225E438" w14:textId="77777777" w:rsidR="004C16DA" w:rsidRDefault="004C16DA" w:rsidP="00D71A72">
      <w:pPr>
        <w:shd w:val="clear" w:color="auto" w:fill="FFFFFF"/>
        <w:spacing w:before="60" w:after="60" w:line="240" w:lineRule="auto"/>
        <w:jc w:val="both"/>
        <w:rPr>
          <w:rFonts w:cs="Times New Roman"/>
          <w:color w:val="000000"/>
          <w:szCs w:val="28"/>
        </w:rPr>
      </w:pPr>
      <w:r>
        <w:rPr>
          <w:rFonts w:cs="Times New Roman"/>
          <w:color w:val="000000"/>
          <w:szCs w:val="28"/>
        </w:rPr>
        <w:t xml:space="preserve">     </w:t>
      </w:r>
      <w:r>
        <w:rPr>
          <w:rFonts w:cs="Times New Roman"/>
          <w:color w:val="000000"/>
          <w:szCs w:val="28"/>
        </w:rPr>
        <w:tab/>
        <w:t>100% giáo viên soạn giảng đầy đủ và có chất lượng theo hướng đổi mới. Thực hiện việc chấm trả bài đúng qui định. Tham gia hội giảng, dự giờ, góp ý rút kinh nghiệm theo kế hoạch đề ra.</w:t>
      </w:r>
    </w:p>
    <w:p w14:paraId="12B11F00" w14:textId="77777777" w:rsidR="004C16DA" w:rsidRDefault="004C16DA" w:rsidP="00D71A72">
      <w:pPr>
        <w:spacing w:before="60" w:after="60" w:line="240" w:lineRule="auto"/>
        <w:ind w:firstLine="720"/>
        <w:jc w:val="both"/>
        <w:rPr>
          <w:rFonts w:cs="Times New Roman"/>
          <w:color w:val="000000"/>
          <w:szCs w:val="28"/>
        </w:rPr>
      </w:pPr>
      <w:r>
        <w:rPr>
          <w:rFonts w:cs="Times New Roman"/>
          <w:color w:val="000000"/>
          <w:szCs w:val="28"/>
        </w:rPr>
        <w:t>Thực hiện đảm bảo việc giảng dạy các tiết thực hành và Tin học.</w:t>
      </w:r>
    </w:p>
    <w:p w14:paraId="2FFEF0A2" w14:textId="77777777" w:rsidR="004C16DA" w:rsidRDefault="004C16DA" w:rsidP="00D71A72">
      <w:pPr>
        <w:spacing w:before="60" w:after="60" w:line="240" w:lineRule="auto"/>
        <w:ind w:firstLine="720"/>
        <w:jc w:val="both"/>
        <w:rPr>
          <w:rFonts w:cs="Times New Roman"/>
          <w:color w:val="000000"/>
          <w:szCs w:val="28"/>
        </w:rPr>
      </w:pPr>
      <w:r>
        <w:rPr>
          <w:rFonts w:cs="Times New Roman"/>
          <w:color w:val="000000"/>
          <w:szCs w:val="28"/>
        </w:rPr>
        <w:t xml:space="preserve">Mỗi giáo viên </w:t>
      </w:r>
      <w:r w:rsidR="006A2757">
        <w:rPr>
          <w:rFonts w:cs="Times New Roman"/>
          <w:color w:val="000000"/>
          <w:szCs w:val="28"/>
        </w:rPr>
        <w:t xml:space="preserve">tham gia </w:t>
      </w:r>
      <w:r>
        <w:rPr>
          <w:rFonts w:cs="Times New Roman"/>
          <w:color w:val="000000"/>
          <w:szCs w:val="28"/>
        </w:rPr>
        <w:t>dự giờ</w:t>
      </w:r>
      <w:r w:rsidR="006A2757">
        <w:rPr>
          <w:rFonts w:cs="Times New Roman"/>
          <w:color w:val="000000"/>
          <w:szCs w:val="28"/>
        </w:rPr>
        <w:t xml:space="preserve"> tự học tự rèn </w:t>
      </w:r>
      <w:r>
        <w:rPr>
          <w:rFonts w:cs="Times New Roman"/>
          <w:color w:val="000000"/>
          <w:szCs w:val="28"/>
        </w:rPr>
        <w:t>ít nhấ</w:t>
      </w:r>
      <w:r w:rsidR="00E006E9">
        <w:rPr>
          <w:rFonts w:cs="Times New Roman"/>
          <w:color w:val="000000"/>
          <w:szCs w:val="28"/>
        </w:rPr>
        <w:t>t 10</w:t>
      </w:r>
      <w:r>
        <w:rPr>
          <w:rFonts w:cs="Times New Roman"/>
          <w:color w:val="000000"/>
          <w:szCs w:val="28"/>
        </w:rPr>
        <w:t xml:space="preserve"> tiết/ năm học, thao giảng</w:t>
      </w:r>
      <w:r w:rsidR="006A2757">
        <w:rPr>
          <w:rFonts w:cs="Times New Roman"/>
          <w:color w:val="000000"/>
          <w:szCs w:val="28"/>
        </w:rPr>
        <w:t xml:space="preserve"> 1 lần/HK, sinh hoạt theo NCBH  1</w:t>
      </w:r>
      <w:r>
        <w:rPr>
          <w:rFonts w:cs="Times New Roman"/>
          <w:color w:val="000000"/>
          <w:szCs w:val="28"/>
        </w:rPr>
        <w:t xml:space="preserve"> lầ</w:t>
      </w:r>
      <w:r w:rsidR="00E006E9">
        <w:rPr>
          <w:rFonts w:cs="Times New Roman"/>
          <w:color w:val="000000"/>
          <w:szCs w:val="28"/>
        </w:rPr>
        <w:t>n/</w:t>
      </w:r>
      <w:r w:rsidR="006A2757">
        <w:rPr>
          <w:rFonts w:cs="Times New Roman"/>
          <w:color w:val="000000"/>
          <w:szCs w:val="28"/>
        </w:rPr>
        <w:t xml:space="preserve">tổ/ HK </w:t>
      </w:r>
      <w:r w:rsidR="00E006E9">
        <w:rPr>
          <w:rFonts w:cs="Times New Roman"/>
          <w:color w:val="000000"/>
          <w:szCs w:val="28"/>
        </w:rPr>
        <w:t xml:space="preserve">, Sinh hoạt chuyên </w:t>
      </w:r>
      <w:r w:rsidR="006A2757">
        <w:rPr>
          <w:rFonts w:cs="Times New Roman"/>
          <w:color w:val="000000"/>
          <w:szCs w:val="28"/>
        </w:rPr>
        <w:t>đề</w:t>
      </w:r>
      <w:r w:rsidR="00E006E9">
        <w:rPr>
          <w:rFonts w:cs="Times New Roman"/>
          <w:color w:val="000000"/>
          <w:szCs w:val="28"/>
        </w:rPr>
        <w:t xml:space="preserve"> 1 lần/ môn</w:t>
      </w:r>
      <w:r w:rsidR="006A2757">
        <w:rPr>
          <w:rFonts w:cs="Times New Roman"/>
          <w:color w:val="000000"/>
          <w:szCs w:val="28"/>
        </w:rPr>
        <w:t>/ năm</w:t>
      </w:r>
      <w:r w:rsidR="00E006E9">
        <w:rPr>
          <w:rFonts w:cs="Times New Roman"/>
          <w:color w:val="000000"/>
          <w:szCs w:val="28"/>
        </w:rPr>
        <w:t>.</w:t>
      </w:r>
      <w:r>
        <w:rPr>
          <w:rFonts w:cs="Times New Roman"/>
          <w:color w:val="000000"/>
          <w:szCs w:val="28"/>
        </w:rPr>
        <w:t xml:space="preserve"> Tham gia đầy đủ các đợt sinh hoạt chuyên môn do ngành và trường tổ chức.</w:t>
      </w:r>
      <w:r w:rsidR="00337A50">
        <w:rPr>
          <w:rFonts w:cs="Times New Roman"/>
          <w:color w:val="000000"/>
          <w:szCs w:val="28"/>
        </w:rPr>
        <w:t xml:space="preserve"> 100% GV tham gia đầy đủ các hoạt động của trường, PGD tổ chức. Elearning cấp trường 1 bài/ 1 môn. STEM ( Mỗi tổ CM hướng dẫn cho hs tham gia 1 sản phẩm).</w:t>
      </w:r>
    </w:p>
    <w:p w14:paraId="62624214" w14:textId="77777777" w:rsidR="004C16DA" w:rsidRDefault="004C16DA" w:rsidP="00D71A72">
      <w:pPr>
        <w:shd w:val="clear" w:color="auto" w:fill="FFFFFF"/>
        <w:spacing w:before="60" w:after="60" w:line="240" w:lineRule="auto"/>
        <w:ind w:firstLine="720"/>
        <w:jc w:val="both"/>
        <w:rPr>
          <w:rFonts w:cs="Times New Roman"/>
          <w:color w:val="000000"/>
          <w:szCs w:val="28"/>
        </w:rPr>
      </w:pPr>
      <w:r>
        <w:rPr>
          <w:rFonts w:cs="Times New Roman"/>
          <w:color w:val="000000"/>
          <w:szCs w:val="28"/>
        </w:rPr>
        <w:t>Thực hiện tốt việc ứng dụng CNTT trong giảng dạy, phấn đấ</w:t>
      </w:r>
      <w:r w:rsidR="00E006E9">
        <w:rPr>
          <w:rFonts w:cs="Times New Roman"/>
          <w:color w:val="000000"/>
          <w:szCs w:val="28"/>
        </w:rPr>
        <w:t>u có trên 4</w:t>
      </w:r>
      <w:r>
        <w:rPr>
          <w:rFonts w:cs="Times New Roman"/>
          <w:color w:val="000000"/>
          <w:szCs w:val="28"/>
        </w:rPr>
        <w:t>0% tổng số các tiết dạy trong năm có sử dụng giáo án điện tử.</w:t>
      </w:r>
    </w:p>
    <w:p w14:paraId="6E8DE130" w14:textId="77777777" w:rsidR="004C16DA" w:rsidRDefault="004C16DA" w:rsidP="00D71A72">
      <w:pPr>
        <w:shd w:val="clear" w:color="auto" w:fill="FFFFFF"/>
        <w:spacing w:before="60" w:after="60" w:line="240" w:lineRule="auto"/>
        <w:jc w:val="both"/>
        <w:rPr>
          <w:rFonts w:cs="Times New Roman"/>
          <w:color w:val="000000"/>
          <w:szCs w:val="28"/>
        </w:rPr>
      </w:pPr>
      <w:r>
        <w:rPr>
          <w:rFonts w:cs="Times New Roman"/>
          <w:color w:val="000000"/>
          <w:szCs w:val="28"/>
        </w:rPr>
        <w:t xml:space="preserve">     </w:t>
      </w:r>
      <w:r>
        <w:rPr>
          <w:rFonts w:cs="Times New Roman"/>
          <w:color w:val="000000"/>
          <w:szCs w:val="28"/>
        </w:rPr>
        <w:tab/>
        <w:t xml:space="preserve">Không có CB-GV-NV vi phạm kỷ luật. 100% CB-GV-NV thực hiện tốt các cuộc vận động xây dựng gia đình văn hóa và phong trào thi đua xây dựng “Trường học hạnh phúc”.       </w:t>
      </w:r>
      <w:r>
        <w:rPr>
          <w:rFonts w:cs="Times New Roman"/>
          <w:color w:val="000000"/>
          <w:szCs w:val="28"/>
        </w:rPr>
        <w:tab/>
      </w:r>
    </w:p>
    <w:p w14:paraId="5404EC2B" w14:textId="77777777" w:rsidR="004C16DA" w:rsidRDefault="004C16DA" w:rsidP="00D71A72">
      <w:pPr>
        <w:shd w:val="clear" w:color="auto" w:fill="FFFFFF"/>
        <w:spacing w:before="60" w:after="60" w:line="240" w:lineRule="auto"/>
        <w:ind w:firstLine="720"/>
        <w:jc w:val="both"/>
        <w:rPr>
          <w:rFonts w:cs="Times New Roman"/>
          <w:b/>
          <w:bCs/>
          <w:color w:val="000000"/>
          <w:szCs w:val="28"/>
        </w:rPr>
      </w:pPr>
      <w:r>
        <w:rPr>
          <w:rFonts w:cs="Times New Roman"/>
          <w:b/>
          <w:bCs/>
          <w:color w:val="000000"/>
          <w:szCs w:val="28"/>
        </w:rPr>
        <w:t>2.2.5  Chất lượng các hoạt động khác :</w:t>
      </w:r>
    </w:p>
    <w:p w14:paraId="5BE4FFAB" w14:textId="77777777" w:rsidR="004C16DA" w:rsidRDefault="004C16DA" w:rsidP="00D71A72">
      <w:pPr>
        <w:spacing w:before="60" w:after="60" w:line="240" w:lineRule="auto"/>
        <w:ind w:firstLine="720"/>
        <w:jc w:val="both"/>
        <w:rPr>
          <w:rFonts w:cs="Times New Roman"/>
          <w:b/>
          <w:i/>
          <w:szCs w:val="28"/>
          <w:lang w:val="sv-SE"/>
        </w:rPr>
      </w:pPr>
      <w:r>
        <w:rPr>
          <w:rFonts w:cs="Times New Roman"/>
          <w:b/>
          <w:i/>
          <w:szCs w:val="28"/>
          <w:lang w:val="sv-SE"/>
        </w:rPr>
        <w:t>a. Công tác Đội TNTP HCM:</w:t>
      </w:r>
    </w:p>
    <w:p w14:paraId="7B3118FC" w14:textId="77777777" w:rsidR="004C16DA" w:rsidRDefault="004C16DA" w:rsidP="00D71A72">
      <w:pPr>
        <w:spacing w:before="60" w:after="60" w:line="240" w:lineRule="auto"/>
        <w:ind w:firstLine="709"/>
        <w:jc w:val="both"/>
        <w:rPr>
          <w:rFonts w:cs="Times New Roman"/>
          <w:szCs w:val="28"/>
          <w:lang w:val="sv-SE"/>
        </w:rPr>
      </w:pPr>
      <w:r>
        <w:rPr>
          <w:rFonts w:cs="Times New Roman"/>
          <w:szCs w:val="28"/>
          <w:lang w:val="sv-SE"/>
        </w:rPr>
        <w:t xml:space="preserve">Triển khai có hiệu quả phong trào </w:t>
      </w:r>
      <w:r>
        <w:rPr>
          <w:rFonts w:cs="Times New Roman"/>
          <w:i/>
          <w:szCs w:val="28"/>
          <w:lang w:val="sv-SE"/>
        </w:rPr>
        <w:t>“Hoa điể</w:t>
      </w:r>
      <w:r w:rsidR="008170FB">
        <w:rPr>
          <w:rFonts w:cs="Times New Roman"/>
          <w:i/>
          <w:szCs w:val="28"/>
          <w:lang w:val="sv-SE"/>
        </w:rPr>
        <w:t xml:space="preserve">m 10”, </w:t>
      </w:r>
      <w:r>
        <w:rPr>
          <w:rFonts w:cs="Times New Roman"/>
          <w:i/>
          <w:szCs w:val="28"/>
          <w:lang w:val="sv-SE"/>
        </w:rPr>
        <w:t>“Học đi đôi với hành”," Đôi bạn cùng tiến"….</w:t>
      </w:r>
    </w:p>
    <w:p w14:paraId="259881E5" w14:textId="77777777" w:rsidR="004C16DA" w:rsidRDefault="004C16DA" w:rsidP="00D71A72">
      <w:pPr>
        <w:spacing w:before="60" w:after="60" w:line="240" w:lineRule="auto"/>
        <w:ind w:firstLine="709"/>
        <w:jc w:val="both"/>
        <w:rPr>
          <w:rFonts w:cs="Times New Roman"/>
          <w:i/>
          <w:szCs w:val="28"/>
          <w:lang w:val="sv-SE"/>
        </w:rPr>
      </w:pPr>
      <w:r>
        <w:rPr>
          <w:rFonts w:cs="Times New Roman"/>
          <w:szCs w:val="28"/>
          <w:lang w:val="sv-SE"/>
        </w:rPr>
        <w:t xml:space="preserve">Tiếp tục hưởng ứng phong trào thi đua </w:t>
      </w:r>
      <w:r>
        <w:rPr>
          <w:rFonts w:cs="Times New Roman"/>
          <w:i/>
          <w:szCs w:val="28"/>
          <w:lang w:val="sv-SE"/>
        </w:rPr>
        <w:t>“Xây dựng trường học hạnh phúc” với các chủ đề:  “Trường em xanh - sạch - đẹp- an toàn”.</w:t>
      </w:r>
    </w:p>
    <w:p w14:paraId="66BBFBE4" w14:textId="77777777" w:rsidR="004C16DA" w:rsidRDefault="004C16DA" w:rsidP="00D71A72">
      <w:pPr>
        <w:spacing w:before="60" w:after="60" w:line="240" w:lineRule="auto"/>
        <w:ind w:firstLine="709"/>
        <w:jc w:val="both"/>
        <w:rPr>
          <w:rFonts w:cs="Times New Roman"/>
          <w:szCs w:val="28"/>
          <w:lang w:val="sv-SE"/>
        </w:rPr>
      </w:pPr>
      <w:r>
        <w:rPr>
          <w:rFonts w:cs="Times New Roman"/>
          <w:szCs w:val="28"/>
          <w:lang w:val="sv-SE"/>
        </w:rPr>
        <w:lastRenderedPageBreak/>
        <w:t xml:space="preserve">Duy trì phong trào </w:t>
      </w:r>
      <w:r>
        <w:rPr>
          <w:rFonts w:cs="Times New Roman"/>
          <w:i/>
          <w:szCs w:val="28"/>
          <w:lang w:val="sv-SE"/>
        </w:rPr>
        <w:t>“Kế hoạch nhỏ”</w:t>
      </w:r>
      <w:r>
        <w:rPr>
          <w:rFonts w:cs="Times New Roman"/>
          <w:szCs w:val="28"/>
          <w:lang w:val="sv-SE"/>
        </w:rPr>
        <w:t xml:space="preserve"> nhằm tăng cường ý thức tiết kiệm gây quỹ đội và xây dựng công trình măng non; xây dựng quỹ học bổng </w:t>
      </w:r>
      <w:r>
        <w:rPr>
          <w:rFonts w:cs="Times New Roman"/>
          <w:i/>
          <w:szCs w:val="28"/>
          <w:lang w:val="sv-SE"/>
        </w:rPr>
        <w:t>“Vì bạn nghèo”, “Thiếu nhi nghèo vượt khó”, “Nuôi heo đất vì bạn nghèo”</w:t>
      </w:r>
      <w:r>
        <w:rPr>
          <w:rFonts w:cs="Times New Roman"/>
          <w:szCs w:val="28"/>
          <w:lang w:val="sv-SE"/>
        </w:rPr>
        <w:t>, …vận động thiếu nhi tham gia các hoạt động tình nghĩa do Hội đồng Đội huyện tổ chức.</w:t>
      </w:r>
    </w:p>
    <w:p w14:paraId="54BB4187" w14:textId="77777777" w:rsidR="004C16DA" w:rsidRDefault="004C16DA" w:rsidP="00D71A72">
      <w:pPr>
        <w:spacing w:before="60" w:after="60" w:line="240" w:lineRule="auto"/>
        <w:ind w:firstLine="709"/>
        <w:jc w:val="both"/>
        <w:rPr>
          <w:rFonts w:cs="Times New Roman"/>
          <w:szCs w:val="28"/>
          <w:lang w:val="sv-SE"/>
        </w:rPr>
      </w:pPr>
      <w:r>
        <w:rPr>
          <w:rFonts w:cs="Times New Roman"/>
          <w:szCs w:val="28"/>
          <w:lang w:val="sv-SE"/>
        </w:rPr>
        <w:t xml:space="preserve">Tổ chức tốt các hoạt động ngoài giờ lên lớp, quan tâm giáo dục đạo đức, lối sống cho học sinh.  </w:t>
      </w:r>
    </w:p>
    <w:p w14:paraId="2ECDC0DE" w14:textId="77777777" w:rsidR="004C16DA" w:rsidRDefault="004C16DA" w:rsidP="00D71A72">
      <w:pPr>
        <w:spacing w:before="60" w:after="60" w:line="240" w:lineRule="auto"/>
        <w:ind w:firstLine="709"/>
        <w:jc w:val="both"/>
        <w:rPr>
          <w:rFonts w:cs="Times New Roman"/>
          <w:i/>
          <w:szCs w:val="28"/>
          <w:lang w:val="sv-SE"/>
        </w:rPr>
      </w:pPr>
      <w:r>
        <w:rPr>
          <w:rFonts w:cs="Times New Roman"/>
          <w:szCs w:val="28"/>
          <w:lang w:val="sv-SE"/>
        </w:rPr>
        <w:t xml:space="preserve">Tổ chức các hoạt động xã hội với các nội dung bảo vệ môi trường, bảo vệ nước sạch, an toàn giao thông và thành lập </w:t>
      </w:r>
      <w:r>
        <w:rPr>
          <w:rFonts w:cs="Times New Roman"/>
          <w:i/>
          <w:szCs w:val="28"/>
          <w:lang w:val="sv-SE"/>
        </w:rPr>
        <w:t>“Đội phát thanh măng non”, “Đội tuyên truyền măng non”.</w:t>
      </w:r>
    </w:p>
    <w:p w14:paraId="266CE2E9" w14:textId="77777777" w:rsidR="004C16DA" w:rsidRDefault="00EF0933" w:rsidP="00D71A72">
      <w:pPr>
        <w:spacing w:before="60" w:after="60" w:line="240" w:lineRule="auto"/>
        <w:ind w:firstLine="709"/>
        <w:jc w:val="both"/>
        <w:rPr>
          <w:rFonts w:cs="Times New Roman"/>
          <w:szCs w:val="28"/>
          <w:lang w:val="sv-SE"/>
        </w:rPr>
      </w:pPr>
      <w:r>
        <w:rPr>
          <w:rFonts w:cs="Times New Roman"/>
          <w:szCs w:val="28"/>
          <w:lang w:val="sv-SE"/>
        </w:rPr>
        <w:t>T</w:t>
      </w:r>
      <w:r w:rsidR="004C16DA">
        <w:rPr>
          <w:rFonts w:cs="Times New Roman"/>
          <w:szCs w:val="28"/>
          <w:lang w:val="sv-SE"/>
        </w:rPr>
        <w:t>ổ chức tốt các hoạt động theo các chủ đề chào mừng các ngày lễ lớn trong năm học: Ngày Quốc khánh 02/9, ngày PNVN 20/10, ngày nhà giáo Việt Nam 20/11, ngày Quốc tế phụ nữ 8/3.</w:t>
      </w:r>
    </w:p>
    <w:p w14:paraId="3A49CB74" w14:textId="77777777" w:rsidR="004C16DA" w:rsidRDefault="004C16DA" w:rsidP="00D71A72">
      <w:pPr>
        <w:spacing w:before="60" w:after="60" w:line="240" w:lineRule="auto"/>
        <w:ind w:firstLine="709"/>
        <w:jc w:val="both"/>
        <w:rPr>
          <w:rFonts w:cs="Times New Roman"/>
          <w:szCs w:val="28"/>
          <w:lang w:val="sv-SE"/>
        </w:rPr>
      </w:pPr>
      <w:r>
        <w:rPr>
          <w:rFonts w:cs="Times New Roman"/>
          <w:szCs w:val="28"/>
          <w:lang w:val="sv-SE"/>
        </w:rPr>
        <w:t xml:space="preserve">Tổ chức Hội trại nhân ngày thành lập Đoàn TNCS Hồ Chí Minh 26/3….  </w:t>
      </w:r>
    </w:p>
    <w:p w14:paraId="3C0EED91" w14:textId="77777777" w:rsidR="004C16DA" w:rsidRDefault="004C16DA" w:rsidP="00D71A72">
      <w:pPr>
        <w:spacing w:before="60" w:after="60" w:line="240" w:lineRule="auto"/>
        <w:ind w:firstLine="709"/>
        <w:jc w:val="both"/>
        <w:rPr>
          <w:rFonts w:cs="Times New Roman"/>
          <w:b/>
          <w:i/>
          <w:szCs w:val="28"/>
          <w:lang w:val="sv-SE"/>
        </w:rPr>
      </w:pPr>
      <w:r>
        <w:rPr>
          <w:rFonts w:cs="Times New Roman"/>
          <w:b/>
          <w:i/>
          <w:szCs w:val="28"/>
          <w:lang w:val="sv-SE"/>
        </w:rPr>
        <w:t>b. Công tác Đoàn TNCS Hồ Chí Minh :</w:t>
      </w:r>
    </w:p>
    <w:p w14:paraId="23BCB802" w14:textId="77777777" w:rsidR="004C16DA" w:rsidRDefault="004C16DA" w:rsidP="00D71A72">
      <w:pPr>
        <w:spacing w:before="60" w:after="60" w:line="240" w:lineRule="auto"/>
        <w:ind w:firstLine="567"/>
        <w:jc w:val="both"/>
        <w:rPr>
          <w:rFonts w:cs="Times New Roman"/>
          <w:szCs w:val="28"/>
          <w:lang w:val="sv-SE"/>
        </w:rPr>
      </w:pPr>
      <w:r>
        <w:rPr>
          <w:rFonts w:cs="Times New Roman"/>
          <w:szCs w:val="28"/>
          <w:lang w:val="sv-SE"/>
        </w:rPr>
        <w:t>Tích cực hưởng ứng các cuộc vận động của ngành, tự rèn luyện theo tấm gương đạo đức Hồ Chí Minh.</w:t>
      </w:r>
    </w:p>
    <w:p w14:paraId="19EBE086" w14:textId="77777777" w:rsidR="004C16DA" w:rsidRDefault="004C16DA" w:rsidP="00D71A72">
      <w:pPr>
        <w:spacing w:before="60" w:after="60" w:line="240" w:lineRule="auto"/>
        <w:ind w:firstLine="567"/>
        <w:jc w:val="both"/>
        <w:rPr>
          <w:rFonts w:cs="Times New Roman"/>
          <w:szCs w:val="28"/>
          <w:lang w:val="sv-SE"/>
        </w:rPr>
      </w:pPr>
      <w:r>
        <w:rPr>
          <w:rFonts w:cs="Times New Roman"/>
          <w:szCs w:val="28"/>
          <w:lang w:val="sv-SE"/>
        </w:rPr>
        <w:t xml:space="preserve">Tổ chức và tham gia hoạt động chào mừng các ngày lễ lớn, về nguồn, </w:t>
      </w:r>
      <w:r w:rsidR="008170FB">
        <w:rPr>
          <w:rFonts w:cs="Times New Roman"/>
          <w:szCs w:val="28"/>
          <w:lang w:val="sv-SE"/>
        </w:rPr>
        <w:t>chăm sóc nghĩa trang liệt sĩ xã nhà, di tích miếu thừa bình, thăm mẹ VN anh hùng</w:t>
      </w:r>
      <w:r>
        <w:rPr>
          <w:rFonts w:cs="Times New Roman"/>
          <w:szCs w:val="28"/>
          <w:lang w:val="sv-SE"/>
        </w:rPr>
        <w:t xml:space="preserve"> …</w:t>
      </w:r>
    </w:p>
    <w:p w14:paraId="09112636" w14:textId="77777777" w:rsidR="004C16DA" w:rsidRDefault="004C16DA" w:rsidP="00D71A72">
      <w:pPr>
        <w:spacing w:before="60" w:after="60" w:line="240" w:lineRule="auto"/>
        <w:jc w:val="both"/>
        <w:rPr>
          <w:rFonts w:cs="Times New Roman"/>
          <w:szCs w:val="28"/>
          <w:lang w:val="sv-SE"/>
        </w:rPr>
      </w:pPr>
      <w:r>
        <w:rPr>
          <w:rFonts w:cs="Times New Roman"/>
          <w:szCs w:val="28"/>
          <w:lang w:val="sv-SE"/>
        </w:rPr>
        <w:t xml:space="preserve">        Kết hợp với Đội TNTP Hồ Chí Minh tổ chức các hoạt động phong trào do HĐĐ huyện và xã tổ chức. Theo dõi và có kế hoạch kết nạp các đội viên đủ tuổi, đảm bảo các tiêu chuẩn rèn luyện vào Đoàn TNCS HCM.  </w:t>
      </w:r>
    </w:p>
    <w:p w14:paraId="71F39B90" w14:textId="77777777" w:rsidR="004C16DA" w:rsidRDefault="004C16DA" w:rsidP="00D71A72">
      <w:pPr>
        <w:spacing w:before="60" w:after="60" w:line="240" w:lineRule="auto"/>
        <w:ind w:firstLine="720"/>
        <w:jc w:val="both"/>
        <w:rPr>
          <w:rFonts w:cs="Times New Roman"/>
          <w:b/>
          <w:i/>
          <w:szCs w:val="28"/>
          <w:lang w:val="sv-SE"/>
        </w:rPr>
      </w:pPr>
      <w:r>
        <w:rPr>
          <w:rFonts w:cs="Times New Roman"/>
          <w:b/>
          <w:i/>
          <w:szCs w:val="28"/>
          <w:lang w:val="sv-SE"/>
        </w:rPr>
        <w:t xml:space="preserve"> c. Công tác giáo dục thể chất - hướng nghiệp:</w:t>
      </w:r>
    </w:p>
    <w:p w14:paraId="29A3DB20" w14:textId="77777777" w:rsidR="004C16DA" w:rsidRDefault="004C16DA" w:rsidP="00D71A72">
      <w:pPr>
        <w:spacing w:before="60" w:after="60" w:line="240" w:lineRule="auto"/>
        <w:ind w:firstLine="720"/>
        <w:jc w:val="both"/>
        <w:rPr>
          <w:rFonts w:cs="Times New Roman"/>
          <w:szCs w:val="28"/>
          <w:lang w:val="sv-SE"/>
        </w:rPr>
      </w:pPr>
      <w:r>
        <w:rPr>
          <w:rFonts w:cs="Times New Roman"/>
          <w:szCs w:val="28"/>
          <w:lang w:val="sv-SE"/>
        </w:rPr>
        <w:t xml:space="preserve">Tăng cường các hoạt động TDTT trong nhà trường. Dạy đủ chương trình thể dục chính khoá, tổ chức tốt giải thể thao cấp trường, tiến đến thành lập đội tuyển điền kinh đảm bảo chất lượng dự giải thể thao học sinh cấp huyện, nâng cao hơn nữa thành tích đạt được, phấn đấu đạt được nhiều huy chương trong giải thể thao cấp huyện, đặc biệt là có huy chương cấp tỉnh </w:t>
      </w:r>
      <w:r>
        <w:rPr>
          <w:rFonts w:cs="Times New Roman"/>
          <w:i/>
          <w:szCs w:val="28"/>
          <w:lang w:val="sv-SE"/>
        </w:rPr>
        <w:t>(nếu có)</w:t>
      </w:r>
      <w:r>
        <w:rPr>
          <w:rFonts w:cs="Times New Roman"/>
          <w:szCs w:val="28"/>
          <w:lang w:val="sv-SE"/>
        </w:rPr>
        <w:t>.</w:t>
      </w:r>
    </w:p>
    <w:p w14:paraId="0E1A1F30" w14:textId="77777777" w:rsidR="004C16DA" w:rsidRDefault="004C16DA" w:rsidP="00D71A72">
      <w:pPr>
        <w:spacing w:before="60" w:after="60" w:line="240" w:lineRule="auto"/>
        <w:ind w:firstLine="720"/>
        <w:jc w:val="both"/>
        <w:rPr>
          <w:rFonts w:cs="Times New Roman"/>
          <w:szCs w:val="28"/>
          <w:lang w:val="sv-SE"/>
        </w:rPr>
      </w:pPr>
      <w:r>
        <w:rPr>
          <w:rFonts w:cs="Times New Roman"/>
          <w:szCs w:val="28"/>
          <w:lang w:val="sv-SE"/>
        </w:rPr>
        <w:t>Xây dựng kế hoạch và định hướng cho các em những kiến thức cơ bản về nghề nghiệp. Giúp các em xác định khả năng và hướng học tập của mình phù hợp với điều kiện kinh tế, nhu cầu xã hội và năng lực bản thân. 100% học sinh lớp 9 được giáo dục hướng nghiệp và nắm bắt được chủ trương phân luồng sau Tốt nghiệp THCS.</w:t>
      </w:r>
    </w:p>
    <w:p w14:paraId="1B2B2FA2" w14:textId="77777777" w:rsidR="004C16DA" w:rsidRDefault="004C16DA" w:rsidP="00D71A72">
      <w:pPr>
        <w:spacing w:before="60" w:after="60" w:line="240" w:lineRule="auto"/>
        <w:jc w:val="both"/>
        <w:rPr>
          <w:rFonts w:cs="Times New Roman"/>
          <w:b/>
          <w:i/>
          <w:szCs w:val="28"/>
          <w:lang w:val="sv-SE"/>
        </w:rPr>
      </w:pPr>
      <w:r>
        <w:rPr>
          <w:rFonts w:cs="Times New Roman"/>
          <w:i/>
          <w:szCs w:val="28"/>
          <w:lang w:val="sv-SE"/>
        </w:rPr>
        <w:tab/>
      </w:r>
      <w:r>
        <w:rPr>
          <w:rFonts w:cs="Times New Roman"/>
          <w:b/>
          <w:i/>
          <w:szCs w:val="28"/>
          <w:lang w:val="sv-SE"/>
        </w:rPr>
        <w:t>d. Công tác hoạt động ngoài giờ lên lớp và lao động:</w:t>
      </w:r>
    </w:p>
    <w:p w14:paraId="62CF205B" w14:textId="77777777" w:rsidR="004C16DA" w:rsidRDefault="004C16DA" w:rsidP="00D71A72">
      <w:pPr>
        <w:spacing w:before="60" w:after="60" w:line="240" w:lineRule="auto"/>
        <w:ind w:firstLine="720"/>
        <w:jc w:val="both"/>
        <w:rPr>
          <w:rFonts w:cs="Times New Roman"/>
          <w:szCs w:val="28"/>
          <w:lang w:val="sv-SE"/>
        </w:rPr>
      </w:pPr>
      <w:r>
        <w:rPr>
          <w:rFonts w:cs="Times New Roman"/>
          <w:szCs w:val="28"/>
          <w:lang w:val="sv-SE"/>
        </w:rPr>
        <w:t>Xây dựng nội dung các tiết hoạt động ngoài giờ lên lớp đảm bảo quy trình, chủ động tích hợp môn hoạt động ngoài giờ lên lớp vào một số môn học khác theo phân phối chương trình của Bộ Giáo dục mới ban hành</w:t>
      </w:r>
      <w:r w:rsidR="00704555">
        <w:rPr>
          <w:rFonts w:cs="Times New Roman"/>
          <w:szCs w:val="28"/>
          <w:lang w:val="sv-SE"/>
        </w:rPr>
        <w:t xml:space="preserve"> đối với khối 8,9</w:t>
      </w:r>
      <w:r>
        <w:rPr>
          <w:rFonts w:cs="Times New Roman"/>
          <w:szCs w:val="28"/>
          <w:lang w:val="sv-SE"/>
        </w:rPr>
        <w:t>.</w:t>
      </w:r>
      <w:r w:rsidR="00704555">
        <w:rPr>
          <w:rFonts w:cs="Times New Roman"/>
          <w:szCs w:val="28"/>
          <w:lang w:val="sv-SE"/>
        </w:rPr>
        <w:t xml:space="preserve"> Hoạt động trãi nghiệm đối với khối 6,7.</w:t>
      </w:r>
    </w:p>
    <w:p w14:paraId="3F194057" w14:textId="77777777" w:rsidR="004C16DA" w:rsidRDefault="004C16DA" w:rsidP="00D71A72">
      <w:pPr>
        <w:spacing w:before="60" w:after="60" w:line="240" w:lineRule="auto"/>
        <w:ind w:firstLine="720"/>
        <w:jc w:val="both"/>
        <w:rPr>
          <w:rFonts w:cs="Times New Roman"/>
          <w:szCs w:val="28"/>
          <w:lang w:val="sv-SE"/>
        </w:rPr>
      </w:pPr>
      <w:r>
        <w:rPr>
          <w:rFonts w:cs="Times New Roman"/>
          <w:szCs w:val="28"/>
          <w:lang w:val="sv-SE"/>
        </w:rPr>
        <w:t>Củng cố nền nếp hoạt động ngoài giờ lên lớp, giáo viên chủ nhiệm tổ chức tốt các tiết hoạt động ngoài giờ lên lớp theo quy định. Tìm ra phương thức tổ chức hình thức hoạt động phù hợp với điều kiện lớp học, đảm bảo trình tự các chủ đề sinh hoạt theo phân phối chương trình do Bộ Giáo dục quy định.</w:t>
      </w:r>
    </w:p>
    <w:p w14:paraId="46C6180E" w14:textId="77777777" w:rsidR="004C16DA" w:rsidRDefault="004C16DA" w:rsidP="00D71A72">
      <w:pPr>
        <w:spacing w:before="60" w:after="60" w:line="240" w:lineRule="auto"/>
        <w:ind w:firstLine="720"/>
        <w:jc w:val="both"/>
        <w:rPr>
          <w:rFonts w:cs="Times New Roman"/>
          <w:szCs w:val="28"/>
          <w:lang w:val="sv-SE"/>
        </w:rPr>
      </w:pPr>
      <w:r>
        <w:rPr>
          <w:rFonts w:cs="Times New Roman"/>
          <w:szCs w:val="28"/>
          <w:lang w:val="sv-SE"/>
        </w:rPr>
        <w:lastRenderedPageBreak/>
        <w:t xml:space="preserve">Xây dựng kế hoạch lao động đảm bảo phù hợp thực tế của đơn vị. Bảo vệ tốt cây xanh hiện có trong nhà trường, xây dựng cảnh quan sư phạm </w:t>
      </w:r>
      <w:r>
        <w:rPr>
          <w:rFonts w:cs="Times New Roman"/>
          <w:i/>
          <w:szCs w:val="28"/>
          <w:lang w:val="sv-SE"/>
        </w:rPr>
        <w:t>“Xanh - sạch - đẹp”</w:t>
      </w:r>
      <w:r>
        <w:rPr>
          <w:rFonts w:cs="Times New Roman"/>
          <w:szCs w:val="28"/>
          <w:lang w:val="sv-SE"/>
        </w:rPr>
        <w:t>. Tăng cường công tác quản lý vệ sinh môi trường.</w:t>
      </w:r>
    </w:p>
    <w:p w14:paraId="3895B1BF" w14:textId="77777777" w:rsidR="004C16DA" w:rsidRDefault="004C16DA" w:rsidP="00D71A72">
      <w:pPr>
        <w:spacing w:before="60" w:after="60" w:line="240" w:lineRule="auto"/>
        <w:ind w:firstLine="720"/>
        <w:jc w:val="both"/>
        <w:rPr>
          <w:rFonts w:cs="Times New Roman"/>
          <w:b/>
          <w:i/>
          <w:szCs w:val="28"/>
          <w:lang w:val="sv-SE"/>
        </w:rPr>
      </w:pPr>
      <w:r>
        <w:rPr>
          <w:rFonts w:cs="Times New Roman"/>
          <w:b/>
          <w:i/>
          <w:szCs w:val="28"/>
          <w:lang w:val="sv-SE"/>
        </w:rPr>
        <w:t>e. Công tác thư viện - thiết bị:</w:t>
      </w:r>
    </w:p>
    <w:p w14:paraId="61D0AC00" w14:textId="77777777" w:rsidR="004C16DA" w:rsidRDefault="004C16DA" w:rsidP="00D71A72">
      <w:pPr>
        <w:spacing w:before="60" w:after="60" w:line="240" w:lineRule="auto"/>
        <w:ind w:firstLine="720"/>
        <w:jc w:val="both"/>
        <w:rPr>
          <w:rFonts w:cs="Times New Roman"/>
          <w:szCs w:val="28"/>
          <w:lang w:val="sv-SE"/>
        </w:rPr>
      </w:pPr>
      <w:r>
        <w:rPr>
          <w:rFonts w:cs="Times New Roman"/>
          <w:szCs w:val="28"/>
          <w:lang w:val="sv-SE"/>
        </w:rPr>
        <w:t>Kiểm kê lại toàn bộ sách giáo khoa, sách tham khảo của thư viện, có kế hoạch mua thêm sách giáo khoa, sách tham khảo trang bị cho thư viện. Trang bị đủ sách giáo khoa, sách tham khảo cho giáo viên giảng dạy. Có kế hoạch thanh lý các loại sách báo hỏng. Nâng cao hơn nữa chất lượng hoạt</w:t>
      </w:r>
      <w:r w:rsidR="00704555">
        <w:rPr>
          <w:rFonts w:cs="Times New Roman"/>
          <w:szCs w:val="28"/>
          <w:lang w:val="sv-SE"/>
        </w:rPr>
        <w:t xml:space="preserve"> động</w:t>
      </w:r>
      <w:r>
        <w:rPr>
          <w:rFonts w:cs="Times New Roman"/>
          <w:szCs w:val="28"/>
          <w:lang w:val="sv-SE"/>
        </w:rPr>
        <w:t xml:space="preserve"> của thư viện, đề nghị công nhận lại Thư viện đạt chuẩn quốc gia theo Quyết định số: 01/QĐ-BGD&amp;ĐT.  </w:t>
      </w:r>
    </w:p>
    <w:p w14:paraId="1D635E02" w14:textId="77777777" w:rsidR="004C16DA" w:rsidRDefault="004C16DA" w:rsidP="00D71A72">
      <w:pPr>
        <w:spacing w:before="60" w:after="60" w:line="240" w:lineRule="auto"/>
        <w:ind w:firstLine="720"/>
        <w:jc w:val="both"/>
        <w:rPr>
          <w:rFonts w:cs="Times New Roman"/>
          <w:szCs w:val="28"/>
          <w:lang w:val="sv-SE"/>
        </w:rPr>
      </w:pPr>
      <w:r>
        <w:rPr>
          <w:rFonts w:cs="Times New Roman"/>
          <w:szCs w:val="28"/>
          <w:lang w:val="sv-SE"/>
        </w:rPr>
        <w:t>Tiếp tục nâng cao hiệu quả sử dụng đồ dùng dạy học, phát huy tích cực các đồ dùng hiện có, tăng cường công tác quản lý thiết bị dạy học, thực hiện đảm bảo các tiết thí nghiệm, thực hành theo phân phối chương trình mới. Khuyến khích CB, GV có những sáng kiến trong sử dụng và làm đồ dùng dạy học, có kế hoạch mua sắm bổ sung các thiết bị hư hỏng.</w:t>
      </w:r>
    </w:p>
    <w:p w14:paraId="081A3CAF" w14:textId="77777777" w:rsidR="004C16DA" w:rsidRDefault="004C16DA" w:rsidP="00D71A72">
      <w:pPr>
        <w:spacing w:before="60" w:after="60" w:line="240" w:lineRule="auto"/>
        <w:ind w:firstLine="720"/>
        <w:jc w:val="both"/>
        <w:rPr>
          <w:rFonts w:cs="Times New Roman"/>
          <w:b/>
          <w:i/>
          <w:szCs w:val="28"/>
        </w:rPr>
      </w:pPr>
      <w:r>
        <w:rPr>
          <w:rFonts w:cs="Times New Roman"/>
          <w:b/>
          <w:i/>
          <w:szCs w:val="28"/>
        </w:rPr>
        <w:t>g. Công tác thanh tra:</w:t>
      </w:r>
    </w:p>
    <w:p w14:paraId="7196C3C3" w14:textId="77777777" w:rsidR="004C16DA" w:rsidRDefault="004C16DA" w:rsidP="00D71A72">
      <w:pPr>
        <w:spacing w:before="60" w:after="60" w:line="240" w:lineRule="auto"/>
        <w:ind w:firstLine="720"/>
        <w:jc w:val="both"/>
        <w:rPr>
          <w:rFonts w:cs="Times New Roman"/>
          <w:szCs w:val="28"/>
        </w:rPr>
      </w:pPr>
      <w:r>
        <w:rPr>
          <w:rFonts w:cs="Times New Roman"/>
          <w:szCs w:val="28"/>
        </w:rPr>
        <w:t>Ban Thanh tra nhân dân lập kế hoạch kiểm tra định kỳ các hoạt động của nhà trường, cùng với nhà trường xây dựng kế hoạch hoạt động và điều chỉnh những sai sót trong quá trình tổ chức thực hiện kế hoạch năm học. Thường xuyên theo dõi tình hình thực hiện Nghị quyết năm học. Thông báo kịp thời những vướng mắc trong công tác quản lý điều hành của đơn vị. Đề xuất giải pháp phù hợp nhằm nâng cao hiệu quả quản lý trong nhà trường trên tất cả các lĩnh vực.</w:t>
      </w:r>
    </w:p>
    <w:p w14:paraId="3FE106E7" w14:textId="77777777" w:rsidR="004C16DA" w:rsidRDefault="004C16DA" w:rsidP="00D71A72">
      <w:pPr>
        <w:spacing w:before="60" w:after="60" w:line="240" w:lineRule="auto"/>
        <w:ind w:firstLine="720"/>
        <w:jc w:val="both"/>
        <w:rPr>
          <w:rFonts w:cs="Times New Roman"/>
          <w:szCs w:val="28"/>
        </w:rPr>
      </w:pPr>
      <w:r>
        <w:rPr>
          <w:rFonts w:cs="Times New Roman"/>
          <w:szCs w:val="28"/>
        </w:rPr>
        <w:t>Đến nay Ban TT nhân dân đã hết nhiệm kỳ, tiến hành bầu lại Ban TT nhân dân nhiệm mới theo đúng các quy định hiện hành.</w:t>
      </w:r>
    </w:p>
    <w:p w14:paraId="36D29786" w14:textId="77777777" w:rsidR="004C16DA" w:rsidRDefault="004C16DA" w:rsidP="00D71A72">
      <w:pPr>
        <w:spacing w:before="60" w:after="60" w:line="240" w:lineRule="auto"/>
        <w:ind w:firstLine="720"/>
        <w:jc w:val="both"/>
        <w:rPr>
          <w:rFonts w:cs="Times New Roman"/>
          <w:b/>
          <w:i/>
          <w:szCs w:val="28"/>
        </w:rPr>
      </w:pPr>
      <w:r>
        <w:rPr>
          <w:rFonts w:cs="Times New Roman"/>
          <w:b/>
          <w:i/>
          <w:szCs w:val="28"/>
        </w:rPr>
        <w:t>h. Công tác xây dựng và phối hợp các tổ chức đoàn thể trong trường:</w:t>
      </w:r>
    </w:p>
    <w:p w14:paraId="480BADB8" w14:textId="77777777" w:rsidR="004C16DA" w:rsidRDefault="004C16DA" w:rsidP="00D71A72">
      <w:pPr>
        <w:spacing w:before="60" w:after="60" w:line="240" w:lineRule="auto"/>
        <w:ind w:firstLine="720"/>
        <w:jc w:val="both"/>
        <w:rPr>
          <w:rFonts w:cs="Times New Roman"/>
          <w:szCs w:val="28"/>
        </w:rPr>
      </w:pPr>
      <w:r>
        <w:rPr>
          <w:rFonts w:cs="Times New Roman"/>
          <w:szCs w:val="28"/>
        </w:rPr>
        <w:t>Hỗ trợ và tạo điều kiện thuận lợi để BCH Công đoàn, Đoàn thanh niên, Ban thanh tra nhân dân, Nữ công hoạt động. Qua đó, đẩy mạnh các phong trào hoạt động trong nhà trường.</w:t>
      </w:r>
    </w:p>
    <w:p w14:paraId="031454F9" w14:textId="77777777" w:rsidR="004C16DA" w:rsidRDefault="004C16DA" w:rsidP="00D71A72">
      <w:pPr>
        <w:spacing w:before="60" w:after="60" w:line="240" w:lineRule="auto"/>
        <w:ind w:firstLine="720"/>
        <w:jc w:val="both"/>
        <w:rPr>
          <w:rFonts w:cs="Times New Roman"/>
          <w:szCs w:val="28"/>
        </w:rPr>
      </w:pPr>
      <w:r>
        <w:rPr>
          <w:rFonts w:cs="Times New Roman"/>
          <w:szCs w:val="28"/>
        </w:rPr>
        <w:t>Xác định rõ những yêu cầu về tư tưởng cho đội ngũ CB-GV-NV trong tình hình mới. Khẳng định vai trò của Chi bộ đảng là một yếu tố quan trọng trong công tác giáo dục hiện nay. Mỗi thành viên trong nhà trường phải có bản lĩnh chính trị vững vàng, tích cực hưởng ứng và tham gia các hoạt động chính trị do địa phương tổ chức. Phấn đấu 100% CB-GV-NV học tập và làm theo tư tưởng, đạo đức, phong cách Hồ Chí Minh, thực hiện tốt các chủ trương của Đảng, chính sách pháp luật của Nhà nước. Không có CB-GV-NV vi phạm pháp luật.</w:t>
      </w:r>
    </w:p>
    <w:p w14:paraId="3E0C81DD" w14:textId="77777777" w:rsidR="004C16DA" w:rsidRDefault="004C16DA" w:rsidP="00D71A72">
      <w:pPr>
        <w:shd w:val="clear" w:color="auto" w:fill="FFFFFF"/>
        <w:spacing w:before="60" w:after="60" w:line="240" w:lineRule="auto"/>
        <w:ind w:firstLine="720"/>
        <w:jc w:val="both"/>
        <w:rPr>
          <w:rFonts w:cs="Times New Roman"/>
          <w:color w:val="000000"/>
          <w:szCs w:val="28"/>
        </w:rPr>
      </w:pPr>
      <w:r>
        <w:rPr>
          <w:rFonts w:cs="Times New Roman"/>
          <w:color w:val="000000"/>
          <w:szCs w:val="28"/>
        </w:rPr>
        <w:t>Đẩy mạnh hoạt động của các tổ chức: Công Đoàn, Đoàn Thanh niên, Đội Thiếu niên tiền phong Hồ Chí Minh. Tổ chức tốt các hoạt động bổ trợ, tạo không khí thi đua sôi nổi, liên tục, động viên thầy và trò thực hiện tốt nhiệm vụ của mình.</w:t>
      </w:r>
    </w:p>
    <w:p w14:paraId="00DED7FA" w14:textId="77777777" w:rsidR="004C16DA" w:rsidRDefault="004C16DA" w:rsidP="00D71A72">
      <w:pPr>
        <w:spacing w:before="60" w:after="60" w:line="240" w:lineRule="auto"/>
        <w:ind w:firstLine="720"/>
        <w:jc w:val="both"/>
        <w:rPr>
          <w:rFonts w:cs="Times New Roman"/>
          <w:szCs w:val="28"/>
        </w:rPr>
      </w:pPr>
      <w:r>
        <w:rPr>
          <w:rFonts w:cs="Times New Roman"/>
          <w:szCs w:val="28"/>
        </w:rPr>
        <w:t>Phối hợp với BCH Công đoàn triển khai pháp lệnh CB-CC, nội quy, quy chế làm việc của cơ quan, luật và các văn bản dưới luật cho HĐSP để từng thành viên trong nhà trường nhận thức đầy đủ hơn về quyền và nghĩa vụ của mình.</w:t>
      </w:r>
    </w:p>
    <w:p w14:paraId="00105064" w14:textId="77777777" w:rsidR="004C16DA" w:rsidRDefault="004C16DA" w:rsidP="00D71A72">
      <w:pPr>
        <w:spacing w:before="60" w:after="60" w:line="240" w:lineRule="auto"/>
        <w:ind w:firstLine="720"/>
        <w:jc w:val="both"/>
        <w:rPr>
          <w:rFonts w:cs="Times New Roman"/>
          <w:szCs w:val="28"/>
        </w:rPr>
      </w:pPr>
      <w:r>
        <w:rPr>
          <w:rFonts w:cs="Times New Roman"/>
          <w:szCs w:val="28"/>
        </w:rPr>
        <w:lastRenderedPageBreak/>
        <w:t>Phối kết hợp với các tổ chức và đoàn thể xã hội hướng dẫn đẩy mạnh các cuộc vận động; người CB-CC tận tụy, gương mẫu, gia đình nhà giáo văn hoá, có kế hoạch kiểm tra tổng kết.</w:t>
      </w:r>
    </w:p>
    <w:p w14:paraId="0CE8B325" w14:textId="77777777" w:rsidR="004C16DA" w:rsidRDefault="004C16DA" w:rsidP="00D71A72">
      <w:pPr>
        <w:spacing w:before="60" w:after="60" w:line="240" w:lineRule="auto"/>
        <w:ind w:firstLine="720"/>
        <w:jc w:val="both"/>
        <w:rPr>
          <w:rFonts w:cs="Times New Roman"/>
          <w:szCs w:val="28"/>
        </w:rPr>
      </w:pPr>
      <w:r>
        <w:rPr>
          <w:rFonts w:cs="Times New Roman"/>
          <w:szCs w:val="28"/>
        </w:rPr>
        <w:t>Đẩy mạnh phong trào tương thân tương ái trong đồng nghiệp, nhận đỡ đầu những học sinh có hoàn cảnh kinh tế đặc biệt khó khăn. Tham gia tích cực vào các hoạt động từ thiện khi có phát động.</w:t>
      </w:r>
    </w:p>
    <w:p w14:paraId="562D54DD" w14:textId="77777777" w:rsidR="004C16DA" w:rsidRDefault="004C16DA" w:rsidP="00D71A72">
      <w:pPr>
        <w:spacing w:before="60" w:after="60" w:line="240" w:lineRule="auto"/>
        <w:ind w:firstLine="720"/>
        <w:jc w:val="both"/>
        <w:rPr>
          <w:rFonts w:cs="Times New Roman"/>
          <w:szCs w:val="28"/>
        </w:rPr>
      </w:pPr>
      <w:r>
        <w:rPr>
          <w:rFonts w:cs="Times New Roman"/>
          <w:szCs w:val="28"/>
        </w:rPr>
        <w:t>Phối hợp với Công đoàn tổ chức Hội nghị CB-VC có chất lượng để Nghị quyết hội nghị có tính khả thi cao.</w:t>
      </w:r>
    </w:p>
    <w:p w14:paraId="241D7B68" w14:textId="77777777" w:rsidR="004C16DA" w:rsidRDefault="004C16DA" w:rsidP="00D71A72">
      <w:pPr>
        <w:spacing w:before="60" w:after="60" w:line="240" w:lineRule="auto"/>
        <w:ind w:firstLine="720"/>
        <w:jc w:val="both"/>
        <w:rPr>
          <w:rFonts w:cs="Times New Roman"/>
          <w:szCs w:val="28"/>
        </w:rPr>
      </w:pPr>
      <w:r>
        <w:rPr>
          <w:rFonts w:cs="Times New Roman"/>
          <w:szCs w:val="28"/>
        </w:rPr>
        <w:t>Xem xét, theo dõi và giới thiệu cho Đảng những quần chúng ưu tú có ý chí phấn đấu, có mục đích, lý tưởng để kết nạp vào hàng ngũ của Đảng.</w:t>
      </w:r>
    </w:p>
    <w:p w14:paraId="1A13FE8E" w14:textId="77777777" w:rsidR="004C16DA" w:rsidRDefault="004C16DA" w:rsidP="00D71A72">
      <w:pPr>
        <w:spacing w:before="60" w:after="60" w:line="240" w:lineRule="auto"/>
        <w:ind w:firstLine="720"/>
        <w:jc w:val="both"/>
        <w:rPr>
          <w:rFonts w:cs="Times New Roman"/>
          <w:b/>
          <w:i/>
          <w:szCs w:val="28"/>
        </w:rPr>
      </w:pPr>
      <w:r>
        <w:rPr>
          <w:rFonts w:cs="Times New Roman"/>
          <w:b/>
          <w:i/>
          <w:szCs w:val="28"/>
        </w:rPr>
        <w:t>i. Công tác thi đua khen thưởng:</w:t>
      </w:r>
    </w:p>
    <w:p w14:paraId="0C1942CA" w14:textId="6DE532BB" w:rsidR="004C16DA" w:rsidRDefault="004C16DA" w:rsidP="00D71A72">
      <w:pPr>
        <w:spacing w:before="60" w:after="60" w:line="240" w:lineRule="auto"/>
        <w:ind w:firstLine="720"/>
        <w:jc w:val="both"/>
        <w:rPr>
          <w:rFonts w:cs="Times New Roman"/>
          <w:szCs w:val="28"/>
        </w:rPr>
      </w:pPr>
      <w:r>
        <w:rPr>
          <w:rFonts w:cs="Times New Roman"/>
          <w:szCs w:val="28"/>
        </w:rPr>
        <w:t>Nâng cao hơn nữa phong trào thi đua trong nhà trường, đánh giá thực chất hoạt động thi đua của từng cá nhân, thực hiện nghiêm túc</w:t>
      </w:r>
      <w:r w:rsidR="00A72087">
        <w:rPr>
          <w:rFonts w:cs="Times New Roman"/>
          <w:szCs w:val="28"/>
        </w:rPr>
        <w:t xml:space="preserve"> theo </w:t>
      </w:r>
      <w:hyperlink r:id="rId6" w:tgtFrame="_blank" w:history="1">
        <w:r w:rsidR="00A72087" w:rsidRPr="00A72087">
          <w:rPr>
            <w:rStyle w:val="Hyperlink"/>
            <w:rFonts w:asciiTheme="majorHAnsi" w:hAnsiTheme="majorHAnsi" w:cstheme="majorHAnsi"/>
            <w:color w:val="auto"/>
            <w:u w:val="none"/>
            <w:shd w:val="clear" w:color="auto" w:fill="FFFFFF"/>
          </w:rPr>
          <w:t>Nghị định 90/2020/NĐ-CP</w:t>
        </w:r>
      </w:hyperlink>
      <w:r w:rsidR="00A72087">
        <w:rPr>
          <w:rFonts w:ascii="Helvetica" w:hAnsi="Helvetica" w:cs="Helvetica"/>
          <w:color w:val="212529"/>
          <w:shd w:val="clear" w:color="auto" w:fill="FFFFFF"/>
        </w:rPr>
        <w:t> </w:t>
      </w:r>
      <w:r>
        <w:rPr>
          <w:rFonts w:cs="Times New Roman"/>
          <w:szCs w:val="28"/>
        </w:rPr>
        <w:t xml:space="preserve">việc đánh giá, xếp loại viên chức hằng năm. </w:t>
      </w:r>
    </w:p>
    <w:p w14:paraId="4023F183" w14:textId="77777777" w:rsidR="004C16DA" w:rsidRDefault="004C16DA" w:rsidP="00D71A72">
      <w:pPr>
        <w:spacing w:before="60" w:after="60" w:line="240" w:lineRule="auto"/>
        <w:ind w:firstLine="720"/>
        <w:jc w:val="both"/>
        <w:rPr>
          <w:rFonts w:cs="Times New Roman"/>
          <w:szCs w:val="28"/>
        </w:rPr>
      </w:pPr>
      <w:r>
        <w:rPr>
          <w:rFonts w:cs="Times New Roman"/>
          <w:szCs w:val="28"/>
        </w:rPr>
        <w:t>Xét và đề nghị các danh hiệu thi đua theo đúng quy trình, thủ tục, đảm bảo tính công khai, công bằng.</w:t>
      </w:r>
    </w:p>
    <w:p w14:paraId="3DF4F5EC" w14:textId="77777777" w:rsidR="004C16DA" w:rsidRDefault="004C16DA" w:rsidP="00D71A72">
      <w:pPr>
        <w:spacing w:before="60" w:after="60" w:line="240" w:lineRule="auto"/>
        <w:ind w:firstLine="720"/>
        <w:jc w:val="both"/>
        <w:rPr>
          <w:rFonts w:cs="Times New Roman"/>
          <w:color w:val="000000"/>
          <w:szCs w:val="28"/>
        </w:rPr>
      </w:pPr>
      <w:r>
        <w:rPr>
          <w:rFonts w:cs="Times New Roman"/>
          <w:szCs w:val="28"/>
        </w:rPr>
        <w:t xml:space="preserve">Xây dựng lại bộ tiêu chí và quy chế đánh giá xếp loại thi đua trong năm học </w:t>
      </w:r>
      <w:r>
        <w:rPr>
          <w:rFonts w:cs="Times New Roman"/>
          <w:color w:val="000000"/>
          <w:szCs w:val="28"/>
        </w:rPr>
        <w:t>đảm bảo tính hợp lý và tạo sự công bằng trong đánh giá, xếp loại.</w:t>
      </w:r>
    </w:p>
    <w:p w14:paraId="798B3593" w14:textId="77777777" w:rsidR="004C16DA" w:rsidRDefault="004C16DA" w:rsidP="00D71A72">
      <w:pPr>
        <w:shd w:val="clear" w:color="auto" w:fill="FFFFFF"/>
        <w:spacing w:before="60" w:after="60" w:line="240" w:lineRule="auto"/>
        <w:jc w:val="both"/>
        <w:rPr>
          <w:rFonts w:cs="Times New Roman"/>
          <w:color w:val="000000"/>
          <w:szCs w:val="28"/>
        </w:rPr>
      </w:pPr>
      <w:r>
        <w:rPr>
          <w:rFonts w:cs="Times New Roman"/>
          <w:color w:val="000000"/>
          <w:szCs w:val="28"/>
        </w:rPr>
        <w:t xml:space="preserve">          Các chỉ số phấn đấu: </w:t>
      </w:r>
    </w:p>
    <w:p w14:paraId="6C93363F" w14:textId="77777777" w:rsidR="004C16DA" w:rsidRDefault="004C16DA" w:rsidP="00D71A72">
      <w:pPr>
        <w:shd w:val="clear" w:color="auto" w:fill="FFFFFF"/>
        <w:spacing w:before="60" w:after="60" w:line="240" w:lineRule="auto"/>
        <w:ind w:firstLine="720"/>
        <w:jc w:val="both"/>
        <w:rPr>
          <w:rFonts w:cs="Times New Roman"/>
          <w:color w:val="000000"/>
          <w:szCs w:val="28"/>
        </w:rPr>
      </w:pPr>
      <w:r>
        <w:rPr>
          <w:rFonts w:cs="Times New Roman"/>
          <w:color w:val="000000"/>
          <w:szCs w:val="28"/>
        </w:rPr>
        <w:t>Giáo viên dạy giỏi cấp Tỉnh: Đăng ký theo bộ môn.</w:t>
      </w:r>
    </w:p>
    <w:p w14:paraId="6694F3D0" w14:textId="77777777" w:rsidR="004C16DA" w:rsidRDefault="004C16DA" w:rsidP="00D71A72">
      <w:pPr>
        <w:shd w:val="clear" w:color="auto" w:fill="FFFFFF"/>
        <w:spacing w:before="60" w:after="60" w:line="240" w:lineRule="auto"/>
        <w:ind w:firstLine="720"/>
        <w:jc w:val="both"/>
        <w:rPr>
          <w:rFonts w:cs="Times New Roman"/>
          <w:color w:val="000000"/>
          <w:szCs w:val="28"/>
        </w:rPr>
      </w:pPr>
      <w:r>
        <w:rPr>
          <w:rFonts w:cs="Times New Roman"/>
          <w:color w:val="000000"/>
          <w:szCs w:val="28"/>
        </w:rPr>
        <w:t>Giáo viên dạy giỏi cấp Huyệ</w:t>
      </w:r>
      <w:r w:rsidR="00EF0933">
        <w:rPr>
          <w:rFonts w:cs="Times New Roman"/>
          <w:color w:val="000000"/>
          <w:szCs w:val="28"/>
        </w:rPr>
        <w:t>n: 04</w:t>
      </w:r>
      <w:r>
        <w:rPr>
          <w:rFonts w:cs="Times New Roman"/>
          <w:color w:val="000000"/>
          <w:szCs w:val="28"/>
        </w:rPr>
        <w:t xml:space="preserve">                </w:t>
      </w:r>
    </w:p>
    <w:p w14:paraId="7B5A662C" w14:textId="77777777" w:rsidR="004C16DA" w:rsidRDefault="004C16DA" w:rsidP="00D71A72">
      <w:pPr>
        <w:shd w:val="clear" w:color="auto" w:fill="FFFFFF"/>
        <w:spacing w:before="60" w:after="60" w:line="240" w:lineRule="auto"/>
        <w:jc w:val="both"/>
        <w:rPr>
          <w:rFonts w:cs="Times New Roman"/>
          <w:color w:val="000000"/>
          <w:szCs w:val="28"/>
        </w:rPr>
      </w:pPr>
      <w:r>
        <w:rPr>
          <w:rFonts w:cs="Times New Roman"/>
          <w:color w:val="000000"/>
          <w:szCs w:val="28"/>
        </w:rPr>
        <w:t xml:space="preserve">   </w:t>
      </w:r>
      <w:r>
        <w:rPr>
          <w:rFonts w:cs="Times New Roman"/>
          <w:color w:val="000000"/>
          <w:szCs w:val="28"/>
        </w:rPr>
        <w:tab/>
        <w:t xml:space="preserve">Giáo viên dạy giỏi cấp Trường: 10              </w:t>
      </w:r>
    </w:p>
    <w:p w14:paraId="560EB09A" w14:textId="77777777" w:rsidR="004C16DA" w:rsidRDefault="004C16DA" w:rsidP="00D71A72">
      <w:pPr>
        <w:shd w:val="clear" w:color="auto" w:fill="FFFFFF"/>
        <w:spacing w:before="60" w:after="60" w:line="240" w:lineRule="auto"/>
        <w:jc w:val="both"/>
        <w:rPr>
          <w:rFonts w:cs="Times New Roman"/>
          <w:color w:val="000000"/>
          <w:szCs w:val="28"/>
        </w:rPr>
      </w:pPr>
      <w:r>
        <w:rPr>
          <w:rFonts w:cs="Times New Roman"/>
          <w:color w:val="000000"/>
          <w:szCs w:val="28"/>
        </w:rPr>
        <w:t xml:space="preserve">   </w:t>
      </w:r>
      <w:r>
        <w:rPr>
          <w:rFonts w:cs="Times New Roman"/>
          <w:color w:val="000000"/>
          <w:szCs w:val="28"/>
        </w:rPr>
        <w:tab/>
        <w:t>Sáng kiến  cấp huyện: Đạt 06          </w:t>
      </w:r>
    </w:p>
    <w:p w14:paraId="0C99DF49" w14:textId="77777777" w:rsidR="004C16DA" w:rsidRDefault="004C16DA" w:rsidP="00D71A72">
      <w:pPr>
        <w:shd w:val="clear" w:color="auto" w:fill="FFFFFF"/>
        <w:spacing w:before="60" w:after="60" w:line="240" w:lineRule="auto"/>
        <w:ind w:firstLine="720"/>
        <w:jc w:val="both"/>
        <w:rPr>
          <w:rFonts w:cs="Times New Roman"/>
          <w:color w:val="000000"/>
          <w:szCs w:val="28"/>
        </w:rPr>
      </w:pPr>
      <w:r>
        <w:rPr>
          <w:rFonts w:cs="Times New Roman"/>
          <w:color w:val="000000"/>
          <w:szCs w:val="28"/>
        </w:rPr>
        <w:t xml:space="preserve">Khuyến khích CB-GV-NV viết đề tài sáng kiến nhằm nâng cao hiệu quả giáo dục trong nhà trường và làm cơ sở để đánh giá, xếp loại viên chức cuối năm.   </w:t>
      </w:r>
    </w:p>
    <w:p w14:paraId="0617B71C" w14:textId="77777777" w:rsidR="004C16DA" w:rsidRDefault="004C16DA" w:rsidP="00D71A72">
      <w:pPr>
        <w:shd w:val="clear" w:color="auto" w:fill="FFFFFF"/>
        <w:spacing w:before="60" w:after="60" w:line="240" w:lineRule="auto"/>
        <w:ind w:firstLine="720"/>
        <w:jc w:val="both"/>
        <w:rPr>
          <w:rFonts w:cs="Times New Roman"/>
          <w:color w:val="000000"/>
          <w:szCs w:val="28"/>
        </w:rPr>
      </w:pPr>
      <w:r>
        <w:rPr>
          <w:rFonts w:cs="Times New Roman"/>
          <w:color w:val="000000"/>
          <w:szCs w:val="28"/>
        </w:rPr>
        <w:t>Chỉ tiêu thi đua chung của nhà trường:</w:t>
      </w:r>
    </w:p>
    <w:p w14:paraId="56D85A81" w14:textId="77777777" w:rsidR="004C16DA" w:rsidRDefault="004C16DA" w:rsidP="00D71A72">
      <w:pPr>
        <w:shd w:val="clear" w:color="auto" w:fill="FFFFFF"/>
        <w:spacing w:before="60" w:after="60" w:line="240" w:lineRule="auto"/>
        <w:ind w:firstLine="720"/>
        <w:jc w:val="both"/>
        <w:rPr>
          <w:rFonts w:cs="Times New Roman"/>
          <w:color w:val="000000"/>
          <w:szCs w:val="28"/>
        </w:rPr>
      </w:pPr>
      <w:r>
        <w:rPr>
          <w:rFonts w:cs="Times New Roman"/>
          <w:bCs/>
          <w:i/>
          <w:iCs/>
          <w:color w:val="000000"/>
          <w:szCs w:val="28"/>
        </w:rPr>
        <w:t>+ </w:t>
      </w:r>
      <w:r>
        <w:rPr>
          <w:rFonts w:cs="Times New Roman"/>
          <w:i/>
          <w:iCs/>
          <w:color w:val="000000"/>
          <w:szCs w:val="28"/>
        </w:rPr>
        <w:t>Về cá nhân:</w:t>
      </w:r>
      <w:r>
        <w:rPr>
          <w:rFonts w:cs="Times New Roman"/>
          <w:bCs/>
          <w:i/>
          <w:iCs/>
          <w:color w:val="000000"/>
          <w:szCs w:val="28"/>
        </w:rPr>
        <w:t>      </w:t>
      </w:r>
    </w:p>
    <w:p w14:paraId="4514DC95" w14:textId="77777777" w:rsidR="004C16DA" w:rsidRDefault="004C16DA" w:rsidP="00D71A72">
      <w:pPr>
        <w:shd w:val="clear" w:color="auto" w:fill="FFFFFF"/>
        <w:spacing w:before="60" w:after="60" w:line="240" w:lineRule="auto"/>
        <w:jc w:val="both"/>
        <w:rPr>
          <w:rFonts w:cs="Times New Roman"/>
          <w:color w:val="000000"/>
          <w:szCs w:val="28"/>
        </w:rPr>
      </w:pPr>
      <w:r>
        <w:rPr>
          <w:rFonts w:cs="Times New Roman"/>
          <w:color w:val="000000"/>
          <w:szCs w:val="28"/>
        </w:rPr>
        <w:t>        * Chiến sĩ thi đua cấp Tỉnh: 01</w:t>
      </w:r>
    </w:p>
    <w:p w14:paraId="4C5F122D" w14:textId="77777777" w:rsidR="004C16DA" w:rsidRDefault="004C16DA" w:rsidP="00D71A72">
      <w:pPr>
        <w:shd w:val="clear" w:color="auto" w:fill="FFFFFF"/>
        <w:spacing w:before="60" w:after="60" w:line="240" w:lineRule="auto"/>
        <w:jc w:val="both"/>
        <w:rPr>
          <w:rFonts w:cs="Times New Roman"/>
          <w:color w:val="000000"/>
          <w:szCs w:val="28"/>
        </w:rPr>
      </w:pPr>
      <w:r>
        <w:rPr>
          <w:rFonts w:cs="Times New Roman"/>
          <w:color w:val="000000"/>
          <w:szCs w:val="28"/>
        </w:rPr>
        <w:t>        * Chiến sĩ thi đua cấp cơ sở</w:t>
      </w:r>
      <w:r w:rsidR="00EF0933">
        <w:rPr>
          <w:rFonts w:cs="Times New Roman"/>
          <w:color w:val="000000"/>
          <w:szCs w:val="28"/>
        </w:rPr>
        <w:t>: 04</w:t>
      </w:r>
    </w:p>
    <w:p w14:paraId="76491E36" w14:textId="77777777" w:rsidR="004C16DA" w:rsidRDefault="004C16DA" w:rsidP="00D71A72">
      <w:pPr>
        <w:shd w:val="clear" w:color="auto" w:fill="FFFFFF"/>
        <w:spacing w:before="60" w:after="60" w:line="240" w:lineRule="auto"/>
        <w:jc w:val="both"/>
        <w:rPr>
          <w:rFonts w:cs="Times New Roman"/>
          <w:color w:val="000000"/>
          <w:szCs w:val="28"/>
        </w:rPr>
      </w:pPr>
      <w:r>
        <w:rPr>
          <w:rFonts w:cs="Times New Roman"/>
          <w:color w:val="000000"/>
          <w:szCs w:val="28"/>
        </w:rPr>
        <w:t>        * Lao động tiên tiến</w:t>
      </w:r>
      <w:r w:rsidRPr="00AB591E">
        <w:rPr>
          <w:rFonts w:cs="Times New Roman"/>
          <w:color w:val="000000"/>
          <w:szCs w:val="28"/>
        </w:rPr>
        <w:t xml:space="preserve">: </w:t>
      </w:r>
      <w:r w:rsidR="00704555" w:rsidRPr="00AB591E">
        <w:rPr>
          <w:rFonts w:cs="Times New Roman"/>
          <w:color w:val="000000"/>
          <w:szCs w:val="28"/>
        </w:rPr>
        <w:t>31/42</w:t>
      </w:r>
      <w:r>
        <w:rPr>
          <w:rFonts w:cs="Times New Roman"/>
          <w:color w:val="000000"/>
          <w:szCs w:val="28"/>
        </w:rPr>
        <w:t>                      Tỷ lệ</w:t>
      </w:r>
      <w:r w:rsidR="00704555">
        <w:rPr>
          <w:rFonts w:cs="Times New Roman"/>
          <w:color w:val="000000"/>
          <w:szCs w:val="28"/>
        </w:rPr>
        <w:t>: 74</w:t>
      </w:r>
      <w:r>
        <w:rPr>
          <w:rFonts w:cs="Times New Roman"/>
          <w:color w:val="000000"/>
          <w:szCs w:val="28"/>
        </w:rPr>
        <w:t xml:space="preserve"> %</w:t>
      </w:r>
    </w:p>
    <w:p w14:paraId="6E1903F6" w14:textId="77777777" w:rsidR="004C16DA" w:rsidRDefault="004C16DA" w:rsidP="00D71A72">
      <w:pPr>
        <w:shd w:val="clear" w:color="auto" w:fill="FFFFFF"/>
        <w:tabs>
          <w:tab w:val="left" w:pos="6630"/>
        </w:tabs>
        <w:spacing w:before="60" w:after="60" w:line="240" w:lineRule="auto"/>
        <w:ind w:firstLine="720"/>
        <w:jc w:val="both"/>
        <w:rPr>
          <w:rFonts w:cs="Times New Roman"/>
          <w:color w:val="000000"/>
          <w:szCs w:val="28"/>
        </w:rPr>
      </w:pPr>
      <w:r>
        <w:rPr>
          <w:rFonts w:cs="Times New Roman"/>
          <w:i/>
          <w:iCs/>
          <w:color w:val="000000"/>
          <w:szCs w:val="28"/>
        </w:rPr>
        <w:t>+ Về tập thể:</w:t>
      </w:r>
      <w:r>
        <w:rPr>
          <w:rFonts w:cs="Times New Roman"/>
          <w:color w:val="000000"/>
          <w:szCs w:val="28"/>
        </w:rPr>
        <w:t>         </w:t>
      </w:r>
      <w:r>
        <w:rPr>
          <w:rFonts w:cs="Times New Roman"/>
          <w:color w:val="000000"/>
          <w:szCs w:val="28"/>
        </w:rPr>
        <w:tab/>
      </w:r>
    </w:p>
    <w:p w14:paraId="50B9E86E" w14:textId="77777777" w:rsidR="004C16DA" w:rsidRDefault="004C16DA" w:rsidP="00D71A72">
      <w:pPr>
        <w:spacing w:before="60" w:after="60" w:line="240" w:lineRule="auto"/>
        <w:ind w:firstLine="720"/>
        <w:jc w:val="both"/>
        <w:rPr>
          <w:rFonts w:cs="Times New Roman"/>
          <w:i/>
          <w:iCs/>
          <w:color w:val="000000"/>
          <w:szCs w:val="28"/>
        </w:rPr>
      </w:pPr>
      <w:r>
        <w:rPr>
          <w:rFonts w:cs="Times New Roman"/>
          <w:color w:val="000000"/>
          <w:szCs w:val="28"/>
        </w:rPr>
        <w:t xml:space="preserve">* Tập thể trường đạt danh hiệu: </w:t>
      </w:r>
      <w:r>
        <w:rPr>
          <w:rFonts w:cs="Times New Roman"/>
          <w:i/>
          <w:iCs/>
          <w:color w:val="000000"/>
          <w:szCs w:val="28"/>
        </w:rPr>
        <w:t>Tập thể lao động Xuất sắc</w:t>
      </w:r>
    </w:p>
    <w:p w14:paraId="0716ABBE" w14:textId="77777777" w:rsidR="004C16DA" w:rsidRDefault="004C16DA" w:rsidP="00D71A72">
      <w:pPr>
        <w:spacing w:before="60" w:after="60" w:line="240" w:lineRule="auto"/>
        <w:ind w:firstLine="720"/>
        <w:jc w:val="both"/>
        <w:rPr>
          <w:rFonts w:cs="Times New Roman"/>
          <w:i/>
          <w:iCs/>
          <w:color w:val="000000"/>
          <w:szCs w:val="28"/>
        </w:rPr>
      </w:pPr>
      <w:r>
        <w:rPr>
          <w:rFonts w:cs="Times New Roman"/>
          <w:i/>
          <w:iCs/>
          <w:color w:val="000000"/>
          <w:szCs w:val="28"/>
        </w:rPr>
        <w:t xml:space="preserve">* Đội TNTP Hồ Chí Minh: </w:t>
      </w:r>
      <w:r w:rsidR="00EF0933">
        <w:rPr>
          <w:rFonts w:cs="Times New Roman"/>
          <w:i/>
          <w:iCs/>
          <w:color w:val="000000"/>
          <w:szCs w:val="28"/>
        </w:rPr>
        <w:t xml:space="preserve">Liên đội </w:t>
      </w:r>
      <w:r>
        <w:rPr>
          <w:rFonts w:cs="Times New Roman"/>
          <w:i/>
          <w:iCs/>
          <w:color w:val="000000"/>
          <w:szCs w:val="28"/>
        </w:rPr>
        <w:t>Xuất sắc</w:t>
      </w:r>
      <w:r w:rsidR="00EF0933">
        <w:rPr>
          <w:rFonts w:cs="Times New Roman"/>
          <w:i/>
          <w:iCs/>
          <w:color w:val="000000"/>
          <w:szCs w:val="28"/>
        </w:rPr>
        <w:t xml:space="preserve"> tiêu biểu</w:t>
      </w:r>
    </w:p>
    <w:p w14:paraId="0BC73B18" w14:textId="77777777" w:rsidR="004C16DA" w:rsidRDefault="004C16DA" w:rsidP="00D71A72">
      <w:pPr>
        <w:spacing w:before="60" w:after="60" w:line="240" w:lineRule="auto"/>
        <w:ind w:firstLine="720"/>
        <w:jc w:val="both"/>
        <w:rPr>
          <w:rFonts w:cs="Times New Roman"/>
          <w:szCs w:val="28"/>
        </w:rPr>
      </w:pPr>
      <w:r>
        <w:rPr>
          <w:rFonts w:cs="Times New Roman"/>
          <w:i/>
          <w:iCs/>
          <w:color w:val="000000"/>
          <w:szCs w:val="28"/>
        </w:rPr>
        <w:t xml:space="preserve">* Công đoàn Vững mạnh. </w:t>
      </w:r>
    </w:p>
    <w:p w14:paraId="7532BB7E" w14:textId="77777777" w:rsidR="004C16DA" w:rsidRDefault="004C16DA" w:rsidP="00D71A72">
      <w:pPr>
        <w:spacing w:before="60" w:after="60" w:line="240" w:lineRule="auto"/>
        <w:ind w:firstLine="720"/>
        <w:jc w:val="both"/>
        <w:rPr>
          <w:rFonts w:cs="Times New Roman"/>
          <w:b/>
          <w:szCs w:val="28"/>
        </w:rPr>
      </w:pPr>
      <w:r>
        <w:rPr>
          <w:rFonts w:cs="Times New Roman"/>
          <w:b/>
          <w:szCs w:val="28"/>
        </w:rPr>
        <w:t>2.2.6  Công tác quản lý:</w:t>
      </w:r>
    </w:p>
    <w:p w14:paraId="364FBE52" w14:textId="77777777" w:rsidR="004C16DA" w:rsidRDefault="004C16DA" w:rsidP="00D71A72">
      <w:pPr>
        <w:shd w:val="clear" w:color="auto" w:fill="FFFFFF"/>
        <w:spacing w:before="60" w:after="60" w:line="240" w:lineRule="auto"/>
        <w:ind w:firstLine="720"/>
        <w:jc w:val="both"/>
        <w:rPr>
          <w:rFonts w:cs="Times New Roman"/>
          <w:b/>
          <w:i/>
          <w:color w:val="000000"/>
          <w:szCs w:val="28"/>
        </w:rPr>
      </w:pPr>
      <w:r>
        <w:rPr>
          <w:rFonts w:cs="Times New Roman"/>
          <w:b/>
          <w:bCs/>
          <w:i/>
          <w:color w:val="000000"/>
          <w:szCs w:val="28"/>
        </w:rPr>
        <w:t>a. Xây dựng và tổ chức thực hiện kế hoạch:</w:t>
      </w:r>
    </w:p>
    <w:p w14:paraId="2C4518D8" w14:textId="77777777" w:rsidR="004C16DA" w:rsidRDefault="004C16DA" w:rsidP="00D71A72">
      <w:pPr>
        <w:shd w:val="clear" w:color="auto" w:fill="FFFFFF"/>
        <w:spacing w:before="60" w:after="60" w:line="240" w:lineRule="auto"/>
        <w:ind w:firstLine="720"/>
        <w:jc w:val="both"/>
        <w:rPr>
          <w:rFonts w:cs="Times New Roman"/>
          <w:color w:val="000000"/>
          <w:szCs w:val="28"/>
        </w:rPr>
      </w:pPr>
      <w:r>
        <w:rPr>
          <w:rFonts w:cs="Times New Roman"/>
          <w:color w:val="000000"/>
          <w:szCs w:val="28"/>
        </w:rPr>
        <w:t>Xây dựng kế hoạch</w:t>
      </w:r>
      <w:r w:rsidR="00687315">
        <w:rPr>
          <w:rFonts w:cs="Times New Roman"/>
          <w:color w:val="000000"/>
          <w:szCs w:val="28"/>
        </w:rPr>
        <w:t xml:space="preserve"> giáo dục</w:t>
      </w:r>
      <w:r>
        <w:rPr>
          <w:rFonts w:cs="Times New Roman"/>
          <w:color w:val="000000"/>
          <w:szCs w:val="28"/>
        </w:rPr>
        <w:t xml:space="preserve"> chung cho nhà trường và kế hoạch từng bộ phận đảm bảo tính khả thi, dựa trên cơ sở thực tế cả địa phương. Xây dựng và thực hiện tốt kế hoạch năm học, kế hoạch học kỳ, kế hoạch tháng, kế hoạch tuần. </w:t>
      </w:r>
      <w:r>
        <w:rPr>
          <w:rFonts w:cs="Times New Roman"/>
          <w:color w:val="000000"/>
          <w:szCs w:val="28"/>
        </w:rPr>
        <w:lastRenderedPageBreak/>
        <w:t>Có nhận xét, đánh giá rút kinh nghiệm và khắc phục kịp thời những sai sót. Qua đó, cụ thể hoá bằng kế hoạch của phó hiệu trưởng và các tổ trưởng chuyên môn.</w:t>
      </w:r>
    </w:p>
    <w:p w14:paraId="71D6F420" w14:textId="77777777" w:rsidR="004C16DA" w:rsidRDefault="004C16DA" w:rsidP="00D71A72">
      <w:pPr>
        <w:shd w:val="clear" w:color="auto" w:fill="FFFFFF"/>
        <w:spacing w:before="60" w:after="60" w:line="240" w:lineRule="auto"/>
        <w:jc w:val="both"/>
        <w:rPr>
          <w:rFonts w:cs="Times New Roman"/>
          <w:b/>
          <w:i/>
          <w:color w:val="000000"/>
          <w:szCs w:val="28"/>
        </w:rPr>
      </w:pPr>
      <w:r>
        <w:rPr>
          <w:rFonts w:cs="Times New Roman"/>
          <w:b/>
          <w:bCs/>
          <w:i/>
          <w:color w:val="000000"/>
          <w:szCs w:val="28"/>
        </w:rPr>
        <w:t>           b. Quản lý cán bộ - giáo viên :</w:t>
      </w:r>
    </w:p>
    <w:p w14:paraId="5E6071C6" w14:textId="77777777" w:rsidR="004C16DA" w:rsidRDefault="004C16DA" w:rsidP="00D71A72">
      <w:pPr>
        <w:shd w:val="clear" w:color="auto" w:fill="FFFFFF"/>
        <w:spacing w:before="60" w:after="60" w:line="240" w:lineRule="auto"/>
        <w:ind w:firstLine="709"/>
        <w:jc w:val="both"/>
        <w:rPr>
          <w:rFonts w:cs="Times New Roman"/>
          <w:color w:val="000000"/>
          <w:szCs w:val="28"/>
        </w:rPr>
      </w:pPr>
      <w:r>
        <w:rPr>
          <w:rFonts w:cs="Times New Roman"/>
          <w:color w:val="000000"/>
          <w:szCs w:val="28"/>
        </w:rPr>
        <w:t>Tham mưu với Phòng GD và ĐT bố trí đủ số lượng CB - GV - NV theo đúng quy định. Thực hiện đầy đủ, kịp thời các chính sách, chế độ đối với giáo viên và cán bộ quản lý giáo dục.</w:t>
      </w:r>
    </w:p>
    <w:p w14:paraId="34F9A667" w14:textId="77777777" w:rsidR="004C16DA" w:rsidRDefault="004C16DA" w:rsidP="00D71A72">
      <w:pPr>
        <w:shd w:val="clear" w:color="auto" w:fill="FFFFFF"/>
        <w:spacing w:before="60" w:after="60" w:line="240" w:lineRule="auto"/>
        <w:ind w:firstLine="709"/>
        <w:jc w:val="both"/>
        <w:rPr>
          <w:rFonts w:cs="Times New Roman"/>
          <w:color w:val="000000"/>
          <w:szCs w:val="28"/>
        </w:rPr>
      </w:pPr>
      <w:r>
        <w:rPr>
          <w:rFonts w:cs="Times New Roman"/>
          <w:color w:val="000000"/>
          <w:spacing w:val="-4"/>
          <w:szCs w:val="28"/>
        </w:rPr>
        <w:t>Thực hiện tốt kế hoạch bồi dưỡng thường xuyên, nâng cao chất lượng đội ngũ đáp ứng yêu cầu đổi mới giáo dục phổ thông; tạo điều kiện để CB-GV-NV tham gia học tập dưới mọi hình thức.</w:t>
      </w:r>
    </w:p>
    <w:p w14:paraId="68717F5A" w14:textId="77777777" w:rsidR="004C16DA" w:rsidRDefault="004C16DA" w:rsidP="00D71A72">
      <w:pPr>
        <w:shd w:val="clear" w:color="auto" w:fill="FFFFFF"/>
        <w:spacing w:before="60" w:after="60" w:line="240" w:lineRule="auto"/>
        <w:jc w:val="both"/>
        <w:rPr>
          <w:rFonts w:cs="Times New Roman"/>
          <w:color w:val="000000"/>
          <w:szCs w:val="28"/>
        </w:rPr>
      </w:pPr>
      <w:r>
        <w:rPr>
          <w:rFonts w:cs="Times New Roman"/>
          <w:color w:val="000000"/>
          <w:spacing w:val="-4"/>
          <w:szCs w:val="28"/>
        </w:rPr>
        <w:t>           </w:t>
      </w:r>
      <w:r>
        <w:rPr>
          <w:rFonts w:cs="Times New Roman"/>
          <w:color w:val="000000"/>
          <w:szCs w:val="28"/>
        </w:rPr>
        <w:t>Triển khai đánh giá lãnh đạo trường phổ thông thông qua ý kiến giáo viên.</w:t>
      </w:r>
    </w:p>
    <w:p w14:paraId="652F99E7" w14:textId="77777777" w:rsidR="004C16DA" w:rsidRDefault="004C16DA" w:rsidP="00D71A72">
      <w:pPr>
        <w:shd w:val="clear" w:color="auto" w:fill="FFFFFF"/>
        <w:spacing w:before="60" w:after="60" w:line="240" w:lineRule="auto"/>
        <w:ind w:firstLine="720"/>
        <w:jc w:val="both"/>
        <w:rPr>
          <w:rFonts w:cs="Times New Roman"/>
          <w:color w:val="000000"/>
          <w:szCs w:val="28"/>
        </w:rPr>
      </w:pPr>
      <w:r>
        <w:rPr>
          <w:rFonts w:cs="Times New Roman"/>
          <w:color w:val="000000"/>
          <w:szCs w:val="28"/>
        </w:rPr>
        <w:t>Tiếp tục đẩy mạnh việc “Ứng dụng công nghệ thông tin trong quản lý và dạy học để nâng cao chất lượng giáo dục”.</w:t>
      </w:r>
    </w:p>
    <w:p w14:paraId="6E301692" w14:textId="77777777" w:rsidR="004C16DA" w:rsidRDefault="004C16DA" w:rsidP="00D71A72">
      <w:pPr>
        <w:shd w:val="clear" w:color="auto" w:fill="FFFFFF"/>
        <w:spacing w:before="60" w:after="60" w:line="240" w:lineRule="auto"/>
        <w:ind w:firstLine="720"/>
        <w:jc w:val="both"/>
        <w:rPr>
          <w:rFonts w:cs="Times New Roman"/>
          <w:color w:val="000000"/>
          <w:szCs w:val="28"/>
        </w:rPr>
      </w:pPr>
      <w:r>
        <w:rPr>
          <w:rFonts w:cs="Times New Roman"/>
          <w:color w:val="000000"/>
          <w:szCs w:val="28"/>
        </w:rPr>
        <w:t>Đẩy mạnh công tác kiểm tra, tăng cường bồi dưỡng chính trị, chuyên môn nghiệp vụ cho đội ngũ cán bộ và giáo viên. Tăng cường các hoạt động thanh tra hành chính và kiểm tra chuyên môn, kiểm tra việc thực hiện các cuộc vận động và phong trào thi đua; thanh tra thực hiện chủ đề năm học.</w:t>
      </w:r>
    </w:p>
    <w:p w14:paraId="45DECF35" w14:textId="77777777" w:rsidR="004C16DA" w:rsidRDefault="004C16DA" w:rsidP="00D71A72">
      <w:pPr>
        <w:shd w:val="clear" w:color="auto" w:fill="FFFFFF"/>
        <w:spacing w:before="60" w:after="60" w:line="240" w:lineRule="auto"/>
        <w:ind w:firstLine="720"/>
        <w:jc w:val="both"/>
        <w:rPr>
          <w:rFonts w:cs="Times New Roman"/>
          <w:color w:val="000000"/>
          <w:szCs w:val="28"/>
        </w:rPr>
      </w:pPr>
      <w:r>
        <w:rPr>
          <w:rFonts w:cs="Times New Roman"/>
          <w:color w:val="000000"/>
          <w:szCs w:val="28"/>
        </w:rPr>
        <w:t>Phân công và sử dụng cán bộ giáo viên hợp lí. Khuyến khích giáo viên tự học, tự bồi dưỡng nâng cao kiến thức, nâng chuẩn .</w:t>
      </w:r>
    </w:p>
    <w:p w14:paraId="0FBFFAF3" w14:textId="77777777" w:rsidR="004C16DA" w:rsidRDefault="004C16DA" w:rsidP="00D71A72">
      <w:pPr>
        <w:shd w:val="clear" w:color="auto" w:fill="FFFFFF"/>
        <w:spacing w:before="60" w:after="60" w:line="240" w:lineRule="auto"/>
        <w:jc w:val="both"/>
        <w:rPr>
          <w:rFonts w:cs="Times New Roman"/>
          <w:color w:val="000000"/>
          <w:szCs w:val="28"/>
        </w:rPr>
      </w:pPr>
      <w:r>
        <w:rPr>
          <w:rFonts w:cs="Times New Roman"/>
          <w:color w:val="000000"/>
          <w:szCs w:val="28"/>
        </w:rPr>
        <w:t>          Tổ chức kiểm tra thường xuyên đối với cán bộ, giáo viên về ngày giờ công làm việc, về hoạt động sư phạm .</w:t>
      </w:r>
    </w:p>
    <w:p w14:paraId="530AF5D2" w14:textId="77777777" w:rsidR="004C16DA" w:rsidRDefault="004C16DA" w:rsidP="00D71A72">
      <w:pPr>
        <w:shd w:val="clear" w:color="auto" w:fill="FFFFFF"/>
        <w:spacing w:before="60" w:after="60" w:line="240" w:lineRule="auto"/>
        <w:ind w:firstLine="720"/>
        <w:jc w:val="both"/>
        <w:rPr>
          <w:rFonts w:cs="Times New Roman"/>
          <w:color w:val="000000"/>
          <w:szCs w:val="28"/>
        </w:rPr>
      </w:pPr>
      <w:r>
        <w:rPr>
          <w:rFonts w:cs="Times New Roman"/>
          <w:color w:val="000000"/>
          <w:szCs w:val="28"/>
        </w:rPr>
        <w:t>Tổ chức khen thưởng, kỷ luật cán bộ giáo viên kịp thời nhằm động viên hoặc chấn chỉnh sai trái .</w:t>
      </w:r>
    </w:p>
    <w:p w14:paraId="6685664F" w14:textId="77777777" w:rsidR="004C16DA" w:rsidRDefault="004C16DA" w:rsidP="00D71A72">
      <w:pPr>
        <w:spacing w:before="60" w:after="60" w:line="240" w:lineRule="auto"/>
        <w:ind w:firstLine="720"/>
        <w:jc w:val="both"/>
        <w:rPr>
          <w:rFonts w:cs="Times New Roman"/>
          <w:color w:val="000000"/>
          <w:szCs w:val="28"/>
        </w:rPr>
      </w:pPr>
      <w:r>
        <w:rPr>
          <w:rFonts w:cs="Times New Roman"/>
          <w:color w:val="000000"/>
          <w:szCs w:val="28"/>
        </w:rPr>
        <w:t xml:space="preserve">Tiếp tục hoàn thiện việc đánh giá cán bộ giáo viên và nhân viên trong trường, bổ sung các chuẩn mực thi đua; đánh giá thực chất chuẩn giáo viên theo thông tư số 20/TT-BGD&amp;ĐT và </w:t>
      </w:r>
      <w:r>
        <w:rPr>
          <w:rFonts w:eastAsia="Times New Roman" w:cs="Times New Roman"/>
          <w:iCs/>
          <w:szCs w:val="28"/>
        </w:rPr>
        <w:t>Công văn số 4529/BGĐĐT-NGCBQLGD ngày 01 tháng 10 năm 2018 của Bộ Giáo dục và Đào tạo</w:t>
      </w:r>
      <w:r>
        <w:rPr>
          <w:rFonts w:cs="Times New Roman"/>
          <w:sz w:val="32"/>
          <w:szCs w:val="28"/>
        </w:rPr>
        <w:t xml:space="preserve"> </w:t>
      </w:r>
      <w:r>
        <w:rPr>
          <w:rFonts w:cs="Times New Roman"/>
          <w:szCs w:val="28"/>
        </w:rPr>
        <w:t>về đánh giá chuẩn HT, Phó HT trong trường THCS</w:t>
      </w:r>
      <w:r>
        <w:rPr>
          <w:rFonts w:cs="Times New Roman"/>
          <w:sz w:val="32"/>
          <w:szCs w:val="28"/>
        </w:rPr>
        <w:t>.</w:t>
      </w:r>
    </w:p>
    <w:p w14:paraId="26B2C98E" w14:textId="77777777" w:rsidR="004C16DA" w:rsidRDefault="004C16DA" w:rsidP="00D71A72">
      <w:pPr>
        <w:shd w:val="clear" w:color="auto" w:fill="FFFFFF"/>
        <w:spacing w:before="60" w:after="60" w:line="240" w:lineRule="auto"/>
        <w:jc w:val="both"/>
        <w:rPr>
          <w:rFonts w:cs="Times New Roman"/>
          <w:b/>
          <w:i/>
          <w:color w:val="000000"/>
          <w:szCs w:val="28"/>
        </w:rPr>
      </w:pPr>
      <w:r>
        <w:rPr>
          <w:rFonts w:cs="Times New Roman"/>
          <w:b/>
          <w:i/>
          <w:color w:val="000000"/>
          <w:szCs w:val="28"/>
        </w:rPr>
        <w:t>           </w:t>
      </w:r>
      <w:r>
        <w:rPr>
          <w:rFonts w:cs="Times New Roman"/>
          <w:b/>
          <w:bCs/>
          <w:i/>
          <w:color w:val="000000"/>
          <w:szCs w:val="28"/>
        </w:rPr>
        <w:t>c. Quản lý hồ sơ chuyên môn, tài chính, tài sản .</w:t>
      </w:r>
    </w:p>
    <w:p w14:paraId="33EB12CB" w14:textId="77777777" w:rsidR="004C16DA" w:rsidRDefault="004C16DA" w:rsidP="00D71A72">
      <w:pPr>
        <w:shd w:val="clear" w:color="auto" w:fill="FFFFFF"/>
        <w:spacing w:before="60" w:after="60" w:line="240" w:lineRule="auto"/>
        <w:jc w:val="both"/>
        <w:rPr>
          <w:rFonts w:cs="Times New Roman"/>
          <w:color w:val="000000"/>
          <w:szCs w:val="28"/>
        </w:rPr>
      </w:pPr>
      <w:r>
        <w:rPr>
          <w:rFonts w:cs="Times New Roman"/>
          <w:color w:val="000000"/>
          <w:szCs w:val="28"/>
        </w:rPr>
        <w:t>          Lập và thực hiện đầy đủ các loại sổ theo qui định như: sổ đầu bài, sổ gọi tên– ghi điểm, sổ theo dõi phổ cập, sổ cấp phát bằng, sổ nghị quyết nhà trường, sổ kiểm tra đánh giá giáo viên, sổ tài sản, sổ tài chính, sổ theo dõi công văn đi– đến, sổ khen thưởng- kỷ luật, hồ sơ tuyển sinh, hồ sơ xét tốt nghiệp…</w:t>
      </w:r>
    </w:p>
    <w:p w14:paraId="5C3CD727" w14:textId="77777777" w:rsidR="004C16DA" w:rsidRDefault="004C16DA" w:rsidP="00D71A72">
      <w:pPr>
        <w:shd w:val="clear" w:color="auto" w:fill="FFFFFF"/>
        <w:spacing w:before="60" w:after="60" w:line="240" w:lineRule="auto"/>
        <w:ind w:firstLine="720"/>
        <w:jc w:val="both"/>
        <w:rPr>
          <w:rFonts w:cs="Times New Roman"/>
          <w:color w:val="000000"/>
          <w:szCs w:val="28"/>
        </w:rPr>
      </w:pPr>
      <w:r>
        <w:rPr>
          <w:rFonts w:cs="Times New Roman"/>
          <w:bCs/>
          <w:color w:val="000000"/>
          <w:szCs w:val="28"/>
        </w:rPr>
        <w:t xml:space="preserve">Thực hiện tốt quy chế dân chủ cơ sở </w:t>
      </w:r>
      <w:r>
        <w:rPr>
          <w:rFonts w:cs="Times New Roman"/>
          <w:color w:val="000000"/>
          <w:szCs w:val="28"/>
        </w:rPr>
        <w:t xml:space="preserve">và Quy chế thực hiện công khai đối với các cơ sở giáo dục của hệ thống giáo dục quốc dân. </w:t>
      </w:r>
    </w:p>
    <w:p w14:paraId="2516D21B" w14:textId="77777777" w:rsidR="004C16DA" w:rsidRDefault="004C16DA" w:rsidP="00D71A72">
      <w:pPr>
        <w:shd w:val="clear" w:color="auto" w:fill="FFFFFF"/>
        <w:spacing w:before="60" w:after="60" w:line="240" w:lineRule="auto"/>
        <w:ind w:firstLine="720"/>
        <w:jc w:val="both"/>
        <w:rPr>
          <w:rFonts w:cs="Times New Roman"/>
          <w:color w:val="000000"/>
          <w:szCs w:val="28"/>
        </w:rPr>
      </w:pPr>
      <w:r>
        <w:rPr>
          <w:rFonts w:cs="Times New Roman"/>
          <w:color w:val="000000"/>
          <w:szCs w:val="28"/>
        </w:rPr>
        <w:t>Định kỳ công khai tài chính để Hội đồng sư phạm biết và góp ý xây dựng kế hoạch chi tiêu trong năm học đảm bảo tính tiết kiệm và mang lại hiệu quả cao.</w:t>
      </w:r>
    </w:p>
    <w:p w14:paraId="77870E9A" w14:textId="77777777" w:rsidR="004C16DA" w:rsidRDefault="004C16DA" w:rsidP="00D71A72">
      <w:pPr>
        <w:shd w:val="clear" w:color="auto" w:fill="FFFFFF"/>
        <w:spacing w:before="60" w:after="60" w:line="240" w:lineRule="auto"/>
        <w:jc w:val="both"/>
        <w:rPr>
          <w:rFonts w:cs="Times New Roman"/>
          <w:b/>
          <w:bCs/>
          <w:i/>
          <w:color w:val="000000"/>
          <w:szCs w:val="28"/>
        </w:rPr>
      </w:pPr>
      <w:r>
        <w:rPr>
          <w:rFonts w:cs="Times New Roman"/>
          <w:bCs/>
          <w:i/>
          <w:color w:val="000000"/>
          <w:szCs w:val="28"/>
        </w:rPr>
        <w:t xml:space="preserve">    </w:t>
      </w:r>
      <w:r>
        <w:rPr>
          <w:rFonts w:cs="Times New Roman"/>
          <w:bCs/>
          <w:i/>
          <w:color w:val="000000"/>
          <w:szCs w:val="28"/>
        </w:rPr>
        <w:tab/>
      </w:r>
      <w:r>
        <w:rPr>
          <w:rFonts w:cs="Times New Roman"/>
          <w:b/>
          <w:bCs/>
          <w:i/>
          <w:color w:val="000000"/>
          <w:szCs w:val="28"/>
        </w:rPr>
        <w:t>d. Quản lí hồ sơ học sinh:</w:t>
      </w:r>
    </w:p>
    <w:p w14:paraId="13481E03" w14:textId="77777777" w:rsidR="004C16DA" w:rsidRDefault="004C16DA" w:rsidP="00D71A72">
      <w:pPr>
        <w:shd w:val="clear" w:color="auto" w:fill="FFFFFF"/>
        <w:spacing w:before="60" w:after="60" w:line="240" w:lineRule="auto"/>
        <w:ind w:firstLine="720"/>
        <w:jc w:val="both"/>
        <w:rPr>
          <w:rFonts w:cs="Times New Roman"/>
          <w:color w:val="000000"/>
          <w:szCs w:val="28"/>
        </w:rPr>
      </w:pPr>
      <w:r>
        <w:rPr>
          <w:rFonts w:cs="Times New Roman"/>
          <w:color w:val="000000"/>
          <w:szCs w:val="28"/>
        </w:rPr>
        <w:t>Lập và thực hiện đầy đủ hồ sơ học sinh, thực hiện đúng thông tư 58</w:t>
      </w:r>
      <w:r w:rsidR="00EF0933">
        <w:rPr>
          <w:rFonts w:cs="Times New Roman"/>
          <w:color w:val="000000"/>
          <w:szCs w:val="28"/>
        </w:rPr>
        <w:t>, 22, 26</w:t>
      </w:r>
      <w:r>
        <w:rPr>
          <w:rFonts w:cs="Times New Roman"/>
          <w:color w:val="000000"/>
          <w:szCs w:val="28"/>
        </w:rPr>
        <w:t xml:space="preserve"> và hướng dẫn củ</w:t>
      </w:r>
      <w:r w:rsidR="00EF0933">
        <w:rPr>
          <w:rFonts w:cs="Times New Roman"/>
          <w:color w:val="000000"/>
          <w:szCs w:val="28"/>
        </w:rPr>
        <w:t>a Bộ</w:t>
      </w:r>
      <w:r>
        <w:rPr>
          <w:rFonts w:cs="Times New Roman"/>
          <w:color w:val="000000"/>
          <w:szCs w:val="28"/>
        </w:rPr>
        <w:t xml:space="preserve"> GD</w:t>
      </w:r>
      <w:r w:rsidR="00EF0933">
        <w:rPr>
          <w:rFonts w:cs="Times New Roman"/>
          <w:color w:val="000000"/>
          <w:szCs w:val="28"/>
        </w:rPr>
        <w:t>ĐT</w:t>
      </w:r>
      <w:r>
        <w:rPr>
          <w:rFonts w:cs="Times New Roman"/>
          <w:color w:val="000000"/>
          <w:szCs w:val="28"/>
        </w:rPr>
        <w:t xml:space="preserve"> và </w:t>
      </w:r>
      <w:r w:rsidR="00EF0933">
        <w:rPr>
          <w:rFonts w:cs="Times New Roman"/>
          <w:color w:val="000000"/>
          <w:szCs w:val="28"/>
        </w:rPr>
        <w:t>Sở GD</w:t>
      </w:r>
      <w:r>
        <w:rPr>
          <w:rFonts w:cs="Times New Roman"/>
          <w:color w:val="000000"/>
          <w:szCs w:val="28"/>
        </w:rPr>
        <w:t>ĐT, Phòng GD và ĐT về việc đánh giá xếp loại học sinh, xét duyệt kết quả lên lớp chính xác</w:t>
      </w:r>
      <w:r w:rsidR="00687315">
        <w:rPr>
          <w:rFonts w:cs="Times New Roman"/>
          <w:color w:val="000000"/>
          <w:szCs w:val="28"/>
        </w:rPr>
        <w:t>, thực hiện chuyển đổi số, quản lý hồ sơ điện tử</w:t>
      </w:r>
      <w:r>
        <w:rPr>
          <w:rFonts w:cs="Times New Roman"/>
          <w:color w:val="000000"/>
          <w:szCs w:val="28"/>
        </w:rPr>
        <w:t xml:space="preserve"> .</w:t>
      </w:r>
    </w:p>
    <w:p w14:paraId="50B41A80" w14:textId="77777777" w:rsidR="004C16DA" w:rsidRDefault="004C16DA" w:rsidP="00D71A72">
      <w:pPr>
        <w:spacing w:before="60" w:after="60" w:line="240" w:lineRule="auto"/>
        <w:ind w:firstLine="720"/>
        <w:jc w:val="both"/>
        <w:rPr>
          <w:rFonts w:cs="Times New Roman"/>
          <w:b/>
          <w:color w:val="000000"/>
          <w:szCs w:val="28"/>
        </w:rPr>
      </w:pPr>
      <w:r>
        <w:rPr>
          <w:rFonts w:cs="Times New Roman"/>
          <w:b/>
          <w:color w:val="000000"/>
          <w:szCs w:val="28"/>
        </w:rPr>
        <w:lastRenderedPageBreak/>
        <w:t>2.2.7  Công tác xã hội hoá giáo dục:</w:t>
      </w:r>
    </w:p>
    <w:p w14:paraId="2869904B" w14:textId="77777777" w:rsidR="004C16DA" w:rsidRDefault="004C16DA" w:rsidP="00D71A72">
      <w:pPr>
        <w:shd w:val="clear" w:color="auto" w:fill="FFFFFF"/>
        <w:spacing w:before="60" w:after="60" w:line="240" w:lineRule="auto"/>
        <w:ind w:firstLine="720"/>
        <w:jc w:val="both"/>
        <w:rPr>
          <w:rFonts w:cs="Times New Roman"/>
          <w:color w:val="000000"/>
          <w:szCs w:val="28"/>
        </w:rPr>
      </w:pPr>
      <w:r>
        <w:rPr>
          <w:rFonts w:cs="Times New Roman"/>
          <w:color w:val="000000"/>
          <w:szCs w:val="28"/>
        </w:rPr>
        <w:t>Tiếp tục đẩy mạnh công tác xã hội hoá giáo dục, huy động mọi nguồn lực, khơi dậy mọi tiềm năng để phát triển Giáo dục. Ban đại diện cha mẹ học sinh của trường là những người hỗ trợ đắc lực cho mọi hoạt động, góp phần không nhỏ mọi thành công của trường và động viên kịp thời CB, GV và học sinh thi đua dạy tốt, học tốt.</w:t>
      </w:r>
    </w:p>
    <w:p w14:paraId="74D16762" w14:textId="77777777" w:rsidR="004C16DA" w:rsidRDefault="004C16DA" w:rsidP="00D71A72">
      <w:pPr>
        <w:spacing w:before="60" w:after="60" w:line="240" w:lineRule="auto"/>
        <w:ind w:firstLine="720"/>
        <w:jc w:val="both"/>
        <w:rPr>
          <w:rFonts w:cs="Times New Roman"/>
          <w:szCs w:val="28"/>
        </w:rPr>
      </w:pPr>
      <w:r>
        <w:rPr>
          <w:rFonts w:cs="Times New Roman"/>
          <w:szCs w:val="28"/>
        </w:rPr>
        <w:t xml:space="preserve">Kêu gọi mọi tổ chức xã hội tăng cường việc đầu tư cho công tác giáo dục của đơn vị. Khuyến khích sự đóng góp của PHHS vào một số hoạt động thiết thực nhằm nâng cao chất lượng giáo dục toàn diện, phục vụ tốt các hoạt động của học sinh. </w:t>
      </w:r>
    </w:p>
    <w:p w14:paraId="20780826" w14:textId="77777777" w:rsidR="004C16DA" w:rsidRDefault="004C16DA" w:rsidP="00D71A72">
      <w:pPr>
        <w:spacing w:before="60" w:after="60" w:line="240" w:lineRule="auto"/>
        <w:ind w:firstLine="720"/>
        <w:jc w:val="both"/>
        <w:rPr>
          <w:rFonts w:cs="Times New Roman"/>
          <w:szCs w:val="28"/>
        </w:rPr>
      </w:pPr>
      <w:r>
        <w:rPr>
          <w:rFonts w:cs="Times New Roman"/>
          <w:szCs w:val="28"/>
        </w:rPr>
        <w:t>Chủ động mở rộng quan hệ giao lưu với các đơn vị, các doanh nghiệp tư nhân đóng trên địa bàn huyện, xã để tăng cường sự hỗ trợ các hoạt động giáo dục trong nhà trường.</w:t>
      </w:r>
    </w:p>
    <w:p w14:paraId="37DD62DC" w14:textId="77777777" w:rsidR="004C16DA" w:rsidRDefault="004C16DA" w:rsidP="00D71A72">
      <w:pPr>
        <w:spacing w:before="60" w:after="60" w:line="240" w:lineRule="auto"/>
        <w:ind w:firstLine="720"/>
        <w:jc w:val="both"/>
        <w:rPr>
          <w:rFonts w:cs="Times New Roman"/>
          <w:b/>
          <w:szCs w:val="28"/>
        </w:rPr>
      </w:pPr>
      <w:r>
        <w:rPr>
          <w:rFonts w:cs="Times New Roman"/>
          <w:b/>
          <w:szCs w:val="28"/>
        </w:rPr>
        <w:t>2.2.8 Công tác xây dựng Trường chuẩn quốc gia</w:t>
      </w:r>
    </w:p>
    <w:p w14:paraId="43266F95" w14:textId="77777777" w:rsidR="004C16DA" w:rsidRDefault="004C16DA" w:rsidP="00D71A72">
      <w:pPr>
        <w:spacing w:before="60" w:after="60" w:line="240" w:lineRule="auto"/>
        <w:ind w:firstLine="720"/>
        <w:jc w:val="both"/>
        <w:rPr>
          <w:rFonts w:cs="Times New Roman"/>
          <w:szCs w:val="28"/>
        </w:rPr>
      </w:pPr>
      <w:r>
        <w:rPr>
          <w:rFonts w:cs="Times New Roman"/>
          <w:szCs w:val="28"/>
        </w:rPr>
        <w:t xml:space="preserve">Tiếp tục nâng cao hiệu quả công tác xây dựng Trường đạt chuẩn quốc gia. Duy trì tốt các tiêu chí đạt được, củng cố sắp xếp hồ sơ đảm bảo quy định. Tham mưu xây dựng CSVC, trang thiết bị cần thiết đáp ứng với việc nâng cao chất lượng dạy và học. </w:t>
      </w:r>
    </w:p>
    <w:p w14:paraId="349382EB" w14:textId="77777777" w:rsidR="004C16DA" w:rsidRDefault="004C16DA" w:rsidP="00D71A72">
      <w:pPr>
        <w:spacing w:before="60" w:after="60" w:line="240" w:lineRule="auto"/>
        <w:ind w:firstLine="720"/>
        <w:jc w:val="both"/>
        <w:rPr>
          <w:rFonts w:cs="Times New Roman"/>
          <w:b/>
          <w:szCs w:val="28"/>
        </w:rPr>
      </w:pPr>
      <w:r>
        <w:rPr>
          <w:rFonts w:cs="Times New Roman"/>
          <w:b/>
          <w:szCs w:val="28"/>
        </w:rPr>
        <w:t>2.2.9 Công tác Kiểm định chất lượng giáo dục</w:t>
      </w:r>
    </w:p>
    <w:p w14:paraId="1A123868" w14:textId="77777777" w:rsidR="004C16DA" w:rsidRDefault="004C16DA" w:rsidP="00D71A72">
      <w:pPr>
        <w:spacing w:before="60" w:after="60" w:line="240" w:lineRule="auto"/>
        <w:ind w:firstLine="720"/>
        <w:jc w:val="both"/>
        <w:rPr>
          <w:rFonts w:cs="Times New Roman"/>
          <w:szCs w:val="28"/>
        </w:rPr>
      </w:pPr>
      <w:r>
        <w:rPr>
          <w:rFonts w:cs="Times New Roman"/>
          <w:szCs w:val="28"/>
        </w:rPr>
        <w:t xml:space="preserve">Rà soát lại toàn bộ tiêu chí đã đạt được, hoàn thành công tác kiểm định chất lượng Giáo dục vào năm 2022. Đề nghị Sở Giáo dục và Đào tạo đánh giá ngoài và công nhận lại ở mức độ 3.  </w:t>
      </w:r>
    </w:p>
    <w:p w14:paraId="480AA8C0" w14:textId="77777777" w:rsidR="004C16DA" w:rsidRDefault="004C16DA" w:rsidP="00D71A72">
      <w:pPr>
        <w:spacing w:before="60" w:after="60" w:line="240" w:lineRule="auto"/>
        <w:ind w:firstLine="720"/>
        <w:jc w:val="both"/>
        <w:rPr>
          <w:rFonts w:cs="Times New Roman"/>
          <w:b/>
          <w:szCs w:val="28"/>
        </w:rPr>
      </w:pPr>
      <w:r>
        <w:rPr>
          <w:rFonts w:cs="Times New Roman"/>
          <w:b/>
          <w:szCs w:val="28"/>
        </w:rPr>
        <w:t xml:space="preserve">2.2.10 Công tác Phổ cập giáo dục THCS </w:t>
      </w:r>
    </w:p>
    <w:p w14:paraId="5BF8A5B7" w14:textId="77777777" w:rsidR="004C16DA" w:rsidRDefault="004C16DA" w:rsidP="00D71A72">
      <w:pPr>
        <w:tabs>
          <w:tab w:val="left" w:pos="720"/>
        </w:tabs>
        <w:spacing w:before="60" w:after="60" w:line="240" w:lineRule="auto"/>
        <w:jc w:val="both"/>
        <w:rPr>
          <w:rFonts w:cs="Times New Roman"/>
          <w:szCs w:val="28"/>
        </w:rPr>
      </w:pPr>
      <w:r>
        <w:rPr>
          <w:rFonts w:cs="Times New Roman"/>
          <w:szCs w:val="28"/>
        </w:rPr>
        <w:tab/>
        <w:t>Thực hiện hiệu quả công tác PCGD THCS theo quy định. Giữ vũng mức độ 3 đối với xã Đạ</w:t>
      </w:r>
      <w:r w:rsidR="00BD3E37">
        <w:rPr>
          <w:rFonts w:cs="Times New Roman"/>
          <w:szCs w:val="28"/>
        </w:rPr>
        <w:t>i Quang</w:t>
      </w:r>
      <w:r>
        <w:rPr>
          <w:rFonts w:cs="Times New Roman"/>
          <w:szCs w:val="28"/>
        </w:rPr>
        <w:t xml:space="preserve">.        </w:t>
      </w:r>
    </w:p>
    <w:p w14:paraId="6CFA40C2" w14:textId="77777777" w:rsidR="004C16DA" w:rsidRDefault="004C16DA" w:rsidP="00D71A72">
      <w:pPr>
        <w:tabs>
          <w:tab w:val="left" w:pos="720"/>
        </w:tabs>
        <w:spacing w:before="60" w:after="60" w:line="240" w:lineRule="auto"/>
        <w:jc w:val="both"/>
        <w:rPr>
          <w:rFonts w:cs="Times New Roman"/>
          <w:szCs w:val="28"/>
        </w:rPr>
      </w:pPr>
      <w:r>
        <w:rPr>
          <w:rFonts w:cs="Times New Roman"/>
          <w:szCs w:val="28"/>
        </w:rPr>
        <w:tab/>
        <w:t>Huy động tối đa học sinh trong độ tuổi đi học.</w:t>
      </w:r>
    </w:p>
    <w:p w14:paraId="5793462A" w14:textId="77777777" w:rsidR="004C16DA" w:rsidRDefault="004C16DA" w:rsidP="00D71A72">
      <w:pPr>
        <w:tabs>
          <w:tab w:val="left" w:pos="720"/>
        </w:tabs>
        <w:spacing w:before="60" w:after="60" w:line="240" w:lineRule="auto"/>
        <w:jc w:val="both"/>
        <w:rPr>
          <w:rFonts w:cs="Times New Roman"/>
          <w:szCs w:val="28"/>
        </w:rPr>
      </w:pPr>
      <w:r>
        <w:rPr>
          <w:rFonts w:cs="Times New Roman"/>
          <w:szCs w:val="28"/>
        </w:rPr>
        <w:t xml:space="preserve">       </w:t>
      </w:r>
      <w:r>
        <w:rPr>
          <w:rFonts w:cs="Times New Roman"/>
          <w:szCs w:val="28"/>
        </w:rPr>
        <w:tab/>
        <w:t>Duy trì sĩ số tối đa, nâng cao chất lượng giáo dục đại trà, hạn chế lưu ban,           bỏ học.</w:t>
      </w:r>
    </w:p>
    <w:p w14:paraId="47F7A47B" w14:textId="77777777" w:rsidR="004C16DA" w:rsidRDefault="004C16DA" w:rsidP="00D71A72">
      <w:pPr>
        <w:tabs>
          <w:tab w:val="left" w:pos="720"/>
        </w:tabs>
        <w:spacing w:before="60" w:after="60" w:line="240" w:lineRule="auto"/>
        <w:jc w:val="both"/>
        <w:rPr>
          <w:rFonts w:cs="Times New Roman"/>
          <w:b/>
          <w:bCs/>
          <w:szCs w:val="28"/>
        </w:rPr>
      </w:pPr>
      <w:r>
        <w:rPr>
          <w:rFonts w:cs="Times New Roman"/>
          <w:szCs w:val="28"/>
        </w:rPr>
        <w:t xml:space="preserve">        </w:t>
      </w:r>
      <w:r>
        <w:rPr>
          <w:rFonts w:cs="Times New Roman"/>
          <w:szCs w:val="28"/>
        </w:rPr>
        <w:tab/>
      </w:r>
      <w:r>
        <w:rPr>
          <w:rFonts w:cs="Times New Roman"/>
          <w:b/>
          <w:bCs/>
          <w:szCs w:val="28"/>
        </w:rPr>
        <w:t>N</w:t>
      </w:r>
      <w:r>
        <w:rPr>
          <w:rFonts w:cs="Times New Roman"/>
          <w:szCs w:val="28"/>
        </w:rPr>
        <w:t xml:space="preserve">âng cao vai trò, trách nhiệm của cán bộ làm công tác phổ cập. </w:t>
      </w:r>
    </w:p>
    <w:p w14:paraId="026DD9C1" w14:textId="77777777" w:rsidR="004C16DA" w:rsidRDefault="004C16DA" w:rsidP="00D71A72">
      <w:pPr>
        <w:spacing w:before="60" w:after="60" w:line="240" w:lineRule="auto"/>
        <w:ind w:firstLine="720"/>
        <w:jc w:val="both"/>
        <w:rPr>
          <w:rFonts w:cs="Times New Roman"/>
          <w:b/>
          <w:color w:val="000000"/>
          <w:szCs w:val="28"/>
        </w:rPr>
      </w:pPr>
      <w:r>
        <w:rPr>
          <w:rFonts w:cs="Times New Roman"/>
          <w:b/>
          <w:color w:val="000000"/>
          <w:szCs w:val="28"/>
        </w:rPr>
        <w:t>* CÁC GIẢI PHÁP THỰC HIỆN</w:t>
      </w:r>
    </w:p>
    <w:p w14:paraId="4B477723" w14:textId="77777777" w:rsidR="004C16DA" w:rsidRDefault="004C16DA" w:rsidP="00D71A72">
      <w:pPr>
        <w:numPr>
          <w:ilvl w:val="0"/>
          <w:numId w:val="2"/>
        </w:numPr>
        <w:shd w:val="clear" w:color="auto" w:fill="FFFFFF"/>
        <w:spacing w:before="60" w:after="60" w:line="240" w:lineRule="auto"/>
        <w:ind w:left="0"/>
        <w:jc w:val="both"/>
        <w:rPr>
          <w:rFonts w:cs="Times New Roman"/>
          <w:b/>
          <w:bCs/>
          <w:color w:val="000000"/>
          <w:szCs w:val="28"/>
        </w:rPr>
      </w:pPr>
      <w:r>
        <w:rPr>
          <w:rFonts w:cs="Times New Roman"/>
          <w:b/>
          <w:bCs/>
          <w:color w:val="000000"/>
          <w:szCs w:val="28"/>
        </w:rPr>
        <w:t>Về công tác chuyên môn</w:t>
      </w:r>
    </w:p>
    <w:p w14:paraId="0FB25223" w14:textId="77777777" w:rsidR="004C16DA" w:rsidRDefault="004C16DA" w:rsidP="00D71A72">
      <w:pPr>
        <w:spacing w:before="60" w:after="60" w:line="240" w:lineRule="auto"/>
        <w:ind w:firstLine="720"/>
        <w:jc w:val="both"/>
        <w:rPr>
          <w:rFonts w:cs="Times New Roman"/>
          <w:color w:val="000000"/>
          <w:szCs w:val="28"/>
        </w:rPr>
      </w:pPr>
      <w:r>
        <w:rPr>
          <w:rFonts w:cs="Times New Roman"/>
          <w:color w:val="000000"/>
          <w:szCs w:val="28"/>
        </w:rPr>
        <w:t>Tiếp tục thực hiện kế hoạch giáo dục điều chỉnh do Bộ GD và ĐT ban hành. Đổi mới phương pháp dạy học, kiểm tra kết quả học tập, rèn luyện học sinh. Thực hiện nghiêm túc việc đánh giá, xếp loại kết quả học tập, rèn luyện của học sinh đảm bảo quy định, bảo đảm xét cho lên lớp đúng tiêu chuẩn, rà soát phát hiện và đề ra biện pháp giúp đỡ học sinh yếu kém.</w:t>
      </w:r>
    </w:p>
    <w:p w14:paraId="4705B9B8" w14:textId="77777777" w:rsidR="004C16DA" w:rsidRDefault="004C16DA" w:rsidP="00D71A72">
      <w:pPr>
        <w:spacing w:before="60" w:after="60" w:line="240" w:lineRule="auto"/>
        <w:ind w:firstLine="720"/>
        <w:jc w:val="both"/>
        <w:rPr>
          <w:rFonts w:cs="Times New Roman"/>
          <w:color w:val="000000"/>
          <w:szCs w:val="28"/>
        </w:rPr>
      </w:pPr>
      <w:r>
        <w:rPr>
          <w:rFonts w:cs="Times New Roman"/>
          <w:color w:val="000000"/>
          <w:szCs w:val="28"/>
        </w:rPr>
        <w:t>Tiếp tục đẩy mạnh ứng dụng công nghệ thông tin trong quản lý, giảng dạy, học tập. Khuyến khích việc xây dựng nguồn học liệu mở của đơn vị (bao gồm câu hỏi, bài tập, đề thi, giáo án, tài liệu ...) để hỗ trợ cho giáo viên và học sinh trong giảng dạy và học tập.</w:t>
      </w:r>
    </w:p>
    <w:p w14:paraId="41B299BE" w14:textId="77777777" w:rsidR="004C16DA" w:rsidRDefault="004C16DA" w:rsidP="00D71A72">
      <w:pPr>
        <w:shd w:val="clear" w:color="auto" w:fill="FFFFFF"/>
        <w:spacing w:before="60" w:after="60" w:line="240" w:lineRule="auto"/>
        <w:ind w:firstLine="720"/>
        <w:jc w:val="both"/>
        <w:rPr>
          <w:rFonts w:cs="Times New Roman"/>
          <w:color w:val="000000"/>
          <w:szCs w:val="28"/>
        </w:rPr>
      </w:pPr>
      <w:r>
        <w:rPr>
          <w:rFonts w:cs="Times New Roman"/>
          <w:color w:val="000000"/>
          <w:szCs w:val="28"/>
        </w:rPr>
        <w:lastRenderedPageBreak/>
        <w:t>Nâng cao chất lượng giáo dục toàn diện, dạy đủ các môn học và tổ chức các hoạt động ngoài giờ lên lớp theo quy định. Thực hiện đồng bộ một số giải pháp giáo dục nhằm khắc phục tình trạng học sinh yếu kém.</w:t>
      </w:r>
    </w:p>
    <w:p w14:paraId="7BC0D5F4" w14:textId="77777777" w:rsidR="004C16DA" w:rsidRDefault="004C16DA" w:rsidP="00D71A72">
      <w:pPr>
        <w:spacing w:before="60" w:after="60" w:line="240" w:lineRule="auto"/>
        <w:ind w:firstLine="720"/>
        <w:jc w:val="both"/>
        <w:rPr>
          <w:rFonts w:cs="Times New Roman"/>
          <w:color w:val="000000"/>
          <w:szCs w:val="28"/>
        </w:rPr>
      </w:pPr>
      <w:r>
        <w:rPr>
          <w:rFonts w:cs="Times New Roman"/>
          <w:color w:val="000000"/>
          <w:szCs w:val="28"/>
        </w:rPr>
        <w:t>Thành lập đội tuyển học sinh giỏi của trường đảm bảo số lượng và chất lượng. Tăng cường hơn nữa công tác bồi dưỡng học sinh giỏi, khen thưởng xứng đáng những cá nhân, tập thể có những đóng góp đem vinh dự về cho đơn vị. Đầu tư hơn nữa công tác bồi dưỡng nhằm phấn đấu trong năm họ</w:t>
      </w:r>
      <w:r w:rsidR="00014B99">
        <w:rPr>
          <w:rFonts w:cs="Times New Roman"/>
          <w:color w:val="000000"/>
          <w:szCs w:val="28"/>
        </w:rPr>
        <w:t>c 2022 -2023</w:t>
      </w:r>
      <w:r>
        <w:rPr>
          <w:rFonts w:cs="Times New Roman"/>
          <w:color w:val="000000"/>
          <w:szCs w:val="28"/>
        </w:rPr>
        <w:t xml:space="preserve">  đạt được nhiều giải chất lượng cao. Đặc biệt là có học sinh tham gia đội tuyển học sinh giỏi cấp Tỉnh và đạt giải cấp tỉnh.</w:t>
      </w:r>
    </w:p>
    <w:p w14:paraId="2FDCD9DE" w14:textId="77777777" w:rsidR="004C16DA" w:rsidRDefault="004C16DA" w:rsidP="00D71A72">
      <w:pPr>
        <w:shd w:val="clear" w:color="auto" w:fill="FFFFFF"/>
        <w:spacing w:before="60" w:after="60" w:line="240" w:lineRule="auto"/>
        <w:ind w:firstLine="720"/>
        <w:jc w:val="both"/>
        <w:rPr>
          <w:rFonts w:cs="Times New Roman"/>
          <w:color w:val="000000"/>
          <w:szCs w:val="28"/>
          <w:lang w:val="sv-SE"/>
        </w:rPr>
      </w:pPr>
      <w:r>
        <w:rPr>
          <w:rFonts w:cs="Times New Roman"/>
          <w:color w:val="000000"/>
          <w:szCs w:val="28"/>
          <w:lang w:val="sv-SE"/>
        </w:rPr>
        <w:t>Tham gia có chất lượng các đợt bồi dưỡng nâng cao trình độ công tác, chuyên môn nghiệp vụ của CBQL và GV, sáng tạo, nhiệt tình trong công tác, trong giảng dạy và các hoạt động khác.</w:t>
      </w:r>
    </w:p>
    <w:p w14:paraId="469EE69A" w14:textId="77777777" w:rsidR="004C16DA" w:rsidRPr="004C16DA" w:rsidRDefault="004C16DA" w:rsidP="00D71A72">
      <w:pPr>
        <w:shd w:val="clear" w:color="auto" w:fill="FFFFFF"/>
        <w:spacing w:before="60" w:after="60" w:line="240" w:lineRule="auto"/>
        <w:jc w:val="both"/>
        <w:rPr>
          <w:rFonts w:cs="Times New Roman"/>
          <w:b/>
          <w:bCs/>
          <w:color w:val="000000"/>
          <w:szCs w:val="28"/>
          <w:lang w:val="sv-SE"/>
        </w:rPr>
      </w:pPr>
      <w:r w:rsidRPr="004C16DA">
        <w:rPr>
          <w:rFonts w:cs="Times New Roman"/>
          <w:b/>
          <w:bCs/>
          <w:color w:val="000000"/>
          <w:szCs w:val="28"/>
          <w:lang w:val="sv-SE"/>
        </w:rPr>
        <w:t>2. Giáo dục hạnh kiểm</w:t>
      </w:r>
    </w:p>
    <w:p w14:paraId="59016A53" w14:textId="77777777" w:rsidR="004C16DA" w:rsidRPr="004C16DA" w:rsidRDefault="004C16DA" w:rsidP="00D71A72">
      <w:pPr>
        <w:shd w:val="clear" w:color="auto" w:fill="FFFFFF"/>
        <w:spacing w:before="60" w:after="60" w:line="240" w:lineRule="auto"/>
        <w:ind w:firstLine="645"/>
        <w:jc w:val="both"/>
        <w:rPr>
          <w:rFonts w:cs="Times New Roman"/>
          <w:bCs/>
          <w:color w:val="000000"/>
          <w:szCs w:val="28"/>
          <w:lang w:val="sv-SE"/>
        </w:rPr>
      </w:pPr>
      <w:r w:rsidRPr="004C16DA">
        <w:rPr>
          <w:rFonts w:cs="Times New Roman"/>
          <w:bCs/>
          <w:color w:val="000000"/>
          <w:szCs w:val="28"/>
          <w:lang w:val="sv-SE"/>
        </w:rPr>
        <w:t>Nâng cao hiệu quả công tác chủ nhiệm lớp, tạo mối quan hệ chặt chẽ giữa nhà trường, gia đình và xã hội trong việc quản lý, giáo dục học sinh. Nắm bắt kịp thời diễn biến số lượng học sinh định kỳ để có giải pháp động viên học sinh đến trường. Hạn chế mức thấp nhất tình trạng học sinh bỏ học.</w:t>
      </w:r>
    </w:p>
    <w:p w14:paraId="2658DDD4" w14:textId="77777777" w:rsidR="004C16DA" w:rsidRPr="004C16DA" w:rsidRDefault="004C16DA" w:rsidP="00D71A72">
      <w:pPr>
        <w:shd w:val="clear" w:color="auto" w:fill="FFFFFF"/>
        <w:spacing w:before="60" w:after="60" w:line="240" w:lineRule="auto"/>
        <w:ind w:firstLine="720"/>
        <w:jc w:val="both"/>
        <w:rPr>
          <w:rFonts w:cs="Times New Roman"/>
          <w:color w:val="000000"/>
          <w:szCs w:val="28"/>
          <w:lang w:val="sv-SE"/>
        </w:rPr>
      </w:pPr>
      <w:r w:rsidRPr="004C16DA">
        <w:rPr>
          <w:rFonts w:cs="Times New Roman"/>
          <w:color w:val="000000"/>
          <w:szCs w:val="28"/>
          <w:lang w:val="sv-SE"/>
        </w:rPr>
        <w:t>Xác định giáo dục đạo đức học đường là mục tiêu quan trọng trong quá trình giáo dục của nhà trường. Chú trọng giáo dục chương trình chính khóa môn giáo dục công dân, giáo dục lễ giáo, giáo dục ý thức tổ chức kỷ luật, kỹ năng sống, kỹ năng ứng xử, lối sống đẹp, văn minh, giàu tính nhân văn, thể hiện được tính tích cực, tự giác, năng động, sáng tạo, dám nghĩ, dám làm và dám chịu trách nhiệm qua 5 điều Bác Hồ dạy, nội quy nhà trường, nhiệm vụ học sinh, chào cờ đầ</w:t>
      </w:r>
      <w:r w:rsidR="00014B99">
        <w:rPr>
          <w:rFonts w:cs="Times New Roman"/>
          <w:color w:val="000000"/>
          <w:szCs w:val="28"/>
          <w:lang w:val="sv-SE"/>
        </w:rPr>
        <w:t>u tháng</w:t>
      </w:r>
      <w:r w:rsidRPr="004C16DA">
        <w:rPr>
          <w:rFonts w:cs="Times New Roman"/>
          <w:color w:val="000000"/>
          <w:szCs w:val="28"/>
          <w:lang w:val="sv-SE"/>
        </w:rPr>
        <w:t>, các hoạt động thi đua, sinh hoạt tập thể để giúp các em thường xuyên rèn luyện hành vi, thói quen tốt cho bản thân.</w:t>
      </w:r>
    </w:p>
    <w:p w14:paraId="3A42C22B" w14:textId="77777777" w:rsidR="004C16DA" w:rsidRPr="004C16DA" w:rsidRDefault="004C16DA" w:rsidP="00D71A72">
      <w:pPr>
        <w:shd w:val="clear" w:color="auto" w:fill="FFFFFF"/>
        <w:spacing w:before="60" w:after="60" w:line="240" w:lineRule="auto"/>
        <w:ind w:firstLine="709"/>
        <w:jc w:val="both"/>
        <w:rPr>
          <w:rFonts w:cs="Times New Roman"/>
          <w:color w:val="000000"/>
          <w:szCs w:val="28"/>
          <w:lang w:val="sv-SE"/>
        </w:rPr>
      </w:pPr>
      <w:r w:rsidRPr="004C16DA">
        <w:rPr>
          <w:rFonts w:cs="Times New Roman"/>
          <w:color w:val="000000"/>
          <w:szCs w:val="28"/>
          <w:lang w:val="sv-SE"/>
        </w:rPr>
        <w:t>Kiểm tra, đánh giá xếp loại hạnh kiểm HS theo thông tư 58</w:t>
      </w:r>
      <w:r w:rsidR="00014B99">
        <w:rPr>
          <w:rFonts w:cs="Times New Roman"/>
          <w:color w:val="000000"/>
          <w:szCs w:val="28"/>
          <w:lang w:val="sv-SE"/>
        </w:rPr>
        <w:t>, 26,22</w:t>
      </w:r>
      <w:r w:rsidRPr="004C16DA">
        <w:rPr>
          <w:rFonts w:cs="Times New Roman"/>
          <w:color w:val="000000"/>
          <w:szCs w:val="28"/>
          <w:lang w:val="sv-SE"/>
        </w:rPr>
        <w:t xml:space="preserve"> của Bộ GD và ĐT, các hướng dẫn của Sở GD và ĐT và Phòng GD và ĐT thật nghiêm túc, khách quan, công bằng. Kiên quyết xử lý các hành vi vi phạm đạo đức của học sinh tùy theo mức độ sai phạm.</w:t>
      </w:r>
    </w:p>
    <w:p w14:paraId="2E1FAF48" w14:textId="77777777" w:rsidR="004C16DA" w:rsidRDefault="004C16DA" w:rsidP="00D71A72">
      <w:pPr>
        <w:spacing w:before="60" w:after="60" w:line="240" w:lineRule="auto"/>
        <w:ind w:firstLine="709"/>
        <w:jc w:val="both"/>
        <w:rPr>
          <w:rFonts w:cs="Times New Roman"/>
          <w:b/>
          <w:color w:val="000000"/>
          <w:szCs w:val="28"/>
          <w:lang w:val="sv-SE"/>
        </w:rPr>
      </w:pPr>
      <w:r>
        <w:rPr>
          <w:rFonts w:cs="Times New Roman"/>
          <w:b/>
          <w:color w:val="000000"/>
          <w:szCs w:val="28"/>
          <w:lang w:val="sv-SE"/>
        </w:rPr>
        <w:t>3. Công tác Đoàn, đội và hoạt động ngoài giờ lên lớp</w:t>
      </w:r>
    </w:p>
    <w:p w14:paraId="109437D3" w14:textId="77777777" w:rsidR="004C16DA" w:rsidRDefault="004C16DA" w:rsidP="00D71A72">
      <w:pPr>
        <w:spacing w:before="60" w:after="60" w:line="240" w:lineRule="auto"/>
        <w:ind w:firstLine="709"/>
        <w:jc w:val="both"/>
        <w:rPr>
          <w:rFonts w:cs="Times New Roman"/>
          <w:color w:val="000000"/>
          <w:szCs w:val="28"/>
          <w:lang w:val="sv-SE"/>
        </w:rPr>
      </w:pPr>
      <w:r>
        <w:rPr>
          <w:rFonts w:cs="Times New Roman"/>
          <w:color w:val="000000"/>
          <w:szCs w:val="28"/>
          <w:lang w:val="sv-SE"/>
        </w:rPr>
        <w:t>Đẩy mạnh và nâng cao chất lượng, hiệu quả công tác Đội, đội viên tốt, cháu ngoan Bác Hồ; tạo môi trường thuận lợi để các em phấn đấu trở thành Đoàn viên.</w:t>
      </w:r>
    </w:p>
    <w:p w14:paraId="212E44E3" w14:textId="77777777" w:rsidR="004C16DA" w:rsidRDefault="004C16DA" w:rsidP="00D71A72">
      <w:pPr>
        <w:spacing w:before="60" w:after="60" w:line="240" w:lineRule="auto"/>
        <w:ind w:firstLine="709"/>
        <w:jc w:val="both"/>
        <w:rPr>
          <w:rFonts w:cs="Times New Roman"/>
          <w:color w:val="000000"/>
          <w:szCs w:val="28"/>
          <w:lang w:val="sv-SE"/>
        </w:rPr>
      </w:pPr>
      <w:r>
        <w:rPr>
          <w:rFonts w:cs="Times New Roman"/>
          <w:color w:val="000000"/>
          <w:szCs w:val="28"/>
          <w:lang w:val="sv-SE"/>
        </w:rPr>
        <w:t>Hướng dẫn cho thiếu nhi xây dựng phương pháp học tập tích cực, khoa học; phát huy tinh thần chủ động, vượt khó vươn lên, sẵn sàng chia sẻ, giúp đỡ bạn cùng tiến bộ; tạo phong trào thi đua sôi nổi nhằm khuyến khích sự tìm tòi, sáng tạo của các em; từng bước trang bị cho các em những tri thức khoa học mới, hiện đại.</w:t>
      </w:r>
    </w:p>
    <w:p w14:paraId="07158AE4" w14:textId="77777777" w:rsidR="004C16DA" w:rsidRDefault="004C16DA" w:rsidP="00D71A72">
      <w:pPr>
        <w:spacing w:before="60" w:after="60" w:line="240" w:lineRule="auto"/>
        <w:ind w:firstLine="709"/>
        <w:jc w:val="both"/>
        <w:rPr>
          <w:rFonts w:cs="Times New Roman"/>
          <w:color w:val="000000"/>
          <w:szCs w:val="28"/>
          <w:lang w:val="sv-SE"/>
        </w:rPr>
      </w:pPr>
      <w:r>
        <w:rPr>
          <w:rFonts w:cs="Times New Roman"/>
          <w:color w:val="000000"/>
          <w:szCs w:val="28"/>
          <w:lang w:val="sv-SE"/>
        </w:rPr>
        <w:t>Khơi dậy trong thiếu nhi niềm tự hào về truyền thống vẻ vang của Đội TNTP HCM, về tình cảm yêu quý của Bác Hồ dành cho thiếu nhi. Từng bước đổi mới nội dung, hình thức; phát huy tính tự nguyện, tự quản và các quyền của thiếu nhi đồng thời khơi dậy sự sáng tạo của thiếu nhi trong tham gia hoạt động Đội.</w:t>
      </w:r>
    </w:p>
    <w:p w14:paraId="607DF8CF" w14:textId="77777777" w:rsidR="004C16DA" w:rsidRDefault="004C16DA" w:rsidP="00D71A72">
      <w:pPr>
        <w:shd w:val="clear" w:color="auto" w:fill="FFFFFF"/>
        <w:spacing w:before="60" w:after="60" w:line="240" w:lineRule="auto"/>
        <w:ind w:firstLine="720"/>
        <w:jc w:val="both"/>
        <w:rPr>
          <w:rFonts w:cs="Times New Roman"/>
          <w:color w:val="000000"/>
          <w:szCs w:val="28"/>
          <w:lang w:val="sv-SE"/>
        </w:rPr>
      </w:pPr>
      <w:r>
        <w:rPr>
          <w:rFonts w:cs="Times New Roman"/>
          <w:color w:val="000000"/>
          <w:szCs w:val="28"/>
          <w:lang w:val="sv-SE"/>
        </w:rPr>
        <w:t xml:space="preserve">Tuyên truyền sâu rộng, quán triệt tinh thần và nội dung chủ đề năm học 2021 - 2022 theo hướng dẫn liên tịch giữa Hội đồng Đội huyện và ngành Giáo </w:t>
      </w:r>
      <w:r>
        <w:rPr>
          <w:rFonts w:cs="Times New Roman"/>
          <w:color w:val="000000"/>
          <w:szCs w:val="28"/>
          <w:lang w:val="sv-SE"/>
        </w:rPr>
        <w:lastRenderedPageBreak/>
        <w:t xml:space="preserve">dục. Tích cực thực hiện phong  trào thi đua “Xây dựng Trường học hạnh phúc” đáp ứng yêu cầu đổi mới sự nghiệp giáo dục trước tình hình mới. </w:t>
      </w:r>
    </w:p>
    <w:p w14:paraId="5BBF0EF0" w14:textId="77777777" w:rsidR="004C16DA" w:rsidRDefault="004C16DA" w:rsidP="00D71A72">
      <w:pPr>
        <w:shd w:val="clear" w:color="auto" w:fill="FFFFFF"/>
        <w:spacing w:before="60" w:after="60" w:line="240" w:lineRule="auto"/>
        <w:ind w:firstLine="720"/>
        <w:jc w:val="both"/>
        <w:rPr>
          <w:rFonts w:cs="Times New Roman"/>
          <w:b/>
          <w:color w:val="000000"/>
          <w:szCs w:val="28"/>
          <w:lang w:val="sv-SE"/>
        </w:rPr>
      </w:pPr>
      <w:r>
        <w:rPr>
          <w:rFonts w:cs="Times New Roman"/>
          <w:b/>
          <w:color w:val="000000"/>
          <w:szCs w:val="28"/>
          <w:lang w:val="sv-SE"/>
        </w:rPr>
        <w:t>3. Công tác thi đua – khen thưởng</w:t>
      </w:r>
    </w:p>
    <w:p w14:paraId="4BAD030D" w14:textId="77777777" w:rsidR="004C16DA" w:rsidRDefault="004C16DA" w:rsidP="00D71A72">
      <w:pPr>
        <w:shd w:val="clear" w:color="auto" w:fill="FFFFFF"/>
        <w:spacing w:before="60" w:after="60" w:line="240" w:lineRule="auto"/>
        <w:ind w:firstLine="720"/>
        <w:jc w:val="both"/>
        <w:rPr>
          <w:rFonts w:cs="Times New Roman"/>
          <w:color w:val="000000"/>
          <w:szCs w:val="28"/>
          <w:lang w:val="sv-SE"/>
        </w:rPr>
      </w:pPr>
      <w:r>
        <w:rPr>
          <w:rFonts w:cs="Times New Roman"/>
          <w:color w:val="000000"/>
          <w:szCs w:val="28"/>
          <w:lang w:val="sv-SE"/>
        </w:rPr>
        <w:t>Đổi mới công tác thi đua - khen thưởng để tạo động lực thúc đẩy sự phát triển chất lượng giáo dục.</w:t>
      </w:r>
    </w:p>
    <w:p w14:paraId="475AD8D9" w14:textId="77777777" w:rsidR="004C16DA" w:rsidRDefault="004C16DA" w:rsidP="00D71A72">
      <w:pPr>
        <w:shd w:val="clear" w:color="auto" w:fill="FFFFFF"/>
        <w:spacing w:before="60" w:after="60" w:line="240" w:lineRule="auto"/>
        <w:ind w:firstLine="720"/>
        <w:jc w:val="both"/>
        <w:rPr>
          <w:rFonts w:cs="Times New Roman"/>
          <w:color w:val="000000"/>
          <w:szCs w:val="28"/>
          <w:lang w:val="sv-SE"/>
        </w:rPr>
      </w:pPr>
      <w:r>
        <w:rPr>
          <w:rFonts w:cs="Times New Roman"/>
          <w:color w:val="000000"/>
          <w:szCs w:val="28"/>
          <w:lang w:val="sv-SE"/>
        </w:rPr>
        <w:t>Khen thưởng kịp thời những thành tích mà CB-GV-NV và học sinh đạt được.</w:t>
      </w:r>
    </w:p>
    <w:p w14:paraId="033DCF7B" w14:textId="77777777" w:rsidR="004C16DA" w:rsidRDefault="004C16DA" w:rsidP="00D71A72">
      <w:pPr>
        <w:shd w:val="clear" w:color="auto" w:fill="FFFFFF"/>
        <w:spacing w:before="60" w:after="60" w:line="240" w:lineRule="auto"/>
        <w:ind w:firstLine="720"/>
        <w:jc w:val="both"/>
        <w:rPr>
          <w:rFonts w:cs="Times New Roman"/>
          <w:color w:val="000000"/>
          <w:szCs w:val="28"/>
          <w:lang w:val="sv-SE"/>
        </w:rPr>
      </w:pPr>
      <w:r>
        <w:rPr>
          <w:rFonts w:cs="Times New Roman"/>
          <w:color w:val="000000"/>
          <w:szCs w:val="28"/>
          <w:lang w:val="sv-SE"/>
        </w:rPr>
        <w:t>Các thành viên trong Hội đồng thi đua khen thưởng phải phát huy vai trò, trách nhiệm trong việc theo dõi, đánh giá, xếp loại thi đua đảm bảo tính công khai, dân chủ, công bằng.</w:t>
      </w:r>
    </w:p>
    <w:p w14:paraId="754D6292" w14:textId="77777777" w:rsidR="004C16DA" w:rsidRDefault="004C16DA" w:rsidP="00D71A72">
      <w:pPr>
        <w:shd w:val="clear" w:color="auto" w:fill="FFFFFF"/>
        <w:spacing w:before="60" w:after="60" w:line="240" w:lineRule="auto"/>
        <w:ind w:firstLine="720"/>
        <w:jc w:val="both"/>
        <w:rPr>
          <w:rFonts w:cs="Times New Roman"/>
          <w:b/>
          <w:color w:val="000000"/>
          <w:szCs w:val="28"/>
          <w:lang w:val="sv-SE"/>
        </w:rPr>
      </w:pPr>
      <w:r>
        <w:rPr>
          <w:rFonts w:cs="Times New Roman"/>
          <w:b/>
          <w:color w:val="000000"/>
          <w:szCs w:val="28"/>
          <w:lang w:val="sv-SE"/>
        </w:rPr>
        <w:t>4. Về tài chính</w:t>
      </w:r>
    </w:p>
    <w:p w14:paraId="34CB606C" w14:textId="77777777" w:rsidR="004C16DA" w:rsidRDefault="004C16DA" w:rsidP="00D71A72">
      <w:pPr>
        <w:shd w:val="clear" w:color="auto" w:fill="FFFFFF"/>
        <w:spacing w:before="60" w:after="60" w:line="240" w:lineRule="auto"/>
        <w:ind w:firstLine="720"/>
        <w:jc w:val="both"/>
        <w:rPr>
          <w:rFonts w:cs="Times New Roman"/>
          <w:color w:val="000000"/>
          <w:szCs w:val="28"/>
          <w:lang w:val="sv-SE"/>
        </w:rPr>
      </w:pPr>
      <w:r>
        <w:rPr>
          <w:rFonts w:cs="Times New Roman"/>
          <w:color w:val="000000"/>
          <w:szCs w:val="28"/>
          <w:lang w:val="sv-SE"/>
        </w:rPr>
        <w:t>Thực hiện nghiêm túc việc kiểm tra: Kiểm tra phân bổ và sử dụng nguồn ngân sách; kiểm tra việc thu chi nguồn học phí của học sinh nộp; kiểm tra việc sử dụng các khoản đóng góp tự nguyện của các tổ chức và phụ huynh; thực hiện tu sửa CSVC nhà trường.</w:t>
      </w:r>
    </w:p>
    <w:p w14:paraId="793ED07E" w14:textId="77777777" w:rsidR="004C16DA" w:rsidRDefault="004C16DA" w:rsidP="00D71A72">
      <w:pPr>
        <w:shd w:val="clear" w:color="auto" w:fill="FFFFFF"/>
        <w:spacing w:before="60" w:after="60" w:line="240" w:lineRule="auto"/>
        <w:ind w:firstLine="720"/>
        <w:jc w:val="both"/>
        <w:rPr>
          <w:rFonts w:cs="Times New Roman"/>
          <w:color w:val="000000"/>
          <w:szCs w:val="28"/>
          <w:lang w:val="sv-SE"/>
        </w:rPr>
      </w:pPr>
      <w:r>
        <w:rPr>
          <w:rFonts w:cs="Times New Roman"/>
          <w:color w:val="000000"/>
          <w:szCs w:val="28"/>
          <w:lang w:val="sv-SE"/>
        </w:rPr>
        <w:t>Sử dụng tiết kiệm nguồn kinh phí nhà trường, xây dựng quy chế chi tiêu nội bộ chủ yếu tập trung nguồn kinh phí đầu tư cho các hoạt động chuyên môn, các hoạt động nâng cao chất lượng giáo dục toàn diện trong nhà trường.</w:t>
      </w:r>
    </w:p>
    <w:p w14:paraId="79D179FD" w14:textId="77777777" w:rsidR="00B8512E" w:rsidRPr="00EF0933" w:rsidRDefault="00B8512E" w:rsidP="00D71A72">
      <w:pPr>
        <w:widowControl w:val="0"/>
        <w:spacing w:before="60" w:after="60" w:line="240" w:lineRule="auto"/>
        <w:ind w:firstLine="567"/>
        <w:jc w:val="both"/>
        <w:rPr>
          <w:rFonts w:cs="Times New Roman"/>
          <w:szCs w:val="28"/>
          <w:lang w:val="sv-SE"/>
        </w:rPr>
      </w:pPr>
      <w:r w:rsidRPr="00EF0933">
        <w:rPr>
          <w:rFonts w:cs="Times New Roman"/>
          <w:szCs w:val="28"/>
          <w:lang w:val="sv-SE"/>
        </w:rPr>
        <w:t>* Giải pháp tổ chức thực hiện:</w:t>
      </w:r>
    </w:p>
    <w:p w14:paraId="7441E7CD" w14:textId="77777777" w:rsidR="00B8512E" w:rsidRPr="00D767E8" w:rsidRDefault="00B8512E" w:rsidP="00D71A72">
      <w:pPr>
        <w:widowControl w:val="0"/>
        <w:spacing w:before="60" w:after="60" w:line="240" w:lineRule="auto"/>
        <w:ind w:firstLine="567"/>
        <w:jc w:val="both"/>
        <w:rPr>
          <w:rFonts w:cs="Times New Roman"/>
          <w:szCs w:val="28"/>
          <w:lang w:val="sv-SE"/>
        </w:rPr>
      </w:pPr>
      <w:r w:rsidRPr="00D767E8">
        <w:rPr>
          <w:rFonts w:cs="Times New Roman"/>
          <w:szCs w:val="28"/>
          <w:lang w:val="sv-SE"/>
        </w:rPr>
        <w:t>- Thường xuyên tuyên truyền để làm cho cán bộ giáo viên hiểu và nhận thấy được kết quả chất lượng giáo dục, đặc biệt là chất lượng học sinh giỏi là thước đo chính xác nhất về chất lượng giảng dạy và năng lực của giáo viên. Chất lượng học sinh giỏi là danh dự của nhà trường.</w:t>
      </w:r>
    </w:p>
    <w:p w14:paraId="1F669E48" w14:textId="77777777" w:rsidR="00B8512E" w:rsidRPr="00D767E8" w:rsidRDefault="00B8512E" w:rsidP="00D71A72">
      <w:pPr>
        <w:widowControl w:val="0"/>
        <w:spacing w:before="60" w:after="60" w:line="240" w:lineRule="auto"/>
        <w:ind w:firstLine="567"/>
        <w:jc w:val="both"/>
        <w:rPr>
          <w:rFonts w:cs="Times New Roman"/>
          <w:szCs w:val="28"/>
          <w:lang w:val="sv-SE"/>
        </w:rPr>
      </w:pPr>
      <w:r w:rsidRPr="00D767E8">
        <w:rPr>
          <w:rFonts w:cs="Times New Roman"/>
          <w:szCs w:val="28"/>
          <w:lang w:val="sv-SE"/>
        </w:rPr>
        <w:t>- Tuyên truyền sâu rộng trong nhân dân, phụ huynh và học sinh về vai trò, mục đích và ý nghĩa của việc được tham gia các lớp bồi dưỡng học sinh giỏi để mọi người nhận thấy kết quả việc bồi dưỡng học sinh giỏi các môn học rất quan trọng; phải cho học sinh thấy được vinh dự lớn lao và niềm tự hào khi đạt được thành tích trong các kỳ thi học sinh giỏi.</w:t>
      </w:r>
    </w:p>
    <w:p w14:paraId="3ED2FEE8" w14:textId="77777777" w:rsidR="00B8512E" w:rsidRPr="00D767E8" w:rsidRDefault="00B8512E" w:rsidP="00D71A72">
      <w:pPr>
        <w:widowControl w:val="0"/>
        <w:spacing w:before="60" w:after="60" w:line="240" w:lineRule="auto"/>
        <w:ind w:firstLine="567"/>
        <w:jc w:val="both"/>
        <w:rPr>
          <w:rFonts w:cs="Times New Roman"/>
          <w:szCs w:val="28"/>
          <w:lang w:val="sv-SE"/>
        </w:rPr>
      </w:pPr>
      <w:r w:rsidRPr="00D767E8">
        <w:rPr>
          <w:rFonts w:cs="Times New Roman"/>
          <w:szCs w:val="28"/>
          <w:lang w:val="sv-SE"/>
        </w:rPr>
        <w:t>- Nhà trường cần xây dựng kế hoạch bồi dưỡng HSG liên tục và kế thừa trong 4 năm với những nội dung: Kế hoạch chọn đội tuyển; kế hoạch bồi dưỡng đội tuyển. Xây dựng đội tuyển HSG phải theo các bước: Phát hiện, tuyển chọn, bồi dưỡng và sử dụng. Nên phát hiện, tuyển chọn ngay từ đầu cấp học lớp 6, tổ chức kỳ thi HSG cấp trường đúng quy định và nghiêm túc. Khi được chọn, học sinh sẽ được bồi dưỡng liên tục trong các năm. Qua các đợt kiểm tra sàng lọc, giáo viên có thể bổ sung một số học sinh mới thay cho học sinh không đạt yêu cầu trong quá trình bồi dưỡng.</w:t>
      </w:r>
    </w:p>
    <w:p w14:paraId="3F89E073" w14:textId="77777777" w:rsidR="00B8512E" w:rsidRPr="00D767E8" w:rsidRDefault="00B8512E" w:rsidP="00D71A72">
      <w:pPr>
        <w:widowControl w:val="0"/>
        <w:spacing w:before="60" w:after="60" w:line="240" w:lineRule="auto"/>
        <w:ind w:firstLine="567"/>
        <w:jc w:val="both"/>
        <w:rPr>
          <w:rFonts w:cs="Times New Roman"/>
          <w:szCs w:val="28"/>
          <w:lang w:val="sv-SE"/>
        </w:rPr>
      </w:pPr>
      <w:r w:rsidRPr="00D767E8">
        <w:rPr>
          <w:rFonts w:cs="Times New Roman"/>
          <w:szCs w:val="28"/>
          <w:lang w:val="sv-SE"/>
        </w:rPr>
        <w:t>- Đội ngũ giáo viên dạy bồi dưỡng là những giáo viên có trình độ năng lực, chuyên môn nghiệp vụ cao, nhiệt tình, có nhiều học sinh giỏi qua các năm, có kỹ năng sư phạm, kỹ năng tự học, tự bồi dưỡng và cầu tiến.</w:t>
      </w:r>
    </w:p>
    <w:p w14:paraId="27747146" w14:textId="77777777" w:rsidR="00B8512E" w:rsidRPr="00D767E8" w:rsidRDefault="00B8512E" w:rsidP="00D71A72">
      <w:pPr>
        <w:widowControl w:val="0"/>
        <w:spacing w:before="60" w:after="60" w:line="240" w:lineRule="auto"/>
        <w:ind w:firstLine="567"/>
        <w:jc w:val="both"/>
        <w:rPr>
          <w:rFonts w:cs="Times New Roman"/>
          <w:szCs w:val="28"/>
          <w:lang w:val="sv-SE"/>
        </w:rPr>
      </w:pPr>
      <w:r w:rsidRPr="00D767E8">
        <w:rPr>
          <w:rFonts w:cs="Times New Roman"/>
          <w:szCs w:val="28"/>
          <w:lang w:val="sv-SE"/>
        </w:rPr>
        <w:t>- Trong giờ bồi dưỡng, yêu cầu giáo viên phải kết hợp rèn luyện kỹ năng, luyện trí nhớ với các hoạt động độc lập, sáng tạo, tích cực và bồi dưỡng khả năng tự học của học sinh.</w:t>
      </w:r>
    </w:p>
    <w:p w14:paraId="3146CBED" w14:textId="0D372697" w:rsidR="00996BA2" w:rsidRPr="00A72087" w:rsidRDefault="00B8512E" w:rsidP="00A72087">
      <w:pPr>
        <w:widowControl w:val="0"/>
        <w:spacing w:before="60" w:after="60" w:line="240" w:lineRule="auto"/>
        <w:ind w:firstLine="567"/>
        <w:jc w:val="both"/>
        <w:rPr>
          <w:rFonts w:cs="Times New Roman"/>
          <w:szCs w:val="28"/>
          <w:lang w:val="sv-SE"/>
        </w:rPr>
      </w:pPr>
      <w:r w:rsidRPr="00D767E8">
        <w:rPr>
          <w:rFonts w:cs="Times New Roman"/>
          <w:szCs w:val="28"/>
          <w:lang w:val="sv-SE"/>
        </w:rPr>
        <w:lastRenderedPageBreak/>
        <w:t>- Nhà trường cần bổ sung các trang thiết bị cho các bộ phận công tác; thư viện cung cấp đủ các tài liệu tham khảo, sách nâng cao…. cho việc bồi dưỡng HSG. Có kế hoạch tuyên dương khen thưởng, khuyến khích kịp thời.</w:t>
      </w:r>
    </w:p>
    <w:p w14:paraId="040A1B4B" w14:textId="77777777" w:rsidR="009B59DD" w:rsidRPr="00D767E8" w:rsidRDefault="003B7BD1" w:rsidP="00D71A72">
      <w:pPr>
        <w:pStyle w:val="NormalWeb"/>
        <w:spacing w:before="60" w:beforeAutospacing="0" w:after="60" w:afterAutospacing="0"/>
        <w:jc w:val="both"/>
        <w:rPr>
          <w:b/>
          <w:bCs/>
          <w:sz w:val="28"/>
          <w:szCs w:val="28"/>
          <w:lang w:val="sv-SE"/>
        </w:rPr>
      </w:pPr>
      <w:r w:rsidRPr="00D767E8">
        <w:rPr>
          <w:b/>
          <w:bCs/>
          <w:sz w:val="28"/>
          <w:szCs w:val="28"/>
          <w:lang w:val="sv-SE"/>
        </w:rPr>
        <w:t>4</w:t>
      </w:r>
      <w:r w:rsidR="0054206A" w:rsidRPr="00D767E8">
        <w:rPr>
          <w:b/>
          <w:bCs/>
          <w:sz w:val="28"/>
          <w:szCs w:val="28"/>
          <w:lang w:val="sv-SE"/>
        </w:rPr>
        <w:t xml:space="preserve">. NỘI DUNG </w:t>
      </w:r>
      <w:r w:rsidRPr="00D767E8">
        <w:rPr>
          <w:b/>
          <w:bCs/>
          <w:sz w:val="28"/>
          <w:szCs w:val="28"/>
          <w:lang w:val="sv-SE"/>
        </w:rPr>
        <w:t xml:space="preserve">THỰC HIỆN </w:t>
      </w:r>
      <w:r w:rsidR="0054206A" w:rsidRPr="00D767E8">
        <w:rPr>
          <w:b/>
          <w:bCs/>
          <w:sz w:val="28"/>
          <w:szCs w:val="28"/>
          <w:lang w:val="sv-SE"/>
        </w:rPr>
        <w:t>CHƯƠNG TRÌNH GIÁO DỤC NHÀ TRƯỜNG</w:t>
      </w:r>
    </w:p>
    <w:p w14:paraId="12C5B7B5" w14:textId="77777777" w:rsidR="0054206A" w:rsidRPr="00F96D33" w:rsidRDefault="003B7BD1" w:rsidP="00D71A72">
      <w:pPr>
        <w:pStyle w:val="NormalWeb"/>
        <w:spacing w:before="60" w:beforeAutospacing="0" w:after="60" w:afterAutospacing="0"/>
        <w:jc w:val="both"/>
        <w:rPr>
          <w:b/>
          <w:bCs/>
          <w:sz w:val="28"/>
          <w:szCs w:val="28"/>
        </w:rPr>
      </w:pPr>
      <w:r w:rsidRPr="00D767E8">
        <w:rPr>
          <w:b/>
          <w:bCs/>
          <w:sz w:val="28"/>
          <w:szCs w:val="28"/>
          <w:lang w:val="sv-SE"/>
        </w:rPr>
        <w:t xml:space="preserve"> </w:t>
      </w:r>
      <w:r>
        <w:rPr>
          <w:b/>
          <w:bCs/>
          <w:sz w:val="28"/>
          <w:szCs w:val="28"/>
        </w:rPr>
        <w:t>4.1. Chương trình</w:t>
      </w:r>
      <w:r w:rsidR="0054206A" w:rsidRPr="00F96D33">
        <w:rPr>
          <w:b/>
          <w:bCs/>
          <w:sz w:val="28"/>
          <w:szCs w:val="28"/>
        </w:rPr>
        <w:t xml:space="preserve"> chính khóa</w:t>
      </w:r>
      <w:r>
        <w:rPr>
          <w:b/>
          <w:bCs/>
          <w:sz w:val="28"/>
          <w:szCs w:val="28"/>
        </w:rPr>
        <w:t>:</w:t>
      </w:r>
    </w:p>
    <w:p w14:paraId="46255BB7" w14:textId="77777777" w:rsidR="00E13D7B" w:rsidRDefault="00E13D7B" w:rsidP="00C45BBF">
      <w:pPr>
        <w:pStyle w:val="NormalWeb"/>
        <w:spacing w:before="60" w:beforeAutospacing="0" w:after="60" w:afterAutospacing="0"/>
        <w:jc w:val="center"/>
        <w:rPr>
          <w:b/>
          <w:bCs/>
          <w:sz w:val="28"/>
          <w:szCs w:val="28"/>
        </w:rPr>
        <w:sectPr w:rsidR="00E13D7B" w:rsidSect="008230B5">
          <w:pgSz w:w="11907" w:h="16840" w:code="9"/>
          <w:pgMar w:top="1134" w:right="1134" w:bottom="1134" w:left="1701" w:header="720" w:footer="720" w:gutter="0"/>
          <w:cols w:space="720"/>
          <w:docGrid w:linePitch="381"/>
        </w:sectPr>
      </w:pPr>
    </w:p>
    <w:tbl>
      <w:tblPr>
        <w:tblStyle w:val="TableGrid"/>
        <w:tblW w:w="15096" w:type="dxa"/>
        <w:tblInd w:w="-34" w:type="dxa"/>
        <w:tblLayout w:type="fixed"/>
        <w:tblLook w:val="04A0" w:firstRow="1" w:lastRow="0" w:firstColumn="1" w:lastColumn="0" w:noHBand="0" w:noVBand="1"/>
      </w:tblPr>
      <w:tblGrid>
        <w:gridCol w:w="708"/>
        <w:gridCol w:w="812"/>
        <w:gridCol w:w="712"/>
        <w:gridCol w:w="712"/>
        <w:gridCol w:w="712"/>
        <w:gridCol w:w="712"/>
        <w:gridCol w:w="713"/>
        <w:gridCol w:w="713"/>
        <w:gridCol w:w="718"/>
        <w:gridCol w:w="714"/>
        <w:gridCol w:w="714"/>
        <w:gridCol w:w="714"/>
        <w:gridCol w:w="714"/>
        <w:gridCol w:w="714"/>
        <w:gridCol w:w="714"/>
        <w:gridCol w:w="714"/>
        <w:gridCol w:w="714"/>
        <w:gridCol w:w="714"/>
        <w:gridCol w:w="714"/>
        <w:gridCol w:w="714"/>
        <w:gridCol w:w="715"/>
        <w:gridCol w:w="15"/>
      </w:tblGrid>
      <w:tr w:rsidR="00255622" w14:paraId="0267FC86" w14:textId="77777777" w:rsidTr="00FB23A0">
        <w:trPr>
          <w:trHeight w:val="403"/>
        </w:trPr>
        <w:tc>
          <w:tcPr>
            <w:tcW w:w="15096" w:type="dxa"/>
            <w:gridSpan w:val="22"/>
            <w:vAlign w:val="center"/>
          </w:tcPr>
          <w:p w14:paraId="223C67D4" w14:textId="77777777" w:rsidR="00255622" w:rsidRPr="00255622" w:rsidRDefault="00255622" w:rsidP="00C45BBF">
            <w:pPr>
              <w:pStyle w:val="NormalWeb"/>
              <w:spacing w:before="60" w:beforeAutospacing="0" w:after="60" w:afterAutospacing="0"/>
              <w:jc w:val="center"/>
              <w:rPr>
                <w:b/>
                <w:bCs/>
                <w:sz w:val="28"/>
                <w:szCs w:val="28"/>
              </w:rPr>
            </w:pPr>
            <w:r w:rsidRPr="008E2CA8">
              <w:rPr>
                <w:b/>
                <w:bCs/>
                <w:sz w:val="28"/>
                <w:szCs w:val="28"/>
              </w:rPr>
              <w:lastRenderedPageBreak/>
              <w:t>BẢNG PHÂN PHỐI CHƯƠNG TRÌNH LỚP 6- HỌC KÌ 1</w:t>
            </w:r>
          </w:p>
        </w:tc>
      </w:tr>
      <w:tr w:rsidR="00FB23A0" w14:paraId="55A337E1" w14:textId="77777777" w:rsidTr="00F717B0">
        <w:trPr>
          <w:gridAfter w:val="1"/>
          <w:wAfter w:w="15" w:type="dxa"/>
          <w:trHeight w:val="533"/>
        </w:trPr>
        <w:tc>
          <w:tcPr>
            <w:tcW w:w="1520" w:type="dxa"/>
            <w:gridSpan w:val="2"/>
            <w:vAlign w:val="center"/>
          </w:tcPr>
          <w:p w14:paraId="6A4F3F40" w14:textId="77777777" w:rsidR="009A7CD5" w:rsidRPr="00FB23A0" w:rsidRDefault="009A7CD5" w:rsidP="00C45BBF">
            <w:pPr>
              <w:pStyle w:val="NormalWeb"/>
              <w:spacing w:before="60" w:beforeAutospacing="0" w:after="60" w:afterAutospacing="0"/>
              <w:jc w:val="center"/>
            </w:pPr>
            <w:r w:rsidRPr="00FB23A0">
              <w:t>Môn / Tuân</w:t>
            </w:r>
          </w:p>
        </w:tc>
        <w:tc>
          <w:tcPr>
            <w:tcW w:w="712" w:type="dxa"/>
            <w:vAlign w:val="center"/>
          </w:tcPr>
          <w:p w14:paraId="7D3A5849" w14:textId="77777777" w:rsidR="00F308BE" w:rsidRPr="00FB23A0" w:rsidRDefault="00F308BE" w:rsidP="00C45BBF">
            <w:pPr>
              <w:spacing w:before="60" w:after="60"/>
              <w:jc w:val="center"/>
              <w:rPr>
                <w:sz w:val="24"/>
                <w:szCs w:val="24"/>
              </w:rPr>
            </w:pPr>
            <w:r w:rsidRPr="00FB23A0">
              <w:rPr>
                <w:sz w:val="24"/>
                <w:szCs w:val="24"/>
              </w:rPr>
              <w:t>tuần</w:t>
            </w:r>
          </w:p>
          <w:p w14:paraId="4259D7CA" w14:textId="77777777" w:rsidR="009A7CD5" w:rsidRPr="00FB23A0" w:rsidRDefault="00F308BE" w:rsidP="00C45BBF">
            <w:pPr>
              <w:pStyle w:val="NormalWeb"/>
              <w:spacing w:before="60" w:beforeAutospacing="0" w:after="60" w:afterAutospacing="0"/>
              <w:jc w:val="center"/>
            </w:pPr>
            <w:r w:rsidRPr="00FB23A0">
              <w:t>1</w:t>
            </w:r>
          </w:p>
        </w:tc>
        <w:tc>
          <w:tcPr>
            <w:tcW w:w="712" w:type="dxa"/>
            <w:vAlign w:val="center"/>
          </w:tcPr>
          <w:p w14:paraId="0BB8302F" w14:textId="77777777" w:rsidR="009A7CD5" w:rsidRPr="00FB23A0" w:rsidRDefault="00DD0D9C" w:rsidP="00C45BBF">
            <w:pPr>
              <w:spacing w:before="60" w:after="60"/>
              <w:jc w:val="center"/>
              <w:rPr>
                <w:sz w:val="24"/>
                <w:szCs w:val="24"/>
              </w:rPr>
            </w:pPr>
            <w:r w:rsidRPr="00FB23A0">
              <w:rPr>
                <w:sz w:val="24"/>
                <w:szCs w:val="24"/>
              </w:rPr>
              <w:t>t</w:t>
            </w:r>
            <w:r w:rsidR="009A7CD5" w:rsidRPr="00FB23A0">
              <w:rPr>
                <w:sz w:val="24"/>
                <w:szCs w:val="24"/>
              </w:rPr>
              <w:t>uần</w:t>
            </w:r>
          </w:p>
          <w:p w14:paraId="341D3FB6" w14:textId="77777777" w:rsidR="009A7CD5" w:rsidRPr="00FB23A0" w:rsidRDefault="009A7CD5" w:rsidP="00C45BBF">
            <w:pPr>
              <w:spacing w:before="60" w:after="60"/>
              <w:jc w:val="center"/>
              <w:rPr>
                <w:sz w:val="24"/>
                <w:szCs w:val="24"/>
              </w:rPr>
            </w:pPr>
            <w:r w:rsidRPr="00FB23A0">
              <w:rPr>
                <w:sz w:val="24"/>
                <w:szCs w:val="24"/>
              </w:rPr>
              <w:t>2</w:t>
            </w:r>
          </w:p>
        </w:tc>
        <w:tc>
          <w:tcPr>
            <w:tcW w:w="712" w:type="dxa"/>
            <w:vAlign w:val="center"/>
          </w:tcPr>
          <w:p w14:paraId="6121EB47" w14:textId="77777777" w:rsidR="009A7CD5" w:rsidRPr="00FB23A0" w:rsidRDefault="00DD0D9C" w:rsidP="00C45BBF">
            <w:pPr>
              <w:spacing w:before="60" w:after="60"/>
              <w:jc w:val="center"/>
              <w:rPr>
                <w:sz w:val="24"/>
                <w:szCs w:val="24"/>
              </w:rPr>
            </w:pPr>
            <w:r w:rsidRPr="00FB23A0">
              <w:rPr>
                <w:sz w:val="24"/>
                <w:szCs w:val="24"/>
              </w:rPr>
              <w:t>t</w:t>
            </w:r>
            <w:r w:rsidR="009A7CD5" w:rsidRPr="00FB23A0">
              <w:rPr>
                <w:sz w:val="24"/>
                <w:szCs w:val="24"/>
              </w:rPr>
              <w:t>uần</w:t>
            </w:r>
          </w:p>
          <w:p w14:paraId="6D4BEB8A" w14:textId="77777777" w:rsidR="009A7CD5" w:rsidRPr="00FB23A0" w:rsidRDefault="009A7CD5" w:rsidP="00C45BBF">
            <w:pPr>
              <w:spacing w:before="60" w:after="60"/>
              <w:jc w:val="center"/>
              <w:rPr>
                <w:sz w:val="24"/>
                <w:szCs w:val="24"/>
              </w:rPr>
            </w:pPr>
            <w:r w:rsidRPr="00FB23A0">
              <w:rPr>
                <w:sz w:val="24"/>
                <w:szCs w:val="24"/>
              </w:rPr>
              <w:t>3</w:t>
            </w:r>
          </w:p>
        </w:tc>
        <w:tc>
          <w:tcPr>
            <w:tcW w:w="712" w:type="dxa"/>
            <w:vAlign w:val="center"/>
          </w:tcPr>
          <w:p w14:paraId="14980ACA" w14:textId="77777777" w:rsidR="009A7CD5" w:rsidRPr="00FB23A0" w:rsidRDefault="00DD0D9C" w:rsidP="00C45BBF">
            <w:pPr>
              <w:spacing w:before="60" w:after="60"/>
              <w:jc w:val="center"/>
              <w:rPr>
                <w:sz w:val="24"/>
                <w:szCs w:val="24"/>
              </w:rPr>
            </w:pPr>
            <w:r w:rsidRPr="00FB23A0">
              <w:rPr>
                <w:sz w:val="24"/>
                <w:szCs w:val="24"/>
              </w:rPr>
              <w:t>t</w:t>
            </w:r>
            <w:r w:rsidR="009A7CD5" w:rsidRPr="00FB23A0">
              <w:rPr>
                <w:sz w:val="24"/>
                <w:szCs w:val="24"/>
              </w:rPr>
              <w:t>uần</w:t>
            </w:r>
          </w:p>
          <w:p w14:paraId="27E2B263" w14:textId="77777777" w:rsidR="009A7CD5" w:rsidRPr="00FB23A0" w:rsidRDefault="009A7CD5" w:rsidP="00C45BBF">
            <w:pPr>
              <w:spacing w:before="60" w:after="60"/>
              <w:jc w:val="center"/>
              <w:rPr>
                <w:sz w:val="24"/>
                <w:szCs w:val="24"/>
              </w:rPr>
            </w:pPr>
            <w:r w:rsidRPr="00FB23A0">
              <w:rPr>
                <w:sz w:val="24"/>
                <w:szCs w:val="24"/>
              </w:rPr>
              <w:t>4</w:t>
            </w:r>
          </w:p>
        </w:tc>
        <w:tc>
          <w:tcPr>
            <w:tcW w:w="713" w:type="dxa"/>
            <w:vAlign w:val="center"/>
          </w:tcPr>
          <w:p w14:paraId="3EE252FC" w14:textId="77777777" w:rsidR="009A7CD5" w:rsidRPr="00FB23A0" w:rsidRDefault="00DD0D9C" w:rsidP="00C45BBF">
            <w:pPr>
              <w:spacing w:before="60" w:after="60"/>
              <w:jc w:val="center"/>
              <w:rPr>
                <w:sz w:val="24"/>
                <w:szCs w:val="24"/>
              </w:rPr>
            </w:pPr>
            <w:r w:rsidRPr="00FB23A0">
              <w:rPr>
                <w:sz w:val="24"/>
                <w:szCs w:val="24"/>
              </w:rPr>
              <w:t>t</w:t>
            </w:r>
            <w:r w:rsidR="009A7CD5" w:rsidRPr="00FB23A0">
              <w:rPr>
                <w:sz w:val="24"/>
                <w:szCs w:val="24"/>
              </w:rPr>
              <w:t>uần</w:t>
            </w:r>
          </w:p>
          <w:p w14:paraId="0B967148" w14:textId="77777777" w:rsidR="009A7CD5" w:rsidRPr="00FB23A0" w:rsidRDefault="009A7CD5" w:rsidP="00C45BBF">
            <w:pPr>
              <w:spacing w:before="60" w:after="60"/>
              <w:jc w:val="center"/>
              <w:rPr>
                <w:sz w:val="24"/>
                <w:szCs w:val="24"/>
              </w:rPr>
            </w:pPr>
            <w:r w:rsidRPr="00FB23A0">
              <w:rPr>
                <w:sz w:val="24"/>
                <w:szCs w:val="24"/>
              </w:rPr>
              <w:t>5</w:t>
            </w:r>
          </w:p>
        </w:tc>
        <w:tc>
          <w:tcPr>
            <w:tcW w:w="713" w:type="dxa"/>
            <w:vAlign w:val="center"/>
          </w:tcPr>
          <w:p w14:paraId="25848191" w14:textId="77777777" w:rsidR="009A7CD5" w:rsidRPr="00FB23A0" w:rsidRDefault="00DD0D9C" w:rsidP="00C45BBF">
            <w:pPr>
              <w:spacing w:before="60" w:after="60"/>
              <w:jc w:val="center"/>
              <w:rPr>
                <w:sz w:val="24"/>
                <w:szCs w:val="24"/>
              </w:rPr>
            </w:pPr>
            <w:r w:rsidRPr="00FB23A0">
              <w:rPr>
                <w:sz w:val="24"/>
                <w:szCs w:val="24"/>
              </w:rPr>
              <w:t>t</w:t>
            </w:r>
            <w:r w:rsidR="009A7CD5" w:rsidRPr="00FB23A0">
              <w:rPr>
                <w:sz w:val="24"/>
                <w:szCs w:val="24"/>
              </w:rPr>
              <w:t>uần</w:t>
            </w:r>
          </w:p>
          <w:p w14:paraId="676B6A2B" w14:textId="77777777" w:rsidR="009A7CD5" w:rsidRPr="00FB23A0" w:rsidRDefault="009A7CD5" w:rsidP="00C45BBF">
            <w:pPr>
              <w:spacing w:before="60" w:after="60"/>
              <w:jc w:val="center"/>
              <w:rPr>
                <w:sz w:val="24"/>
                <w:szCs w:val="24"/>
              </w:rPr>
            </w:pPr>
            <w:r w:rsidRPr="00FB23A0">
              <w:rPr>
                <w:sz w:val="24"/>
                <w:szCs w:val="24"/>
              </w:rPr>
              <w:t>6</w:t>
            </w:r>
          </w:p>
        </w:tc>
        <w:tc>
          <w:tcPr>
            <w:tcW w:w="718" w:type="dxa"/>
            <w:vAlign w:val="center"/>
          </w:tcPr>
          <w:p w14:paraId="1ED4F34D" w14:textId="77777777" w:rsidR="009A7CD5" w:rsidRPr="00FB23A0" w:rsidRDefault="00DD0D9C" w:rsidP="00C45BBF">
            <w:pPr>
              <w:spacing w:before="60" w:after="60"/>
              <w:jc w:val="center"/>
              <w:rPr>
                <w:sz w:val="24"/>
                <w:szCs w:val="24"/>
              </w:rPr>
            </w:pPr>
            <w:r w:rsidRPr="00FB23A0">
              <w:rPr>
                <w:sz w:val="24"/>
                <w:szCs w:val="24"/>
              </w:rPr>
              <w:t>t</w:t>
            </w:r>
            <w:r w:rsidR="009A7CD5" w:rsidRPr="00FB23A0">
              <w:rPr>
                <w:sz w:val="24"/>
                <w:szCs w:val="24"/>
              </w:rPr>
              <w:t>uần</w:t>
            </w:r>
          </w:p>
          <w:p w14:paraId="6A86983A" w14:textId="77777777" w:rsidR="009A7CD5" w:rsidRPr="00FB23A0" w:rsidRDefault="009A7CD5" w:rsidP="00C45BBF">
            <w:pPr>
              <w:spacing w:before="60" w:after="60"/>
              <w:jc w:val="center"/>
              <w:rPr>
                <w:sz w:val="24"/>
                <w:szCs w:val="24"/>
              </w:rPr>
            </w:pPr>
            <w:r w:rsidRPr="00FB23A0">
              <w:rPr>
                <w:sz w:val="24"/>
                <w:szCs w:val="24"/>
              </w:rPr>
              <w:t>7</w:t>
            </w:r>
          </w:p>
        </w:tc>
        <w:tc>
          <w:tcPr>
            <w:tcW w:w="714" w:type="dxa"/>
            <w:vAlign w:val="center"/>
          </w:tcPr>
          <w:p w14:paraId="488ADF4F" w14:textId="77777777" w:rsidR="009A7CD5" w:rsidRPr="00FB23A0" w:rsidRDefault="00DD0D9C" w:rsidP="00C45BBF">
            <w:pPr>
              <w:spacing w:before="60" w:after="60"/>
              <w:jc w:val="center"/>
              <w:rPr>
                <w:sz w:val="24"/>
                <w:szCs w:val="24"/>
              </w:rPr>
            </w:pPr>
            <w:r w:rsidRPr="00FB23A0">
              <w:rPr>
                <w:sz w:val="24"/>
                <w:szCs w:val="24"/>
              </w:rPr>
              <w:t>t</w:t>
            </w:r>
            <w:r w:rsidR="009A7CD5" w:rsidRPr="00FB23A0">
              <w:rPr>
                <w:sz w:val="24"/>
                <w:szCs w:val="24"/>
              </w:rPr>
              <w:t>uần</w:t>
            </w:r>
          </w:p>
          <w:p w14:paraId="12A5A54E" w14:textId="77777777" w:rsidR="009A7CD5" w:rsidRPr="00FB23A0" w:rsidRDefault="009A7CD5" w:rsidP="00C45BBF">
            <w:pPr>
              <w:spacing w:before="60" w:after="60"/>
              <w:jc w:val="center"/>
              <w:rPr>
                <w:sz w:val="24"/>
                <w:szCs w:val="24"/>
              </w:rPr>
            </w:pPr>
            <w:r w:rsidRPr="00FB23A0">
              <w:rPr>
                <w:sz w:val="24"/>
                <w:szCs w:val="24"/>
              </w:rPr>
              <w:t>8</w:t>
            </w:r>
          </w:p>
        </w:tc>
        <w:tc>
          <w:tcPr>
            <w:tcW w:w="714" w:type="dxa"/>
            <w:vAlign w:val="center"/>
          </w:tcPr>
          <w:p w14:paraId="77C35F60" w14:textId="77777777" w:rsidR="009A7CD5" w:rsidRPr="00FB23A0" w:rsidRDefault="00DD0D9C" w:rsidP="00C45BBF">
            <w:pPr>
              <w:spacing w:before="60" w:after="60"/>
              <w:jc w:val="center"/>
              <w:rPr>
                <w:sz w:val="24"/>
                <w:szCs w:val="24"/>
              </w:rPr>
            </w:pPr>
            <w:r w:rsidRPr="00FB23A0">
              <w:rPr>
                <w:sz w:val="24"/>
                <w:szCs w:val="24"/>
              </w:rPr>
              <w:t>t</w:t>
            </w:r>
            <w:r w:rsidR="009A7CD5" w:rsidRPr="00FB23A0">
              <w:rPr>
                <w:sz w:val="24"/>
                <w:szCs w:val="24"/>
              </w:rPr>
              <w:t>uần</w:t>
            </w:r>
          </w:p>
          <w:p w14:paraId="1D2ECF00" w14:textId="77777777" w:rsidR="009A7CD5" w:rsidRPr="00FB23A0" w:rsidRDefault="009A7CD5" w:rsidP="00C45BBF">
            <w:pPr>
              <w:spacing w:before="60" w:after="60"/>
              <w:jc w:val="center"/>
              <w:rPr>
                <w:sz w:val="24"/>
                <w:szCs w:val="24"/>
              </w:rPr>
            </w:pPr>
            <w:r w:rsidRPr="00FB23A0">
              <w:rPr>
                <w:sz w:val="24"/>
                <w:szCs w:val="24"/>
              </w:rPr>
              <w:t>9</w:t>
            </w:r>
          </w:p>
        </w:tc>
        <w:tc>
          <w:tcPr>
            <w:tcW w:w="714" w:type="dxa"/>
            <w:vAlign w:val="center"/>
          </w:tcPr>
          <w:p w14:paraId="27C806D9" w14:textId="77777777" w:rsidR="009A7CD5" w:rsidRPr="00FB23A0" w:rsidRDefault="00DD0D9C" w:rsidP="00C45BBF">
            <w:pPr>
              <w:spacing w:before="60" w:after="60"/>
              <w:jc w:val="center"/>
              <w:rPr>
                <w:sz w:val="24"/>
                <w:szCs w:val="24"/>
              </w:rPr>
            </w:pPr>
            <w:r w:rsidRPr="00FB23A0">
              <w:rPr>
                <w:sz w:val="24"/>
                <w:szCs w:val="24"/>
              </w:rPr>
              <w:t>t</w:t>
            </w:r>
            <w:r w:rsidR="009A7CD5" w:rsidRPr="00FB23A0">
              <w:rPr>
                <w:sz w:val="24"/>
                <w:szCs w:val="24"/>
              </w:rPr>
              <w:t>uần</w:t>
            </w:r>
          </w:p>
          <w:p w14:paraId="3FBB7020" w14:textId="77777777" w:rsidR="009A7CD5" w:rsidRPr="00FB23A0" w:rsidRDefault="009A7CD5" w:rsidP="00C45BBF">
            <w:pPr>
              <w:spacing w:before="60" w:after="60"/>
              <w:jc w:val="center"/>
              <w:rPr>
                <w:sz w:val="24"/>
                <w:szCs w:val="24"/>
              </w:rPr>
            </w:pPr>
            <w:r w:rsidRPr="00FB23A0">
              <w:rPr>
                <w:sz w:val="24"/>
                <w:szCs w:val="24"/>
              </w:rPr>
              <w:t>10</w:t>
            </w:r>
          </w:p>
        </w:tc>
        <w:tc>
          <w:tcPr>
            <w:tcW w:w="714" w:type="dxa"/>
            <w:vAlign w:val="center"/>
          </w:tcPr>
          <w:p w14:paraId="14C9456F" w14:textId="77777777" w:rsidR="009A7CD5" w:rsidRPr="00FB23A0" w:rsidRDefault="00DD0D9C" w:rsidP="00C45BBF">
            <w:pPr>
              <w:spacing w:before="60" w:after="60"/>
              <w:jc w:val="center"/>
              <w:rPr>
                <w:sz w:val="24"/>
                <w:szCs w:val="24"/>
              </w:rPr>
            </w:pPr>
            <w:r w:rsidRPr="00FB23A0">
              <w:rPr>
                <w:sz w:val="24"/>
                <w:szCs w:val="24"/>
              </w:rPr>
              <w:t>t</w:t>
            </w:r>
            <w:r w:rsidR="009A7CD5" w:rsidRPr="00FB23A0">
              <w:rPr>
                <w:sz w:val="24"/>
                <w:szCs w:val="24"/>
              </w:rPr>
              <w:t>uần</w:t>
            </w:r>
          </w:p>
          <w:p w14:paraId="08796395" w14:textId="77777777" w:rsidR="009A7CD5" w:rsidRPr="00FB23A0" w:rsidRDefault="009A7CD5" w:rsidP="00C45BBF">
            <w:pPr>
              <w:spacing w:before="60" w:after="60"/>
              <w:jc w:val="center"/>
              <w:rPr>
                <w:sz w:val="24"/>
                <w:szCs w:val="24"/>
              </w:rPr>
            </w:pPr>
            <w:r w:rsidRPr="00FB23A0">
              <w:rPr>
                <w:sz w:val="24"/>
                <w:szCs w:val="24"/>
              </w:rPr>
              <w:t>11</w:t>
            </w:r>
          </w:p>
        </w:tc>
        <w:tc>
          <w:tcPr>
            <w:tcW w:w="714" w:type="dxa"/>
            <w:vAlign w:val="center"/>
          </w:tcPr>
          <w:p w14:paraId="33EDFDB5" w14:textId="77777777" w:rsidR="009A7CD5" w:rsidRPr="00FB23A0" w:rsidRDefault="00DD0D9C" w:rsidP="00C45BBF">
            <w:pPr>
              <w:spacing w:before="60" w:after="60"/>
              <w:jc w:val="center"/>
              <w:rPr>
                <w:sz w:val="24"/>
                <w:szCs w:val="24"/>
              </w:rPr>
            </w:pPr>
            <w:r w:rsidRPr="00FB23A0">
              <w:rPr>
                <w:sz w:val="24"/>
                <w:szCs w:val="24"/>
              </w:rPr>
              <w:t>t</w:t>
            </w:r>
            <w:r w:rsidR="009A7CD5" w:rsidRPr="00FB23A0">
              <w:rPr>
                <w:sz w:val="24"/>
                <w:szCs w:val="24"/>
              </w:rPr>
              <w:t>uần</w:t>
            </w:r>
          </w:p>
          <w:p w14:paraId="4C2AD388" w14:textId="77777777" w:rsidR="009A7CD5" w:rsidRPr="00FB23A0" w:rsidRDefault="009A7CD5" w:rsidP="00C45BBF">
            <w:pPr>
              <w:spacing w:before="60" w:after="60"/>
              <w:jc w:val="center"/>
              <w:rPr>
                <w:sz w:val="24"/>
                <w:szCs w:val="24"/>
              </w:rPr>
            </w:pPr>
            <w:r w:rsidRPr="00FB23A0">
              <w:rPr>
                <w:sz w:val="24"/>
                <w:szCs w:val="24"/>
              </w:rPr>
              <w:t>12</w:t>
            </w:r>
          </w:p>
        </w:tc>
        <w:tc>
          <w:tcPr>
            <w:tcW w:w="714" w:type="dxa"/>
            <w:vAlign w:val="center"/>
          </w:tcPr>
          <w:p w14:paraId="2201ECE3" w14:textId="77777777" w:rsidR="009A7CD5" w:rsidRPr="00FB23A0" w:rsidRDefault="00DD0D9C" w:rsidP="00C45BBF">
            <w:pPr>
              <w:spacing w:before="60" w:after="60"/>
              <w:jc w:val="center"/>
              <w:rPr>
                <w:sz w:val="24"/>
                <w:szCs w:val="24"/>
              </w:rPr>
            </w:pPr>
            <w:r w:rsidRPr="00FB23A0">
              <w:rPr>
                <w:sz w:val="24"/>
                <w:szCs w:val="24"/>
              </w:rPr>
              <w:t>t</w:t>
            </w:r>
            <w:r w:rsidR="009A7CD5" w:rsidRPr="00FB23A0">
              <w:rPr>
                <w:sz w:val="24"/>
                <w:szCs w:val="24"/>
              </w:rPr>
              <w:t>uần</w:t>
            </w:r>
          </w:p>
          <w:p w14:paraId="3EE98A32" w14:textId="77777777" w:rsidR="009A7CD5" w:rsidRPr="00FB23A0" w:rsidRDefault="009A7CD5" w:rsidP="00C45BBF">
            <w:pPr>
              <w:spacing w:before="60" w:after="60"/>
              <w:jc w:val="center"/>
              <w:rPr>
                <w:sz w:val="24"/>
                <w:szCs w:val="24"/>
              </w:rPr>
            </w:pPr>
            <w:r w:rsidRPr="00FB23A0">
              <w:rPr>
                <w:sz w:val="24"/>
                <w:szCs w:val="24"/>
              </w:rPr>
              <w:t>13</w:t>
            </w:r>
          </w:p>
        </w:tc>
        <w:tc>
          <w:tcPr>
            <w:tcW w:w="714" w:type="dxa"/>
            <w:vAlign w:val="center"/>
          </w:tcPr>
          <w:p w14:paraId="20676FD1" w14:textId="77777777" w:rsidR="009A7CD5" w:rsidRPr="00FB23A0" w:rsidRDefault="00DD0D9C" w:rsidP="00C45BBF">
            <w:pPr>
              <w:spacing w:before="60" w:after="60"/>
              <w:jc w:val="center"/>
              <w:rPr>
                <w:sz w:val="24"/>
                <w:szCs w:val="24"/>
              </w:rPr>
            </w:pPr>
            <w:r w:rsidRPr="00FB23A0">
              <w:rPr>
                <w:sz w:val="24"/>
                <w:szCs w:val="24"/>
              </w:rPr>
              <w:t>t</w:t>
            </w:r>
            <w:r w:rsidR="009A7CD5" w:rsidRPr="00FB23A0">
              <w:rPr>
                <w:sz w:val="24"/>
                <w:szCs w:val="24"/>
              </w:rPr>
              <w:t>uần</w:t>
            </w:r>
          </w:p>
          <w:p w14:paraId="3B395BA0" w14:textId="77777777" w:rsidR="009A7CD5" w:rsidRPr="00FB23A0" w:rsidRDefault="009A7CD5" w:rsidP="00C45BBF">
            <w:pPr>
              <w:spacing w:before="60" w:after="60"/>
              <w:jc w:val="center"/>
              <w:rPr>
                <w:sz w:val="24"/>
                <w:szCs w:val="24"/>
              </w:rPr>
            </w:pPr>
            <w:r w:rsidRPr="00FB23A0">
              <w:rPr>
                <w:sz w:val="24"/>
                <w:szCs w:val="24"/>
              </w:rPr>
              <w:t>14</w:t>
            </w:r>
          </w:p>
        </w:tc>
        <w:tc>
          <w:tcPr>
            <w:tcW w:w="714" w:type="dxa"/>
            <w:vAlign w:val="center"/>
          </w:tcPr>
          <w:p w14:paraId="227CD388" w14:textId="77777777" w:rsidR="009A7CD5" w:rsidRPr="00FB23A0" w:rsidRDefault="00DD0D9C" w:rsidP="00C45BBF">
            <w:pPr>
              <w:spacing w:before="60" w:after="60"/>
              <w:jc w:val="center"/>
              <w:rPr>
                <w:sz w:val="24"/>
                <w:szCs w:val="24"/>
              </w:rPr>
            </w:pPr>
            <w:r w:rsidRPr="00FB23A0">
              <w:rPr>
                <w:sz w:val="24"/>
                <w:szCs w:val="24"/>
              </w:rPr>
              <w:t>t</w:t>
            </w:r>
            <w:r w:rsidR="009A7CD5" w:rsidRPr="00FB23A0">
              <w:rPr>
                <w:sz w:val="24"/>
                <w:szCs w:val="24"/>
              </w:rPr>
              <w:t>uần</w:t>
            </w:r>
          </w:p>
          <w:p w14:paraId="29CBCA0C" w14:textId="77777777" w:rsidR="009A7CD5" w:rsidRPr="00FB23A0" w:rsidRDefault="009A7CD5" w:rsidP="00C45BBF">
            <w:pPr>
              <w:spacing w:before="60" w:after="60"/>
              <w:jc w:val="center"/>
              <w:rPr>
                <w:sz w:val="24"/>
                <w:szCs w:val="24"/>
              </w:rPr>
            </w:pPr>
            <w:r w:rsidRPr="00FB23A0">
              <w:rPr>
                <w:sz w:val="24"/>
                <w:szCs w:val="24"/>
              </w:rPr>
              <w:t>15</w:t>
            </w:r>
          </w:p>
        </w:tc>
        <w:tc>
          <w:tcPr>
            <w:tcW w:w="714" w:type="dxa"/>
            <w:vAlign w:val="center"/>
          </w:tcPr>
          <w:p w14:paraId="0A12E656" w14:textId="77777777" w:rsidR="009A7CD5" w:rsidRPr="00FB23A0" w:rsidRDefault="00DD0D9C" w:rsidP="00C45BBF">
            <w:pPr>
              <w:spacing w:before="60" w:after="60"/>
              <w:jc w:val="center"/>
              <w:rPr>
                <w:sz w:val="24"/>
                <w:szCs w:val="24"/>
              </w:rPr>
            </w:pPr>
            <w:r w:rsidRPr="00FB23A0">
              <w:rPr>
                <w:sz w:val="24"/>
                <w:szCs w:val="24"/>
              </w:rPr>
              <w:t>t</w:t>
            </w:r>
            <w:r w:rsidR="009A7CD5" w:rsidRPr="00FB23A0">
              <w:rPr>
                <w:sz w:val="24"/>
                <w:szCs w:val="24"/>
              </w:rPr>
              <w:t>uần</w:t>
            </w:r>
          </w:p>
          <w:p w14:paraId="121B18A8" w14:textId="77777777" w:rsidR="009A7CD5" w:rsidRPr="00FB23A0" w:rsidRDefault="009A7CD5" w:rsidP="00C45BBF">
            <w:pPr>
              <w:spacing w:before="60" w:after="60"/>
              <w:jc w:val="center"/>
              <w:rPr>
                <w:sz w:val="24"/>
                <w:szCs w:val="24"/>
              </w:rPr>
            </w:pPr>
            <w:r w:rsidRPr="00FB23A0">
              <w:rPr>
                <w:sz w:val="24"/>
                <w:szCs w:val="24"/>
              </w:rPr>
              <w:t>16</w:t>
            </w:r>
          </w:p>
        </w:tc>
        <w:tc>
          <w:tcPr>
            <w:tcW w:w="714" w:type="dxa"/>
            <w:vAlign w:val="center"/>
          </w:tcPr>
          <w:p w14:paraId="348DAD57" w14:textId="77777777" w:rsidR="009A7CD5" w:rsidRPr="00FB23A0" w:rsidRDefault="00DD0D9C" w:rsidP="00C45BBF">
            <w:pPr>
              <w:spacing w:before="60" w:after="60"/>
              <w:jc w:val="center"/>
              <w:rPr>
                <w:sz w:val="24"/>
                <w:szCs w:val="24"/>
              </w:rPr>
            </w:pPr>
            <w:r w:rsidRPr="00FB23A0">
              <w:rPr>
                <w:sz w:val="24"/>
                <w:szCs w:val="24"/>
              </w:rPr>
              <w:t>t</w:t>
            </w:r>
            <w:r w:rsidR="009A7CD5" w:rsidRPr="00FB23A0">
              <w:rPr>
                <w:sz w:val="24"/>
                <w:szCs w:val="24"/>
              </w:rPr>
              <w:t>uần</w:t>
            </w:r>
          </w:p>
          <w:p w14:paraId="3A3FA0F2" w14:textId="77777777" w:rsidR="009A7CD5" w:rsidRPr="00FB23A0" w:rsidRDefault="009A7CD5" w:rsidP="00C45BBF">
            <w:pPr>
              <w:spacing w:before="60" w:after="60"/>
              <w:jc w:val="center"/>
              <w:rPr>
                <w:sz w:val="24"/>
                <w:szCs w:val="24"/>
              </w:rPr>
            </w:pPr>
            <w:r w:rsidRPr="00FB23A0">
              <w:rPr>
                <w:sz w:val="24"/>
                <w:szCs w:val="24"/>
              </w:rPr>
              <w:t>17</w:t>
            </w:r>
          </w:p>
        </w:tc>
        <w:tc>
          <w:tcPr>
            <w:tcW w:w="714" w:type="dxa"/>
            <w:vAlign w:val="center"/>
          </w:tcPr>
          <w:p w14:paraId="360E428D" w14:textId="77777777" w:rsidR="009A7CD5" w:rsidRPr="00FB23A0" w:rsidRDefault="00DD0D9C" w:rsidP="00C45BBF">
            <w:pPr>
              <w:spacing w:before="60" w:after="60"/>
              <w:jc w:val="center"/>
              <w:rPr>
                <w:sz w:val="24"/>
                <w:szCs w:val="24"/>
              </w:rPr>
            </w:pPr>
            <w:r w:rsidRPr="00FB23A0">
              <w:rPr>
                <w:sz w:val="24"/>
                <w:szCs w:val="24"/>
              </w:rPr>
              <w:t>t</w:t>
            </w:r>
            <w:r w:rsidR="009A7CD5" w:rsidRPr="00FB23A0">
              <w:rPr>
                <w:sz w:val="24"/>
                <w:szCs w:val="24"/>
              </w:rPr>
              <w:t>uần</w:t>
            </w:r>
          </w:p>
          <w:p w14:paraId="5C1BDE82" w14:textId="77777777" w:rsidR="009A7CD5" w:rsidRPr="00FB23A0" w:rsidRDefault="00DD0D9C" w:rsidP="00C45BBF">
            <w:pPr>
              <w:spacing w:before="60" w:after="60"/>
              <w:jc w:val="center"/>
              <w:rPr>
                <w:sz w:val="24"/>
                <w:szCs w:val="24"/>
              </w:rPr>
            </w:pPr>
            <w:r w:rsidRPr="00FB23A0">
              <w:rPr>
                <w:sz w:val="24"/>
                <w:szCs w:val="24"/>
              </w:rPr>
              <w:t>18</w:t>
            </w:r>
          </w:p>
        </w:tc>
        <w:tc>
          <w:tcPr>
            <w:tcW w:w="715" w:type="dxa"/>
            <w:vAlign w:val="center"/>
          </w:tcPr>
          <w:p w14:paraId="3433FF6A" w14:textId="77777777" w:rsidR="009A7CD5" w:rsidRPr="00FB23A0" w:rsidRDefault="00125A3E" w:rsidP="00C45BBF">
            <w:pPr>
              <w:pStyle w:val="NormalWeb"/>
              <w:spacing w:before="60" w:beforeAutospacing="0" w:after="60" w:afterAutospacing="0"/>
              <w:jc w:val="center"/>
            </w:pPr>
            <w:r w:rsidRPr="00FB23A0">
              <w:t>TS</w:t>
            </w:r>
          </w:p>
          <w:p w14:paraId="49DA4559" w14:textId="77777777" w:rsidR="00125A3E" w:rsidRPr="00FB23A0" w:rsidRDefault="00125A3E" w:rsidP="00C45BBF">
            <w:pPr>
              <w:pStyle w:val="NormalWeb"/>
              <w:spacing w:before="60" w:beforeAutospacing="0" w:after="60" w:afterAutospacing="0"/>
              <w:jc w:val="center"/>
            </w:pPr>
            <w:r w:rsidRPr="00FB23A0">
              <w:t>tiet</w:t>
            </w:r>
          </w:p>
        </w:tc>
      </w:tr>
      <w:tr w:rsidR="00FB23A0" w14:paraId="09439221" w14:textId="77777777" w:rsidTr="00F717B0">
        <w:trPr>
          <w:gridAfter w:val="1"/>
          <w:wAfter w:w="15" w:type="dxa"/>
          <w:trHeight w:val="403"/>
        </w:trPr>
        <w:tc>
          <w:tcPr>
            <w:tcW w:w="1520" w:type="dxa"/>
            <w:gridSpan w:val="2"/>
            <w:vAlign w:val="center"/>
          </w:tcPr>
          <w:p w14:paraId="71A396B1" w14:textId="77777777" w:rsidR="00125A3E" w:rsidRPr="00FB23A0" w:rsidRDefault="00125A3E" w:rsidP="00C45BBF">
            <w:pPr>
              <w:pStyle w:val="NormalWeb"/>
              <w:spacing w:before="60" w:beforeAutospacing="0" w:after="60" w:afterAutospacing="0"/>
              <w:jc w:val="center"/>
              <w:rPr>
                <w:sz w:val="22"/>
                <w:szCs w:val="22"/>
              </w:rPr>
            </w:pPr>
            <w:r w:rsidRPr="00FB23A0">
              <w:rPr>
                <w:sz w:val="22"/>
                <w:szCs w:val="22"/>
              </w:rPr>
              <w:t>Văn</w:t>
            </w:r>
          </w:p>
        </w:tc>
        <w:tc>
          <w:tcPr>
            <w:tcW w:w="712" w:type="dxa"/>
            <w:vAlign w:val="center"/>
          </w:tcPr>
          <w:p w14:paraId="2BD8E9FB" w14:textId="77777777" w:rsidR="00125A3E" w:rsidRPr="007323AE" w:rsidRDefault="00125A3E" w:rsidP="00C45BBF">
            <w:pPr>
              <w:pStyle w:val="NormalWeb"/>
              <w:spacing w:before="60" w:beforeAutospacing="0" w:after="60" w:afterAutospacing="0"/>
              <w:jc w:val="center"/>
              <w:rPr>
                <w:sz w:val="22"/>
              </w:rPr>
            </w:pPr>
            <w:r w:rsidRPr="007323AE">
              <w:rPr>
                <w:sz w:val="22"/>
              </w:rPr>
              <w:t>4</w:t>
            </w:r>
          </w:p>
        </w:tc>
        <w:tc>
          <w:tcPr>
            <w:tcW w:w="712" w:type="dxa"/>
            <w:vAlign w:val="center"/>
          </w:tcPr>
          <w:p w14:paraId="3B950864" w14:textId="77777777" w:rsidR="00125A3E" w:rsidRPr="007323AE" w:rsidRDefault="00125A3E" w:rsidP="00C45BBF">
            <w:pPr>
              <w:pStyle w:val="NormalWeb"/>
              <w:spacing w:before="60" w:beforeAutospacing="0" w:after="60" w:afterAutospacing="0"/>
              <w:jc w:val="center"/>
              <w:rPr>
                <w:sz w:val="22"/>
              </w:rPr>
            </w:pPr>
            <w:r w:rsidRPr="007323AE">
              <w:rPr>
                <w:sz w:val="22"/>
              </w:rPr>
              <w:t>4</w:t>
            </w:r>
          </w:p>
        </w:tc>
        <w:tc>
          <w:tcPr>
            <w:tcW w:w="712" w:type="dxa"/>
            <w:vAlign w:val="center"/>
          </w:tcPr>
          <w:p w14:paraId="5F6FC5BC" w14:textId="77777777" w:rsidR="00125A3E" w:rsidRPr="007323AE" w:rsidRDefault="00125A3E" w:rsidP="00C45BBF">
            <w:pPr>
              <w:pStyle w:val="NormalWeb"/>
              <w:spacing w:before="60" w:beforeAutospacing="0" w:after="60" w:afterAutospacing="0"/>
              <w:jc w:val="center"/>
              <w:rPr>
                <w:sz w:val="22"/>
              </w:rPr>
            </w:pPr>
            <w:r w:rsidRPr="007323AE">
              <w:rPr>
                <w:sz w:val="22"/>
              </w:rPr>
              <w:t>4</w:t>
            </w:r>
          </w:p>
        </w:tc>
        <w:tc>
          <w:tcPr>
            <w:tcW w:w="712" w:type="dxa"/>
            <w:vAlign w:val="center"/>
          </w:tcPr>
          <w:p w14:paraId="5E019C3B" w14:textId="77777777" w:rsidR="00125A3E" w:rsidRPr="007323AE" w:rsidRDefault="00125A3E" w:rsidP="00C45BBF">
            <w:pPr>
              <w:pStyle w:val="NormalWeb"/>
              <w:spacing w:before="60" w:beforeAutospacing="0" w:after="60" w:afterAutospacing="0"/>
              <w:jc w:val="center"/>
              <w:rPr>
                <w:sz w:val="22"/>
              </w:rPr>
            </w:pPr>
            <w:r w:rsidRPr="007323AE">
              <w:rPr>
                <w:sz w:val="22"/>
              </w:rPr>
              <w:t>4</w:t>
            </w:r>
          </w:p>
        </w:tc>
        <w:tc>
          <w:tcPr>
            <w:tcW w:w="713" w:type="dxa"/>
            <w:vAlign w:val="center"/>
          </w:tcPr>
          <w:p w14:paraId="7ED36297" w14:textId="77777777" w:rsidR="00125A3E" w:rsidRPr="007323AE" w:rsidRDefault="00125A3E" w:rsidP="00C45BBF">
            <w:pPr>
              <w:pStyle w:val="NormalWeb"/>
              <w:spacing w:before="60" w:beforeAutospacing="0" w:after="60" w:afterAutospacing="0"/>
              <w:jc w:val="center"/>
              <w:rPr>
                <w:sz w:val="22"/>
              </w:rPr>
            </w:pPr>
            <w:r w:rsidRPr="007323AE">
              <w:rPr>
                <w:sz w:val="22"/>
              </w:rPr>
              <w:t>4</w:t>
            </w:r>
          </w:p>
        </w:tc>
        <w:tc>
          <w:tcPr>
            <w:tcW w:w="713" w:type="dxa"/>
            <w:vAlign w:val="center"/>
          </w:tcPr>
          <w:p w14:paraId="0E7A2EEC" w14:textId="77777777" w:rsidR="00125A3E" w:rsidRPr="007323AE" w:rsidRDefault="00125A3E" w:rsidP="00C45BBF">
            <w:pPr>
              <w:pStyle w:val="NormalWeb"/>
              <w:spacing w:before="60" w:beforeAutospacing="0" w:after="60" w:afterAutospacing="0"/>
              <w:jc w:val="center"/>
              <w:rPr>
                <w:sz w:val="22"/>
              </w:rPr>
            </w:pPr>
            <w:r w:rsidRPr="007323AE">
              <w:rPr>
                <w:sz w:val="22"/>
              </w:rPr>
              <w:t>4</w:t>
            </w:r>
          </w:p>
        </w:tc>
        <w:tc>
          <w:tcPr>
            <w:tcW w:w="718" w:type="dxa"/>
            <w:vAlign w:val="center"/>
          </w:tcPr>
          <w:p w14:paraId="0066D527" w14:textId="77777777" w:rsidR="00125A3E" w:rsidRPr="007323AE" w:rsidRDefault="00125A3E" w:rsidP="00C45BBF">
            <w:pPr>
              <w:pStyle w:val="NormalWeb"/>
              <w:spacing w:before="60" w:beforeAutospacing="0" w:after="60" w:afterAutospacing="0"/>
              <w:jc w:val="center"/>
              <w:rPr>
                <w:sz w:val="22"/>
              </w:rPr>
            </w:pPr>
            <w:r w:rsidRPr="007323AE">
              <w:rPr>
                <w:sz w:val="22"/>
              </w:rPr>
              <w:t>4</w:t>
            </w:r>
          </w:p>
        </w:tc>
        <w:tc>
          <w:tcPr>
            <w:tcW w:w="714" w:type="dxa"/>
            <w:vAlign w:val="center"/>
          </w:tcPr>
          <w:p w14:paraId="040BDC3D" w14:textId="77777777" w:rsidR="00125A3E" w:rsidRPr="007323AE" w:rsidRDefault="00125A3E" w:rsidP="00C45BBF">
            <w:pPr>
              <w:pStyle w:val="NormalWeb"/>
              <w:spacing w:before="60" w:beforeAutospacing="0" w:after="60" w:afterAutospacing="0"/>
              <w:jc w:val="center"/>
              <w:rPr>
                <w:sz w:val="22"/>
              </w:rPr>
            </w:pPr>
            <w:r w:rsidRPr="007323AE">
              <w:rPr>
                <w:sz w:val="22"/>
              </w:rPr>
              <w:t>4</w:t>
            </w:r>
          </w:p>
        </w:tc>
        <w:tc>
          <w:tcPr>
            <w:tcW w:w="714" w:type="dxa"/>
            <w:vAlign w:val="center"/>
          </w:tcPr>
          <w:p w14:paraId="560CC3F0" w14:textId="77777777" w:rsidR="00125A3E" w:rsidRPr="007323AE" w:rsidRDefault="00125A3E" w:rsidP="00C45BBF">
            <w:pPr>
              <w:pStyle w:val="NormalWeb"/>
              <w:spacing w:before="60" w:beforeAutospacing="0" w:after="60" w:afterAutospacing="0"/>
              <w:jc w:val="center"/>
              <w:rPr>
                <w:sz w:val="22"/>
              </w:rPr>
            </w:pPr>
            <w:r w:rsidRPr="007323AE">
              <w:rPr>
                <w:sz w:val="22"/>
              </w:rPr>
              <w:t>4</w:t>
            </w:r>
          </w:p>
        </w:tc>
        <w:tc>
          <w:tcPr>
            <w:tcW w:w="714" w:type="dxa"/>
            <w:vAlign w:val="center"/>
          </w:tcPr>
          <w:p w14:paraId="42C5A3BE" w14:textId="77777777" w:rsidR="00125A3E" w:rsidRPr="007323AE" w:rsidRDefault="00125A3E" w:rsidP="00C45BBF">
            <w:pPr>
              <w:pStyle w:val="NormalWeb"/>
              <w:spacing w:before="60" w:beforeAutospacing="0" w:after="60" w:afterAutospacing="0"/>
              <w:jc w:val="center"/>
              <w:rPr>
                <w:sz w:val="22"/>
              </w:rPr>
            </w:pPr>
            <w:r w:rsidRPr="007323AE">
              <w:rPr>
                <w:sz w:val="22"/>
              </w:rPr>
              <w:t>4</w:t>
            </w:r>
          </w:p>
        </w:tc>
        <w:tc>
          <w:tcPr>
            <w:tcW w:w="714" w:type="dxa"/>
            <w:vAlign w:val="center"/>
          </w:tcPr>
          <w:p w14:paraId="332783A5" w14:textId="77777777" w:rsidR="00125A3E" w:rsidRPr="007323AE" w:rsidRDefault="00125A3E" w:rsidP="00C45BBF">
            <w:pPr>
              <w:pStyle w:val="NormalWeb"/>
              <w:spacing w:before="60" w:beforeAutospacing="0" w:after="60" w:afterAutospacing="0"/>
              <w:jc w:val="center"/>
              <w:rPr>
                <w:sz w:val="22"/>
              </w:rPr>
            </w:pPr>
            <w:r w:rsidRPr="007323AE">
              <w:rPr>
                <w:sz w:val="22"/>
              </w:rPr>
              <w:t>4</w:t>
            </w:r>
          </w:p>
        </w:tc>
        <w:tc>
          <w:tcPr>
            <w:tcW w:w="714" w:type="dxa"/>
            <w:vAlign w:val="center"/>
          </w:tcPr>
          <w:p w14:paraId="0DF21FB2" w14:textId="77777777" w:rsidR="00125A3E" w:rsidRPr="007323AE" w:rsidRDefault="00125A3E" w:rsidP="00C45BBF">
            <w:pPr>
              <w:pStyle w:val="NormalWeb"/>
              <w:spacing w:before="60" w:beforeAutospacing="0" w:after="60" w:afterAutospacing="0"/>
              <w:jc w:val="center"/>
              <w:rPr>
                <w:sz w:val="22"/>
              </w:rPr>
            </w:pPr>
            <w:r w:rsidRPr="007323AE">
              <w:rPr>
                <w:sz w:val="22"/>
              </w:rPr>
              <w:t>4</w:t>
            </w:r>
          </w:p>
        </w:tc>
        <w:tc>
          <w:tcPr>
            <w:tcW w:w="714" w:type="dxa"/>
            <w:vAlign w:val="center"/>
          </w:tcPr>
          <w:p w14:paraId="1CB69F79" w14:textId="77777777" w:rsidR="00125A3E" w:rsidRPr="007323AE" w:rsidRDefault="00125A3E" w:rsidP="00C45BBF">
            <w:pPr>
              <w:pStyle w:val="NormalWeb"/>
              <w:spacing w:before="60" w:beforeAutospacing="0" w:after="60" w:afterAutospacing="0"/>
              <w:jc w:val="center"/>
              <w:rPr>
                <w:sz w:val="22"/>
              </w:rPr>
            </w:pPr>
            <w:r w:rsidRPr="007323AE">
              <w:rPr>
                <w:sz w:val="22"/>
              </w:rPr>
              <w:t>4</w:t>
            </w:r>
          </w:p>
        </w:tc>
        <w:tc>
          <w:tcPr>
            <w:tcW w:w="714" w:type="dxa"/>
            <w:vAlign w:val="center"/>
          </w:tcPr>
          <w:p w14:paraId="25109417" w14:textId="77777777" w:rsidR="00125A3E" w:rsidRPr="007323AE" w:rsidRDefault="00125A3E" w:rsidP="00C45BBF">
            <w:pPr>
              <w:pStyle w:val="NormalWeb"/>
              <w:spacing w:before="60" w:beforeAutospacing="0" w:after="60" w:afterAutospacing="0"/>
              <w:jc w:val="center"/>
              <w:rPr>
                <w:sz w:val="22"/>
              </w:rPr>
            </w:pPr>
            <w:r w:rsidRPr="007323AE">
              <w:rPr>
                <w:sz w:val="22"/>
              </w:rPr>
              <w:t>4</w:t>
            </w:r>
          </w:p>
        </w:tc>
        <w:tc>
          <w:tcPr>
            <w:tcW w:w="714" w:type="dxa"/>
            <w:vAlign w:val="center"/>
          </w:tcPr>
          <w:p w14:paraId="080DF380" w14:textId="77777777" w:rsidR="00125A3E" w:rsidRPr="007323AE" w:rsidRDefault="00125A3E" w:rsidP="00C45BBF">
            <w:pPr>
              <w:pStyle w:val="NormalWeb"/>
              <w:spacing w:before="60" w:beforeAutospacing="0" w:after="60" w:afterAutospacing="0"/>
              <w:jc w:val="center"/>
              <w:rPr>
                <w:sz w:val="22"/>
              </w:rPr>
            </w:pPr>
            <w:r w:rsidRPr="007323AE">
              <w:rPr>
                <w:sz w:val="22"/>
              </w:rPr>
              <w:t>4</w:t>
            </w:r>
          </w:p>
        </w:tc>
        <w:tc>
          <w:tcPr>
            <w:tcW w:w="714" w:type="dxa"/>
            <w:vAlign w:val="center"/>
          </w:tcPr>
          <w:p w14:paraId="1A43315F" w14:textId="77777777" w:rsidR="00125A3E" w:rsidRPr="007323AE" w:rsidRDefault="00125A3E" w:rsidP="00C45BBF">
            <w:pPr>
              <w:pStyle w:val="NormalWeb"/>
              <w:spacing w:before="60" w:beforeAutospacing="0" w:after="60" w:afterAutospacing="0"/>
              <w:jc w:val="center"/>
              <w:rPr>
                <w:sz w:val="22"/>
              </w:rPr>
            </w:pPr>
            <w:r w:rsidRPr="007323AE">
              <w:rPr>
                <w:sz w:val="22"/>
              </w:rPr>
              <w:t>4</w:t>
            </w:r>
          </w:p>
        </w:tc>
        <w:tc>
          <w:tcPr>
            <w:tcW w:w="714" w:type="dxa"/>
            <w:vAlign w:val="center"/>
          </w:tcPr>
          <w:p w14:paraId="1EC9C203" w14:textId="77777777" w:rsidR="00125A3E" w:rsidRPr="007323AE" w:rsidRDefault="00125A3E" w:rsidP="00C45BBF">
            <w:pPr>
              <w:pStyle w:val="NormalWeb"/>
              <w:spacing w:before="60" w:beforeAutospacing="0" w:after="60" w:afterAutospacing="0"/>
              <w:jc w:val="center"/>
              <w:rPr>
                <w:sz w:val="22"/>
              </w:rPr>
            </w:pPr>
            <w:r w:rsidRPr="007323AE">
              <w:rPr>
                <w:sz w:val="22"/>
              </w:rPr>
              <w:t>4</w:t>
            </w:r>
          </w:p>
        </w:tc>
        <w:tc>
          <w:tcPr>
            <w:tcW w:w="714" w:type="dxa"/>
            <w:vAlign w:val="center"/>
          </w:tcPr>
          <w:p w14:paraId="3D249EEB" w14:textId="77777777" w:rsidR="00125A3E" w:rsidRPr="007323AE" w:rsidRDefault="00125A3E" w:rsidP="00C45BBF">
            <w:pPr>
              <w:pStyle w:val="NormalWeb"/>
              <w:spacing w:before="60" w:beforeAutospacing="0" w:after="60" w:afterAutospacing="0"/>
              <w:jc w:val="center"/>
              <w:rPr>
                <w:sz w:val="22"/>
              </w:rPr>
            </w:pPr>
            <w:r w:rsidRPr="007323AE">
              <w:rPr>
                <w:sz w:val="22"/>
              </w:rPr>
              <w:t>4</w:t>
            </w:r>
          </w:p>
        </w:tc>
        <w:tc>
          <w:tcPr>
            <w:tcW w:w="715" w:type="dxa"/>
            <w:vAlign w:val="center"/>
          </w:tcPr>
          <w:p w14:paraId="40F16F31" w14:textId="77777777" w:rsidR="00125A3E" w:rsidRPr="007323AE" w:rsidRDefault="00F308BE" w:rsidP="00C45BBF">
            <w:pPr>
              <w:pStyle w:val="NormalWeb"/>
              <w:spacing w:before="60" w:beforeAutospacing="0" w:after="60" w:afterAutospacing="0"/>
              <w:jc w:val="center"/>
              <w:rPr>
                <w:sz w:val="22"/>
              </w:rPr>
            </w:pPr>
            <w:r w:rsidRPr="007323AE">
              <w:rPr>
                <w:sz w:val="22"/>
              </w:rPr>
              <w:t>72</w:t>
            </w:r>
          </w:p>
        </w:tc>
      </w:tr>
      <w:tr w:rsidR="00FB23A0" w14:paraId="02D0C481" w14:textId="77777777" w:rsidTr="00F717B0">
        <w:trPr>
          <w:gridAfter w:val="1"/>
          <w:wAfter w:w="15" w:type="dxa"/>
          <w:trHeight w:val="403"/>
        </w:trPr>
        <w:tc>
          <w:tcPr>
            <w:tcW w:w="1520" w:type="dxa"/>
            <w:gridSpan w:val="2"/>
            <w:vAlign w:val="center"/>
          </w:tcPr>
          <w:p w14:paraId="0049C1FA" w14:textId="77777777" w:rsidR="00125A3E" w:rsidRPr="00FB23A0" w:rsidRDefault="00125A3E" w:rsidP="00C45BBF">
            <w:pPr>
              <w:pStyle w:val="NormalWeb"/>
              <w:spacing w:before="60" w:beforeAutospacing="0" w:after="60" w:afterAutospacing="0"/>
              <w:jc w:val="center"/>
              <w:rPr>
                <w:sz w:val="22"/>
                <w:szCs w:val="22"/>
              </w:rPr>
            </w:pPr>
            <w:r w:rsidRPr="00FB23A0">
              <w:rPr>
                <w:sz w:val="22"/>
                <w:szCs w:val="22"/>
              </w:rPr>
              <w:t>Toán</w:t>
            </w:r>
          </w:p>
        </w:tc>
        <w:tc>
          <w:tcPr>
            <w:tcW w:w="712" w:type="dxa"/>
            <w:vAlign w:val="center"/>
          </w:tcPr>
          <w:p w14:paraId="28A339F6" w14:textId="77777777" w:rsidR="00125A3E" w:rsidRPr="007323AE" w:rsidRDefault="00125A3E" w:rsidP="00C45BBF">
            <w:pPr>
              <w:pStyle w:val="NormalWeb"/>
              <w:spacing w:before="60" w:beforeAutospacing="0" w:after="60" w:afterAutospacing="0"/>
              <w:jc w:val="center"/>
              <w:rPr>
                <w:sz w:val="22"/>
              </w:rPr>
            </w:pPr>
            <w:r w:rsidRPr="007323AE">
              <w:rPr>
                <w:sz w:val="22"/>
              </w:rPr>
              <w:t>4</w:t>
            </w:r>
          </w:p>
        </w:tc>
        <w:tc>
          <w:tcPr>
            <w:tcW w:w="712" w:type="dxa"/>
            <w:vAlign w:val="center"/>
          </w:tcPr>
          <w:p w14:paraId="18F3574E" w14:textId="77777777" w:rsidR="00125A3E" w:rsidRPr="007323AE" w:rsidRDefault="00125A3E" w:rsidP="00C45BBF">
            <w:pPr>
              <w:pStyle w:val="NormalWeb"/>
              <w:spacing w:before="60" w:beforeAutospacing="0" w:after="60" w:afterAutospacing="0"/>
              <w:jc w:val="center"/>
              <w:rPr>
                <w:sz w:val="22"/>
              </w:rPr>
            </w:pPr>
            <w:r w:rsidRPr="007323AE">
              <w:rPr>
                <w:sz w:val="22"/>
              </w:rPr>
              <w:t>4</w:t>
            </w:r>
          </w:p>
        </w:tc>
        <w:tc>
          <w:tcPr>
            <w:tcW w:w="712" w:type="dxa"/>
            <w:vAlign w:val="center"/>
          </w:tcPr>
          <w:p w14:paraId="4A691165" w14:textId="77777777" w:rsidR="00125A3E" w:rsidRPr="007323AE" w:rsidRDefault="00125A3E" w:rsidP="00C45BBF">
            <w:pPr>
              <w:pStyle w:val="NormalWeb"/>
              <w:spacing w:before="60" w:beforeAutospacing="0" w:after="60" w:afterAutospacing="0"/>
              <w:jc w:val="center"/>
              <w:rPr>
                <w:sz w:val="22"/>
              </w:rPr>
            </w:pPr>
            <w:r w:rsidRPr="007323AE">
              <w:rPr>
                <w:sz w:val="22"/>
              </w:rPr>
              <w:t>4</w:t>
            </w:r>
          </w:p>
        </w:tc>
        <w:tc>
          <w:tcPr>
            <w:tcW w:w="712" w:type="dxa"/>
            <w:vAlign w:val="center"/>
          </w:tcPr>
          <w:p w14:paraId="3BCD2329" w14:textId="77777777" w:rsidR="00125A3E" w:rsidRPr="007323AE" w:rsidRDefault="00125A3E" w:rsidP="00C45BBF">
            <w:pPr>
              <w:pStyle w:val="NormalWeb"/>
              <w:spacing w:before="60" w:beforeAutospacing="0" w:after="60" w:afterAutospacing="0"/>
              <w:jc w:val="center"/>
              <w:rPr>
                <w:sz w:val="22"/>
              </w:rPr>
            </w:pPr>
            <w:r w:rsidRPr="007323AE">
              <w:rPr>
                <w:sz w:val="22"/>
              </w:rPr>
              <w:t>4</w:t>
            </w:r>
          </w:p>
        </w:tc>
        <w:tc>
          <w:tcPr>
            <w:tcW w:w="713" w:type="dxa"/>
            <w:vAlign w:val="center"/>
          </w:tcPr>
          <w:p w14:paraId="47CAC312" w14:textId="77777777" w:rsidR="00125A3E" w:rsidRPr="007323AE" w:rsidRDefault="00125A3E" w:rsidP="00C45BBF">
            <w:pPr>
              <w:pStyle w:val="NormalWeb"/>
              <w:spacing w:before="60" w:beforeAutospacing="0" w:after="60" w:afterAutospacing="0"/>
              <w:jc w:val="center"/>
              <w:rPr>
                <w:sz w:val="22"/>
              </w:rPr>
            </w:pPr>
            <w:r w:rsidRPr="007323AE">
              <w:rPr>
                <w:sz w:val="22"/>
              </w:rPr>
              <w:t>4</w:t>
            </w:r>
          </w:p>
        </w:tc>
        <w:tc>
          <w:tcPr>
            <w:tcW w:w="713" w:type="dxa"/>
            <w:vAlign w:val="center"/>
          </w:tcPr>
          <w:p w14:paraId="48AA67F3" w14:textId="77777777" w:rsidR="00125A3E" w:rsidRPr="007323AE" w:rsidRDefault="00125A3E" w:rsidP="00C45BBF">
            <w:pPr>
              <w:pStyle w:val="NormalWeb"/>
              <w:spacing w:before="60" w:beforeAutospacing="0" w:after="60" w:afterAutospacing="0"/>
              <w:jc w:val="center"/>
              <w:rPr>
                <w:sz w:val="22"/>
              </w:rPr>
            </w:pPr>
            <w:r w:rsidRPr="007323AE">
              <w:rPr>
                <w:sz w:val="22"/>
              </w:rPr>
              <w:t>4</w:t>
            </w:r>
          </w:p>
        </w:tc>
        <w:tc>
          <w:tcPr>
            <w:tcW w:w="718" w:type="dxa"/>
            <w:vAlign w:val="center"/>
          </w:tcPr>
          <w:p w14:paraId="4C62AA05" w14:textId="77777777" w:rsidR="00125A3E" w:rsidRPr="007323AE" w:rsidRDefault="00125A3E" w:rsidP="00C45BBF">
            <w:pPr>
              <w:pStyle w:val="NormalWeb"/>
              <w:spacing w:before="60" w:beforeAutospacing="0" w:after="60" w:afterAutospacing="0"/>
              <w:jc w:val="center"/>
              <w:rPr>
                <w:sz w:val="22"/>
              </w:rPr>
            </w:pPr>
            <w:r w:rsidRPr="007323AE">
              <w:rPr>
                <w:sz w:val="22"/>
              </w:rPr>
              <w:t>4</w:t>
            </w:r>
          </w:p>
        </w:tc>
        <w:tc>
          <w:tcPr>
            <w:tcW w:w="714" w:type="dxa"/>
            <w:vAlign w:val="center"/>
          </w:tcPr>
          <w:p w14:paraId="00216C5E" w14:textId="77777777" w:rsidR="00125A3E" w:rsidRPr="007323AE" w:rsidRDefault="00125A3E" w:rsidP="00C45BBF">
            <w:pPr>
              <w:pStyle w:val="NormalWeb"/>
              <w:spacing w:before="60" w:beforeAutospacing="0" w:after="60" w:afterAutospacing="0"/>
              <w:jc w:val="center"/>
              <w:rPr>
                <w:sz w:val="22"/>
              </w:rPr>
            </w:pPr>
            <w:r w:rsidRPr="007323AE">
              <w:rPr>
                <w:sz w:val="22"/>
              </w:rPr>
              <w:t>4</w:t>
            </w:r>
          </w:p>
        </w:tc>
        <w:tc>
          <w:tcPr>
            <w:tcW w:w="714" w:type="dxa"/>
            <w:vAlign w:val="center"/>
          </w:tcPr>
          <w:p w14:paraId="1D4710DE" w14:textId="77777777" w:rsidR="00125A3E" w:rsidRPr="007323AE" w:rsidRDefault="00125A3E" w:rsidP="00C45BBF">
            <w:pPr>
              <w:pStyle w:val="NormalWeb"/>
              <w:spacing w:before="60" w:beforeAutospacing="0" w:after="60" w:afterAutospacing="0"/>
              <w:jc w:val="center"/>
              <w:rPr>
                <w:sz w:val="22"/>
              </w:rPr>
            </w:pPr>
            <w:r w:rsidRPr="007323AE">
              <w:rPr>
                <w:sz w:val="22"/>
              </w:rPr>
              <w:t>4</w:t>
            </w:r>
          </w:p>
        </w:tc>
        <w:tc>
          <w:tcPr>
            <w:tcW w:w="714" w:type="dxa"/>
            <w:vAlign w:val="center"/>
          </w:tcPr>
          <w:p w14:paraId="4A5EC966" w14:textId="77777777" w:rsidR="00125A3E" w:rsidRPr="007323AE" w:rsidRDefault="00125A3E" w:rsidP="00C45BBF">
            <w:pPr>
              <w:pStyle w:val="NormalWeb"/>
              <w:spacing w:before="60" w:beforeAutospacing="0" w:after="60" w:afterAutospacing="0"/>
              <w:jc w:val="center"/>
              <w:rPr>
                <w:sz w:val="22"/>
              </w:rPr>
            </w:pPr>
            <w:r w:rsidRPr="007323AE">
              <w:rPr>
                <w:sz w:val="22"/>
              </w:rPr>
              <w:t>4</w:t>
            </w:r>
          </w:p>
        </w:tc>
        <w:tc>
          <w:tcPr>
            <w:tcW w:w="714" w:type="dxa"/>
            <w:vAlign w:val="center"/>
          </w:tcPr>
          <w:p w14:paraId="3161317C" w14:textId="77777777" w:rsidR="00125A3E" w:rsidRPr="007323AE" w:rsidRDefault="00125A3E" w:rsidP="00C45BBF">
            <w:pPr>
              <w:pStyle w:val="NormalWeb"/>
              <w:spacing w:before="60" w:beforeAutospacing="0" w:after="60" w:afterAutospacing="0"/>
              <w:jc w:val="center"/>
              <w:rPr>
                <w:sz w:val="22"/>
              </w:rPr>
            </w:pPr>
            <w:r w:rsidRPr="007323AE">
              <w:rPr>
                <w:sz w:val="22"/>
              </w:rPr>
              <w:t>4</w:t>
            </w:r>
          </w:p>
        </w:tc>
        <w:tc>
          <w:tcPr>
            <w:tcW w:w="714" w:type="dxa"/>
            <w:vAlign w:val="center"/>
          </w:tcPr>
          <w:p w14:paraId="78B43D4E" w14:textId="77777777" w:rsidR="00125A3E" w:rsidRPr="007323AE" w:rsidRDefault="00125A3E" w:rsidP="00C45BBF">
            <w:pPr>
              <w:pStyle w:val="NormalWeb"/>
              <w:spacing w:before="60" w:beforeAutospacing="0" w:after="60" w:afterAutospacing="0"/>
              <w:jc w:val="center"/>
              <w:rPr>
                <w:sz w:val="22"/>
              </w:rPr>
            </w:pPr>
            <w:r w:rsidRPr="007323AE">
              <w:rPr>
                <w:sz w:val="22"/>
              </w:rPr>
              <w:t>4</w:t>
            </w:r>
          </w:p>
        </w:tc>
        <w:tc>
          <w:tcPr>
            <w:tcW w:w="714" w:type="dxa"/>
            <w:vAlign w:val="center"/>
          </w:tcPr>
          <w:p w14:paraId="35A0E2AE" w14:textId="77777777" w:rsidR="00125A3E" w:rsidRPr="007323AE" w:rsidRDefault="00125A3E" w:rsidP="00C45BBF">
            <w:pPr>
              <w:pStyle w:val="NormalWeb"/>
              <w:spacing w:before="60" w:beforeAutospacing="0" w:after="60" w:afterAutospacing="0"/>
              <w:jc w:val="center"/>
              <w:rPr>
                <w:sz w:val="22"/>
              </w:rPr>
            </w:pPr>
            <w:r w:rsidRPr="007323AE">
              <w:rPr>
                <w:sz w:val="22"/>
              </w:rPr>
              <w:t>4</w:t>
            </w:r>
          </w:p>
        </w:tc>
        <w:tc>
          <w:tcPr>
            <w:tcW w:w="714" w:type="dxa"/>
            <w:vAlign w:val="center"/>
          </w:tcPr>
          <w:p w14:paraId="78250519" w14:textId="77777777" w:rsidR="00125A3E" w:rsidRPr="007323AE" w:rsidRDefault="00125A3E" w:rsidP="00C45BBF">
            <w:pPr>
              <w:pStyle w:val="NormalWeb"/>
              <w:spacing w:before="60" w:beforeAutospacing="0" w:after="60" w:afterAutospacing="0"/>
              <w:jc w:val="center"/>
              <w:rPr>
                <w:sz w:val="22"/>
              </w:rPr>
            </w:pPr>
            <w:r w:rsidRPr="007323AE">
              <w:rPr>
                <w:sz w:val="22"/>
              </w:rPr>
              <w:t>4</w:t>
            </w:r>
          </w:p>
        </w:tc>
        <w:tc>
          <w:tcPr>
            <w:tcW w:w="714" w:type="dxa"/>
            <w:vAlign w:val="center"/>
          </w:tcPr>
          <w:p w14:paraId="3F4192C2" w14:textId="77777777" w:rsidR="00125A3E" w:rsidRPr="007323AE" w:rsidRDefault="00125A3E" w:rsidP="00C45BBF">
            <w:pPr>
              <w:pStyle w:val="NormalWeb"/>
              <w:spacing w:before="60" w:beforeAutospacing="0" w:after="60" w:afterAutospacing="0"/>
              <w:jc w:val="center"/>
              <w:rPr>
                <w:sz w:val="22"/>
              </w:rPr>
            </w:pPr>
            <w:r w:rsidRPr="007323AE">
              <w:rPr>
                <w:sz w:val="22"/>
              </w:rPr>
              <w:t>4</w:t>
            </w:r>
          </w:p>
        </w:tc>
        <w:tc>
          <w:tcPr>
            <w:tcW w:w="714" w:type="dxa"/>
            <w:vAlign w:val="center"/>
          </w:tcPr>
          <w:p w14:paraId="51A7EDEC" w14:textId="77777777" w:rsidR="00125A3E" w:rsidRPr="007323AE" w:rsidRDefault="00125A3E" w:rsidP="00C45BBF">
            <w:pPr>
              <w:pStyle w:val="NormalWeb"/>
              <w:spacing w:before="60" w:beforeAutospacing="0" w:after="60" w:afterAutospacing="0"/>
              <w:jc w:val="center"/>
              <w:rPr>
                <w:sz w:val="22"/>
              </w:rPr>
            </w:pPr>
            <w:r w:rsidRPr="007323AE">
              <w:rPr>
                <w:sz w:val="22"/>
              </w:rPr>
              <w:t>4</w:t>
            </w:r>
          </w:p>
        </w:tc>
        <w:tc>
          <w:tcPr>
            <w:tcW w:w="714" w:type="dxa"/>
            <w:vAlign w:val="center"/>
          </w:tcPr>
          <w:p w14:paraId="325F6195" w14:textId="77777777" w:rsidR="00125A3E" w:rsidRPr="007323AE" w:rsidRDefault="00125A3E" w:rsidP="00C45BBF">
            <w:pPr>
              <w:pStyle w:val="NormalWeb"/>
              <w:spacing w:before="60" w:beforeAutospacing="0" w:after="60" w:afterAutospacing="0"/>
              <w:jc w:val="center"/>
              <w:rPr>
                <w:sz w:val="22"/>
              </w:rPr>
            </w:pPr>
            <w:r w:rsidRPr="007323AE">
              <w:rPr>
                <w:sz w:val="22"/>
              </w:rPr>
              <w:t>4</w:t>
            </w:r>
          </w:p>
        </w:tc>
        <w:tc>
          <w:tcPr>
            <w:tcW w:w="714" w:type="dxa"/>
            <w:vAlign w:val="center"/>
          </w:tcPr>
          <w:p w14:paraId="102F6BB8" w14:textId="77777777" w:rsidR="00125A3E" w:rsidRPr="007323AE" w:rsidRDefault="00125A3E" w:rsidP="00C45BBF">
            <w:pPr>
              <w:pStyle w:val="NormalWeb"/>
              <w:spacing w:before="60" w:beforeAutospacing="0" w:after="60" w:afterAutospacing="0"/>
              <w:jc w:val="center"/>
              <w:rPr>
                <w:sz w:val="22"/>
              </w:rPr>
            </w:pPr>
            <w:r w:rsidRPr="007323AE">
              <w:rPr>
                <w:sz w:val="22"/>
              </w:rPr>
              <w:t>4</w:t>
            </w:r>
          </w:p>
        </w:tc>
        <w:tc>
          <w:tcPr>
            <w:tcW w:w="715" w:type="dxa"/>
            <w:vAlign w:val="center"/>
          </w:tcPr>
          <w:p w14:paraId="06443C7A" w14:textId="77777777" w:rsidR="00125A3E" w:rsidRPr="007323AE" w:rsidRDefault="00F308BE" w:rsidP="00C45BBF">
            <w:pPr>
              <w:pStyle w:val="NormalWeb"/>
              <w:spacing w:before="60" w:beforeAutospacing="0" w:after="60" w:afterAutospacing="0"/>
              <w:jc w:val="center"/>
              <w:rPr>
                <w:sz w:val="22"/>
              </w:rPr>
            </w:pPr>
            <w:r w:rsidRPr="007323AE">
              <w:rPr>
                <w:sz w:val="22"/>
              </w:rPr>
              <w:t>72</w:t>
            </w:r>
          </w:p>
        </w:tc>
      </w:tr>
      <w:tr w:rsidR="00FB23A0" w14:paraId="52F5E984" w14:textId="77777777" w:rsidTr="00F717B0">
        <w:trPr>
          <w:gridAfter w:val="1"/>
          <w:wAfter w:w="15" w:type="dxa"/>
          <w:trHeight w:val="403"/>
        </w:trPr>
        <w:tc>
          <w:tcPr>
            <w:tcW w:w="1520" w:type="dxa"/>
            <w:gridSpan w:val="2"/>
            <w:vAlign w:val="center"/>
          </w:tcPr>
          <w:p w14:paraId="1E0F3479" w14:textId="77777777" w:rsidR="00125A3E" w:rsidRPr="00FB23A0" w:rsidRDefault="00125A3E" w:rsidP="00C45BBF">
            <w:pPr>
              <w:pStyle w:val="NormalWeb"/>
              <w:spacing w:before="60" w:beforeAutospacing="0" w:after="60" w:afterAutospacing="0"/>
              <w:jc w:val="center"/>
              <w:rPr>
                <w:sz w:val="22"/>
                <w:szCs w:val="22"/>
              </w:rPr>
            </w:pPr>
            <w:r w:rsidRPr="00FB23A0">
              <w:rPr>
                <w:sz w:val="22"/>
                <w:szCs w:val="22"/>
              </w:rPr>
              <w:t>N. ngữ1</w:t>
            </w:r>
          </w:p>
        </w:tc>
        <w:tc>
          <w:tcPr>
            <w:tcW w:w="712" w:type="dxa"/>
            <w:vAlign w:val="center"/>
          </w:tcPr>
          <w:p w14:paraId="485CD4DC" w14:textId="77777777" w:rsidR="00125A3E" w:rsidRPr="007323AE" w:rsidRDefault="00125A3E" w:rsidP="00C45BBF">
            <w:pPr>
              <w:pStyle w:val="NormalWeb"/>
              <w:spacing w:before="60" w:beforeAutospacing="0" w:after="60" w:afterAutospacing="0"/>
              <w:jc w:val="center"/>
              <w:rPr>
                <w:sz w:val="22"/>
              </w:rPr>
            </w:pPr>
            <w:r w:rsidRPr="007323AE">
              <w:rPr>
                <w:sz w:val="22"/>
              </w:rPr>
              <w:t>3</w:t>
            </w:r>
          </w:p>
        </w:tc>
        <w:tc>
          <w:tcPr>
            <w:tcW w:w="712" w:type="dxa"/>
            <w:vAlign w:val="center"/>
          </w:tcPr>
          <w:p w14:paraId="2C5ED0AB" w14:textId="77777777" w:rsidR="00125A3E" w:rsidRPr="007323AE" w:rsidRDefault="00125A3E" w:rsidP="00C45BBF">
            <w:pPr>
              <w:pStyle w:val="NormalWeb"/>
              <w:spacing w:before="60" w:beforeAutospacing="0" w:after="60" w:afterAutospacing="0"/>
              <w:jc w:val="center"/>
              <w:rPr>
                <w:sz w:val="22"/>
              </w:rPr>
            </w:pPr>
            <w:r w:rsidRPr="007323AE">
              <w:rPr>
                <w:sz w:val="22"/>
              </w:rPr>
              <w:t>3</w:t>
            </w:r>
          </w:p>
        </w:tc>
        <w:tc>
          <w:tcPr>
            <w:tcW w:w="712" w:type="dxa"/>
            <w:vAlign w:val="center"/>
          </w:tcPr>
          <w:p w14:paraId="4C77F44E" w14:textId="77777777" w:rsidR="00125A3E" w:rsidRPr="007323AE" w:rsidRDefault="00125A3E" w:rsidP="00C45BBF">
            <w:pPr>
              <w:pStyle w:val="NormalWeb"/>
              <w:spacing w:before="60" w:beforeAutospacing="0" w:after="60" w:afterAutospacing="0"/>
              <w:jc w:val="center"/>
              <w:rPr>
                <w:sz w:val="22"/>
              </w:rPr>
            </w:pPr>
            <w:r w:rsidRPr="007323AE">
              <w:rPr>
                <w:sz w:val="22"/>
              </w:rPr>
              <w:t>3</w:t>
            </w:r>
          </w:p>
        </w:tc>
        <w:tc>
          <w:tcPr>
            <w:tcW w:w="712" w:type="dxa"/>
            <w:vAlign w:val="center"/>
          </w:tcPr>
          <w:p w14:paraId="30E4396A" w14:textId="77777777" w:rsidR="00125A3E" w:rsidRPr="007323AE" w:rsidRDefault="00125A3E" w:rsidP="00C45BBF">
            <w:pPr>
              <w:pStyle w:val="NormalWeb"/>
              <w:spacing w:before="60" w:beforeAutospacing="0" w:after="60" w:afterAutospacing="0"/>
              <w:jc w:val="center"/>
              <w:rPr>
                <w:sz w:val="22"/>
              </w:rPr>
            </w:pPr>
            <w:r w:rsidRPr="007323AE">
              <w:rPr>
                <w:sz w:val="22"/>
              </w:rPr>
              <w:t>3</w:t>
            </w:r>
          </w:p>
        </w:tc>
        <w:tc>
          <w:tcPr>
            <w:tcW w:w="713" w:type="dxa"/>
            <w:vAlign w:val="center"/>
          </w:tcPr>
          <w:p w14:paraId="3E7B729F" w14:textId="77777777" w:rsidR="00125A3E" w:rsidRPr="007323AE" w:rsidRDefault="00125A3E" w:rsidP="00C45BBF">
            <w:pPr>
              <w:pStyle w:val="NormalWeb"/>
              <w:spacing w:before="60" w:beforeAutospacing="0" w:after="60" w:afterAutospacing="0"/>
              <w:jc w:val="center"/>
              <w:rPr>
                <w:sz w:val="22"/>
              </w:rPr>
            </w:pPr>
            <w:r w:rsidRPr="007323AE">
              <w:rPr>
                <w:sz w:val="22"/>
              </w:rPr>
              <w:t>3</w:t>
            </w:r>
          </w:p>
        </w:tc>
        <w:tc>
          <w:tcPr>
            <w:tcW w:w="713" w:type="dxa"/>
            <w:vAlign w:val="center"/>
          </w:tcPr>
          <w:p w14:paraId="20E912CF" w14:textId="77777777" w:rsidR="00125A3E" w:rsidRPr="007323AE" w:rsidRDefault="00125A3E" w:rsidP="00C45BBF">
            <w:pPr>
              <w:pStyle w:val="NormalWeb"/>
              <w:spacing w:before="60" w:beforeAutospacing="0" w:after="60" w:afterAutospacing="0"/>
              <w:jc w:val="center"/>
              <w:rPr>
                <w:sz w:val="22"/>
              </w:rPr>
            </w:pPr>
            <w:r w:rsidRPr="007323AE">
              <w:rPr>
                <w:sz w:val="22"/>
              </w:rPr>
              <w:t>3</w:t>
            </w:r>
          </w:p>
        </w:tc>
        <w:tc>
          <w:tcPr>
            <w:tcW w:w="718" w:type="dxa"/>
            <w:vAlign w:val="center"/>
          </w:tcPr>
          <w:p w14:paraId="288348E5" w14:textId="77777777" w:rsidR="00125A3E" w:rsidRPr="007323AE" w:rsidRDefault="00125A3E" w:rsidP="00C45BBF">
            <w:pPr>
              <w:pStyle w:val="NormalWeb"/>
              <w:spacing w:before="60" w:beforeAutospacing="0" w:after="60" w:afterAutospacing="0"/>
              <w:jc w:val="center"/>
              <w:rPr>
                <w:sz w:val="22"/>
              </w:rPr>
            </w:pPr>
            <w:r w:rsidRPr="007323AE">
              <w:rPr>
                <w:sz w:val="22"/>
              </w:rPr>
              <w:t>3</w:t>
            </w:r>
          </w:p>
        </w:tc>
        <w:tc>
          <w:tcPr>
            <w:tcW w:w="714" w:type="dxa"/>
            <w:vAlign w:val="center"/>
          </w:tcPr>
          <w:p w14:paraId="4F904DC9" w14:textId="77777777" w:rsidR="00125A3E" w:rsidRPr="007323AE" w:rsidRDefault="00125A3E" w:rsidP="00C45BBF">
            <w:pPr>
              <w:pStyle w:val="NormalWeb"/>
              <w:spacing w:before="60" w:beforeAutospacing="0" w:after="60" w:afterAutospacing="0"/>
              <w:jc w:val="center"/>
              <w:rPr>
                <w:sz w:val="22"/>
              </w:rPr>
            </w:pPr>
            <w:r w:rsidRPr="007323AE">
              <w:rPr>
                <w:sz w:val="22"/>
              </w:rPr>
              <w:t>3</w:t>
            </w:r>
          </w:p>
        </w:tc>
        <w:tc>
          <w:tcPr>
            <w:tcW w:w="714" w:type="dxa"/>
            <w:vAlign w:val="center"/>
          </w:tcPr>
          <w:p w14:paraId="6E04F4A1" w14:textId="77777777" w:rsidR="00125A3E" w:rsidRPr="007323AE" w:rsidRDefault="00125A3E" w:rsidP="00C45BBF">
            <w:pPr>
              <w:pStyle w:val="NormalWeb"/>
              <w:spacing w:before="60" w:beforeAutospacing="0" w:after="60" w:afterAutospacing="0"/>
              <w:jc w:val="center"/>
              <w:rPr>
                <w:sz w:val="22"/>
              </w:rPr>
            </w:pPr>
            <w:r w:rsidRPr="007323AE">
              <w:rPr>
                <w:sz w:val="22"/>
              </w:rPr>
              <w:t>3</w:t>
            </w:r>
          </w:p>
        </w:tc>
        <w:tc>
          <w:tcPr>
            <w:tcW w:w="714" w:type="dxa"/>
            <w:vAlign w:val="center"/>
          </w:tcPr>
          <w:p w14:paraId="4F29B1CF" w14:textId="77777777" w:rsidR="00125A3E" w:rsidRPr="007323AE" w:rsidRDefault="00125A3E" w:rsidP="00C45BBF">
            <w:pPr>
              <w:pStyle w:val="NormalWeb"/>
              <w:spacing w:before="60" w:beforeAutospacing="0" w:after="60" w:afterAutospacing="0"/>
              <w:jc w:val="center"/>
              <w:rPr>
                <w:sz w:val="22"/>
              </w:rPr>
            </w:pPr>
            <w:r w:rsidRPr="007323AE">
              <w:rPr>
                <w:sz w:val="22"/>
              </w:rPr>
              <w:t>3</w:t>
            </w:r>
          </w:p>
        </w:tc>
        <w:tc>
          <w:tcPr>
            <w:tcW w:w="714" w:type="dxa"/>
            <w:vAlign w:val="center"/>
          </w:tcPr>
          <w:p w14:paraId="0D972CA4" w14:textId="77777777" w:rsidR="00125A3E" w:rsidRPr="007323AE" w:rsidRDefault="00125A3E" w:rsidP="00C45BBF">
            <w:pPr>
              <w:pStyle w:val="NormalWeb"/>
              <w:spacing w:before="60" w:beforeAutospacing="0" w:after="60" w:afterAutospacing="0"/>
              <w:jc w:val="center"/>
              <w:rPr>
                <w:sz w:val="22"/>
              </w:rPr>
            </w:pPr>
            <w:r w:rsidRPr="007323AE">
              <w:rPr>
                <w:sz w:val="22"/>
              </w:rPr>
              <w:t>3</w:t>
            </w:r>
          </w:p>
        </w:tc>
        <w:tc>
          <w:tcPr>
            <w:tcW w:w="714" w:type="dxa"/>
            <w:vAlign w:val="center"/>
          </w:tcPr>
          <w:p w14:paraId="7B984C44" w14:textId="77777777" w:rsidR="00125A3E" w:rsidRPr="007323AE" w:rsidRDefault="00125A3E" w:rsidP="00C45BBF">
            <w:pPr>
              <w:pStyle w:val="NormalWeb"/>
              <w:spacing w:before="60" w:beforeAutospacing="0" w:after="60" w:afterAutospacing="0"/>
              <w:jc w:val="center"/>
              <w:rPr>
                <w:sz w:val="22"/>
              </w:rPr>
            </w:pPr>
            <w:r w:rsidRPr="007323AE">
              <w:rPr>
                <w:sz w:val="22"/>
              </w:rPr>
              <w:t>3</w:t>
            </w:r>
          </w:p>
        </w:tc>
        <w:tc>
          <w:tcPr>
            <w:tcW w:w="714" w:type="dxa"/>
            <w:vAlign w:val="center"/>
          </w:tcPr>
          <w:p w14:paraId="1CB2D1DA" w14:textId="77777777" w:rsidR="00125A3E" w:rsidRPr="007323AE" w:rsidRDefault="00125A3E" w:rsidP="00C45BBF">
            <w:pPr>
              <w:pStyle w:val="NormalWeb"/>
              <w:spacing w:before="60" w:beforeAutospacing="0" w:after="60" w:afterAutospacing="0"/>
              <w:jc w:val="center"/>
              <w:rPr>
                <w:sz w:val="22"/>
              </w:rPr>
            </w:pPr>
            <w:r w:rsidRPr="007323AE">
              <w:rPr>
                <w:sz w:val="22"/>
              </w:rPr>
              <w:t>3</w:t>
            </w:r>
          </w:p>
        </w:tc>
        <w:tc>
          <w:tcPr>
            <w:tcW w:w="714" w:type="dxa"/>
            <w:vAlign w:val="center"/>
          </w:tcPr>
          <w:p w14:paraId="1329697F" w14:textId="77777777" w:rsidR="00125A3E" w:rsidRPr="007323AE" w:rsidRDefault="00125A3E" w:rsidP="00C45BBF">
            <w:pPr>
              <w:pStyle w:val="NormalWeb"/>
              <w:spacing w:before="60" w:beforeAutospacing="0" w:after="60" w:afterAutospacing="0"/>
              <w:jc w:val="center"/>
              <w:rPr>
                <w:sz w:val="22"/>
              </w:rPr>
            </w:pPr>
            <w:r w:rsidRPr="007323AE">
              <w:rPr>
                <w:sz w:val="22"/>
              </w:rPr>
              <w:t>3</w:t>
            </w:r>
          </w:p>
        </w:tc>
        <w:tc>
          <w:tcPr>
            <w:tcW w:w="714" w:type="dxa"/>
            <w:vAlign w:val="center"/>
          </w:tcPr>
          <w:p w14:paraId="36C0E3AF" w14:textId="77777777" w:rsidR="00125A3E" w:rsidRPr="007323AE" w:rsidRDefault="00125A3E" w:rsidP="00C45BBF">
            <w:pPr>
              <w:pStyle w:val="NormalWeb"/>
              <w:spacing w:before="60" w:beforeAutospacing="0" w:after="60" w:afterAutospacing="0"/>
              <w:jc w:val="center"/>
              <w:rPr>
                <w:sz w:val="22"/>
              </w:rPr>
            </w:pPr>
            <w:r w:rsidRPr="007323AE">
              <w:rPr>
                <w:sz w:val="22"/>
              </w:rPr>
              <w:t>3</w:t>
            </w:r>
          </w:p>
        </w:tc>
        <w:tc>
          <w:tcPr>
            <w:tcW w:w="714" w:type="dxa"/>
            <w:vAlign w:val="center"/>
          </w:tcPr>
          <w:p w14:paraId="20EB9368" w14:textId="77777777" w:rsidR="00125A3E" w:rsidRPr="007323AE" w:rsidRDefault="00125A3E" w:rsidP="00C45BBF">
            <w:pPr>
              <w:pStyle w:val="NormalWeb"/>
              <w:spacing w:before="60" w:beforeAutospacing="0" w:after="60" w:afterAutospacing="0"/>
              <w:jc w:val="center"/>
              <w:rPr>
                <w:sz w:val="22"/>
              </w:rPr>
            </w:pPr>
            <w:r w:rsidRPr="007323AE">
              <w:rPr>
                <w:sz w:val="22"/>
              </w:rPr>
              <w:t>3</w:t>
            </w:r>
          </w:p>
        </w:tc>
        <w:tc>
          <w:tcPr>
            <w:tcW w:w="714" w:type="dxa"/>
            <w:vAlign w:val="center"/>
          </w:tcPr>
          <w:p w14:paraId="0882C6AA" w14:textId="77777777" w:rsidR="00125A3E" w:rsidRPr="007323AE" w:rsidRDefault="00125A3E" w:rsidP="00C45BBF">
            <w:pPr>
              <w:pStyle w:val="NormalWeb"/>
              <w:spacing w:before="60" w:beforeAutospacing="0" w:after="60" w:afterAutospacing="0"/>
              <w:jc w:val="center"/>
              <w:rPr>
                <w:sz w:val="22"/>
              </w:rPr>
            </w:pPr>
            <w:r w:rsidRPr="007323AE">
              <w:rPr>
                <w:sz w:val="22"/>
              </w:rPr>
              <w:t>3</w:t>
            </w:r>
          </w:p>
        </w:tc>
        <w:tc>
          <w:tcPr>
            <w:tcW w:w="714" w:type="dxa"/>
            <w:vAlign w:val="center"/>
          </w:tcPr>
          <w:p w14:paraId="1C0C1EFC" w14:textId="77777777" w:rsidR="00125A3E" w:rsidRPr="007323AE" w:rsidRDefault="00125A3E" w:rsidP="00C45BBF">
            <w:pPr>
              <w:pStyle w:val="NormalWeb"/>
              <w:spacing w:before="60" w:beforeAutospacing="0" w:after="60" w:afterAutospacing="0"/>
              <w:jc w:val="center"/>
              <w:rPr>
                <w:sz w:val="22"/>
              </w:rPr>
            </w:pPr>
            <w:r w:rsidRPr="007323AE">
              <w:rPr>
                <w:sz w:val="22"/>
              </w:rPr>
              <w:t>3</w:t>
            </w:r>
          </w:p>
        </w:tc>
        <w:tc>
          <w:tcPr>
            <w:tcW w:w="715" w:type="dxa"/>
            <w:vAlign w:val="center"/>
          </w:tcPr>
          <w:p w14:paraId="180D5801" w14:textId="77777777" w:rsidR="00125A3E" w:rsidRPr="007323AE" w:rsidRDefault="00F308BE" w:rsidP="00C45BBF">
            <w:pPr>
              <w:pStyle w:val="NormalWeb"/>
              <w:spacing w:before="60" w:beforeAutospacing="0" w:after="60" w:afterAutospacing="0"/>
              <w:jc w:val="center"/>
              <w:rPr>
                <w:sz w:val="22"/>
              </w:rPr>
            </w:pPr>
            <w:r w:rsidRPr="007323AE">
              <w:rPr>
                <w:sz w:val="22"/>
              </w:rPr>
              <w:t>54</w:t>
            </w:r>
          </w:p>
        </w:tc>
      </w:tr>
      <w:tr w:rsidR="00FB23A0" w14:paraId="4FDDF5AE" w14:textId="77777777" w:rsidTr="00F717B0">
        <w:trPr>
          <w:gridAfter w:val="1"/>
          <w:wAfter w:w="15" w:type="dxa"/>
          <w:trHeight w:val="403"/>
        </w:trPr>
        <w:tc>
          <w:tcPr>
            <w:tcW w:w="1520" w:type="dxa"/>
            <w:gridSpan w:val="2"/>
            <w:vAlign w:val="center"/>
          </w:tcPr>
          <w:p w14:paraId="3F0C4DE9" w14:textId="77777777" w:rsidR="00125A3E" w:rsidRPr="00FB23A0" w:rsidRDefault="00125A3E" w:rsidP="00C45BBF">
            <w:pPr>
              <w:pStyle w:val="NormalWeb"/>
              <w:spacing w:before="60" w:beforeAutospacing="0" w:after="60" w:afterAutospacing="0"/>
              <w:jc w:val="center"/>
              <w:rPr>
                <w:sz w:val="22"/>
                <w:szCs w:val="22"/>
              </w:rPr>
            </w:pPr>
            <w:r w:rsidRPr="00FB23A0">
              <w:rPr>
                <w:sz w:val="22"/>
                <w:szCs w:val="22"/>
              </w:rPr>
              <w:t>GDCD</w:t>
            </w:r>
          </w:p>
        </w:tc>
        <w:tc>
          <w:tcPr>
            <w:tcW w:w="712" w:type="dxa"/>
            <w:vAlign w:val="center"/>
          </w:tcPr>
          <w:p w14:paraId="5615BF22" w14:textId="77777777" w:rsidR="00125A3E" w:rsidRPr="007323AE" w:rsidRDefault="00125A3E" w:rsidP="00C45BBF">
            <w:pPr>
              <w:spacing w:before="60" w:after="60"/>
              <w:jc w:val="center"/>
              <w:rPr>
                <w:sz w:val="22"/>
                <w:szCs w:val="24"/>
              </w:rPr>
            </w:pPr>
            <w:r w:rsidRPr="007323AE">
              <w:rPr>
                <w:sz w:val="22"/>
                <w:szCs w:val="24"/>
              </w:rPr>
              <w:t>1</w:t>
            </w:r>
          </w:p>
        </w:tc>
        <w:tc>
          <w:tcPr>
            <w:tcW w:w="712" w:type="dxa"/>
            <w:vAlign w:val="center"/>
          </w:tcPr>
          <w:p w14:paraId="1B524CE0" w14:textId="77777777" w:rsidR="00125A3E" w:rsidRPr="007323AE" w:rsidRDefault="00125A3E" w:rsidP="00C45BBF">
            <w:pPr>
              <w:spacing w:before="60" w:after="60"/>
              <w:jc w:val="center"/>
              <w:rPr>
                <w:sz w:val="22"/>
                <w:szCs w:val="24"/>
              </w:rPr>
            </w:pPr>
            <w:r w:rsidRPr="007323AE">
              <w:rPr>
                <w:sz w:val="22"/>
                <w:szCs w:val="24"/>
              </w:rPr>
              <w:t>1</w:t>
            </w:r>
          </w:p>
        </w:tc>
        <w:tc>
          <w:tcPr>
            <w:tcW w:w="712" w:type="dxa"/>
            <w:vAlign w:val="center"/>
          </w:tcPr>
          <w:p w14:paraId="3F5BF8D4" w14:textId="77777777" w:rsidR="00125A3E" w:rsidRPr="007323AE" w:rsidRDefault="00125A3E" w:rsidP="00C45BBF">
            <w:pPr>
              <w:spacing w:before="60" w:after="60"/>
              <w:jc w:val="center"/>
              <w:rPr>
                <w:sz w:val="22"/>
                <w:szCs w:val="24"/>
              </w:rPr>
            </w:pPr>
            <w:r w:rsidRPr="007323AE">
              <w:rPr>
                <w:sz w:val="22"/>
                <w:szCs w:val="24"/>
              </w:rPr>
              <w:t>1</w:t>
            </w:r>
          </w:p>
        </w:tc>
        <w:tc>
          <w:tcPr>
            <w:tcW w:w="712" w:type="dxa"/>
            <w:vAlign w:val="center"/>
          </w:tcPr>
          <w:p w14:paraId="4665B37C" w14:textId="77777777" w:rsidR="00125A3E" w:rsidRPr="007323AE" w:rsidRDefault="00125A3E" w:rsidP="00C45BBF">
            <w:pPr>
              <w:spacing w:before="60" w:after="60"/>
              <w:jc w:val="center"/>
              <w:rPr>
                <w:sz w:val="22"/>
                <w:szCs w:val="24"/>
              </w:rPr>
            </w:pPr>
            <w:r w:rsidRPr="007323AE">
              <w:rPr>
                <w:sz w:val="22"/>
                <w:szCs w:val="24"/>
              </w:rPr>
              <w:t>1</w:t>
            </w:r>
          </w:p>
        </w:tc>
        <w:tc>
          <w:tcPr>
            <w:tcW w:w="713" w:type="dxa"/>
            <w:vAlign w:val="center"/>
          </w:tcPr>
          <w:p w14:paraId="46A3670D" w14:textId="77777777" w:rsidR="00125A3E" w:rsidRPr="007323AE" w:rsidRDefault="00125A3E" w:rsidP="00C45BBF">
            <w:pPr>
              <w:spacing w:before="60" w:after="60"/>
              <w:jc w:val="center"/>
              <w:rPr>
                <w:sz w:val="22"/>
                <w:szCs w:val="24"/>
              </w:rPr>
            </w:pPr>
            <w:r w:rsidRPr="007323AE">
              <w:rPr>
                <w:sz w:val="22"/>
                <w:szCs w:val="24"/>
              </w:rPr>
              <w:t>1</w:t>
            </w:r>
          </w:p>
        </w:tc>
        <w:tc>
          <w:tcPr>
            <w:tcW w:w="713" w:type="dxa"/>
            <w:vAlign w:val="center"/>
          </w:tcPr>
          <w:p w14:paraId="05B530BF" w14:textId="77777777" w:rsidR="00125A3E" w:rsidRPr="007323AE" w:rsidRDefault="00125A3E" w:rsidP="00C45BBF">
            <w:pPr>
              <w:spacing w:before="60" w:after="60"/>
              <w:jc w:val="center"/>
              <w:rPr>
                <w:sz w:val="22"/>
                <w:szCs w:val="24"/>
              </w:rPr>
            </w:pPr>
            <w:r w:rsidRPr="007323AE">
              <w:rPr>
                <w:sz w:val="22"/>
                <w:szCs w:val="24"/>
              </w:rPr>
              <w:t>1</w:t>
            </w:r>
          </w:p>
        </w:tc>
        <w:tc>
          <w:tcPr>
            <w:tcW w:w="718" w:type="dxa"/>
            <w:vAlign w:val="center"/>
          </w:tcPr>
          <w:p w14:paraId="131BCCC2" w14:textId="77777777" w:rsidR="00125A3E" w:rsidRPr="007323AE" w:rsidRDefault="00125A3E" w:rsidP="00C45BBF">
            <w:pPr>
              <w:spacing w:before="60" w:after="60"/>
              <w:jc w:val="center"/>
              <w:rPr>
                <w:sz w:val="22"/>
                <w:szCs w:val="24"/>
              </w:rPr>
            </w:pPr>
            <w:r w:rsidRPr="007323AE">
              <w:rPr>
                <w:sz w:val="22"/>
                <w:szCs w:val="24"/>
              </w:rPr>
              <w:t>1</w:t>
            </w:r>
          </w:p>
        </w:tc>
        <w:tc>
          <w:tcPr>
            <w:tcW w:w="714" w:type="dxa"/>
            <w:vAlign w:val="center"/>
          </w:tcPr>
          <w:p w14:paraId="2C8AD8E3" w14:textId="77777777" w:rsidR="00125A3E" w:rsidRPr="007323AE" w:rsidRDefault="00125A3E" w:rsidP="00C45BBF">
            <w:pPr>
              <w:spacing w:before="60" w:after="60"/>
              <w:jc w:val="center"/>
              <w:rPr>
                <w:sz w:val="22"/>
                <w:szCs w:val="24"/>
              </w:rPr>
            </w:pPr>
            <w:r w:rsidRPr="007323AE">
              <w:rPr>
                <w:sz w:val="22"/>
                <w:szCs w:val="24"/>
              </w:rPr>
              <w:t>1</w:t>
            </w:r>
          </w:p>
        </w:tc>
        <w:tc>
          <w:tcPr>
            <w:tcW w:w="714" w:type="dxa"/>
            <w:vAlign w:val="center"/>
          </w:tcPr>
          <w:p w14:paraId="65AF4EF5" w14:textId="77777777" w:rsidR="00125A3E" w:rsidRPr="007323AE" w:rsidRDefault="00125A3E" w:rsidP="00C45BBF">
            <w:pPr>
              <w:spacing w:before="60" w:after="60"/>
              <w:jc w:val="center"/>
              <w:rPr>
                <w:sz w:val="22"/>
                <w:szCs w:val="24"/>
              </w:rPr>
            </w:pPr>
            <w:r w:rsidRPr="007323AE">
              <w:rPr>
                <w:sz w:val="22"/>
                <w:szCs w:val="24"/>
              </w:rPr>
              <w:t>1</w:t>
            </w:r>
          </w:p>
        </w:tc>
        <w:tc>
          <w:tcPr>
            <w:tcW w:w="714" w:type="dxa"/>
            <w:vAlign w:val="center"/>
          </w:tcPr>
          <w:p w14:paraId="11750CAF" w14:textId="77777777" w:rsidR="00125A3E" w:rsidRPr="007323AE" w:rsidRDefault="00125A3E" w:rsidP="00C45BBF">
            <w:pPr>
              <w:spacing w:before="60" w:after="60"/>
              <w:jc w:val="center"/>
              <w:rPr>
                <w:sz w:val="22"/>
                <w:szCs w:val="24"/>
              </w:rPr>
            </w:pPr>
            <w:r w:rsidRPr="007323AE">
              <w:rPr>
                <w:sz w:val="22"/>
                <w:szCs w:val="24"/>
              </w:rPr>
              <w:t>1</w:t>
            </w:r>
          </w:p>
        </w:tc>
        <w:tc>
          <w:tcPr>
            <w:tcW w:w="714" w:type="dxa"/>
            <w:vAlign w:val="center"/>
          </w:tcPr>
          <w:p w14:paraId="52745CD5" w14:textId="77777777" w:rsidR="00125A3E" w:rsidRPr="007323AE" w:rsidRDefault="00125A3E" w:rsidP="00C45BBF">
            <w:pPr>
              <w:spacing w:before="60" w:after="60"/>
              <w:jc w:val="center"/>
              <w:rPr>
                <w:sz w:val="22"/>
                <w:szCs w:val="24"/>
              </w:rPr>
            </w:pPr>
            <w:r w:rsidRPr="007323AE">
              <w:rPr>
                <w:sz w:val="22"/>
                <w:szCs w:val="24"/>
              </w:rPr>
              <w:t>1</w:t>
            </w:r>
          </w:p>
        </w:tc>
        <w:tc>
          <w:tcPr>
            <w:tcW w:w="714" w:type="dxa"/>
            <w:vAlign w:val="center"/>
          </w:tcPr>
          <w:p w14:paraId="551A2740" w14:textId="77777777" w:rsidR="00125A3E" w:rsidRPr="007323AE" w:rsidRDefault="00125A3E" w:rsidP="00C45BBF">
            <w:pPr>
              <w:spacing w:before="60" w:after="60"/>
              <w:jc w:val="center"/>
              <w:rPr>
                <w:sz w:val="22"/>
                <w:szCs w:val="24"/>
              </w:rPr>
            </w:pPr>
            <w:r w:rsidRPr="007323AE">
              <w:rPr>
                <w:sz w:val="22"/>
                <w:szCs w:val="24"/>
              </w:rPr>
              <w:t>1</w:t>
            </w:r>
          </w:p>
        </w:tc>
        <w:tc>
          <w:tcPr>
            <w:tcW w:w="714" w:type="dxa"/>
            <w:vAlign w:val="center"/>
          </w:tcPr>
          <w:p w14:paraId="6760B437" w14:textId="77777777" w:rsidR="00125A3E" w:rsidRPr="007323AE" w:rsidRDefault="00125A3E" w:rsidP="00C45BBF">
            <w:pPr>
              <w:spacing w:before="60" w:after="60"/>
              <w:jc w:val="center"/>
              <w:rPr>
                <w:sz w:val="22"/>
                <w:szCs w:val="24"/>
              </w:rPr>
            </w:pPr>
            <w:r w:rsidRPr="007323AE">
              <w:rPr>
                <w:sz w:val="22"/>
                <w:szCs w:val="24"/>
              </w:rPr>
              <w:t>1</w:t>
            </w:r>
          </w:p>
        </w:tc>
        <w:tc>
          <w:tcPr>
            <w:tcW w:w="714" w:type="dxa"/>
            <w:vAlign w:val="center"/>
          </w:tcPr>
          <w:p w14:paraId="03EE8663" w14:textId="77777777" w:rsidR="00125A3E" w:rsidRPr="007323AE" w:rsidRDefault="00125A3E" w:rsidP="00C45BBF">
            <w:pPr>
              <w:spacing w:before="60" w:after="60"/>
              <w:jc w:val="center"/>
              <w:rPr>
                <w:sz w:val="22"/>
                <w:szCs w:val="24"/>
              </w:rPr>
            </w:pPr>
            <w:r w:rsidRPr="007323AE">
              <w:rPr>
                <w:sz w:val="22"/>
                <w:szCs w:val="24"/>
              </w:rPr>
              <w:t>1</w:t>
            </w:r>
          </w:p>
        </w:tc>
        <w:tc>
          <w:tcPr>
            <w:tcW w:w="714" w:type="dxa"/>
            <w:vAlign w:val="center"/>
          </w:tcPr>
          <w:p w14:paraId="70A646B9" w14:textId="77777777" w:rsidR="00125A3E" w:rsidRPr="007323AE" w:rsidRDefault="00125A3E" w:rsidP="00C45BBF">
            <w:pPr>
              <w:spacing w:before="60" w:after="60"/>
              <w:jc w:val="center"/>
              <w:rPr>
                <w:sz w:val="22"/>
                <w:szCs w:val="24"/>
              </w:rPr>
            </w:pPr>
            <w:r w:rsidRPr="007323AE">
              <w:rPr>
                <w:sz w:val="22"/>
                <w:szCs w:val="24"/>
              </w:rPr>
              <w:t>1</w:t>
            </w:r>
          </w:p>
        </w:tc>
        <w:tc>
          <w:tcPr>
            <w:tcW w:w="714" w:type="dxa"/>
            <w:vAlign w:val="center"/>
          </w:tcPr>
          <w:p w14:paraId="35F42157" w14:textId="77777777" w:rsidR="00125A3E" w:rsidRPr="007323AE" w:rsidRDefault="00125A3E" w:rsidP="00C45BBF">
            <w:pPr>
              <w:spacing w:before="60" w:after="60"/>
              <w:jc w:val="center"/>
              <w:rPr>
                <w:sz w:val="22"/>
                <w:szCs w:val="24"/>
              </w:rPr>
            </w:pPr>
            <w:r w:rsidRPr="007323AE">
              <w:rPr>
                <w:sz w:val="22"/>
                <w:szCs w:val="24"/>
              </w:rPr>
              <w:t>1</w:t>
            </w:r>
          </w:p>
        </w:tc>
        <w:tc>
          <w:tcPr>
            <w:tcW w:w="714" w:type="dxa"/>
            <w:vAlign w:val="center"/>
          </w:tcPr>
          <w:p w14:paraId="71AFE370" w14:textId="77777777" w:rsidR="00125A3E" w:rsidRPr="007323AE" w:rsidRDefault="00125A3E" w:rsidP="00C45BBF">
            <w:pPr>
              <w:spacing w:before="60" w:after="60"/>
              <w:jc w:val="center"/>
              <w:rPr>
                <w:sz w:val="22"/>
                <w:szCs w:val="24"/>
              </w:rPr>
            </w:pPr>
            <w:r w:rsidRPr="007323AE">
              <w:rPr>
                <w:sz w:val="22"/>
                <w:szCs w:val="24"/>
              </w:rPr>
              <w:t>1</w:t>
            </w:r>
          </w:p>
        </w:tc>
        <w:tc>
          <w:tcPr>
            <w:tcW w:w="714" w:type="dxa"/>
            <w:vAlign w:val="center"/>
          </w:tcPr>
          <w:p w14:paraId="03B541EB" w14:textId="77777777" w:rsidR="00125A3E" w:rsidRPr="007323AE" w:rsidRDefault="00125A3E" w:rsidP="00C45BBF">
            <w:pPr>
              <w:spacing w:before="60" w:after="60"/>
              <w:jc w:val="center"/>
              <w:rPr>
                <w:sz w:val="22"/>
                <w:szCs w:val="24"/>
              </w:rPr>
            </w:pPr>
            <w:r w:rsidRPr="007323AE">
              <w:rPr>
                <w:sz w:val="22"/>
                <w:szCs w:val="24"/>
              </w:rPr>
              <w:t>1</w:t>
            </w:r>
          </w:p>
        </w:tc>
        <w:tc>
          <w:tcPr>
            <w:tcW w:w="715" w:type="dxa"/>
            <w:vAlign w:val="center"/>
          </w:tcPr>
          <w:p w14:paraId="5BAE7C28" w14:textId="77777777" w:rsidR="00125A3E" w:rsidRPr="007323AE" w:rsidRDefault="00F308BE" w:rsidP="00C45BBF">
            <w:pPr>
              <w:pStyle w:val="NormalWeb"/>
              <w:spacing w:before="60" w:beforeAutospacing="0" w:after="60" w:afterAutospacing="0"/>
              <w:jc w:val="center"/>
              <w:rPr>
                <w:sz w:val="22"/>
              </w:rPr>
            </w:pPr>
            <w:r w:rsidRPr="007323AE">
              <w:rPr>
                <w:sz w:val="22"/>
              </w:rPr>
              <w:t>18</w:t>
            </w:r>
          </w:p>
        </w:tc>
      </w:tr>
      <w:tr w:rsidR="00FB23A0" w14:paraId="6BA17DAB" w14:textId="77777777" w:rsidTr="00F717B0">
        <w:trPr>
          <w:gridAfter w:val="1"/>
          <w:wAfter w:w="15" w:type="dxa"/>
          <w:trHeight w:val="390"/>
        </w:trPr>
        <w:tc>
          <w:tcPr>
            <w:tcW w:w="1520" w:type="dxa"/>
            <w:gridSpan w:val="2"/>
            <w:vAlign w:val="center"/>
          </w:tcPr>
          <w:p w14:paraId="1126E450" w14:textId="77777777" w:rsidR="00125A3E" w:rsidRPr="00FB23A0" w:rsidRDefault="00125A3E" w:rsidP="00C45BBF">
            <w:pPr>
              <w:pStyle w:val="NormalWeb"/>
              <w:spacing w:before="60" w:beforeAutospacing="0" w:after="60" w:afterAutospacing="0"/>
              <w:jc w:val="center"/>
              <w:rPr>
                <w:sz w:val="22"/>
                <w:szCs w:val="22"/>
              </w:rPr>
            </w:pPr>
            <w:r w:rsidRPr="00FB23A0">
              <w:rPr>
                <w:sz w:val="22"/>
                <w:szCs w:val="22"/>
              </w:rPr>
              <w:t>C.Nghệ</w:t>
            </w:r>
          </w:p>
        </w:tc>
        <w:tc>
          <w:tcPr>
            <w:tcW w:w="712" w:type="dxa"/>
            <w:vAlign w:val="center"/>
          </w:tcPr>
          <w:p w14:paraId="1C118B36" w14:textId="77777777" w:rsidR="00125A3E" w:rsidRPr="007323AE" w:rsidRDefault="00125A3E" w:rsidP="00C45BBF">
            <w:pPr>
              <w:spacing w:before="60" w:after="60"/>
              <w:jc w:val="center"/>
              <w:rPr>
                <w:sz w:val="22"/>
                <w:szCs w:val="24"/>
              </w:rPr>
            </w:pPr>
            <w:r w:rsidRPr="007323AE">
              <w:rPr>
                <w:sz w:val="22"/>
                <w:szCs w:val="24"/>
              </w:rPr>
              <w:t>1</w:t>
            </w:r>
          </w:p>
        </w:tc>
        <w:tc>
          <w:tcPr>
            <w:tcW w:w="712" w:type="dxa"/>
            <w:vAlign w:val="center"/>
          </w:tcPr>
          <w:p w14:paraId="6816484B" w14:textId="77777777" w:rsidR="00125A3E" w:rsidRPr="007323AE" w:rsidRDefault="00125A3E" w:rsidP="00C45BBF">
            <w:pPr>
              <w:spacing w:before="60" w:after="60"/>
              <w:jc w:val="center"/>
              <w:rPr>
                <w:sz w:val="22"/>
                <w:szCs w:val="24"/>
              </w:rPr>
            </w:pPr>
            <w:r w:rsidRPr="007323AE">
              <w:rPr>
                <w:sz w:val="22"/>
                <w:szCs w:val="24"/>
              </w:rPr>
              <w:t>1</w:t>
            </w:r>
          </w:p>
        </w:tc>
        <w:tc>
          <w:tcPr>
            <w:tcW w:w="712" w:type="dxa"/>
            <w:vAlign w:val="center"/>
          </w:tcPr>
          <w:p w14:paraId="39E04F7F" w14:textId="77777777" w:rsidR="00125A3E" w:rsidRPr="007323AE" w:rsidRDefault="00125A3E" w:rsidP="00C45BBF">
            <w:pPr>
              <w:spacing w:before="60" w:after="60"/>
              <w:jc w:val="center"/>
              <w:rPr>
                <w:sz w:val="22"/>
                <w:szCs w:val="24"/>
              </w:rPr>
            </w:pPr>
            <w:r w:rsidRPr="007323AE">
              <w:rPr>
                <w:sz w:val="22"/>
                <w:szCs w:val="24"/>
              </w:rPr>
              <w:t>1</w:t>
            </w:r>
          </w:p>
        </w:tc>
        <w:tc>
          <w:tcPr>
            <w:tcW w:w="712" w:type="dxa"/>
            <w:vAlign w:val="center"/>
          </w:tcPr>
          <w:p w14:paraId="6D568457" w14:textId="77777777" w:rsidR="00125A3E" w:rsidRPr="007323AE" w:rsidRDefault="00125A3E" w:rsidP="00C45BBF">
            <w:pPr>
              <w:spacing w:before="60" w:after="60"/>
              <w:jc w:val="center"/>
              <w:rPr>
                <w:sz w:val="22"/>
                <w:szCs w:val="24"/>
              </w:rPr>
            </w:pPr>
            <w:r w:rsidRPr="007323AE">
              <w:rPr>
                <w:sz w:val="22"/>
                <w:szCs w:val="24"/>
              </w:rPr>
              <w:t>1</w:t>
            </w:r>
          </w:p>
        </w:tc>
        <w:tc>
          <w:tcPr>
            <w:tcW w:w="713" w:type="dxa"/>
            <w:vAlign w:val="center"/>
          </w:tcPr>
          <w:p w14:paraId="2B1FE934" w14:textId="77777777" w:rsidR="00125A3E" w:rsidRPr="007323AE" w:rsidRDefault="00125A3E" w:rsidP="00C45BBF">
            <w:pPr>
              <w:spacing w:before="60" w:after="60"/>
              <w:jc w:val="center"/>
              <w:rPr>
                <w:sz w:val="22"/>
                <w:szCs w:val="24"/>
              </w:rPr>
            </w:pPr>
            <w:r w:rsidRPr="007323AE">
              <w:rPr>
                <w:sz w:val="22"/>
                <w:szCs w:val="24"/>
              </w:rPr>
              <w:t>1</w:t>
            </w:r>
          </w:p>
        </w:tc>
        <w:tc>
          <w:tcPr>
            <w:tcW w:w="713" w:type="dxa"/>
            <w:vAlign w:val="center"/>
          </w:tcPr>
          <w:p w14:paraId="02424371" w14:textId="77777777" w:rsidR="00125A3E" w:rsidRPr="007323AE" w:rsidRDefault="00125A3E" w:rsidP="00C45BBF">
            <w:pPr>
              <w:spacing w:before="60" w:after="60"/>
              <w:jc w:val="center"/>
              <w:rPr>
                <w:sz w:val="22"/>
                <w:szCs w:val="24"/>
              </w:rPr>
            </w:pPr>
            <w:r w:rsidRPr="007323AE">
              <w:rPr>
                <w:sz w:val="22"/>
                <w:szCs w:val="24"/>
              </w:rPr>
              <w:t>1</w:t>
            </w:r>
          </w:p>
        </w:tc>
        <w:tc>
          <w:tcPr>
            <w:tcW w:w="718" w:type="dxa"/>
            <w:vAlign w:val="center"/>
          </w:tcPr>
          <w:p w14:paraId="4321E778" w14:textId="77777777" w:rsidR="00125A3E" w:rsidRPr="007323AE" w:rsidRDefault="00125A3E" w:rsidP="00C45BBF">
            <w:pPr>
              <w:spacing w:before="60" w:after="60"/>
              <w:jc w:val="center"/>
              <w:rPr>
                <w:sz w:val="22"/>
                <w:szCs w:val="24"/>
              </w:rPr>
            </w:pPr>
            <w:r w:rsidRPr="007323AE">
              <w:rPr>
                <w:sz w:val="22"/>
                <w:szCs w:val="24"/>
              </w:rPr>
              <w:t>1</w:t>
            </w:r>
          </w:p>
        </w:tc>
        <w:tc>
          <w:tcPr>
            <w:tcW w:w="714" w:type="dxa"/>
            <w:vAlign w:val="center"/>
          </w:tcPr>
          <w:p w14:paraId="06B9C0E3" w14:textId="77777777" w:rsidR="00125A3E" w:rsidRPr="007323AE" w:rsidRDefault="00125A3E" w:rsidP="00C45BBF">
            <w:pPr>
              <w:spacing w:before="60" w:after="60"/>
              <w:jc w:val="center"/>
              <w:rPr>
                <w:sz w:val="22"/>
                <w:szCs w:val="24"/>
              </w:rPr>
            </w:pPr>
            <w:r w:rsidRPr="007323AE">
              <w:rPr>
                <w:sz w:val="22"/>
                <w:szCs w:val="24"/>
              </w:rPr>
              <w:t>1</w:t>
            </w:r>
          </w:p>
        </w:tc>
        <w:tc>
          <w:tcPr>
            <w:tcW w:w="714" w:type="dxa"/>
            <w:vAlign w:val="center"/>
          </w:tcPr>
          <w:p w14:paraId="1F298A3A" w14:textId="77777777" w:rsidR="00125A3E" w:rsidRPr="007323AE" w:rsidRDefault="00125A3E" w:rsidP="00C45BBF">
            <w:pPr>
              <w:spacing w:before="60" w:after="60"/>
              <w:jc w:val="center"/>
              <w:rPr>
                <w:sz w:val="22"/>
                <w:szCs w:val="24"/>
              </w:rPr>
            </w:pPr>
            <w:r w:rsidRPr="007323AE">
              <w:rPr>
                <w:sz w:val="22"/>
                <w:szCs w:val="24"/>
              </w:rPr>
              <w:t>1</w:t>
            </w:r>
          </w:p>
        </w:tc>
        <w:tc>
          <w:tcPr>
            <w:tcW w:w="714" w:type="dxa"/>
            <w:vAlign w:val="center"/>
          </w:tcPr>
          <w:p w14:paraId="17A88AAB" w14:textId="77777777" w:rsidR="00125A3E" w:rsidRPr="007323AE" w:rsidRDefault="00125A3E" w:rsidP="00C45BBF">
            <w:pPr>
              <w:spacing w:before="60" w:after="60"/>
              <w:jc w:val="center"/>
              <w:rPr>
                <w:sz w:val="22"/>
                <w:szCs w:val="24"/>
              </w:rPr>
            </w:pPr>
            <w:r w:rsidRPr="007323AE">
              <w:rPr>
                <w:sz w:val="22"/>
                <w:szCs w:val="24"/>
              </w:rPr>
              <w:t>1</w:t>
            </w:r>
          </w:p>
        </w:tc>
        <w:tc>
          <w:tcPr>
            <w:tcW w:w="714" w:type="dxa"/>
            <w:vAlign w:val="center"/>
          </w:tcPr>
          <w:p w14:paraId="37DC936B" w14:textId="77777777" w:rsidR="00125A3E" w:rsidRPr="007323AE" w:rsidRDefault="00125A3E" w:rsidP="00C45BBF">
            <w:pPr>
              <w:spacing w:before="60" w:after="60"/>
              <w:jc w:val="center"/>
              <w:rPr>
                <w:sz w:val="22"/>
                <w:szCs w:val="24"/>
              </w:rPr>
            </w:pPr>
            <w:r w:rsidRPr="007323AE">
              <w:rPr>
                <w:sz w:val="22"/>
                <w:szCs w:val="24"/>
              </w:rPr>
              <w:t>1</w:t>
            </w:r>
          </w:p>
        </w:tc>
        <w:tc>
          <w:tcPr>
            <w:tcW w:w="714" w:type="dxa"/>
            <w:vAlign w:val="center"/>
          </w:tcPr>
          <w:p w14:paraId="24104CC9" w14:textId="77777777" w:rsidR="00125A3E" w:rsidRPr="007323AE" w:rsidRDefault="00125A3E" w:rsidP="00C45BBF">
            <w:pPr>
              <w:spacing w:before="60" w:after="60"/>
              <w:jc w:val="center"/>
              <w:rPr>
                <w:sz w:val="22"/>
                <w:szCs w:val="24"/>
              </w:rPr>
            </w:pPr>
            <w:r w:rsidRPr="007323AE">
              <w:rPr>
                <w:sz w:val="22"/>
                <w:szCs w:val="24"/>
              </w:rPr>
              <w:t>1</w:t>
            </w:r>
          </w:p>
        </w:tc>
        <w:tc>
          <w:tcPr>
            <w:tcW w:w="714" w:type="dxa"/>
            <w:vAlign w:val="center"/>
          </w:tcPr>
          <w:p w14:paraId="205E777D" w14:textId="77777777" w:rsidR="00125A3E" w:rsidRPr="007323AE" w:rsidRDefault="00125A3E" w:rsidP="00C45BBF">
            <w:pPr>
              <w:spacing w:before="60" w:after="60"/>
              <w:jc w:val="center"/>
              <w:rPr>
                <w:sz w:val="22"/>
                <w:szCs w:val="24"/>
              </w:rPr>
            </w:pPr>
            <w:r w:rsidRPr="007323AE">
              <w:rPr>
                <w:sz w:val="22"/>
                <w:szCs w:val="24"/>
              </w:rPr>
              <w:t>1</w:t>
            </w:r>
          </w:p>
        </w:tc>
        <w:tc>
          <w:tcPr>
            <w:tcW w:w="714" w:type="dxa"/>
            <w:vAlign w:val="center"/>
          </w:tcPr>
          <w:p w14:paraId="631AC04A" w14:textId="77777777" w:rsidR="00125A3E" w:rsidRPr="007323AE" w:rsidRDefault="00125A3E" w:rsidP="00C45BBF">
            <w:pPr>
              <w:spacing w:before="60" w:after="60"/>
              <w:jc w:val="center"/>
              <w:rPr>
                <w:sz w:val="22"/>
                <w:szCs w:val="24"/>
              </w:rPr>
            </w:pPr>
            <w:r w:rsidRPr="007323AE">
              <w:rPr>
                <w:sz w:val="22"/>
                <w:szCs w:val="24"/>
              </w:rPr>
              <w:t>1</w:t>
            </w:r>
          </w:p>
        </w:tc>
        <w:tc>
          <w:tcPr>
            <w:tcW w:w="714" w:type="dxa"/>
            <w:vAlign w:val="center"/>
          </w:tcPr>
          <w:p w14:paraId="144FB479" w14:textId="77777777" w:rsidR="00125A3E" w:rsidRPr="007323AE" w:rsidRDefault="00125A3E" w:rsidP="00C45BBF">
            <w:pPr>
              <w:spacing w:before="60" w:after="60"/>
              <w:jc w:val="center"/>
              <w:rPr>
                <w:sz w:val="22"/>
                <w:szCs w:val="24"/>
              </w:rPr>
            </w:pPr>
            <w:r w:rsidRPr="007323AE">
              <w:rPr>
                <w:sz w:val="22"/>
                <w:szCs w:val="24"/>
              </w:rPr>
              <w:t>1</w:t>
            </w:r>
          </w:p>
        </w:tc>
        <w:tc>
          <w:tcPr>
            <w:tcW w:w="714" w:type="dxa"/>
            <w:vAlign w:val="center"/>
          </w:tcPr>
          <w:p w14:paraId="50CB3469" w14:textId="77777777" w:rsidR="00125A3E" w:rsidRPr="007323AE" w:rsidRDefault="00125A3E" w:rsidP="00C45BBF">
            <w:pPr>
              <w:spacing w:before="60" w:after="60"/>
              <w:jc w:val="center"/>
              <w:rPr>
                <w:sz w:val="22"/>
                <w:szCs w:val="24"/>
              </w:rPr>
            </w:pPr>
            <w:r w:rsidRPr="007323AE">
              <w:rPr>
                <w:sz w:val="22"/>
                <w:szCs w:val="24"/>
              </w:rPr>
              <w:t>1</w:t>
            </w:r>
          </w:p>
        </w:tc>
        <w:tc>
          <w:tcPr>
            <w:tcW w:w="714" w:type="dxa"/>
            <w:vAlign w:val="center"/>
          </w:tcPr>
          <w:p w14:paraId="1EA691AA" w14:textId="77777777" w:rsidR="00125A3E" w:rsidRPr="007323AE" w:rsidRDefault="00125A3E" w:rsidP="00C45BBF">
            <w:pPr>
              <w:spacing w:before="60" w:after="60"/>
              <w:jc w:val="center"/>
              <w:rPr>
                <w:sz w:val="22"/>
                <w:szCs w:val="24"/>
              </w:rPr>
            </w:pPr>
            <w:r w:rsidRPr="007323AE">
              <w:rPr>
                <w:sz w:val="22"/>
                <w:szCs w:val="24"/>
              </w:rPr>
              <w:t>1</w:t>
            </w:r>
          </w:p>
        </w:tc>
        <w:tc>
          <w:tcPr>
            <w:tcW w:w="714" w:type="dxa"/>
            <w:vAlign w:val="center"/>
          </w:tcPr>
          <w:p w14:paraId="772EE159" w14:textId="77777777" w:rsidR="00125A3E" w:rsidRPr="007323AE" w:rsidRDefault="00125A3E" w:rsidP="00C45BBF">
            <w:pPr>
              <w:spacing w:before="60" w:after="60"/>
              <w:jc w:val="center"/>
              <w:rPr>
                <w:sz w:val="22"/>
                <w:szCs w:val="24"/>
              </w:rPr>
            </w:pPr>
            <w:r w:rsidRPr="007323AE">
              <w:rPr>
                <w:sz w:val="22"/>
                <w:szCs w:val="24"/>
              </w:rPr>
              <w:t>1</w:t>
            </w:r>
          </w:p>
        </w:tc>
        <w:tc>
          <w:tcPr>
            <w:tcW w:w="715" w:type="dxa"/>
            <w:vAlign w:val="center"/>
          </w:tcPr>
          <w:p w14:paraId="5C88152E" w14:textId="77777777" w:rsidR="00125A3E" w:rsidRPr="007323AE" w:rsidRDefault="00F308BE" w:rsidP="00C45BBF">
            <w:pPr>
              <w:pStyle w:val="NormalWeb"/>
              <w:spacing w:before="60" w:beforeAutospacing="0" w:after="60" w:afterAutospacing="0"/>
              <w:jc w:val="center"/>
              <w:rPr>
                <w:sz w:val="22"/>
              </w:rPr>
            </w:pPr>
            <w:r w:rsidRPr="007323AE">
              <w:rPr>
                <w:sz w:val="22"/>
              </w:rPr>
              <w:t>18</w:t>
            </w:r>
          </w:p>
        </w:tc>
      </w:tr>
      <w:tr w:rsidR="00E277F9" w14:paraId="03886E10" w14:textId="77777777" w:rsidTr="00F717B0">
        <w:trPr>
          <w:gridAfter w:val="1"/>
          <w:wAfter w:w="15" w:type="dxa"/>
          <w:trHeight w:val="403"/>
        </w:trPr>
        <w:tc>
          <w:tcPr>
            <w:tcW w:w="708" w:type="dxa"/>
            <w:vMerge w:val="restart"/>
            <w:vAlign w:val="center"/>
          </w:tcPr>
          <w:p w14:paraId="2D5F01E8" w14:textId="77777777" w:rsidR="00E277F9" w:rsidRPr="00FB23A0" w:rsidRDefault="00E277F9" w:rsidP="00C45BBF">
            <w:pPr>
              <w:pStyle w:val="NormalWeb"/>
              <w:spacing w:before="60" w:beforeAutospacing="0" w:after="60" w:afterAutospacing="0"/>
              <w:jc w:val="center"/>
              <w:rPr>
                <w:sz w:val="22"/>
                <w:szCs w:val="22"/>
              </w:rPr>
            </w:pPr>
            <w:r w:rsidRPr="00FB23A0">
              <w:rPr>
                <w:sz w:val="22"/>
                <w:szCs w:val="22"/>
              </w:rPr>
              <w:t>L,sử</w:t>
            </w:r>
          </w:p>
          <w:p w14:paraId="30D8F3A1" w14:textId="77777777" w:rsidR="00E277F9" w:rsidRPr="00FB23A0" w:rsidRDefault="00E277F9" w:rsidP="00C45BBF">
            <w:pPr>
              <w:pStyle w:val="NormalWeb"/>
              <w:spacing w:before="60" w:beforeAutospacing="0" w:after="60" w:afterAutospacing="0"/>
              <w:jc w:val="center"/>
              <w:rPr>
                <w:sz w:val="22"/>
                <w:szCs w:val="22"/>
              </w:rPr>
            </w:pPr>
            <w:r w:rsidRPr="00FB23A0">
              <w:rPr>
                <w:sz w:val="22"/>
                <w:szCs w:val="22"/>
              </w:rPr>
              <w:t>Đ/lý</w:t>
            </w:r>
          </w:p>
        </w:tc>
        <w:tc>
          <w:tcPr>
            <w:tcW w:w="812" w:type="dxa"/>
            <w:vAlign w:val="center"/>
          </w:tcPr>
          <w:p w14:paraId="0E0732DF" w14:textId="77777777" w:rsidR="00E277F9" w:rsidRPr="00FB23A0" w:rsidRDefault="00E277F9" w:rsidP="00C45BBF">
            <w:pPr>
              <w:pStyle w:val="NormalWeb"/>
              <w:spacing w:before="60" w:beforeAutospacing="0" w:after="60" w:afterAutospacing="0"/>
              <w:jc w:val="center"/>
              <w:rPr>
                <w:sz w:val="22"/>
                <w:szCs w:val="22"/>
              </w:rPr>
            </w:pPr>
            <w:r w:rsidRPr="00FB23A0">
              <w:rPr>
                <w:sz w:val="22"/>
                <w:szCs w:val="22"/>
              </w:rPr>
              <w:t>Sử</w:t>
            </w:r>
          </w:p>
        </w:tc>
        <w:tc>
          <w:tcPr>
            <w:tcW w:w="712" w:type="dxa"/>
            <w:vAlign w:val="center"/>
          </w:tcPr>
          <w:p w14:paraId="45373E26" w14:textId="77777777" w:rsidR="00E277F9" w:rsidRPr="00F717B0" w:rsidRDefault="00E277F9" w:rsidP="00C45BBF">
            <w:pPr>
              <w:spacing w:before="60" w:after="60"/>
              <w:jc w:val="center"/>
              <w:rPr>
                <w:sz w:val="22"/>
                <w:szCs w:val="24"/>
                <w:highlight w:val="yellow"/>
              </w:rPr>
            </w:pPr>
            <w:r w:rsidRPr="00F717B0">
              <w:rPr>
                <w:sz w:val="22"/>
                <w:szCs w:val="24"/>
                <w:highlight w:val="yellow"/>
              </w:rPr>
              <w:t>1</w:t>
            </w:r>
          </w:p>
        </w:tc>
        <w:tc>
          <w:tcPr>
            <w:tcW w:w="712" w:type="dxa"/>
            <w:vAlign w:val="center"/>
          </w:tcPr>
          <w:p w14:paraId="735806ED" w14:textId="77777777" w:rsidR="00E277F9" w:rsidRPr="00F717B0" w:rsidRDefault="00E277F9" w:rsidP="00C45BBF">
            <w:pPr>
              <w:spacing w:before="60" w:after="60"/>
              <w:jc w:val="center"/>
              <w:rPr>
                <w:sz w:val="22"/>
                <w:szCs w:val="24"/>
                <w:highlight w:val="yellow"/>
              </w:rPr>
            </w:pPr>
            <w:r w:rsidRPr="00F717B0">
              <w:rPr>
                <w:sz w:val="22"/>
                <w:szCs w:val="24"/>
                <w:highlight w:val="yellow"/>
              </w:rPr>
              <w:t>1</w:t>
            </w:r>
          </w:p>
        </w:tc>
        <w:tc>
          <w:tcPr>
            <w:tcW w:w="712" w:type="dxa"/>
            <w:vAlign w:val="center"/>
          </w:tcPr>
          <w:p w14:paraId="130EAB1C" w14:textId="77777777" w:rsidR="00E277F9" w:rsidRPr="00F717B0" w:rsidRDefault="00E277F9" w:rsidP="00C45BBF">
            <w:pPr>
              <w:spacing w:before="60" w:after="60"/>
              <w:jc w:val="center"/>
              <w:rPr>
                <w:sz w:val="22"/>
                <w:szCs w:val="24"/>
                <w:highlight w:val="yellow"/>
              </w:rPr>
            </w:pPr>
            <w:r w:rsidRPr="00F717B0">
              <w:rPr>
                <w:sz w:val="22"/>
                <w:szCs w:val="24"/>
                <w:highlight w:val="yellow"/>
              </w:rPr>
              <w:t>1</w:t>
            </w:r>
          </w:p>
        </w:tc>
        <w:tc>
          <w:tcPr>
            <w:tcW w:w="712" w:type="dxa"/>
            <w:vAlign w:val="center"/>
          </w:tcPr>
          <w:p w14:paraId="34C71223" w14:textId="77777777" w:rsidR="00E277F9" w:rsidRPr="00F717B0" w:rsidRDefault="00E277F9" w:rsidP="00C45BBF">
            <w:pPr>
              <w:spacing w:before="60" w:after="60"/>
              <w:jc w:val="center"/>
              <w:rPr>
                <w:sz w:val="22"/>
                <w:szCs w:val="24"/>
                <w:highlight w:val="yellow"/>
              </w:rPr>
            </w:pPr>
            <w:r w:rsidRPr="00F717B0">
              <w:rPr>
                <w:sz w:val="22"/>
                <w:szCs w:val="24"/>
                <w:highlight w:val="yellow"/>
              </w:rPr>
              <w:t>1</w:t>
            </w:r>
          </w:p>
        </w:tc>
        <w:tc>
          <w:tcPr>
            <w:tcW w:w="713" w:type="dxa"/>
            <w:vAlign w:val="center"/>
          </w:tcPr>
          <w:p w14:paraId="540F8EB2" w14:textId="77777777" w:rsidR="00E277F9" w:rsidRPr="00F717B0" w:rsidRDefault="00E277F9" w:rsidP="00C45BBF">
            <w:pPr>
              <w:spacing w:before="60" w:after="60"/>
              <w:jc w:val="center"/>
              <w:rPr>
                <w:sz w:val="22"/>
                <w:szCs w:val="24"/>
                <w:highlight w:val="yellow"/>
              </w:rPr>
            </w:pPr>
            <w:r w:rsidRPr="00F717B0">
              <w:rPr>
                <w:sz w:val="22"/>
                <w:szCs w:val="24"/>
                <w:highlight w:val="yellow"/>
              </w:rPr>
              <w:t>1</w:t>
            </w:r>
          </w:p>
        </w:tc>
        <w:tc>
          <w:tcPr>
            <w:tcW w:w="713" w:type="dxa"/>
            <w:vAlign w:val="center"/>
          </w:tcPr>
          <w:p w14:paraId="73E23587" w14:textId="77777777" w:rsidR="00E277F9" w:rsidRPr="00F717B0" w:rsidRDefault="00E277F9" w:rsidP="00C45BBF">
            <w:pPr>
              <w:spacing w:before="60" w:after="60"/>
              <w:jc w:val="center"/>
              <w:rPr>
                <w:sz w:val="22"/>
                <w:szCs w:val="24"/>
                <w:highlight w:val="yellow"/>
              </w:rPr>
            </w:pPr>
            <w:r w:rsidRPr="00F717B0">
              <w:rPr>
                <w:sz w:val="22"/>
                <w:szCs w:val="24"/>
                <w:highlight w:val="yellow"/>
              </w:rPr>
              <w:t>1</w:t>
            </w:r>
          </w:p>
        </w:tc>
        <w:tc>
          <w:tcPr>
            <w:tcW w:w="718" w:type="dxa"/>
            <w:vAlign w:val="center"/>
          </w:tcPr>
          <w:p w14:paraId="482C6757" w14:textId="77777777" w:rsidR="00E277F9" w:rsidRPr="00F717B0" w:rsidRDefault="00E277F9" w:rsidP="00E277F9">
            <w:pPr>
              <w:spacing w:before="60" w:after="60"/>
              <w:jc w:val="center"/>
              <w:rPr>
                <w:sz w:val="22"/>
                <w:szCs w:val="24"/>
                <w:highlight w:val="yellow"/>
              </w:rPr>
            </w:pPr>
            <w:r w:rsidRPr="00F717B0">
              <w:rPr>
                <w:sz w:val="22"/>
                <w:szCs w:val="24"/>
                <w:highlight w:val="yellow"/>
              </w:rPr>
              <w:t>1</w:t>
            </w:r>
          </w:p>
        </w:tc>
        <w:tc>
          <w:tcPr>
            <w:tcW w:w="714" w:type="dxa"/>
            <w:vAlign w:val="center"/>
          </w:tcPr>
          <w:p w14:paraId="6A8552A3" w14:textId="77777777" w:rsidR="00E277F9" w:rsidRPr="00F717B0" w:rsidRDefault="00E277F9" w:rsidP="00E277F9">
            <w:pPr>
              <w:spacing w:before="60" w:after="60"/>
              <w:jc w:val="center"/>
              <w:rPr>
                <w:sz w:val="22"/>
                <w:szCs w:val="24"/>
                <w:highlight w:val="yellow"/>
              </w:rPr>
            </w:pPr>
            <w:r w:rsidRPr="00F717B0">
              <w:rPr>
                <w:sz w:val="22"/>
                <w:szCs w:val="24"/>
                <w:highlight w:val="yellow"/>
              </w:rPr>
              <w:t>1</w:t>
            </w:r>
          </w:p>
        </w:tc>
        <w:tc>
          <w:tcPr>
            <w:tcW w:w="714" w:type="dxa"/>
            <w:vAlign w:val="center"/>
          </w:tcPr>
          <w:p w14:paraId="17C035D9" w14:textId="77777777" w:rsidR="00E277F9" w:rsidRPr="00F717B0" w:rsidRDefault="00E277F9" w:rsidP="00E277F9">
            <w:pPr>
              <w:spacing w:before="60" w:after="60"/>
              <w:jc w:val="center"/>
              <w:rPr>
                <w:sz w:val="22"/>
                <w:szCs w:val="24"/>
                <w:highlight w:val="yellow"/>
              </w:rPr>
            </w:pPr>
            <w:r w:rsidRPr="00F717B0">
              <w:rPr>
                <w:sz w:val="22"/>
                <w:szCs w:val="24"/>
                <w:highlight w:val="yellow"/>
              </w:rPr>
              <w:t>1</w:t>
            </w:r>
          </w:p>
        </w:tc>
        <w:tc>
          <w:tcPr>
            <w:tcW w:w="714" w:type="dxa"/>
            <w:vAlign w:val="center"/>
          </w:tcPr>
          <w:p w14:paraId="43DE7842" w14:textId="77777777" w:rsidR="00E277F9" w:rsidRPr="007323AE" w:rsidRDefault="00E277F9" w:rsidP="00C45BBF">
            <w:pPr>
              <w:spacing w:before="60" w:after="60"/>
              <w:jc w:val="center"/>
              <w:rPr>
                <w:sz w:val="22"/>
                <w:szCs w:val="24"/>
              </w:rPr>
            </w:pPr>
            <w:r w:rsidRPr="007323AE">
              <w:rPr>
                <w:sz w:val="22"/>
                <w:szCs w:val="24"/>
              </w:rPr>
              <w:t>2</w:t>
            </w:r>
          </w:p>
        </w:tc>
        <w:tc>
          <w:tcPr>
            <w:tcW w:w="714" w:type="dxa"/>
            <w:vAlign w:val="center"/>
          </w:tcPr>
          <w:p w14:paraId="48B85F2E" w14:textId="77777777" w:rsidR="00E277F9" w:rsidRPr="007323AE" w:rsidRDefault="00E277F9" w:rsidP="00C45BBF">
            <w:pPr>
              <w:spacing w:before="60" w:after="60"/>
              <w:jc w:val="center"/>
              <w:rPr>
                <w:sz w:val="22"/>
                <w:szCs w:val="24"/>
              </w:rPr>
            </w:pPr>
            <w:r w:rsidRPr="007323AE">
              <w:rPr>
                <w:sz w:val="22"/>
                <w:szCs w:val="24"/>
              </w:rPr>
              <w:t>2</w:t>
            </w:r>
          </w:p>
        </w:tc>
        <w:tc>
          <w:tcPr>
            <w:tcW w:w="714" w:type="dxa"/>
            <w:vAlign w:val="center"/>
          </w:tcPr>
          <w:p w14:paraId="6428546E" w14:textId="77777777" w:rsidR="00E277F9" w:rsidRPr="007323AE" w:rsidRDefault="00E277F9" w:rsidP="00C45BBF">
            <w:pPr>
              <w:spacing w:before="60" w:after="60"/>
              <w:jc w:val="center"/>
              <w:rPr>
                <w:sz w:val="22"/>
                <w:szCs w:val="24"/>
              </w:rPr>
            </w:pPr>
            <w:r w:rsidRPr="007323AE">
              <w:rPr>
                <w:sz w:val="22"/>
                <w:szCs w:val="24"/>
              </w:rPr>
              <w:t>2</w:t>
            </w:r>
          </w:p>
        </w:tc>
        <w:tc>
          <w:tcPr>
            <w:tcW w:w="714" w:type="dxa"/>
            <w:vAlign w:val="center"/>
          </w:tcPr>
          <w:p w14:paraId="7A3BEF4D" w14:textId="77777777" w:rsidR="00E277F9" w:rsidRPr="007323AE" w:rsidRDefault="00E277F9" w:rsidP="00C45BBF">
            <w:pPr>
              <w:spacing w:before="60" w:after="60"/>
              <w:jc w:val="center"/>
              <w:rPr>
                <w:sz w:val="22"/>
                <w:szCs w:val="24"/>
              </w:rPr>
            </w:pPr>
            <w:r w:rsidRPr="007323AE">
              <w:rPr>
                <w:sz w:val="22"/>
                <w:szCs w:val="24"/>
              </w:rPr>
              <w:t>2</w:t>
            </w:r>
          </w:p>
        </w:tc>
        <w:tc>
          <w:tcPr>
            <w:tcW w:w="714" w:type="dxa"/>
            <w:vAlign w:val="center"/>
          </w:tcPr>
          <w:p w14:paraId="68585A07" w14:textId="77777777" w:rsidR="00E277F9" w:rsidRPr="007323AE" w:rsidRDefault="00E277F9" w:rsidP="00C45BBF">
            <w:pPr>
              <w:spacing w:before="60" w:after="60"/>
              <w:jc w:val="center"/>
              <w:rPr>
                <w:sz w:val="22"/>
                <w:szCs w:val="24"/>
              </w:rPr>
            </w:pPr>
            <w:r w:rsidRPr="007323AE">
              <w:rPr>
                <w:sz w:val="22"/>
                <w:szCs w:val="24"/>
              </w:rPr>
              <w:t>2</w:t>
            </w:r>
          </w:p>
        </w:tc>
        <w:tc>
          <w:tcPr>
            <w:tcW w:w="714" w:type="dxa"/>
            <w:vAlign w:val="center"/>
          </w:tcPr>
          <w:p w14:paraId="20829E87" w14:textId="77777777" w:rsidR="00E277F9" w:rsidRPr="007323AE" w:rsidRDefault="00E277F9" w:rsidP="00C45BBF">
            <w:pPr>
              <w:spacing w:before="60" w:after="60"/>
              <w:jc w:val="center"/>
              <w:rPr>
                <w:sz w:val="22"/>
                <w:szCs w:val="24"/>
              </w:rPr>
            </w:pPr>
            <w:r w:rsidRPr="007323AE">
              <w:rPr>
                <w:sz w:val="22"/>
                <w:szCs w:val="24"/>
              </w:rPr>
              <w:t>2</w:t>
            </w:r>
          </w:p>
        </w:tc>
        <w:tc>
          <w:tcPr>
            <w:tcW w:w="714" w:type="dxa"/>
            <w:vAlign w:val="center"/>
          </w:tcPr>
          <w:p w14:paraId="4E086EAB" w14:textId="77777777" w:rsidR="00E277F9" w:rsidRPr="007323AE" w:rsidRDefault="00E277F9" w:rsidP="00C45BBF">
            <w:pPr>
              <w:spacing w:before="60" w:after="60"/>
              <w:jc w:val="center"/>
              <w:rPr>
                <w:sz w:val="22"/>
                <w:szCs w:val="24"/>
              </w:rPr>
            </w:pPr>
            <w:r w:rsidRPr="007323AE">
              <w:rPr>
                <w:sz w:val="22"/>
                <w:szCs w:val="24"/>
              </w:rPr>
              <w:t>2</w:t>
            </w:r>
          </w:p>
        </w:tc>
        <w:tc>
          <w:tcPr>
            <w:tcW w:w="714" w:type="dxa"/>
            <w:vAlign w:val="center"/>
          </w:tcPr>
          <w:p w14:paraId="348A76DB" w14:textId="77777777" w:rsidR="00E277F9" w:rsidRPr="007323AE" w:rsidRDefault="00E277F9" w:rsidP="00C45BBF">
            <w:pPr>
              <w:spacing w:before="60" w:after="60"/>
              <w:jc w:val="center"/>
              <w:rPr>
                <w:sz w:val="22"/>
                <w:szCs w:val="24"/>
              </w:rPr>
            </w:pPr>
            <w:r w:rsidRPr="007323AE">
              <w:rPr>
                <w:sz w:val="22"/>
                <w:szCs w:val="24"/>
              </w:rPr>
              <w:t>2</w:t>
            </w:r>
          </w:p>
        </w:tc>
        <w:tc>
          <w:tcPr>
            <w:tcW w:w="714" w:type="dxa"/>
            <w:vAlign w:val="center"/>
          </w:tcPr>
          <w:p w14:paraId="3EFE7624" w14:textId="77777777" w:rsidR="00E277F9" w:rsidRPr="007323AE" w:rsidRDefault="00E277F9" w:rsidP="00C45BBF">
            <w:pPr>
              <w:spacing w:before="60" w:after="60"/>
              <w:jc w:val="center"/>
              <w:rPr>
                <w:sz w:val="22"/>
                <w:szCs w:val="24"/>
              </w:rPr>
            </w:pPr>
            <w:r w:rsidRPr="007323AE">
              <w:rPr>
                <w:sz w:val="22"/>
                <w:szCs w:val="24"/>
              </w:rPr>
              <w:t>2</w:t>
            </w:r>
          </w:p>
        </w:tc>
        <w:tc>
          <w:tcPr>
            <w:tcW w:w="715" w:type="dxa"/>
            <w:vAlign w:val="center"/>
          </w:tcPr>
          <w:p w14:paraId="430720F7" w14:textId="77777777" w:rsidR="00E277F9" w:rsidRPr="007323AE" w:rsidRDefault="00E277F9" w:rsidP="00C45BBF">
            <w:pPr>
              <w:pStyle w:val="NormalWeb"/>
              <w:spacing w:before="60" w:beforeAutospacing="0" w:after="60" w:afterAutospacing="0"/>
              <w:jc w:val="center"/>
              <w:rPr>
                <w:sz w:val="22"/>
              </w:rPr>
            </w:pPr>
            <w:r w:rsidRPr="007323AE">
              <w:rPr>
                <w:sz w:val="22"/>
              </w:rPr>
              <w:t>36</w:t>
            </w:r>
          </w:p>
        </w:tc>
      </w:tr>
      <w:tr w:rsidR="00205F9C" w14:paraId="34B45216" w14:textId="77777777" w:rsidTr="00F717B0">
        <w:trPr>
          <w:gridAfter w:val="1"/>
          <w:wAfter w:w="15" w:type="dxa"/>
          <w:trHeight w:val="138"/>
        </w:trPr>
        <w:tc>
          <w:tcPr>
            <w:tcW w:w="708" w:type="dxa"/>
            <w:vMerge/>
            <w:vAlign w:val="center"/>
          </w:tcPr>
          <w:p w14:paraId="23F3167C" w14:textId="77777777" w:rsidR="00205F9C" w:rsidRPr="00FB23A0" w:rsidRDefault="00205F9C" w:rsidP="00C45BBF">
            <w:pPr>
              <w:pStyle w:val="NormalWeb"/>
              <w:spacing w:before="60" w:beforeAutospacing="0" w:after="60" w:afterAutospacing="0"/>
              <w:jc w:val="center"/>
              <w:rPr>
                <w:sz w:val="22"/>
                <w:szCs w:val="22"/>
              </w:rPr>
            </w:pPr>
          </w:p>
        </w:tc>
        <w:tc>
          <w:tcPr>
            <w:tcW w:w="812" w:type="dxa"/>
            <w:vAlign w:val="center"/>
          </w:tcPr>
          <w:p w14:paraId="3FB24F24" w14:textId="77777777" w:rsidR="00205F9C" w:rsidRPr="00FB23A0" w:rsidRDefault="00205F9C" w:rsidP="00C45BBF">
            <w:pPr>
              <w:pStyle w:val="NormalWeb"/>
              <w:spacing w:before="60" w:beforeAutospacing="0" w:after="60" w:afterAutospacing="0"/>
              <w:jc w:val="center"/>
              <w:rPr>
                <w:sz w:val="22"/>
                <w:szCs w:val="22"/>
              </w:rPr>
            </w:pPr>
            <w:r w:rsidRPr="00FB23A0">
              <w:rPr>
                <w:sz w:val="22"/>
                <w:szCs w:val="22"/>
              </w:rPr>
              <w:t>Địa</w:t>
            </w:r>
          </w:p>
        </w:tc>
        <w:tc>
          <w:tcPr>
            <w:tcW w:w="712" w:type="dxa"/>
            <w:vAlign w:val="center"/>
          </w:tcPr>
          <w:p w14:paraId="3692E57B" w14:textId="77777777" w:rsidR="00205F9C" w:rsidRPr="00F717B0" w:rsidRDefault="00205F9C" w:rsidP="00C45BBF">
            <w:pPr>
              <w:spacing w:before="60" w:after="60"/>
              <w:jc w:val="center"/>
              <w:rPr>
                <w:sz w:val="22"/>
                <w:szCs w:val="24"/>
                <w:highlight w:val="yellow"/>
              </w:rPr>
            </w:pPr>
            <w:r w:rsidRPr="00F717B0">
              <w:rPr>
                <w:sz w:val="22"/>
                <w:szCs w:val="24"/>
                <w:highlight w:val="yellow"/>
              </w:rPr>
              <w:t>2</w:t>
            </w:r>
          </w:p>
        </w:tc>
        <w:tc>
          <w:tcPr>
            <w:tcW w:w="712" w:type="dxa"/>
            <w:vAlign w:val="center"/>
          </w:tcPr>
          <w:p w14:paraId="3C7A6B83" w14:textId="77777777" w:rsidR="00205F9C" w:rsidRPr="00F717B0" w:rsidRDefault="00205F9C" w:rsidP="00C45BBF">
            <w:pPr>
              <w:spacing w:before="60" w:after="60"/>
              <w:jc w:val="center"/>
              <w:rPr>
                <w:sz w:val="22"/>
                <w:szCs w:val="24"/>
                <w:highlight w:val="yellow"/>
              </w:rPr>
            </w:pPr>
            <w:r w:rsidRPr="00F717B0">
              <w:rPr>
                <w:sz w:val="22"/>
                <w:szCs w:val="24"/>
                <w:highlight w:val="yellow"/>
              </w:rPr>
              <w:t>2</w:t>
            </w:r>
          </w:p>
        </w:tc>
        <w:tc>
          <w:tcPr>
            <w:tcW w:w="712" w:type="dxa"/>
            <w:vAlign w:val="center"/>
          </w:tcPr>
          <w:p w14:paraId="3F7B5389" w14:textId="77777777" w:rsidR="00205F9C" w:rsidRPr="00F717B0" w:rsidRDefault="00205F9C" w:rsidP="00C45BBF">
            <w:pPr>
              <w:spacing w:before="60" w:after="60"/>
              <w:jc w:val="center"/>
              <w:rPr>
                <w:sz w:val="22"/>
                <w:szCs w:val="24"/>
                <w:highlight w:val="yellow"/>
              </w:rPr>
            </w:pPr>
            <w:r w:rsidRPr="00F717B0">
              <w:rPr>
                <w:sz w:val="22"/>
                <w:szCs w:val="24"/>
                <w:highlight w:val="yellow"/>
              </w:rPr>
              <w:t>2</w:t>
            </w:r>
          </w:p>
        </w:tc>
        <w:tc>
          <w:tcPr>
            <w:tcW w:w="712" w:type="dxa"/>
            <w:vAlign w:val="center"/>
          </w:tcPr>
          <w:p w14:paraId="79408B87" w14:textId="77777777" w:rsidR="00205F9C" w:rsidRPr="00F717B0" w:rsidRDefault="00205F9C" w:rsidP="00C45BBF">
            <w:pPr>
              <w:spacing w:before="60" w:after="60"/>
              <w:jc w:val="center"/>
              <w:rPr>
                <w:sz w:val="22"/>
                <w:szCs w:val="24"/>
                <w:highlight w:val="yellow"/>
              </w:rPr>
            </w:pPr>
            <w:r w:rsidRPr="00F717B0">
              <w:rPr>
                <w:sz w:val="22"/>
                <w:szCs w:val="24"/>
                <w:highlight w:val="yellow"/>
              </w:rPr>
              <w:t>2</w:t>
            </w:r>
          </w:p>
        </w:tc>
        <w:tc>
          <w:tcPr>
            <w:tcW w:w="713" w:type="dxa"/>
            <w:vAlign w:val="center"/>
          </w:tcPr>
          <w:p w14:paraId="3C35B54D" w14:textId="77777777" w:rsidR="00205F9C" w:rsidRPr="00F717B0" w:rsidRDefault="00205F9C" w:rsidP="00C45BBF">
            <w:pPr>
              <w:spacing w:before="60" w:after="60"/>
              <w:jc w:val="center"/>
              <w:rPr>
                <w:sz w:val="22"/>
                <w:szCs w:val="24"/>
                <w:highlight w:val="yellow"/>
              </w:rPr>
            </w:pPr>
            <w:r w:rsidRPr="00F717B0">
              <w:rPr>
                <w:sz w:val="22"/>
                <w:szCs w:val="24"/>
                <w:highlight w:val="yellow"/>
              </w:rPr>
              <w:t>2</w:t>
            </w:r>
          </w:p>
        </w:tc>
        <w:tc>
          <w:tcPr>
            <w:tcW w:w="713" w:type="dxa"/>
            <w:vAlign w:val="center"/>
          </w:tcPr>
          <w:p w14:paraId="73791D2B" w14:textId="77777777" w:rsidR="00205F9C" w:rsidRPr="00F717B0" w:rsidRDefault="00205F9C" w:rsidP="00C45BBF">
            <w:pPr>
              <w:spacing w:before="60" w:after="60"/>
              <w:jc w:val="center"/>
              <w:rPr>
                <w:sz w:val="22"/>
                <w:szCs w:val="24"/>
                <w:highlight w:val="yellow"/>
              </w:rPr>
            </w:pPr>
            <w:r w:rsidRPr="00F717B0">
              <w:rPr>
                <w:sz w:val="22"/>
                <w:szCs w:val="24"/>
                <w:highlight w:val="yellow"/>
              </w:rPr>
              <w:t>2</w:t>
            </w:r>
          </w:p>
        </w:tc>
        <w:tc>
          <w:tcPr>
            <w:tcW w:w="718" w:type="dxa"/>
            <w:vAlign w:val="center"/>
          </w:tcPr>
          <w:p w14:paraId="0860DE6E" w14:textId="77777777" w:rsidR="00205F9C" w:rsidRPr="00F717B0" w:rsidRDefault="00205F9C" w:rsidP="003B7BD1">
            <w:pPr>
              <w:spacing w:before="60" w:after="60"/>
              <w:jc w:val="center"/>
              <w:rPr>
                <w:sz w:val="22"/>
                <w:szCs w:val="24"/>
                <w:highlight w:val="yellow"/>
              </w:rPr>
            </w:pPr>
            <w:r w:rsidRPr="00F717B0">
              <w:rPr>
                <w:sz w:val="22"/>
                <w:szCs w:val="24"/>
                <w:highlight w:val="yellow"/>
              </w:rPr>
              <w:t>2</w:t>
            </w:r>
          </w:p>
        </w:tc>
        <w:tc>
          <w:tcPr>
            <w:tcW w:w="714" w:type="dxa"/>
            <w:vAlign w:val="center"/>
          </w:tcPr>
          <w:p w14:paraId="0741D358" w14:textId="77777777" w:rsidR="00205F9C" w:rsidRPr="00F717B0" w:rsidRDefault="00205F9C" w:rsidP="003B7BD1">
            <w:pPr>
              <w:spacing w:before="60" w:after="60"/>
              <w:jc w:val="center"/>
              <w:rPr>
                <w:sz w:val="22"/>
                <w:szCs w:val="24"/>
                <w:highlight w:val="yellow"/>
              </w:rPr>
            </w:pPr>
            <w:r w:rsidRPr="00F717B0">
              <w:rPr>
                <w:sz w:val="22"/>
                <w:szCs w:val="24"/>
                <w:highlight w:val="yellow"/>
              </w:rPr>
              <w:t>2</w:t>
            </w:r>
          </w:p>
        </w:tc>
        <w:tc>
          <w:tcPr>
            <w:tcW w:w="714" w:type="dxa"/>
            <w:vAlign w:val="center"/>
          </w:tcPr>
          <w:p w14:paraId="03557EFC" w14:textId="77777777" w:rsidR="00205F9C" w:rsidRPr="00F717B0" w:rsidRDefault="00205F9C" w:rsidP="003B7BD1">
            <w:pPr>
              <w:spacing w:before="60" w:after="60"/>
              <w:jc w:val="center"/>
              <w:rPr>
                <w:sz w:val="22"/>
                <w:szCs w:val="24"/>
                <w:highlight w:val="yellow"/>
              </w:rPr>
            </w:pPr>
            <w:r w:rsidRPr="00F717B0">
              <w:rPr>
                <w:sz w:val="22"/>
                <w:szCs w:val="24"/>
                <w:highlight w:val="yellow"/>
              </w:rPr>
              <w:t>2</w:t>
            </w:r>
          </w:p>
        </w:tc>
        <w:tc>
          <w:tcPr>
            <w:tcW w:w="714" w:type="dxa"/>
            <w:vAlign w:val="center"/>
          </w:tcPr>
          <w:p w14:paraId="01F53CE0" w14:textId="77777777" w:rsidR="00205F9C" w:rsidRPr="007323AE" w:rsidRDefault="00205F9C" w:rsidP="00C45BBF">
            <w:pPr>
              <w:spacing w:before="60" w:after="60"/>
              <w:jc w:val="center"/>
              <w:rPr>
                <w:sz w:val="22"/>
                <w:szCs w:val="24"/>
              </w:rPr>
            </w:pPr>
            <w:r w:rsidRPr="007323AE">
              <w:rPr>
                <w:sz w:val="22"/>
                <w:szCs w:val="24"/>
              </w:rPr>
              <w:t>1</w:t>
            </w:r>
          </w:p>
        </w:tc>
        <w:tc>
          <w:tcPr>
            <w:tcW w:w="714" w:type="dxa"/>
            <w:vAlign w:val="center"/>
          </w:tcPr>
          <w:p w14:paraId="382D211C" w14:textId="77777777" w:rsidR="00205F9C" w:rsidRPr="007323AE" w:rsidRDefault="00205F9C" w:rsidP="00C45BBF">
            <w:pPr>
              <w:spacing w:before="60" w:after="60"/>
              <w:jc w:val="center"/>
              <w:rPr>
                <w:sz w:val="22"/>
                <w:szCs w:val="24"/>
              </w:rPr>
            </w:pPr>
            <w:r w:rsidRPr="007323AE">
              <w:rPr>
                <w:sz w:val="22"/>
                <w:szCs w:val="24"/>
              </w:rPr>
              <w:t>1</w:t>
            </w:r>
          </w:p>
        </w:tc>
        <w:tc>
          <w:tcPr>
            <w:tcW w:w="714" w:type="dxa"/>
            <w:vAlign w:val="center"/>
          </w:tcPr>
          <w:p w14:paraId="365C10CF" w14:textId="77777777" w:rsidR="00205F9C" w:rsidRPr="007323AE" w:rsidRDefault="00205F9C" w:rsidP="00C45BBF">
            <w:pPr>
              <w:spacing w:before="60" w:after="60"/>
              <w:jc w:val="center"/>
              <w:rPr>
                <w:sz w:val="22"/>
                <w:szCs w:val="24"/>
              </w:rPr>
            </w:pPr>
            <w:r w:rsidRPr="007323AE">
              <w:rPr>
                <w:sz w:val="22"/>
                <w:szCs w:val="24"/>
              </w:rPr>
              <w:t>1</w:t>
            </w:r>
          </w:p>
        </w:tc>
        <w:tc>
          <w:tcPr>
            <w:tcW w:w="714" w:type="dxa"/>
            <w:vAlign w:val="center"/>
          </w:tcPr>
          <w:p w14:paraId="04FD9352" w14:textId="77777777" w:rsidR="00205F9C" w:rsidRPr="007323AE" w:rsidRDefault="00205F9C" w:rsidP="00C45BBF">
            <w:pPr>
              <w:spacing w:before="60" w:after="60"/>
              <w:jc w:val="center"/>
              <w:rPr>
                <w:sz w:val="22"/>
                <w:szCs w:val="24"/>
              </w:rPr>
            </w:pPr>
            <w:r w:rsidRPr="007323AE">
              <w:rPr>
                <w:sz w:val="22"/>
                <w:szCs w:val="24"/>
              </w:rPr>
              <w:t>1</w:t>
            </w:r>
          </w:p>
        </w:tc>
        <w:tc>
          <w:tcPr>
            <w:tcW w:w="714" w:type="dxa"/>
            <w:vAlign w:val="center"/>
          </w:tcPr>
          <w:p w14:paraId="0F095429" w14:textId="77777777" w:rsidR="00205F9C" w:rsidRPr="007323AE" w:rsidRDefault="00205F9C" w:rsidP="00C45BBF">
            <w:pPr>
              <w:spacing w:before="60" w:after="60"/>
              <w:jc w:val="center"/>
              <w:rPr>
                <w:sz w:val="22"/>
                <w:szCs w:val="24"/>
              </w:rPr>
            </w:pPr>
            <w:r w:rsidRPr="007323AE">
              <w:rPr>
                <w:sz w:val="22"/>
                <w:szCs w:val="24"/>
              </w:rPr>
              <w:t>1</w:t>
            </w:r>
          </w:p>
        </w:tc>
        <w:tc>
          <w:tcPr>
            <w:tcW w:w="714" w:type="dxa"/>
            <w:vAlign w:val="center"/>
          </w:tcPr>
          <w:p w14:paraId="73EE522D" w14:textId="77777777" w:rsidR="00205F9C" w:rsidRPr="007323AE" w:rsidRDefault="00205F9C" w:rsidP="00C45BBF">
            <w:pPr>
              <w:spacing w:before="60" w:after="60"/>
              <w:jc w:val="center"/>
              <w:rPr>
                <w:sz w:val="22"/>
                <w:szCs w:val="24"/>
              </w:rPr>
            </w:pPr>
            <w:r w:rsidRPr="007323AE">
              <w:rPr>
                <w:sz w:val="22"/>
                <w:szCs w:val="24"/>
              </w:rPr>
              <w:t>1</w:t>
            </w:r>
          </w:p>
        </w:tc>
        <w:tc>
          <w:tcPr>
            <w:tcW w:w="714" w:type="dxa"/>
            <w:vAlign w:val="center"/>
          </w:tcPr>
          <w:p w14:paraId="18D38BC6" w14:textId="77777777" w:rsidR="00205F9C" w:rsidRPr="007323AE" w:rsidRDefault="00205F9C" w:rsidP="00C45BBF">
            <w:pPr>
              <w:spacing w:before="60" w:after="60"/>
              <w:jc w:val="center"/>
              <w:rPr>
                <w:sz w:val="22"/>
                <w:szCs w:val="24"/>
              </w:rPr>
            </w:pPr>
            <w:r w:rsidRPr="007323AE">
              <w:rPr>
                <w:sz w:val="22"/>
                <w:szCs w:val="24"/>
              </w:rPr>
              <w:t>1</w:t>
            </w:r>
          </w:p>
        </w:tc>
        <w:tc>
          <w:tcPr>
            <w:tcW w:w="714" w:type="dxa"/>
            <w:vAlign w:val="center"/>
          </w:tcPr>
          <w:p w14:paraId="06A5F57D" w14:textId="77777777" w:rsidR="00205F9C" w:rsidRPr="007323AE" w:rsidRDefault="00205F9C" w:rsidP="00C45BBF">
            <w:pPr>
              <w:spacing w:before="60" w:after="60"/>
              <w:jc w:val="center"/>
              <w:rPr>
                <w:sz w:val="22"/>
                <w:szCs w:val="24"/>
              </w:rPr>
            </w:pPr>
            <w:r w:rsidRPr="007323AE">
              <w:rPr>
                <w:sz w:val="22"/>
                <w:szCs w:val="24"/>
              </w:rPr>
              <w:t>1</w:t>
            </w:r>
          </w:p>
        </w:tc>
        <w:tc>
          <w:tcPr>
            <w:tcW w:w="714" w:type="dxa"/>
            <w:vAlign w:val="center"/>
          </w:tcPr>
          <w:p w14:paraId="27C7659F" w14:textId="77777777" w:rsidR="00205F9C" w:rsidRPr="007323AE" w:rsidRDefault="00205F9C" w:rsidP="00C45BBF">
            <w:pPr>
              <w:spacing w:before="60" w:after="60"/>
              <w:jc w:val="center"/>
              <w:rPr>
                <w:sz w:val="22"/>
                <w:szCs w:val="24"/>
              </w:rPr>
            </w:pPr>
            <w:r w:rsidRPr="007323AE">
              <w:rPr>
                <w:sz w:val="22"/>
                <w:szCs w:val="24"/>
              </w:rPr>
              <w:t>1</w:t>
            </w:r>
          </w:p>
        </w:tc>
        <w:tc>
          <w:tcPr>
            <w:tcW w:w="715" w:type="dxa"/>
            <w:vAlign w:val="center"/>
          </w:tcPr>
          <w:p w14:paraId="27925ADB" w14:textId="77777777" w:rsidR="00205F9C" w:rsidRPr="007323AE" w:rsidRDefault="00205F9C" w:rsidP="00C45BBF">
            <w:pPr>
              <w:pStyle w:val="NormalWeb"/>
              <w:spacing w:before="60" w:beforeAutospacing="0" w:after="60" w:afterAutospacing="0"/>
              <w:jc w:val="center"/>
              <w:rPr>
                <w:sz w:val="22"/>
              </w:rPr>
            </w:pPr>
            <w:r w:rsidRPr="007323AE">
              <w:rPr>
                <w:sz w:val="22"/>
              </w:rPr>
              <w:t>18</w:t>
            </w:r>
          </w:p>
        </w:tc>
      </w:tr>
      <w:tr w:rsidR="00795465" w14:paraId="50F0B236" w14:textId="77777777" w:rsidTr="00F717B0">
        <w:trPr>
          <w:gridAfter w:val="1"/>
          <w:wAfter w:w="15" w:type="dxa"/>
          <w:trHeight w:val="403"/>
        </w:trPr>
        <w:tc>
          <w:tcPr>
            <w:tcW w:w="708" w:type="dxa"/>
            <w:vMerge w:val="restart"/>
            <w:vAlign w:val="center"/>
          </w:tcPr>
          <w:p w14:paraId="04BDD742" w14:textId="77777777" w:rsidR="00795465" w:rsidRPr="00FB23A0" w:rsidRDefault="00795465" w:rsidP="00C45BBF">
            <w:pPr>
              <w:pStyle w:val="NormalWeb"/>
              <w:spacing w:before="60" w:beforeAutospacing="0" w:after="60" w:afterAutospacing="0"/>
              <w:jc w:val="center"/>
              <w:rPr>
                <w:sz w:val="22"/>
                <w:szCs w:val="22"/>
              </w:rPr>
            </w:pPr>
            <w:r w:rsidRPr="00FB23A0">
              <w:rPr>
                <w:sz w:val="22"/>
                <w:szCs w:val="22"/>
              </w:rPr>
              <w:t>Khoa</w:t>
            </w:r>
          </w:p>
          <w:p w14:paraId="01F7BA79" w14:textId="77777777" w:rsidR="00795465" w:rsidRPr="00FB23A0" w:rsidRDefault="00795465" w:rsidP="00C45BBF">
            <w:pPr>
              <w:pStyle w:val="NormalWeb"/>
              <w:spacing w:before="60" w:beforeAutospacing="0" w:after="60" w:afterAutospacing="0"/>
              <w:jc w:val="center"/>
              <w:rPr>
                <w:sz w:val="22"/>
                <w:szCs w:val="22"/>
              </w:rPr>
            </w:pPr>
            <w:r w:rsidRPr="00FB23A0">
              <w:rPr>
                <w:sz w:val="22"/>
                <w:szCs w:val="22"/>
              </w:rPr>
              <w:t>Học</w:t>
            </w:r>
          </w:p>
          <w:p w14:paraId="17B96FFA" w14:textId="77777777" w:rsidR="00795465" w:rsidRPr="00FB23A0" w:rsidRDefault="00795465" w:rsidP="00C45BBF">
            <w:pPr>
              <w:pStyle w:val="NormalWeb"/>
              <w:spacing w:before="60" w:beforeAutospacing="0" w:after="60" w:afterAutospacing="0"/>
              <w:jc w:val="center"/>
              <w:rPr>
                <w:sz w:val="22"/>
                <w:szCs w:val="22"/>
              </w:rPr>
            </w:pPr>
            <w:r w:rsidRPr="00FB23A0">
              <w:rPr>
                <w:sz w:val="22"/>
                <w:szCs w:val="22"/>
              </w:rPr>
              <w:t>Tư</w:t>
            </w:r>
          </w:p>
          <w:p w14:paraId="40099041" w14:textId="77777777" w:rsidR="00795465" w:rsidRPr="00FB23A0" w:rsidRDefault="00795465" w:rsidP="00C45BBF">
            <w:pPr>
              <w:pStyle w:val="NormalWeb"/>
              <w:spacing w:before="60" w:beforeAutospacing="0" w:after="60" w:afterAutospacing="0"/>
              <w:jc w:val="center"/>
              <w:rPr>
                <w:sz w:val="22"/>
                <w:szCs w:val="22"/>
              </w:rPr>
            </w:pPr>
            <w:r w:rsidRPr="00FB23A0">
              <w:rPr>
                <w:sz w:val="22"/>
                <w:szCs w:val="22"/>
              </w:rPr>
              <w:t>nhiên</w:t>
            </w:r>
          </w:p>
        </w:tc>
        <w:tc>
          <w:tcPr>
            <w:tcW w:w="812" w:type="dxa"/>
            <w:vAlign w:val="center"/>
          </w:tcPr>
          <w:p w14:paraId="49EFF491" w14:textId="77777777" w:rsidR="00795465" w:rsidRPr="00FB23A0" w:rsidRDefault="00795465" w:rsidP="00C45BBF">
            <w:pPr>
              <w:pStyle w:val="NormalWeb"/>
              <w:spacing w:before="60" w:beforeAutospacing="0" w:after="60" w:afterAutospacing="0"/>
              <w:jc w:val="center"/>
              <w:rPr>
                <w:sz w:val="22"/>
                <w:szCs w:val="22"/>
              </w:rPr>
            </w:pPr>
            <w:r w:rsidRPr="00FB23A0">
              <w:rPr>
                <w:sz w:val="22"/>
                <w:szCs w:val="22"/>
              </w:rPr>
              <w:t>Hóa</w:t>
            </w:r>
          </w:p>
        </w:tc>
        <w:tc>
          <w:tcPr>
            <w:tcW w:w="712" w:type="dxa"/>
            <w:vAlign w:val="center"/>
          </w:tcPr>
          <w:p w14:paraId="1586282F" w14:textId="77777777" w:rsidR="00795465" w:rsidRPr="00AB591E" w:rsidRDefault="00795465" w:rsidP="00C45BBF">
            <w:pPr>
              <w:spacing w:before="60" w:after="60"/>
              <w:jc w:val="center"/>
              <w:rPr>
                <w:sz w:val="22"/>
                <w:szCs w:val="24"/>
              </w:rPr>
            </w:pPr>
            <w:r w:rsidRPr="00AB591E">
              <w:rPr>
                <w:sz w:val="22"/>
                <w:szCs w:val="24"/>
              </w:rPr>
              <w:t>1</w:t>
            </w:r>
          </w:p>
        </w:tc>
        <w:tc>
          <w:tcPr>
            <w:tcW w:w="712" w:type="dxa"/>
            <w:vAlign w:val="center"/>
          </w:tcPr>
          <w:p w14:paraId="56C04DD1" w14:textId="77777777" w:rsidR="00795465" w:rsidRPr="00AB591E" w:rsidRDefault="00795465" w:rsidP="00C45BBF">
            <w:pPr>
              <w:spacing w:before="60" w:after="60"/>
              <w:jc w:val="center"/>
              <w:rPr>
                <w:sz w:val="22"/>
                <w:szCs w:val="24"/>
              </w:rPr>
            </w:pPr>
            <w:r w:rsidRPr="00AB591E">
              <w:rPr>
                <w:sz w:val="22"/>
                <w:szCs w:val="24"/>
              </w:rPr>
              <w:t>1</w:t>
            </w:r>
          </w:p>
        </w:tc>
        <w:tc>
          <w:tcPr>
            <w:tcW w:w="712" w:type="dxa"/>
            <w:vAlign w:val="center"/>
          </w:tcPr>
          <w:p w14:paraId="2A76345A" w14:textId="77777777" w:rsidR="00795465" w:rsidRPr="00AB591E" w:rsidRDefault="00795465" w:rsidP="00C45BBF">
            <w:pPr>
              <w:spacing w:before="60" w:after="60"/>
              <w:jc w:val="center"/>
              <w:rPr>
                <w:sz w:val="22"/>
                <w:szCs w:val="24"/>
              </w:rPr>
            </w:pPr>
            <w:r w:rsidRPr="00AB591E">
              <w:rPr>
                <w:sz w:val="22"/>
                <w:szCs w:val="24"/>
              </w:rPr>
              <w:t>1</w:t>
            </w:r>
          </w:p>
        </w:tc>
        <w:tc>
          <w:tcPr>
            <w:tcW w:w="712" w:type="dxa"/>
            <w:vAlign w:val="center"/>
          </w:tcPr>
          <w:p w14:paraId="13C329FA" w14:textId="77777777" w:rsidR="00795465" w:rsidRPr="00AB591E" w:rsidRDefault="00795465" w:rsidP="00C45BBF">
            <w:pPr>
              <w:spacing w:before="60" w:after="60"/>
              <w:jc w:val="center"/>
              <w:rPr>
                <w:sz w:val="22"/>
                <w:szCs w:val="24"/>
              </w:rPr>
            </w:pPr>
            <w:r w:rsidRPr="00AB591E">
              <w:rPr>
                <w:sz w:val="22"/>
                <w:szCs w:val="24"/>
              </w:rPr>
              <w:t>1</w:t>
            </w:r>
          </w:p>
        </w:tc>
        <w:tc>
          <w:tcPr>
            <w:tcW w:w="713" w:type="dxa"/>
            <w:vAlign w:val="center"/>
          </w:tcPr>
          <w:p w14:paraId="412E2806" w14:textId="77777777" w:rsidR="00795465" w:rsidRPr="00AB591E" w:rsidRDefault="00795465" w:rsidP="00C45BBF">
            <w:pPr>
              <w:spacing w:before="60" w:after="60"/>
              <w:jc w:val="center"/>
              <w:rPr>
                <w:sz w:val="22"/>
                <w:szCs w:val="24"/>
              </w:rPr>
            </w:pPr>
            <w:r w:rsidRPr="00AB591E">
              <w:rPr>
                <w:sz w:val="22"/>
                <w:szCs w:val="24"/>
              </w:rPr>
              <w:t>1</w:t>
            </w:r>
          </w:p>
        </w:tc>
        <w:tc>
          <w:tcPr>
            <w:tcW w:w="713" w:type="dxa"/>
            <w:vAlign w:val="center"/>
          </w:tcPr>
          <w:p w14:paraId="22C23D9B" w14:textId="77777777" w:rsidR="00795465" w:rsidRPr="00AB591E" w:rsidRDefault="00795465" w:rsidP="00C45BBF">
            <w:pPr>
              <w:spacing w:before="60" w:after="60"/>
              <w:jc w:val="center"/>
              <w:rPr>
                <w:sz w:val="22"/>
                <w:szCs w:val="24"/>
              </w:rPr>
            </w:pPr>
            <w:r w:rsidRPr="00AB591E">
              <w:rPr>
                <w:sz w:val="22"/>
                <w:szCs w:val="24"/>
              </w:rPr>
              <w:t>1</w:t>
            </w:r>
          </w:p>
        </w:tc>
        <w:tc>
          <w:tcPr>
            <w:tcW w:w="718" w:type="dxa"/>
            <w:vAlign w:val="center"/>
          </w:tcPr>
          <w:p w14:paraId="10C22B78" w14:textId="77777777" w:rsidR="00795465" w:rsidRPr="00AB591E" w:rsidRDefault="00795465" w:rsidP="00E277F9">
            <w:pPr>
              <w:spacing w:before="60" w:after="60"/>
              <w:jc w:val="center"/>
              <w:rPr>
                <w:sz w:val="22"/>
                <w:szCs w:val="24"/>
              </w:rPr>
            </w:pPr>
            <w:r w:rsidRPr="00AB591E">
              <w:rPr>
                <w:sz w:val="22"/>
                <w:szCs w:val="24"/>
              </w:rPr>
              <w:t>1</w:t>
            </w:r>
          </w:p>
        </w:tc>
        <w:tc>
          <w:tcPr>
            <w:tcW w:w="714" w:type="dxa"/>
            <w:vAlign w:val="center"/>
          </w:tcPr>
          <w:p w14:paraId="040A4B00" w14:textId="77777777" w:rsidR="00795465" w:rsidRPr="00AB591E" w:rsidRDefault="00795465" w:rsidP="00E277F9">
            <w:pPr>
              <w:spacing w:before="60" w:after="60"/>
              <w:jc w:val="center"/>
              <w:rPr>
                <w:sz w:val="22"/>
                <w:szCs w:val="24"/>
              </w:rPr>
            </w:pPr>
            <w:r w:rsidRPr="00AB591E">
              <w:rPr>
                <w:sz w:val="22"/>
                <w:szCs w:val="24"/>
              </w:rPr>
              <w:t>1</w:t>
            </w:r>
          </w:p>
        </w:tc>
        <w:tc>
          <w:tcPr>
            <w:tcW w:w="714" w:type="dxa"/>
            <w:vAlign w:val="center"/>
          </w:tcPr>
          <w:p w14:paraId="19EBFF84" w14:textId="77777777" w:rsidR="00795465" w:rsidRPr="00AB591E" w:rsidRDefault="00795465" w:rsidP="00E277F9">
            <w:pPr>
              <w:spacing w:before="60" w:after="60"/>
              <w:jc w:val="center"/>
              <w:rPr>
                <w:sz w:val="22"/>
                <w:szCs w:val="24"/>
              </w:rPr>
            </w:pPr>
            <w:r w:rsidRPr="00AB591E">
              <w:rPr>
                <w:sz w:val="22"/>
                <w:szCs w:val="24"/>
              </w:rPr>
              <w:t>1</w:t>
            </w:r>
          </w:p>
        </w:tc>
        <w:tc>
          <w:tcPr>
            <w:tcW w:w="714" w:type="dxa"/>
            <w:vAlign w:val="center"/>
          </w:tcPr>
          <w:p w14:paraId="0DB62D7E" w14:textId="77777777" w:rsidR="00795465" w:rsidRPr="00AB591E" w:rsidRDefault="00795465" w:rsidP="00E277F9">
            <w:pPr>
              <w:spacing w:before="60" w:after="60"/>
              <w:jc w:val="center"/>
              <w:rPr>
                <w:sz w:val="22"/>
                <w:szCs w:val="24"/>
              </w:rPr>
            </w:pPr>
            <w:r w:rsidRPr="00AB591E">
              <w:rPr>
                <w:sz w:val="22"/>
                <w:szCs w:val="24"/>
              </w:rPr>
              <w:t>1</w:t>
            </w:r>
          </w:p>
        </w:tc>
        <w:tc>
          <w:tcPr>
            <w:tcW w:w="714" w:type="dxa"/>
            <w:vAlign w:val="center"/>
          </w:tcPr>
          <w:p w14:paraId="20FBF9A4" w14:textId="77777777" w:rsidR="00795465" w:rsidRPr="00AB591E" w:rsidRDefault="00795465" w:rsidP="00E277F9">
            <w:pPr>
              <w:spacing w:before="60" w:after="60"/>
              <w:jc w:val="center"/>
              <w:rPr>
                <w:sz w:val="22"/>
                <w:szCs w:val="24"/>
              </w:rPr>
            </w:pPr>
            <w:r w:rsidRPr="00AB591E">
              <w:rPr>
                <w:sz w:val="22"/>
                <w:szCs w:val="24"/>
              </w:rPr>
              <w:t>1</w:t>
            </w:r>
          </w:p>
        </w:tc>
        <w:tc>
          <w:tcPr>
            <w:tcW w:w="714" w:type="dxa"/>
            <w:vAlign w:val="center"/>
          </w:tcPr>
          <w:p w14:paraId="7DA4CB43" w14:textId="77777777" w:rsidR="00795465" w:rsidRPr="00AB591E" w:rsidRDefault="00795465" w:rsidP="00E277F9">
            <w:pPr>
              <w:spacing w:before="60" w:after="60"/>
              <w:jc w:val="center"/>
              <w:rPr>
                <w:sz w:val="22"/>
                <w:szCs w:val="24"/>
              </w:rPr>
            </w:pPr>
            <w:r w:rsidRPr="00AB591E">
              <w:rPr>
                <w:sz w:val="22"/>
                <w:szCs w:val="24"/>
              </w:rPr>
              <w:t>1</w:t>
            </w:r>
          </w:p>
        </w:tc>
        <w:tc>
          <w:tcPr>
            <w:tcW w:w="714" w:type="dxa"/>
            <w:vAlign w:val="center"/>
          </w:tcPr>
          <w:p w14:paraId="3616BC81" w14:textId="77777777" w:rsidR="00795465" w:rsidRPr="00AB591E" w:rsidRDefault="00795465" w:rsidP="00E277F9">
            <w:pPr>
              <w:spacing w:before="60" w:after="60"/>
              <w:jc w:val="center"/>
              <w:rPr>
                <w:sz w:val="22"/>
                <w:szCs w:val="24"/>
              </w:rPr>
            </w:pPr>
            <w:r w:rsidRPr="00AB591E">
              <w:rPr>
                <w:sz w:val="22"/>
                <w:szCs w:val="24"/>
              </w:rPr>
              <w:t>1</w:t>
            </w:r>
          </w:p>
        </w:tc>
        <w:tc>
          <w:tcPr>
            <w:tcW w:w="714" w:type="dxa"/>
            <w:vAlign w:val="center"/>
          </w:tcPr>
          <w:p w14:paraId="214A81BF" w14:textId="77777777" w:rsidR="00795465" w:rsidRPr="00AB591E" w:rsidRDefault="00795465" w:rsidP="00E277F9">
            <w:pPr>
              <w:spacing w:before="60" w:after="60"/>
              <w:jc w:val="center"/>
              <w:rPr>
                <w:sz w:val="22"/>
                <w:szCs w:val="24"/>
              </w:rPr>
            </w:pPr>
            <w:r w:rsidRPr="00AB591E">
              <w:rPr>
                <w:sz w:val="22"/>
                <w:szCs w:val="24"/>
              </w:rPr>
              <w:t>1</w:t>
            </w:r>
          </w:p>
        </w:tc>
        <w:tc>
          <w:tcPr>
            <w:tcW w:w="714" w:type="dxa"/>
            <w:vAlign w:val="center"/>
          </w:tcPr>
          <w:p w14:paraId="426050E8" w14:textId="77777777" w:rsidR="00795465" w:rsidRPr="00AB591E" w:rsidRDefault="00795465" w:rsidP="00E277F9">
            <w:pPr>
              <w:spacing w:before="60" w:after="60"/>
              <w:jc w:val="center"/>
              <w:rPr>
                <w:sz w:val="22"/>
                <w:szCs w:val="24"/>
              </w:rPr>
            </w:pPr>
            <w:r w:rsidRPr="00AB591E">
              <w:rPr>
                <w:sz w:val="22"/>
                <w:szCs w:val="24"/>
              </w:rPr>
              <w:t>1</w:t>
            </w:r>
          </w:p>
        </w:tc>
        <w:tc>
          <w:tcPr>
            <w:tcW w:w="714" w:type="dxa"/>
            <w:vAlign w:val="center"/>
          </w:tcPr>
          <w:p w14:paraId="040CA9EE" w14:textId="77777777" w:rsidR="00795465" w:rsidRPr="00AB591E" w:rsidRDefault="00795465" w:rsidP="00E277F9">
            <w:pPr>
              <w:spacing w:before="60" w:after="60"/>
              <w:jc w:val="center"/>
              <w:rPr>
                <w:sz w:val="22"/>
                <w:szCs w:val="24"/>
              </w:rPr>
            </w:pPr>
            <w:r w:rsidRPr="00AB591E">
              <w:rPr>
                <w:sz w:val="22"/>
                <w:szCs w:val="24"/>
              </w:rPr>
              <w:t>1</w:t>
            </w:r>
          </w:p>
        </w:tc>
        <w:tc>
          <w:tcPr>
            <w:tcW w:w="714" w:type="dxa"/>
            <w:vAlign w:val="center"/>
          </w:tcPr>
          <w:p w14:paraId="74DFB42C" w14:textId="77777777" w:rsidR="00795465" w:rsidRPr="00AB591E" w:rsidRDefault="00795465" w:rsidP="00E277F9">
            <w:pPr>
              <w:spacing w:before="60" w:after="60"/>
              <w:jc w:val="center"/>
              <w:rPr>
                <w:sz w:val="22"/>
                <w:szCs w:val="24"/>
              </w:rPr>
            </w:pPr>
            <w:r w:rsidRPr="00AB591E">
              <w:rPr>
                <w:sz w:val="22"/>
                <w:szCs w:val="24"/>
              </w:rPr>
              <w:t>1</w:t>
            </w:r>
          </w:p>
        </w:tc>
        <w:tc>
          <w:tcPr>
            <w:tcW w:w="714" w:type="dxa"/>
            <w:vAlign w:val="center"/>
          </w:tcPr>
          <w:p w14:paraId="450FFC56" w14:textId="77777777" w:rsidR="00795465" w:rsidRPr="00AB591E" w:rsidRDefault="00795465" w:rsidP="00E277F9">
            <w:pPr>
              <w:spacing w:before="60" w:after="60"/>
              <w:jc w:val="center"/>
              <w:rPr>
                <w:sz w:val="22"/>
                <w:szCs w:val="24"/>
              </w:rPr>
            </w:pPr>
            <w:r w:rsidRPr="00AB591E">
              <w:rPr>
                <w:sz w:val="22"/>
                <w:szCs w:val="24"/>
              </w:rPr>
              <w:t>1</w:t>
            </w:r>
          </w:p>
        </w:tc>
        <w:tc>
          <w:tcPr>
            <w:tcW w:w="715" w:type="dxa"/>
            <w:vAlign w:val="center"/>
          </w:tcPr>
          <w:p w14:paraId="11504EEE" w14:textId="77777777" w:rsidR="00795465" w:rsidRPr="007323AE" w:rsidRDefault="00795465" w:rsidP="00C45BBF">
            <w:pPr>
              <w:pStyle w:val="NormalWeb"/>
              <w:spacing w:before="60" w:beforeAutospacing="0" w:after="60" w:afterAutospacing="0"/>
              <w:jc w:val="center"/>
              <w:rPr>
                <w:sz w:val="22"/>
              </w:rPr>
            </w:pPr>
            <w:r w:rsidRPr="007323AE">
              <w:rPr>
                <w:sz w:val="22"/>
              </w:rPr>
              <w:t>24</w:t>
            </w:r>
          </w:p>
        </w:tc>
      </w:tr>
      <w:tr w:rsidR="00795465" w14:paraId="27AA8180" w14:textId="77777777" w:rsidTr="00F717B0">
        <w:trPr>
          <w:gridAfter w:val="1"/>
          <w:wAfter w:w="15" w:type="dxa"/>
          <w:trHeight w:val="138"/>
        </w:trPr>
        <w:tc>
          <w:tcPr>
            <w:tcW w:w="708" w:type="dxa"/>
            <w:vMerge/>
            <w:vAlign w:val="center"/>
          </w:tcPr>
          <w:p w14:paraId="3CF1B2D6" w14:textId="77777777" w:rsidR="00795465" w:rsidRPr="00FB23A0" w:rsidRDefault="00795465" w:rsidP="00C45BBF">
            <w:pPr>
              <w:pStyle w:val="NormalWeb"/>
              <w:spacing w:before="60" w:beforeAutospacing="0" w:after="60" w:afterAutospacing="0"/>
              <w:jc w:val="center"/>
              <w:rPr>
                <w:sz w:val="22"/>
                <w:szCs w:val="22"/>
              </w:rPr>
            </w:pPr>
          </w:p>
        </w:tc>
        <w:tc>
          <w:tcPr>
            <w:tcW w:w="812" w:type="dxa"/>
            <w:vAlign w:val="center"/>
          </w:tcPr>
          <w:p w14:paraId="1F6680D4" w14:textId="77777777" w:rsidR="00795465" w:rsidRPr="00FB23A0" w:rsidRDefault="00795465" w:rsidP="00C45BBF">
            <w:pPr>
              <w:pStyle w:val="NormalWeb"/>
              <w:spacing w:before="60" w:beforeAutospacing="0" w:after="60" w:afterAutospacing="0"/>
              <w:jc w:val="center"/>
              <w:rPr>
                <w:sz w:val="22"/>
                <w:szCs w:val="22"/>
              </w:rPr>
            </w:pPr>
            <w:r w:rsidRPr="00FB23A0">
              <w:rPr>
                <w:sz w:val="22"/>
                <w:szCs w:val="22"/>
              </w:rPr>
              <w:t>lí</w:t>
            </w:r>
          </w:p>
        </w:tc>
        <w:tc>
          <w:tcPr>
            <w:tcW w:w="712" w:type="dxa"/>
            <w:vAlign w:val="center"/>
          </w:tcPr>
          <w:p w14:paraId="3A690AA0" w14:textId="77777777" w:rsidR="00795465" w:rsidRPr="00AB591E" w:rsidRDefault="00795465" w:rsidP="00E277F9">
            <w:pPr>
              <w:spacing w:before="60" w:after="60"/>
              <w:jc w:val="center"/>
              <w:rPr>
                <w:sz w:val="22"/>
                <w:szCs w:val="24"/>
              </w:rPr>
            </w:pPr>
            <w:r w:rsidRPr="00AB591E">
              <w:rPr>
                <w:sz w:val="22"/>
                <w:szCs w:val="24"/>
              </w:rPr>
              <w:t>1</w:t>
            </w:r>
          </w:p>
        </w:tc>
        <w:tc>
          <w:tcPr>
            <w:tcW w:w="712" w:type="dxa"/>
            <w:vAlign w:val="center"/>
          </w:tcPr>
          <w:p w14:paraId="6AC96C25" w14:textId="77777777" w:rsidR="00795465" w:rsidRPr="00AB591E" w:rsidRDefault="00795465" w:rsidP="00E277F9">
            <w:pPr>
              <w:spacing w:before="60" w:after="60"/>
              <w:jc w:val="center"/>
              <w:rPr>
                <w:sz w:val="22"/>
                <w:szCs w:val="24"/>
              </w:rPr>
            </w:pPr>
            <w:r w:rsidRPr="00AB591E">
              <w:rPr>
                <w:sz w:val="22"/>
                <w:szCs w:val="24"/>
              </w:rPr>
              <w:t>1</w:t>
            </w:r>
          </w:p>
        </w:tc>
        <w:tc>
          <w:tcPr>
            <w:tcW w:w="712" w:type="dxa"/>
            <w:vAlign w:val="center"/>
          </w:tcPr>
          <w:p w14:paraId="4C46C758" w14:textId="77777777" w:rsidR="00795465" w:rsidRPr="00AB591E" w:rsidRDefault="00795465" w:rsidP="00E277F9">
            <w:pPr>
              <w:spacing w:before="60" w:after="60"/>
              <w:jc w:val="center"/>
              <w:rPr>
                <w:sz w:val="22"/>
                <w:szCs w:val="24"/>
              </w:rPr>
            </w:pPr>
            <w:r w:rsidRPr="00AB591E">
              <w:rPr>
                <w:sz w:val="22"/>
                <w:szCs w:val="24"/>
              </w:rPr>
              <w:t>1</w:t>
            </w:r>
          </w:p>
        </w:tc>
        <w:tc>
          <w:tcPr>
            <w:tcW w:w="712" w:type="dxa"/>
            <w:vAlign w:val="center"/>
          </w:tcPr>
          <w:p w14:paraId="525A5734" w14:textId="77777777" w:rsidR="00795465" w:rsidRPr="00AB591E" w:rsidRDefault="00795465" w:rsidP="00E277F9">
            <w:pPr>
              <w:spacing w:before="60" w:after="60"/>
              <w:jc w:val="center"/>
              <w:rPr>
                <w:sz w:val="22"/>
                <w:szCs w:val="24"/>
              </w:rPr>
            </w:pPr>
            <w:r w:rsidRPr="00AB591E">
              <w:rPr>
                <w:sz w:val="22"/>
                <w:szCs w:val="24"/>
              </w:rPr>
              <w:t>1</w:t>
            </w:r>
          </w:p>
        </w:tc>
        <w:tc>
          <w:tcPr>
            <w:tcW w:w="713" w:type="dxa"/>
            <w:vAlign w:val="center"/>
          </w:tcPr>
          <w:p w14:paraId="6ED056BB" w14:textId="77777777" w:rsidR="00795465" w:rsidRPr="00AB591E" w:rsidRDefault="00795465" w:rsidP="00E277F9">
            <w:pPr>
              <w:spacing w:before="60" w:after="60"/>
              <w:jc w:val="center"/>
              <w:rPr>
                <w:sz w:val="22"/>
                <w:szCs w:val="24"/>
              </w:rPr>
            </w:pPr>
            <w:r w:rsidRPr="00AB591E">
              <w:rPr>
                <w:sz w:val="22"/>
                <w:szCs w:val="24"/>
              </w:rPr>
              <w:t>1</w:t>
            </w:r>
          </w:p>
        </w:tc>
        <w:tc>
          <w:tcPr>
            <w:tcW w:w="713" w:type="dxa"/>
            <w:vAlign w:val="center"/>
          </w:tcPr>
          <w:p w14:paraId="499C32E7" w14:textId="77777777" w:rsidR="00795465" w:rsidRPr="00AB591E" w:rsidRDefault="00795465" w:rsidP="00E277F9">
            <w:pPr>
              <w:spacing w:before="60" w:after="60"/>
              <w:jc w:val="center"/>
              <w:rPr>
                <w:sz w:val="22"/>
                <w:szCs w:val="24"/>
              </w:rPr>
            </w:pPr>
            <w:r w:rsidRPr="00AB591E">
              <w:rPr>
                <w:sz w:val="22"/>
                <w:szCs w:val="24"/>
              </w:rPr>
              <w:t>1</w:t>
            </w:r>
          </w:p>
        </w:tc>
        <w:tc>
          <w:tcPr>
            <w:tcW w:w="718" w:type="dxa"/>
            <w:vAlign w:val="center"/>
          </w:tcPr>
          <w:p w14:paraId="0859A236" w14:textId="77777777" w:rsidR="00795465" w:rsidRPr="00AB591E" w:rsidRDefault="00795465" w:rsidP="00E277F9">
            <w:pPr>
              <w:spacing w:before="60" w:after="60"/>
              <w:jc w:val="center"/>
              <w:rPr>
                <w:sz w:val="22"/>
                <w:szCs w:val="24"/>
              </w:rPr>
            </w:pPr>
            <w:r w:rsidRPr="00AB591E">
              <w:rPr>
                <w:sz w:val="22"/>
                <w:szCs w:val="24"/>
              </w:rPr>
              <w:t>1</w:t>
            </w:r>
          </w:p>
        </w:tc>
        <w:tc>
          <w:tcPr>
            <w:tcW w:w="714" w:type="dxa"/>
            <w:vAlign w:val="center"/>
          </w:tcPr>
          <w:p w14:paraId="71B0A05F" w14:textId="77777777" w:rsidR="00795465" w:rsidRPr="00AB591E" w:rsidRDefault="00795465" w:rsidP="00E277F9">
            <w:pPr>
              <w:spacing w:before="60" w:after="60"/>
              <w:jc w:val="center"/>
              <w:rPr>
                <w:sz w:val="22"/>
                <w:szCs w:val="24"/>
              </w:rPr>
            </w:pPr>
            <w:r w:rsidRPr="00AB591E">
              <w:rPr>
                <w:sz w:val="22"/>
                <w:szCs w:val="24"/>
              </w:rPr>
              <w:t>1</w:t>
            </w:r>
          </w:p>
        </w:tc>
        <w:tc>
          <w:tcPr>
            <w:tcW w:w="714" w:type="dxa"/>
            <w:vAlign w:val="center"/>
          </w:tcPr>
          <w:p w14:paraId="2005438A" w14:textId="77777777" w:rsidR="00795465" w:rsidRPr="00AB591E" w:rsidRDefault="00795465" w:rsidP="00E277F9">
            <w:pPr>
              <w:spacing w:before="60" w:after="60"/>
              <w:jc w:val="center"/>
              <w:rPr>
                <w:sz w:val="22"/>
                <w:szCs w:val="24"/>
              </w:rPr>
            </w:pPr>
            <w:r w:rsidRPr="00AB591E">
              <w:rPr>
                <w:sz w:val="22"/>
                <w:szCs w:val="24"/>
              </w:rPr>
              <w:t>1</w:t>
            </w:r>
          </w:p>
        </w:tc>
        <w:tc>
          <w:tcPr>
            <w:tcW w:w="714" w:type="dxa"/>
            <w:vAlign w:val="center"/>
          </w:tcPr>
          <w:p w14:paraId="04FCD5AF" w14:textId="77777777" w:rsidR="00795465" w:rsidRPr="00AB591E" w:rsidRDefault="00795465" w:rsidP="00E277F9">
            <w:pPr>
              <w:spacing w:before="60" w:after="60"/>
              <w:jc w:val="center"/>
              <w:rPr>
                <w:sz w:val="22"/>
                <w:szCs w:val="24"/>
              </w:rPr>
            </w:pPr>
            <w:r w:rsidRPr="00AB591E">
              <w:rPr>
                <w:sz w:val="22"/>
                <w:szCs w:val="24"/>
              </w:rPr>
              <w:t>1</w:t>
            </w:r>
          </w:p>
        </w:tc>
        <w:tc>
          <w:tcPr>
            <w:tcW w:w="714" w:type="dxa"/>
            <w:vAlign w:val="center"/>
          </w:tcPr>
          <w:p w14:paraId="729E582A" w14:textId="77777777" w:rsidR="00795465" w:rsidRPr="00AB591E" w:rsidRDefault="00795465" w:rsidP="00E277F9">
            <w:pPr>
              <w:spacing w:before="60" w:after="60"/>
              <w:jc w:val="center"/>
              <w:rPr>
                <w:sz w:val="22"/>
                <w:szCs w:val="24"/>
              </w:rPr>
            </w:pPr>
            <w:r w:rsidRPr="00AB591E">
              <w:rPr>
                <w:sz w:val="22"/>
                <w:szCs w:val="24"/>
              </w:rPr>
              <w:t>1</w:t>
            </w:r>
          </w:p>
        </w:tc>
        <w:tc>
          <w:tcPr>
            <w:tcW w:w="714" w:type="dxa"/>
            <w:vAlign w:val="center"/>
          </w:tcPr>
          <w:p w14:paraId="3FA928F0" w14:textId="77777777" w:rsidR="00795465" w:rsidRPr="00AB591E" w:rsidRDefault="00795465" w:rsidP="00E277F9">
            <w:pPr>
              <w:spacing w:before="60" w:after="60"/>
              <w:jc w:val="center"/>
              <w:rPr>
                <w:sz w:val="22"/>
                <w:szCs w:val="24"/>
              </w:rPr>
            </w:pPr>
            <w:r w:rsidRPr="00AB591E">
              <w:rPr>
                <w:sz w:val="22"/>
                <w:szCs w:val="24"/>
              </w:rPr>
              <w:t>1</w:t>
            </w:r>
          </w:p>
        </w:tc>
        <w:tc>
          <w:tcPr>
            <w:tcW w:w="714" w:type="dxa"/>
            <w:vAlign w:val="center"/>
          </w:tcPr>
          <w:p w14:paraId="57944565" w14:textId="77777777" w:rsidR="00795465" w:rsidRPr="00AB591E" w:rsidRDefault="00795465" w:rsidP="00E277F9">
            <w:pPr>
              <w:spacing w:before="60" w:after="60"/>
              <w:jc w:val="center"/>
              <w:rPr>
                <w:sz w:val="22"/>
                <w:szCs w:val="24"/>
              </w:rPr>
            </w:pPr>
            <w:r w:rsidRPr="00AB591E">
              <w:rPr>
                <w:sz w:val="22"/>
                <w:szCs w:val="24"/>
              </w:rPr>
              <w:t>1</w:t>
            </w:r>
          </w:p>
        </w:tc>
        <w:tc>
          <w:tcPr>
            <w:tcW w:w="714" w:type="dxa"/>
            <w:vAlign w:val="center"/>
          </w:tcPr>
          <w:p w14:paraId="6E371518" w14:textId="77777777" w:rsidR="00795465" w:rsidRPr="00AB591E" w:rsidRDefault="00795465" w:rsidP="00E277F9">
            <w:pPr>
              <w:spacing w:before="60" w:after="60"/>
              <w:jc w:val="center"/>
              <w:rPr>
                <w:sz w:val="22"/>
                <w:szCs w:val="24"/>
              </w:rPr>
            </w:pPr>
            <w:r w:rsidRPr="00AB591E">
              <w:rPr>
                <w:sz w:val="22"/>
                <w:szCs w:val="24"/>
              </w:rPr>
              <w:t>1</w:t>
            </w:r>
          </w:p>
        </w:tc>
        <w:tc>
          <w:tcPr>
            <w:tcW w:w="714" w:type="dxa"/>
            <w:vAlign w:val="center"/>
          </w:tcPr>
          <w:p w14:paraId="52313F04" w14:textId="77777777" w:rsidR="00795465" w:rsidRPr="00AB591E" w:rsidRDefault="00795465" w:rsidP="00E277F9">
            <w:pPr>
              <w:spacing w:before="60" w:after="60"/>
              <w:jc w:val="center"/>
              <w:rPr>
                <w:sz w:val="22"/>
                <w:szCs w:val="24"/>
              </w:rPr>
            </w:pPr>
            <w:r w:rsidRPr="00AB591E">
              <w:rPr>
                <w:sz w:val="22"/>
                <w:szCs w:val="24"/>
              </w:rPr>
              <w:t>1</w:t>
            </w:r>
          </w:p>
        </w:tc>
        <w:tc>
          <w:tcPr>
            <w:tcW w:w="714" w:type="dxa"/>
            <w:vAlign w:val="center"/>
          </w:tcPr>
          <w:p w14:paraId="464B5BB0" w14:textId="77777777" w:rsidR="00795465" w:rsidRPr="00AB591E" w:rsidRDefault="00795465" w:rsidP="00E277F9">
            <w:pPr>
              <w:spacing w:before="60" w:after="60"/>
              <w:jc w:val="center"/>
              <w:rPr>
                <w:sz w:val="22"/>
                <w:szCs w:val="24"/>
              </w:rPr>
            </w:pPr>
            <w:r w:rsidRPr="00AB591E">
              <w:rPr>
                <w:sz w:val="22"/>
                <w:szCs w:val="24"/>
              </w:rPr>
              <w:t>1</w:t>
            </w:r>
          </w:p>
        </w:tc>
        <w:tc>
          <w:tcPr>
            <w:tcW w:w="714" w:type="dxa"/>
            <w:vAlign w:val="center"/>
          </w:tcPr>
          <w:p w14:paraId="5409439B" w14:textId="77777777" w:rsidR="00795465" w:rsidRPr="00AB591E" w:rsidRDefault="00795465" w:rsidP="00E277F9">
            <w:pPr>
              <w:spacing w:before="60" w:after="60"/>
              <w:jc w:val="center"/>
              <w:rPr>
                <w:sz w:val="22"/>
                <w:szCs w:val="24"/>
              </w:rPr>
            </w:pPr>
            <w:r w:rsidRPr="00AB591E">
              <w:rPr>
                <w:sz w:val="22"/>
                <w:szCs w:val="24"/>
              </w:rPr>
              <w:t>1</w:t>
            </w:r>
          </w:p>
        </w:tc>
        <w:tc>
          <w:tcPr>
            <w:tcW w:w="714" w:type="dxa"/>
            <w:vAlign w:val="center"/>
          </w:tcPr>
          <w:p w14:paraId="027374E4" w14:textId="77777777" w:rsidR="00795465" w:rsidRPr="00AB591E" w:rsidRDefault="00795465" w:rsidP="00E277F9">
            <w:pPr>
              <w:spacing w:before="60" w:after="60"/>
              <w:jc w:val="center"/>
              <w:rPr>
                <w:sz w:val="22"/>
                <w:szCs w:val="24"/>
              </w:rPr>
            </w:pPr>
            <w:r w:rsidRPr="00AB591E">
              <w:rPr>
                <w:sz w:val="22"/>
                <w:szCs w:val="24"/>
              </w:rPr>
              <w:t>1</w:t>
            </w:r>
          </w:p>
        </w:tc>
        <w:tc>
          <w:tcPr>
            <w:tcW w:w="715" w:type="dxa"/>
            <w:vAlign w:val="center"/>
          </w:tcPr>
          <w:p w14:paraId="225811AB" w14:textId="77777777" w:rsidR="00795465" w:rsidRPr="007323AE" w:rsidRDefault="00795465" w:rsidP="00C45BBF">
            <w:pPr>
              <w:pStyle w:val="NormalWeb"/>
              <w:spacing w:before="60" w:beforeAutospacing="0" w:after="60" w:afterAutospacing="0"/>
              <w:jc w:val="center"/>
              <w:rPr>
                <w:sz w:val="22"/>
              </w:rPr>
            </w:pPr>
            <w:r w:rsidRPr="007323AE">
              <w:rPr>
                <w:sz w:val="22"/>
              </w:rPr>
              <w:t>9</w:t>
            </w:r>
          </w:p>
        </w:tc>
      </w:tr>
      <w:tr w:rsidR="00FB23A0" w14:paraId="46C25A1F" w14:textId="77777777" w:rsidTr="00F717B0">
        <w:trPr>
          <w:gridAfter w:val="1"/>
          <w:wAfter w:w="15" w:type="dxa"/>
          <w:trHeight w:val="138"/>
        </w:trPr>
        <w:tc>
          <w:tcPr>
            <w:tcW w:w="708" w:type="dxa"/>
            <w:vMerge/>
            <w:vAlign w:val="center"/>
          </w:tcPr>
          <w:p w14:paraId="5336D4B4" w14:textId="77777777" w:rsidR="00125A3E" w:rsidRPr="00FB23A0" w:rsidRDefault="00125A3E" w:rsidP="00C45BBF">
            <w:pPr>
              <w:pStyle w:val="NormalWeb"/>
              <w:spacing w:before="60" w:beforeAutospacing="0" w:after="60" w:afterAutospacing="0"/>
              <w:jc w:val="center"/>
              <w:rPr>
                <w:sz w:val="22"/>
                <w:szCs w:val="22"/>
              </w:rPr>
            </w:pPr>
          </w:p>
        </w:tc>
        <w:tc>
          <w:tcPr>
            <w:tcW w:w="812" w:type="dxa"/>
            <w:vAlign w:val="center"/>
          </w:tcPr>
          <w:p w14:paraId="798AE8FC" w14:textId="77777777" w:rsidR="00125A3E" w:rsidRPr="00FB23A0" w:rsidRDefault="00125A3E" w:rsidP="00C45BBF">
            <w:pPr>
              <w:pStyle w:val="NormalWeb"/>
              <w:spacing w:before="60" w:beforeAutospacing="0" w:after="60" w:afterAutospacing="0"/>
              <w:jc w:val="center"/>
              <w:rPr>
                <w:sz w:val="22"/>
                <w:szCs w:val="22"/>
              </w:rPr>
            </w:pPr>
            <w:r w:rsidRPr="00FB23A0">
              <w:rPr>
                <w:sz w:val="22"/>
                <w:szCs w:val="22"/>
              </w:rPr>
              <w:t>sinh</w:t>
            </w:r>
          </w:p>
        </w:tc>
        <w:tc>
          <w:tcPr>
            <w:tcW w:w="712" w:type="dxa"/>
            <w:vAlign w:val="center"/>
          </w:tcPr>
          <w:p w14:paraId="61190574" w14:textId="77777777" w:rsidR="00125A3E" w:rsidRPr="00AB591E" w:rsidRDefault="00125A3E" w:rsidP="00C45BBF">
            <w:pPr>
              <w:spacing w:before="60" w:after="60"/>
              <w:jc w:val="center"/>
              <w:rPr>
                <w:sz w:val="22"/>
                <w:szCs w:val="24"/>
              </w:rPr>
            </w:pPr>
            <w:r w:rsidRPr="00AB591E">
              <w:rPr>
                <w:sz w:val="22"/>
                <w:szCs w:val="24"/>
              </w:rPr>
              <w:t>2</w:t>
            </w:r>
          </w:p>
        </w:tc>
        <w:tc>
          <w:tcPr>
            <w:tcW w:w="712" w:type="dxa"/>
            <w:vAlign w:val="center"/>
          </w:tcPr>
          <w:p w14:paraId="17F3215D" w14:textId="77777777" w:rsidR="00125A3E" w:rsidRPr="00AB591E" w:rsidRDefault="00125A3E" w:rsidP="00C45BBF">
            <w:pPr>
              <w:spacing w:before="60" w:after="60"/>
              <w:jc w:val="center"/>
              <w:rPr>
                <w:sz w:val="22"/>
                <w:szCs w:val="24"/>
              </w:rPr>
            </w:pPr>
            <w:r w:rsidRPr="00AB591E">
              <w:rPr>
                <w:sz w:val="22"/>
                <w:szCs w:val="24"/>
              </w:rPr>
              <w:t>2</w:t>
            </w:r>
          </w:p>
        </w:tc>
        <w:tc>
          <w:tcPr>
            <w:tcW w:w="712" w:type="dxa"/>
            <w:vAlign w:val="center"/>
          </w:tcPr>
          <w:p w14:paraId="6553A7AD" w14:textId="77777777" w:rsidR="00125A3E" w:rsidRPr="00AB591E" w:rsidRDefault="00125A3E" w:rsidP="00C45BBF">
            <w:pPr>
              <w:spacing w:before="60" w:after="60"/>
              <w:jc w:val="center"/>
              <w:rPr>
                <w:sz w:val="22"/>
                <w:szCs w:val="24"/>
              </w:rPr>
            </w:pPr>
            <w:r w:rsidRPr="00AB591E">
              <w:rPr>
                <w:sz w:val="22"/>
                <w:szCs w:val="24"/>
              </w:rPr>
              <w:t>2</w:t>
            </w:r>
          </w:p>
        </w:tc>
        <w:tc>
          <w:tcPr>
            <w:tcW w:w="712" w:type="dxa"/>
            <w:vAlign w:val="center"/>
          </w:tcPr>
          <w:p w14:paraId="55548F35" w14:textId="77777777" w:rsidR="00125A3E" w:rsidRPr="00AB591E" w:rsidRDefault="00125A3E" w:rsidP="00C45BBF">
            <w:pPr>
              <w:spacing w:before="60" w:after="60"/>
              <w:jc w:val="center"/>
              <w:rPr>
                <w:sz w:val="22"/>
                <w:szCs w:val="24"/>
              </w:rPr>
            </w:pPr>
            <w:r w:rsidRPr="00AB591E">
              <w:rPr>
                <w:sz w:val="22"/>
                <w:szCs w:val="24"/>
              </w:rPr>
              <w:t>2</w:t>
            </w:r>
          </w:p>
        </w:tc>
        <w:tc>
          <w:tcPr>
            <w:tcW w:w="713" w:type="dxa"/>
            <w:vAlign w:val="center"/>
          </w:tcPr>
          <w:p w14:paraId="2806CBA8" w14:textId="77777777" w:rsidR="00125A3E" w:rsidRPr="00AB591E" w:rsidRDefault="00125A3E" w:rsidP="00C45BBF">
            <w:pPr>
              <w:spacing w:before="60" w:after="60"/>
              <w:jc w:val="center"/>
              <w:rPr>
                <w:sz w:val="22"/>
                <w:szCs w:val="24"/>
              </w:rPr>
            </w:pPr>
            <w:r w:rsidRPr="00AB591E">
              <w:rPr>
                <w:sz w:val="22"/>
                <w:szCs w:val="24"/>
              </w:rPr>
              <w:t>2</w:t>
            </w:r>
          </w:p>
        </w:tc>
        <w:tc>
          <w:tcPr>
            <w:tcW w:w="713" w:type="dxa"/>
            <w:vAlign w:val="center"/>
          </w:tcPr>
          <w:p w14:paraId="27BFB8FC" w14:textId="77777777" w:rsidR="00125A3E" w:rsidRPr="00AB591E" w:rsidRDefault="00125A3E" w:rsidP="00C45BBF">
            <w:pPr>
              <w:spacing w:before="60" w:after="60"/>
              <w:jc w:val="center"/>
              <w:rPr>
                <w:sz w:val="22"/>
                <w:szCs w:val="24"/>
              </w:rPr>
            </w:pPr>
            <w:r w:rsidRPr="00AB591E">
              <w:rPr>
                <w:sz w:val="22"/>
                <w:szCs w:val="24"/>
              </w:rPr>
              <w:t>2</w:t>
            </w:r>
          </w:p>
        </w:tc>
        <w:tc>
          <w:tcPr>
            <w:tcW w:w="718" w:type="dxa"/>
            <w:vAlign w:val="center"/>
          </w:tcPr>
          <w:p w14:paraId="012863EF" w14:textId="77777777" w:rsidR="00125A3E" w:rsidRPr="00AB591E" w:rsidRDefault="00125A3E" w:rsidP="00C45BBF">
            <w:pPr>
              <w:spacing w:before="60" w:after="60"/>
              <w:jc w:val="center"/>
              <w:rPr>
                <w:sz w:val="22"/>
                <w:szCs w:val="24"/>
              </w:rPr>
            </w:pPr>
            <w:r w:rsidRPr="00AB591E">
              <w:rPr>
                <w:sz w:val="22"/>
                <w:szCs w:val="24"/>
              </w:rPr>
              <w:t>2</w:t>
            </w:r>
          </w:p>
        </w:tc>
        <w:tc>
          <w:tcPr>
            <w:tcW w:w="714" w:type="dxa"/>
            <w:vAlign w:val="center"/>
          </w:tcPr>
          <w:p w14:paraId="058E66C6" w14:textId="77777777" w:rsidR="00125A3E" w:rsidRPr="00AB591E" w:rsidRDefault="00125A3E" w:rsidP="00C45BBF">
            <w:pPr>
              <w:spacing w:before="60" w:after="60"/>
              <w:jc w:val="center"/>
              <w:rPr>
                <w:sz w:val="22"/>
                <w:szCs w:val="24"/>
              </w:rPr>
            </w:pPr>
            <w:r w:rsidRPr="00AB591E">
              <w:rPr>
                <w:sz w:val="22"/>
                <w:szCs w:val="24"/>
              </w:rPr>
              <w:t>2</w:t>
            </w:r>
          </w:p>
        </w:tc>
        <w:tc>
          <w:tcPr>
            <w:tcW w:w="714" w:type="dxa"/>
            <w:vAlign w:val="center"/>
          </w:tcPr>
          <w:p w14:paraId="43096E15" w14:textId="77777777" w:rsidR="00125A3E" w:rsidRPr="00AB591E" w:rsidRDefault="00125A3E" w:rsidP="00C45BBF">
            <w:pPr>
              <w:spacing w:before="60" w:after="60"/>
              <w:jc w:val="center"/>
              <w:rPr>
                <w:sz w:val="22"/>
                <w:szCs w:val="24"/>
              </w:rPr>
            </w:pPr>
            <w:r w:rsidRPr="00AB591E">
              <w:rPr>
                <w:sz w:val="22"/>
                <w:szCs w:val="24"/>
              </w:rPr>
              <w:t>2</w:t>
            </w:r>
          </w:p>
        </w:tc>
        <w:tc>
          <w:tcPr>
            <w:tcW w:w="714" w:type="dxa"/>
            <w:vAlign w:val="center"/>
          </w:tcPr>
          <w:p w14:paraId="5BD0EAC9" w14:textId="77777777" w:rsidR="00125A3E" w:rsidRPr="00AB591E" w:rsidRDefault="00125A3E" w:rsidP="00C45BBF">
            <w:pPr>
              <w:spacing w:before="60" w:after="60"/>
              <w:jc w:val="center"/>
              <w:rPr>
                <w:sz w:val="22"/>
                <w:szCs w:val="24"/>
              </w:rPr>
            </w:pPr>
            <w:r w:rsidRPr="00AB591E">
              <w:rPr>
                <w:sz w:val="22"/>
                <w:szCs w:val="24"/>
              </w:rPr>
              <w:t>2</w:t>
            </w:r>
          </w:p>
        </w:tc>
        <w:tc>
          <w:tcPr>
            <w:tcW w:w="714" w:type="dxa"/>
            <w:vAlign w:val="center"/>
          </w:tcPr>
          <w:p w14:paraId="78CC02B9" w14:textId="77777777" w:rsidR="00125A3E" w:rsidRPr="00AB591E" w:rsidRDefault="00125A3E" w:rsidP="00C45BBF">
            <w:pPr>
              <w:spacing w:before="60" w:after="60"/>
              <w:jc w:val="center"/>
              <w:rPr>
                <w:sz w:val="22"/>
                <w:szCs w:val="24"/>
              </w:rPr>
            </w:pPr>
            <w:r w:rsidRPr="00AB591E">
              <w:rPr>
                <w:sz w:val="22"/>
                <w:szCs w:val="24"/>
              </w:rPr>
              <w:t>2</w:t>
            </w:r>
          </w:p>
        </w:tc>
        <w:tc>
          <w:tcPr>
            <w:tcW w:w="714" w:type="dxa"/>
            <w:vAlign w:val="center"/>
          </w:tcPr>
          <w:p w14:paraId="45916E04" w14:textId="77777777" w:rsidR="00125A3E" w:rsidRPr="00AB591E" w:rsidRDefault="00125A3E" w:rsidP="00C45BBF">
            <w:pPr>
              <w:spacing w:before="60" w:after="60"/>
              <w:jc w:val="center"/>
              <w:rPr>
                <w:sz w:val="22"/>
                <w:szCs w:val="24"/>
              </w:rPr>
            </w:pPr>
            <w:r w:rsidRPr="00AB591E">
              <w:rPr>
                <w:sz w:val="22"/>
                <w:szCs w:val="24"/>
              </w:rPr>
              <w:t>2</w:t>
            </w:r>
          </w:p>
        </w:tc>
        <w:tc>
          <w:tcPr>
            <w:tcW w:w="714" w:type="dxa"/>
            <w:vAlign w:val="center"/>
          </w:tcPr>
          <w:p w14:paraId="77365E33" w14:textId="77777777" w:rsidR="00125A3E" w:rsidRPr="00AB591E" w:rsidRDefault="00125A3E" w:rsidP="00C45BBF">
            <w:pPr>
              <w:spacing w:before="60" w:after="60"/>
              <w:jc w:val="center"/>
              <w:rPr>
                <w:sz w:val="22"/>
                <w:szCs w:val="24"/>
              </w:rPr>
            </w:pPr>
            <w:r w:rsidRPr="00AB591E">
              <w:rPr>
                <w:sz w:val="22"/>
                <w:szCs w:val="24"/>
              </w:rPr>
              <w:t>2</w:t>
            </w:r>
          </w:p>
        </w:tc>
        <w:tc>
          <w:tcPr>
            <w:tcW w:w="714" w:type="dxa"/>
            <w:vAlign w:val="center"/>
          </w:tcPr>
          <w:p w14:paraId="7BC8C70E" w14:textId="77777777" w:rsidR="00125A3E" w:rsidRPr="00AB591E" w:rsidRDefault="00125A3E" w:rsidP="00C45BBF">
            <w:pPr>
              <w:spacing w:before="60" w:after="60"/>
              <w:jc w:val="center"/>
              <w:rPr>
                <w:sz w:val="22"/>
                <w:szCs w:val="24"/>
              </w:rPr>
            </w:pPr>
            <w:r w:rsidRPr="00AB591E">
              <w:rPr>
                <w:sz w:val="22"/>
                <w:szCs w:val="24"/>
              </w:rPr>
              <w:t>2</w:t>
            </w:r>
          </w:p>
        </w:tc>
        <w:tc>
          <w:tcPr>
            <w:tcW w:w="714" w:type="dxa"/>
            <w:vAlign w:val="center"/>
          </w:tcPr>
          <w:p w14:paraId="60896017" w14:textId="77777777" w:rsidR="00125A3E" w:rsidRPr="00AB591E" w:rsidRDefault="00125A3E" w:rsidP="00C45BBF">
            <w:pPr>
              <w:spacing w:before="60" w:after="60"/>
              <w:jc w:val="center"/>
              <w:rPr>
                <w:sz w:val="22"/>
                <w:szCs w:val="24"/>
              </w:rPr>
            </w:pPr>
            <w:r w:rsidRPr="00AB591E">
              <w:rPr>
                <w:sz w:val="22"/>
                <w:szCs w:val="24"/>
              </w:rPr>
              <w:t>2</w:t>
            </w:r>
          </w:p>
        </w:tc>
        <w:tc>
          <w:tcPr>
            <w:tcW w:w="714" w:type="dxa"/>
            <w:vAlign w:val="center"/>
          </w:tcPr>
          <w:p w14:paraId="113843E0" w14:textId="77777777" w:rsidR="00125A3E" w:rsidRPr="00AB591E" w:rsidRDefault="00125A3E" w:rsidP="00C45BBF">
            <w:pPr>
              <w:spacing w:before="60" w:after="60"/>
              <w:jc w:val="center"/>
              <w:rPr>
                <w:sz w:val="22"/>
                <w:szCs w:val="24"/>
              </w:rPr>
            </w:pPr>
            <w:r w:rsidRPr="00AB591E">
              <w:rPr>
                <w:sz w:val="22"/>
                <w:szCs w:val="24"/>
              </w:rPr>
              <w:t>2</w:t>
            </w:r>
          </w:p>
        </w:tc>
        <w:tc>
          <w:tcPr>
            <w:tcW w:w="714" w:type="dxa"/>
            <w:vAlign w:val="center"/>
          </w:tcPr>
          <w:p w14:paraId="3690A2F8" w14:textId="77777777" w:rsidR="00125A3E" w:rsidRPr="00AB591E" w:rsidRDefault="00125A3E" w:rsidP="00C45BBF">
            <w:pPr>
              <w:spacing w:before="60" w:after="60"/>
              <w:jc w:val="center"/>
              <w:rPr>
                <w:sz w:val="22"/>
                <w:szCs w:val="24"/>
              </w:rPr>
            </w:pPr>
            <w:r w:rsidRPr="00AB591E">
              <w:rPr>
                <w:sz w:val="22"/>
                <w:szCs w:val="24"/>
              </w:rPr>
              <w:t>2</w:t>
            </w:r>
          </w:p>
        </w:tc>
        <w:tc>
          <w:tcPr>
            <w:tcW w:w="714" w:type="dxa"/>
            <w:vAlign w:val="center"/>
          </w:tcPr>
          <w:p w14:paraId="65C8DF94" w14:textId="77777777" w:rsidR="00125A3E" w:rsidRPr="00AB591E" w:rsidRDefault="00125A3E" w:rsidP="00C45BBF">
            <w:pPr>
              <w:spacing w:before="60" w:after="60"/>
              <w:jc w:val="center"/>
              <w:rPr>
                <w:sz w:val="22"/>
                <w:szCs w:val="24"/>
              </w:rPr>
            </w:pPr>
            <w:r w:rsidRPr="00AB591E">
              <w:rPr>
                <w:sz w:val="22"/>
                <w:szCs w:val="24"/>
              </w:rPr>
              <w:t>2</w:t>
            </w:r>
          </w:p>
        </w:tc>
        <w:tc>
          <w:tcPr>
            <w:tcW w:w="715" w:type="dxa"/>
            <w:vAlign w:val="center"/>
          </w:tcPr>
          <w:p w14:paraId="663628A6" w14:textId="77777777" w:rsidR="00125A3E" w:rsidRPr="007323AE" w:rsidRDefault="00F308BE" w:rsidP="00C45BBF">
            <w:pPr>
              <w:pStyle w:val="NormalWeb"/>
              <w:spacing w:before="60" w:beforeAutospacing="0" w:after="60" w:afterAutospacing="0"/>
              <w:jc w:val="center"/>
              <w:rPr>
                <w:sz w:val="22"/>
              </w:rPr>
            </w:pPr>
            <w:r w:rsidRPr="007323AE">
              <w:rPr>
                <w:sz w:val="22"/>
              </w:rPr>
              <w:t>36</w:t>
            </w:r>
          </w:p>
        </w:tc>
      </w:tr>
      <w:tr w:rsidR="00FB23A0" w14:paraId="636081BE" w14:textId="77777777" w:rsidTr="00F717B0">
        <w:trPr>
          <w:gridAfter w:val="1"/>
          <w:wAfter w:w="15" w:type="dxa"/>
          <w:trHeight w:val="138"/>
        </w:trPr>
        <w:tc>
          <w:tcPr>
            <w:tcW w:w="1520" w:type="dxa"/>
            <w:gridSpan w:val="2"/>
            <w:vAlign w:val="center"/>
          </w:tcPr>
          <w:p w14:paraId="29082DBB" w14:textId="77777777" w:rsidR="00CF37A1" w:rsidRPr="00FB23A0" w:rsidRDefault="00CF37A1" w:rsidP="00C45BBF">
            <w:pPr>
              <w:pStyle w:val="NormalWeb"/>
              <w:spacing w:before="60" w:beforeAutospacing="0" w:after="60" w:afterAutospacing="0"/>
              <w:jc w:val="center"/>
              <w:rPr>
                <w:sz w:val="22"/>
                <w:szCs w:val="22"/>
              </w:rPr>
            </w:pPr>
            <w:r w:rsidRPr="00FB23A0">
              <w:rPr>
                <w:sz w:val="22"/>
                <w:szCs w:val="22"/>
              </w:rPr>
              <w:t>Tin</w:t>
            </w:r>
          </w:p>
        </w:tc>
        <w:tc>
          <w:tcPr>
            <w:tcW w:w="712" w:type="dxa"/>
            <w:vAlign w:val="center"/>
          </w:tcPr>
          <w:p w14:paraId="39CF29F0" w14:textId="77777777" w:rsidR="00CF37A1" w:rsidRPr="007323AE" w:rsidRDefault="00CF37A1" w:rsidP="00C45BBF">
            <w:pPr>
              <w:spacing w:before="60" w:after="60"/>
              <w:jc w:val="center"/>
              <w:rPr>
                <w:sz w:val="22"/>
                <w:szCs w:val="24"/>
              </w:rPr>
            </w:pPr>
            <w:r w:rsidRPr="007323AE">
              <w:rPr>
                <w:sz w:val="22"/>
                <w:szCs w:val="24"/>
              </w:rPr>
              <w:t>1</w:t>
            </w:r>
          </w:p>
        </w:tc>
        <w:tc>
          <w:tcPr>
            <w:tcW w:w="712" w:type="dxa"/>
            <w:vAlign w:val="center"/>
          </w:tcPr>
          <w:p w14:paraId="5B88AF35" w14:textId="77777777" w:rsidR="00CF37A1" w:rsidRPr="007323AE" w:rsidRDefault="00CF37A1" w:rsidP="00C45BBF">
            <w:pPr>
              <w:spacing w:before="60" w:after="60"/>
              <w:jc w:val="center"/>
              <w:rPr>
                <w:sz w:val="22"/>
                <w:szCs w:val="24"/>
              </w:rPr>
            </w:pPr>
            <w:r w:rsidRPr="007323AE">
              <w:rPr>
                <w:sz w:val="22"/>
                <w:szCs w:val="24"/>
              </w:rPr>
              <w:t>1</w:t>
            </w:r>
          </w:p>
        </w:tc>
        <w:tc>
          <w:tcPr>
            <w:tcW w:w="712" w:type="dxa"/>
            <w:vAlign w:val="center"/>
          </w:tcPr>
          <w:p w14:paraId="25B667FC" w14:textId="77777777" w:rsidR="00CF37A1" w:rsidRPr="007323AE" w:rsidRDefault="00CF37A1" w:rsidP="00C45BBF">
            <w:pPr>
              <w:spacing w:before="60" w:after="60"/>
              <w:jc w:val="center"/>
              <w:rPr>
                <w:sz w:val="22"/>
                <w:szCs w:val="24"/>
              </w:rPr>
            </w:pPr>
            <w:r w:rsidRPr="007323AE">
              <w:rPr>
                <w:sz w:val="22"/>
                <w:szCs w:val="24"/>
              </w:rPr>
              <w:t>1</w:t>
            </w:r>
          </w:p>
        </w:tc>
        <w:tc>
          <w:tcPr>
            <w:tcW w:w="712" w:type="dxa"/>
            <w:vAlign w:val="center"/>
          </w:tcPr>
          <w:p w14:paraId="61BFFF51" w14:textId="77777777" w:rsidR="00CF37A1" w:rsidRPr="007323AE" w:rsidRDefault="00CF37A1" w:rsidP="00C45BBF">
            <w:pPr>
              <w:spacing w:before="60" w:after="60"/>
              <w:jc w:val="center"/>
              <w:rPr>
                <w:sz w:val="22"/>
                <w:szCs w:val="24"/>
              </w:rPr>
            </w:pPr>
            <w:r w:rsidRPr="007323AE">
              <w:rPr>
                <w:sz w:val="22"/>
                <w:szCs w:val="24"/>
              </w:rPr>
              <w:t>1</w:t>
            </w:r>
          </w:p>
        </w:tc>
        <w:tc>
          <w:tcPr>
            <w:tcW w:w="713" w:type="dxa"/>
            <w:vAlign w:val="center"/>
          </w:tcPr>
          <w:p w14:paraId="1DB2BF4A" w14:textId="77777777" w:rsidR="00CF37A1" w:rsidRPr="007323AE" w:rsidRDefault="00CF37A1" w:rsidP="00C45BBF">
            <w:pPr>
              <w:spacing w:before="60" w:after="60"/>
              <w:jc w:val="center"/>
              <w:rPr>
                <w:sz w:val="22"/>
                <w:szCs w:val="24"/>
              </w:rPr>
            </w:pPr>
            <w:r w:rsidRPr="007323AE">
              <w:rPr>
                <w:sz w:val="22"/>
                <w:szCs w:val="24"/>
              </w:rPr>
              <w:t>1</w:t>
            </w:r>
          </w:p>
        </w:tc>
        <w:tc>
          <w:tcPr>
            <w:tcW w:w="713" w:type="dxa"/>
            <w:vAlign w:val="center"/>
          </w:tcPr>
          <w:p w14:paraId="6D612CD5" w14:textId="77777777" w:rsidR="00CF37A1" w:rsidRPr="007323AE" w:rsidRDefault="00CF37A1" w:rsidP="00C45BBF">
            <w:pPr>
              <w:spacing w:before="60" w:after="60"/>
              <w:jc w:val="center"/>
              <w:rPr>
                <w:sz w:val="22"/>
                <w:szCs w:val="24"/>
              </w:rPr>
            </w:pPr>
            <w:r w:rsidRPr="007323AE">
              <w:rPr>
                <w:sz w:val="22"/>
                <w:szCs w:val="24"/>
              </w:rPr>
              <w:t>1</w:t>
            </w:r>
          </w:p>
        </w:tc>
        <w:tc>
          <w:tcPr>
            <w:tcW w:w="718" w:type="dxa"/>
            <w:vAlign w:val="center"/>
          </w:tcPr>
          <w:p w14:paraId="4401D500" w14:textId="77777777" w:rsidR="00CF37A1" w:rsidRPr="007323AE" w:rsidRDefault="00CF37A1" w:rsidP="00C45BBF">
            <w:pPr>
              <w:spacing w:before="60" w:after="60"/>
              <w:jc w:val="center"/>
              <w:rPr>
                <w:sz w:val="22"/>
                <w:szCs w:val="24"/>
              </w:rPr>
            </w:pPr>
            <w:r w:rsidRPr="007323AE">
              <w:rPr>
                <w:sz w:val="22"/>
                <w:szCs w:val="24"/>
              </w:rPr>
              <w:t>1</w:t>
            </w:r>
          </w:p>
        </w:tc>
        <w:tc>
          <w:tcPr>
            <w:tcW w:w="714" w:type="dxa"/>
            <w:vAlign w:val="center"/>
          </w:tcPr>
          <w:p w14:paraId="155530F4" w14:textId="77777777" w:rsidR="00CF37A1" w:rsidRPr="007323AE" w:rsidRDefault="00CF37A1" w:rsidP="00C45BBF">
            <w:pPr>
              <w:spacing w:before="60" w:after="60"/>
              <w:jc w:val="center"/>
              <w:rPr>
                <w:sz w:val="22"/>
                <w:szCs w:val="24"/>
              </w:rPr>
            </w:pPr>
            <w:r w:rsidRPr="007323AE">
              <w:rPr>
                <w:sz w:val="22"/>
                <w:szCs w:val="24"/>
              </w:rPr>
              <w:t>1</w:t>
            </w:r>
          </w:p>
        </w:tc>
        <w:tc>
          <w:tcPr>
            <w:tcW w:w="714" w:type="dxa"/>
            <w:vAlign w:val="center"/>
          </w:tcPr>
          <w:p w14:paraId="0043ACDA" w14:textId="77777777" w:rsidR="00CF37A1" w:rsidRPr="007323AE" w:rsidRDefault="00CF37A1" w:rsidP="00C45BBF">
            <w:pPr>
              <w:spacing w:before="60" w:after="60"/>
              <w:jc w:val="center"/>
              <w:rPr>
                <w:sz w:val="22"/>
                <w:szCs w:val="24"/>
              </w:rPr>
            </w:pPr>
            <w:r w:rsidRPr="007323AE">
              <w:rPr>
                <w:sz w:val="22"/>
                <w:szCs w:val="24"/>
              </w:rPr>
              <w:t>1</w:t>
            </w:r>
          </w:p>
        </w:tc>
        <w:tc>
          <w:tcPr>
            <w:tcW w:w="714" w:type="dxa"/>
            <w:vAlign w:val="center"/>
          </w:tcPr>
          <w:p w14:paraId="3F4AE11E" w14:textId="77777777" w:rsidR="00CF37A1" w:rsidRPr="007323AE" w:rsidRDefault="00CF37A1" w:rsidP="00C45BBF">
            <w:pPr>
              <w:spacing w:before="60" w:after="60"/>
              <w:jc w:val="center"/>
              <w:rPr>
                <w:sz w:val="22"/>
                <w:szCs w:val="24"/>
              </w:rPr>
            </w:pPr>
            <w:r w:rsidRPr="007323AE">
              <w:rPr>
                <w:sz w:val="22"/>
                <w:szCs w:val="24"/>
              </w:rPr>
              <w:t>1</w:t>
            </w:r>
          </w:p>
        </w:tc>
        <w:tc>
          <w:tcPr>
            <w:tcW w:w="714" w:type="dxa"/>
            <w:vAlign w:val="center"/>
          </w:tcPr>
          <w:p w14:paraId="36AAFF09" w14:textId="77777777" w:rsidR="00CF37A1" w:rsidRPr="007323AE" w:rsidRDefault="00CF37A1" w:rsidP="00C45BBF">
            <w:pPr>
              <w:spacing w:before="60" w:after="60"/>
              <w:jc w:val="center"/>
              <w:rPr>
                <w:sz w:val="22"/>
                <w:szCs w:val="24"/>
              </w:rPr>
            </w:pPr>
            <w:r w:rsidRPr="007323AE">
              <w:rPr>
                <w:sz w:val="22"/>
                <w:szCs w:val="24"/>
              </w:rPr>
              <w:t>1</w:t>
            </w:r>
          </w:p>
        </w:tc>
        <w:tc>
          <w:tcPr>
            <w:tcW w:w="714" w:type="dxa"/>
            <w:vAlign w:val="center"/>
          </w:tcPr>
          <w:p w14:paraId="5906DAE7" w14:textId="77777777" w:rsidR="00CF37A1" w:rsidRPr="007323AE" w:rsidRDefault="00CF37A1" w:rsidP="00C45BBF">
            <w:pPr>
              <w:spacing w:before="60" w:after="60"/>
              <w:jc w:val="center"/>
              <w:rPr>
                <w:sz w:val="22"/>
                <w:szCs w:val="24"/>
              </w:rPr>
            </w:pPr>
            <w:r w:rsidRPr="007323AE">
              <w:rPr>
                <w:sz w:val="22"/>
                <w:szCs w:val="24"/>
              </w:rPr>
              <w:t>1</w:t>
            </w:r>
          </w:p>
        </w:tc>
        <w:tc>
          <w:tcPr>
            <w:tcW w:w="714" w:type="dxa"/>
            <w:vAlign w:val="center"/>
          </w:tcPr>
          <w:p w14:paraId="7708B990" w14:textId="77777777" w:rsidR="00CF37A1" w:rsidRPr="007323AE" w:rsidRDefault="00CF37A1" w:rsidP="00C45BBF">
            <w:pPr>
              <w:spacing w:before="60" w:after="60"/>
              <w:jc w:val="center"/>
              <w:rPr>
                <w:sz w:val="22"/>
                <w:szCs w:val="24"/>
              </w:rPr>
            </w:pPr>
            <w:r w:rsidRPr="007323AE">
              <w:rPr>
                <w:sz w:val="22"/>
                <w:szCs w:val="24"/>
              </w:rPr>
              <w:t>1</w:t>
            </w:r>
          </w:p>
        </w:tc>
        <w:tc>
          <w:tcPr>
            <w:tcW w:w="714" w:type="dxa"/>
            <w:vAlign w:val="center"/>
          </w:tcPr>
          <w:p w14:paraId="24C3CDDD" w14:textId="77777777" w:rsidR="00CF37A1" w:rsidRPr="007323AE" w:rsidRDefault="00CF37A1" w:rsidP="00C45BBF">
            <w:pPr>
              <w:spacing w:before="60" w:after="60"/>
              <w:jc w:val="center"/>
              <w:rPr>
                <w:sz w:val="22"/>
                <w:szCs w:val="24"/>
              </w:rPr>
            </w:pPr>
            <w:r w:rsidRPr="007323AE">
              <w:rPr>
                <w:sz w:val="22"/>
                <w:szCs w:val="24"/>
              </w:rPr>
              <w:t>1</w:t>
            </w:r>
          </w:p>
        </w:tc>
        <w:tc>
          <w:tcPr>
            <w:tcW w:w="714" w:type="dxa"/>
            <w:vAlign w:val="center"/>
          </w:tcPr>
          <w:p w14:paraId="06BD5734" w14:textId="77777777" w:rsidR="00CF37A1" w:rsidRPr="007323AE" w:rsidRDefault="00CF37A1" w:rsidP="00C45BBF">
            <w:pPr>
              <w:spacing w:before="60" w:after="60"/>
              <w:jc w:val="center"/>
              <w:rPr>
                <w:sz w:val="22"/>
                <w:szCs w:val="24"/>
              </w:rPr>
            </w:pPr>
            <w:r w:rsidRPr="007323AE">
              <w:rPr>
                <w:sz w:val="22"/>
                <w:szCs w:val="24"/>
              </w:rPr>
              <w:t>1</w:t>
            </w:r>
          </w:p>
        </w:tc>
        <w:tc>
          <w:tcPr>
            <w:tcW w:w="714" w:type="dxa"/>
            <w:vAlign w:val="center"/>
          </w:tcPr>
          <w:p w14:paraId="28C7170C" w14:textId="77777777" w:rsidR="00CF37A1" w:rsidRPr="007323AE" w:rsidRDefault="00CF37A1" w:rsidP="00C45BBF">
            <w:pPr>
              <w:spacing w:before="60" w:after="60"/>
              <w:jc w:val="center"/>
              <w:rPr>
                <w:sz w:val="22"/>
                <w:szCs w:val="24"/>
              </w:rPr>
            </w:pPr>
            <w:r w:rsidRPr="007323AE">
              <w:rPr>
                <w:sz w:val="22"/>
                <w:szCs w:val="24"/>
              </w:rPr>
              <w:t>1</w:t>
            </w:r>
          </w:p>
        </w:tc>
        <w:tc>
          <w:tcPr>
            <w:tcW w:w="714" w:type="dxa"/>
            <w:vAlign w:val="center"/>
          </w:tcPr>
          <w:p w14:paraId="78CBE0D4" w14:textId="77777777" w:rsidR="00CF37A1" w:rsidRPr="007323AE" w:rsidRDefault="00CF37A1" w:rsidP="00C45BBF">
            <w:pPr>
              <w:spacing w:before="60" w:after="60"/>
              <w:jc w:val="center"/>
              <w:rPr>
                <w:sz w:val="22"/>
                <w:szCs w:val="24"/>
              </w:rPr>
            </w:pPr>
            <w:r w:rsidRPr="007323AE">
              <w:rPr>
                <w:sz w:val="22"/>
                <w:szCs w:val="24"/>
              </w:rPr>
              <w:t>1</w:t>
            </w:r>
          </w:p>
        </w:tc>
        <w:tc>
          <w:tcPr>
            <w:tcW w:w="714" w:type="dxa"/>
            <w:vAlign w:val="center"/>
          </w:tcPr>
          <w:p w14:paraId="407D0B11" w14:textId="77777777" w:rsidR="00CF37A1" w:rsidRPr="007323AE" w:rsidRDefault="00CF37A1" w:rsidP="00C45BBF">
            <w:pPr>
              <w:spacing w:before="60" w:after="60"/>
              <w:jc w:val="center"/>
              <w:rPr>
                <w:sz w:val="22"/>
                <w:szCs w:val="24"/>
              </w:rPr>
            </w:pPr>
            <w:r w:rsidRPr="007323AE">
              <w:rPr>
                <w:sz w:val="22"/>
                <w:szCs w:val="24"/>
              </w:rPr>
              <w:t>1</w:t>
            </w:r>
          </w:p>
        </w:tc>
        <w:tc>
          <w:tcPr>
            <w:tcW w:w="715" w:type="dxa"/>
            <w:vAlign w:val="center"/>
          </w:tcPr>
          <w:p w14:paraId="181E744E" w14:textId="77777777" w:rsidR="00CF37A1" w:rsidRPr="007323AE" w:rsidRDefault="00CF37A1" w:rsidP="00C45BBF">
            <w:pPr>
              <w:pStyle w:val="NormalWeb"/>
              <w:spacing w:before="60" w:beforeAutospacing="0" w:after="60" w:afterAutospacing="0"/>
              <w:jc w:val="center"/>
              <w:rPr>
                <w:sz w:val="22"/>
              </w:rPr>
            </w:pPr>
            <w:r w:rsidRPr="007323AE">
              <w:rPr>
                <w:sz w:val="22"/>
              </w:rPr>
              <w:t>18</w:t>
            </w:r>
          </w:p>
        </w:tc>
      </w:tr>
      <w:tr w:rsidR="00FB23A0" w14:paraId="7BE3D760" w14:textId="77777777" w:rsidTr="00F717B0">
        <w:trPr>
          <w:gridAfter w:val="1"/>
          <w:wAfter w:w="15" w:type="dxa"/>
          <w:trHeight w:val="138"/>
        </w:trPr>
        <w:tc>
          <w:tcPr>
            <w:tcW w:w="1520" w:type="dxa"/>
            <w:gridSpan w:val="2"/>
            <w:vAlign w:val="center"/>
          </w:tcPr>
          <w:p w14:paraId="085E32B7" w14:textId="77777777" w:rsidR="00CF37A1" w:rsidRPr="00FB23A0" w:rsidRDefault="00CF37A1" w:rsidP="00C45BBF">
            <w:pPr>
              <w:pStyle w:val="NormalWeb"/>
              <w:spacing w:before="60" w:beforeAutospacing="0" w:after="60" w:afterAutospacing="0"/>
              <w:jc w:val="center"/>
              <w:rPr>
                <w:sz w:val="22"/>
                <w:szCs w:val="22"/>
              </w:rPr>
            </w:pPr>
            <w:r w:rsidRPr="00FB23A0">
              <w:rPr>
                <w:sz w:val="22"/>
                <w:szCs w:val="22"/>
              </w:rPr>
              <w:t>GDTC</w:t>
            </w:r>
          </w:p>
        </w:tc>
        <w:tc>
          <w:tcPr>
            <w:tcW w:w="712" w:type="dxa"/>
            <w:vAlign w:val="center"/>
          </w:tcPr>
          <w:p w14:paraId="20CC3E0B" w14:textId="77777777" w:rsidR="00CF37A1" w:rsidRPr="007323AE" w:rsidRDefault="00CF37A1" w:rsidP="00C45BBF">
            <w:pPr>
              <w:spacing w:before="60" w:after="60"/>
              <w:jc w:val="center"/>
              <w:rPr>
                <w:sz w:val="22"/>
                <w:szCs w:val="24"/>
              </w:rPr>
            </w:pPr>
            <w:r w:rsidRPr="007323AE">
              <w:rPr>
                <w:sz w:val="22"/>
                <w:szCs w:val="24"/>
              </w:rPr>
              <w:t>2</w:t>
            </w:r>
          </w:p>
        </w:tc>
        <w:tc>
          <w:tcPr>
            <w:tcW w:w="712" w:type="dxa"/>
            <w:vAlign w:val="center"/>
          </w:tcPr>
          <w:p w14:paraId="5675023D" w14:textId="77777777" w:rsidR="00CF37A1" w:rsidRPr="007323AE" w:rsidRDefault="00CF37A1" w:rsidP="00C45BBF">
            <w:pPr>
              <w:spacing w:before="60" w:after="60"/>
              <w:jc w:val="center"/>
              <w:rPr>
                <w:sz w:val="22"/>
                <w:szCs w:val="24"/>
              </w:rPr>
            </w:pPr>
            <w:r w:rsidRPr="007323AE">
              <w:rPr>
                <w:sz w:val="22"/>
                <w:szCs w:val="24"/>
              </w:rPr>
              <w:t>2</w:t>
            </w:r>
          </w:p>
        </w:tc>
        <w:tc>
          <w:tcPr>
            <w:tcW w:w="712" w:type="dxa"/>
            <w:vAlign w:val="center"/>
          </w:tcPr>
          <w:p w14:paraId="61E3BA9F" w14:textId="77777777" w:rsidR="00CF37A1" w:rsidRPr="007323AE" w:rsidRDefault="00CF37A1" w:rsidP="00C45BBF">
            <w:pPr>
              <w:spacing w:before="60" w:after="60"/>
              <w:jc w:val="center"/>
              <w:rPr>
                <w:sz w:val="22"/>
                <w:szCs w:val="24"/>
              </w:rPr>
            </w:pPr>
            <w:r w:rsidRPr="007323AE">
              <w:rPr>
                <w:sz w:val="22"/>
                <w:szCs w:val="24"/>
              </w:rPr>
              <w:t>2</w:t>
            </w:r>
          </w:p>
        </w:tc>
        <w:tc>
          <w:tcPr>
            <w:tcW w:w="712" w:type="dxa"/>
            <w:vAlign w:val="center"/>
          </w:tcPr>
          <w:p w14:paraId="787B4524" w14:textId="77777777" w:rsidR="00CF37A1" w:rsidRPr="007323AE" w:rsidRDefault="00CF37A1" w:rsidP="00C45BBF">
            <w:pPr>
              <w:spacing w:before="60" w:after="60"/>
              <w:jc w:val="center"/>
              <w:rPr>
                <w:sz w:val="22"/>
                <w:szCs w:val="24"/>
              </w:rPr>
            </w:pPr>
            <w:r w:rsidRPr="007323AE">
              <w:rPr>
                <w:sz w:val="22"/>
                <w:szCs w:val="24"/>
              </w:rPr>
              <w:t>2</w:t>
            </w:r>
          </w:p>
        </w:tc>
        <w:tc>
          <w:tcPr>
            <w:tcW w:w="713" w:type="dxa"/>
            <w:vAlign w:val="center"/>
          </w:tcPr>
          <w:p w14:paraId="2C187F0C" w14:textId="77777777" w:rsidR="00CF37A1" w:rsidRPr="007323AE" w:rsidRDefault="00CF37A1" w:rsidP="00C45BBF">
            <w:pPr>
              <w:spacing w:before="60" w:after="60"/>
              <w:jc w:val="center"/>
              <w:rPr>
                <w:sz w:val="22"/>
                <w:szCs w:val="24"/>
              </w:rPr>
            </w:pPr>
            <w:r w:rsidRPr="007323AE">
              <w:rPr>
                <w:sz w:val="22"/>
                <w:szCs w:val="24"/>
              </w:rPr>
              <w:t>2</w:t>
            </w:r>
          </w:p>
        </w:tc>
        <w:tc>
          <w:tcPr>
            <w:tcW w:w="713" w:type="dxa"/>
            <w:vAlign w:val="center"/>
          </w:tcPr>
          <w:p w14:paraId="42CECAB2" w14:textId="77777777" w:rsidR="00CF37A1" w:rsidRPr="007323AE" w:rsidRDefault="00CF37A1" w:rsidP="00C45BBF">
            <w:pPr>
              <w:spacing w:before="60" w:after="60"/>
              <w:jc w:val="center"/>
              <w:rPr>
                <w:sz w:val="22"/>
                <w:szCs w:val="24"/>
              </w:rPr>
            </w:pPr>
            <w:r w:rsidRPr="007323AE">
              <w:rPr>
                <w:sz w:val="22"/>
                <w:szCs w:val="24"/>
              </w:rPr>
              <w:t>2</w:t>
            </w:r>
          </w:p>
        </w:tc>
        <w:tc>
          <w:tcPr>
            <w:tcW w:w="718" w:type="dxa"/>
            <w:vAlign w:val="center"/>
          </w:tcPr>
          <w:p w14:paraId="1242F89E" w14:textId="77777777" w:rsidR="00CF37A1" w:rsidRPr="007323AE" w:rsidRDefault="00CF37A1" w:rsidP="00C45BBF">
            <w:pPr>
              <w:spacing w:before="60" w:after="60"/>
              <w:jc w:val="center"/>
              <w:rPr>
                <w:sz w:val="22"/>
                <w:szCs w:val="24"/>
              </w:rPr>
            </w:pPr>
            <w:r w:rsidRPr="007323AE">
              <w:rPr>
                <w:sz w:val="22"/>
                <w:szCs w:val="24"/>
              </w:rPr>
              <w:t>2</w:t>
            </w:r>
          </w:p>
        </w:tc>
        <w:tc>
          <w:tcPr>
            <w:tcW w:w="714" w:type="dxa"/>
            <w:vAlign w:val="center"/>
          </w:tcPr>
          <w:p w14:paraId="2E4872BB" w14:textId="77777777" w:rsidR="00CF37A1" w:rsidRPr="007323AE" w:rsidRDefault="00CF37A1" w:rsidP="00C45BBF">
            <w:pPr>
              <w:spacing w:before="60" w:after="60"/>
              <w:jc w:val="center"/>
              <w:rPr>
                <w:sz w:val="22"/>
                <w:szCs w:val="24"/>
              </w:rPr>
            </w:pPr>
            <w:r w:rsidRPr="007323AE">
              <w:rPr>
                <w:sz w:val="22"/>
                <w:szCs w:val="24"/>
              </w:rPr>
              <w:t>2</w:t>
            </w:r>
          </w:p>
        </w:tc>
        <w:tc>
          <w:tcPr>
            <w:tcW w:w="714" w:type="dxa"/>
            <w:vAlign w:val="center"/>
          </w:tcPr>
          <w:p w14:paraId="2C6645A7" w14:textId="77777777" w:rsidR="00CF37A1" w:rsidRPr="007323AE" w:rsidRDefault="00CF37A1" w:rsidP="00C45BBF">
            <w:pPr>
              <w:spacing w:before="60" w:after="60"/>
              <w:jc w:val="center"/>
              <w:rPr>
                <w:sz w:val="22"/>
                <w:szCs w:val="24"/>
              </w:rPr>
            </w:pPr>
            <w:r w:rsidRPr="007323AE">
              <w:rPr>
                <w:sz w:val="22"/>
                <w:szCs w:val="24"/>
              </w:rPr>
              <w:t>2</w:t>
            </w:r>
          </w:p>
        </w:tc>
        <w:tc>
          <w:tcPr>
            <w:tcW w:w="714" w:type="dxa"/>
            <w:vAlign w:val="center"/>
          </w:tcPr>
          <w:p w14:paraId="6A8AE9B6" w14:textId="77777777" w:rsidR="00CF37A1" w:rsidRPr="007323AE" w:rsidRDefault="00CF37A1" w:rsidP="00C45BBF">
            <w:pPr>
              <w:spacing w:before="60" w:after="60"/>
              <w:jc w:val="center"/>
              <w:rPr>
                <w:sz w:val="22"/>
                <w:szCs w:val="24"/>
              </w:rPr>
            </w:pPr>
            <w:r w:rsidRPr="007323AE">
              <w:rPr>
                <w:sz w:val="22"/>
                <w:szCs w:val="24"/>
              </w:rPr>
              <w:t>2</w:t>
            </w:r>
          </w:p>
        </w:tc>
        <w:tc>
          <w:tcPr>
            <w:tcW w:w="714" w:type="dxa"/>
            <w:vAlign w:val="center"/>
          </w:tcPr>
          <w:p w14:paraId="6E34E759" w14:textId="77777777" w:rsidR="00CF37A1" w:rsidRPr="007323AE" w:rsidRDefault="00CF37A1" w:rsidP="00C45BBF">
            <w:pPr>
              <w:spacing w:before="60" w:after="60"/>
              <w:jc w:val="center"/>
              <w:rPr>
                <w:sz w:val="22"/>
                <w:szCs w:val="24"/>
              </w:rPr>
            </w:pPr>
            <w:r w:rsidRPr="007323AE">
              <w:rPr>
                <w:sz w:val="22"/>
                <w:szCs w:val="24"/>
              </w:rPr>
              <w:t>2</w:t>
            </w:r>
          </w:p>
        </w:tc>
        <w:tc>
          <w:tcPr>
            <w:tcW w:w="714" w:type="dxa"/>
            <w:vAlign w:val="center"/>
          </w:tcPr>
          <w:p w14:paraId="7E9C2150" w14:textId="77777777" w:rsidR="00CF37A1" w:rsidRPr="007323AE" w:rsidRDefault="00CF37A1" w:rsidP="00C45BBF">
            <w:pPr>
              <w:spacing w:before="60" w:after="60"/>
              <w:jc w:val="center"/>
              <w:rPr>
                <w:sz w:val="22"/>
                <w:szCs w:val="24"/>
              </w:rPr>
            </w:pPr>
            <w:r w:rsidRPr="007323AE">
              <w:rPr>
                <w:sz w:val="22"/>
                <w:szCs w:val="24"/>
              </w:rPr>
              <w:t>2</w:t>
            </w:r>
          </w:p>
        </w:tc>
        <w:tc>
          <w:tcPr>
            <w:tcW w:w="714" w:type="dxa"/>
            <w:vAlign w:val="center"/>
          </w:tcPr>
          <w:p w14:paraId="46B6EE20" w14:textId="77777777" w:rsidR="00CF37A1" w:rsidRPr="007323AE" w:rsidRDefault="00CF37A1" w:rsidP="00C45BBF">
            <w:pPr>
              <w:spacing w:before="60" w:after="60"/>
              <w:jc w:val="center"/>
              <w:rPr>
                <w:sz w:val="22"/>
                <w:szCs w:val="24"/>
              </w:rPr>
            </w:pPr>
            <w:r w:rsidRPr="007323AE">
              <w:rPr>
                <w:sz w:val="22"/>
                <w:szCs w:val="24"/>
              </w:rPr>
              <w:t>2</w:t>
            </w:r>
          </w:p>
        </w:tc>
        <w:tc>
          <w:tcPr>
            <w:tcW w:w="714" w:type="dxa"/>
            <w:vAlign w:val="center"/>
          </w:tcPr>
          <w:p w14:paraId="72DA2966" w14:textId="77777777" w:rsidR="00CF37A1" w:rsidRPr="007323AE" w:rsidRDefault="00CF37A1" w:rsidP="00C45BBF">
            <w:pPr>
              <w:spacing w:before="60" w:after="60"/>
              <w:jc w:val="center"/>
              <w:rPr>
                <w:sz w:val="22"/>
                <w:szCs w:val="24"/>
              </w:rPr>
            </w:pPr>
            <w:r w:rsidRPr="007323AE">
              <w:rPr>
                <w:sz w:val="22"/>
                <w:szCs w:val="24"/>
              </w:rPr>
              <w:t>2</w:t>
            </w:r>
          </w:p>
        </w:tc>
        <w:tc>
          <w:tcPr>
            <w:tcW w:w="714" w:type="dxa"/>
            <w:vAlign w:val="center"/>
          </w:tcPr>
          <w:p w14:paraId="36731DD9" w14:textId="77777777" w:rsidR="00CF37A1" w:rsidRPr="007323AE" w:rsidRDefault="00CF37A1" w:rsidP="00C45BBF">
            <w:pPr>
              <w:spacing w:before="60" w:after="60"/>
              <w:jc w:val="center"/>
              <w:rPr>
                <w:sz w:val="22"/>
                <w:szCs w:val="24"/>
              </w:rPr>
            </w:pPr>
            <w:r w:rsidRPr="007323AE">
              <w:rPr>
                <w:sz w:val="22"/>
                <w:szCs w:val="24"/>
              </w:rPr>
              <w:t>2</w:t>
            </w:r>
          </w:p>
        </w:tc>
        <w:tc>
          <w:tcPr>
            <w:tcW w:w="714" w:type="dxa"/>
            <w:vAlign w:val="center"/>
          </w:tcPr>
          <w:p w14:paraId="794CE7F8" w14:textId="77777777" w:rsidR="00CF37A1" w:rsidRPr="007323AE" w:rsidRDefault="00CF37A1" w:rsidP="00C45BBF">
            <w:pPr>
              <w:spacing w:before="60" w:after="60"/>
              <w:jc w:val="center"/>
              <w:rPr>
                <w:sz w:val="22"/>
                <w:szCs w:val="24"/>
              </w:rPr>
            </w:pPr>
            <w:r w:rsidRPr="007323AE">
              <w:rPr>
                <w:sz w:val="22"/>
                <w:szCs w:val="24"/>
              </w:rPr>
              <w:t>2</w:t>
            </w:r>
          </w:p>
        </w:tc>
        <w:tc>
          <w:tcPr>
            <w:tcW w:w="714" w:type="dxa"/>
            <w:vAlign w:val="center"/>
          </w:tcPr>
          <w:p w14:paraId="166C02A4" w14:textId="77777777" w:rsidR="00CF37A1" w:rsidRPr="007323AE" w:rsidRDefault="00CF37A1" w:rsidP="00C45BBF">
            <w:pPr>
              <w:spacing w:before="60" w:after="60"/>
              <w:jc w:val="center"/>
              <w:rPr>
                <w:sz w:val="22"/>
                <w:szCs w:val="24"/>
              </w:rPr>
            </w:pPr>
            <w:r w:rsidRPr="007323AE">
              <w:rPr>
                <w:sz w:val="22"/>
                <w:szCs w:val="24"/>
              </w:rPr>
              <w:t>2</w:t>
            </w:r>
          </w:p>
        </w:tc>
        <w:tc>
          <w:tcPr>
            <w:tcW w:w="714" w:type="dxa"/>
            <w:vAlign w:val="center"/>
          </w:tcPr>
          <w:p w14:paraId="48AE16A2" w14:textId="77777777" w:rsidR="00CF37A1" w:rsidRPr="007323AE" w:rsidRDefault="00CF37A1" w:rsidP="00C45BBF">
            <w:pPr>
              <w:spacing w:before="60" w:after="60"/>
              <w:jc w:val="center"/>
              <w:rPr>
                <w:sz w:val="22"/>
                <w:szCs w:val="24"/>
              </w:rPr>
            </w:pPr>
            <w:r w:rsidRPr="007323AE">
              <w:rPr>
                <w:sz w:val="22"/>
                <w:szCs w:val="24"/>
              </w:rPr>
              <w:t>2</w:t>
            </w:r>
          </w:p>
        </w:tc>
        <w:tc>
          <w:tcPr>
            <w:tcW w:w="715" w:type="dxa"/>
            <w:vAlign w:val="center"/>
          </w:tcPr>
          <w:p w14:paraId="59A72283" w14:textId="77777777" w:rsidR="00CF37A1" w:rsidRPr="007323AE" w:rsidRDefault="00CF37A1" w:rsidP="00C45BBF">
            <w:pPr>
              <w:pStyle w:val="NormalWeb"/>
              <w:spacing w:before="60" w:beforeAutospacing="0" w:after="60" w:afterAutospacing="0"/>
              <w:jc w:val="center"/>
              <w:rPr>
                <w:sz w:val="22"/>
              </w:rPr>
            </w:pPr>
            <w:r w:rsidRPr="007323AE">
              <w:rPr>
                <w:sz w:val="22"/>
              </w:rPr>
              <w:t>36</w:t>
            </w:r>
          </w:p>
        </w:tc>
      </w:tr>
      <w:tr w:rsidR="00FB23A0" w14:paraId="7F38AA4A" w14:textId="77777777" w:rsidTr="00F717B0">
        <w:trPr>
          <w:gridAfter w:val="1"/>
          <w:wAfter w:w="15" w:type="dxa"/>
          <w:trHeight w:val="138"/>
        </w:trPr>
        <w:tc>
          <w:tcPr>
            <w:tcW w:w="708" w:type="dxa"/>
            <w:vMerge w:val="restart"/>
            <w:vAlign w:val="center"/>
          </w:tcPr>
          <w:p w14:paraId="6ECA6B45" w14:textId="77777777" w:rsidR="00CF37A1" w:rsidRPr="00FB23A0" w:rsidRDefault="00CF37A1" w:rsidP="00C45BBF">
            <w:pPr>
              <w:pStyle w:val="NormalWeb"/>
              <w:spacing w:before="60" w:beforeAutospacing="0" w:after="60" w:afterAutospacing="0"/>
              <w:jc w:val="center"/>
              <w:rPr>
                <w:sz w:val="22"/>
                <w:szCs w:val="22"/>
              </w:rPr>
            </w:pPr>
            <w:r w:rsidRPr="00FB23A0">
              <w:rPr>
                <w:sz w:val="22"/>
                <w:szCs w:val="22"/>
              </w:rPr>
              <w:t>Nghệ</w:t>
            </w:r>
          </w:p>
          <w:p w14:paraId="66821765" w14:textId="77777777" w:rsidR="00CF37A1" w:rsidRPr="00FB23A0" w:rsidRDefault="00CF37A1" w:rsidP="00C45BBF">
            <w:pPr>
              <w:pStyle w:val="NormalWeb"/>
              <w:spacing w:before="60" w:beforeAutospacing="0" w:after="60" w:afterAutospacing="0"/>
              <w:jc w:val="center"/>
              <w:rPr>
                <w:sz w:val="22"/>
                <w:szCs w:val="22"/>
              </w:rPr>
            </w:pPr>
            <w:r w:rsidRPr="00FB23A0">
              <w:rPr>
                <w:sz w:val="22"/>
                <w:szCs w:val="22"/>
              </w:rPr>
              <w:t>thuât</w:t>
            </w:r>
          </w:p>
        </w:tc>
        <w:tc>
          <w:tcPr>
            <w:tcW w:w="812" w:type="dxa"/>
            <w:vAlign w:val="center"/>
          </w:tcPr>
          <w:p w14:paraId="27C87C19" w14:textId="77777777" w:rsidR="00CF37A1" w:rsidRPr="00FB23A0" w:rsidRDefault="00CF37A1" w:rsidP="00C45BBF">
            <w:pPr>
              <w:pStyle w:val="NormalWeb"/>
              <w:spacing w:before="60" w:beforeAutospacing="0" w:after="60" w:afterAutospacing="0"/>
              <w:jc w:val="center"/>
              <w:rPr>
                <w:b/>
                <w:sz w:val="22"/>
                <w:szCs w:val="22"/>
              </w:rPr>
            </w:pPr>
            <w:r w:rsidRPr="00FB23A0">
              <w:rPr>
                <w:b/>
                <w:sz w:val="22"/>
                <w:szCs w:val="22"/>
              </w:rPr>
              <w:t>nhac</w:t>
            </w:r>
          </w:p>
        </w:tc>
        <w:tc>
          <w:tcPr>
            <w:tcW w:w="712" w:type="dxa"/>
            <w:vAlign w:val="center"/>
          </w:tcPr>
          <w:p w14:paraId="514D8EF7" w14:textId="77777777" w:rsidR="00CF37A1" w:rsidRPr="007323AE" w:rsidRDefault="00CF37A1" w:rsidP="00C45BBF">
            <w:pPr>
              <w:spacing w:before="60" w:after="60"/>
              <w:jc w:val="center"/>
              <w:rPr>
                <w:sz w:val="22"/>
                <w:szCs w:val="24"/>
              </w:rPr>
            </w:pPr>
            <w:r w:rsidRPr="007323AE">
              <w:rPr>
                <w:sz w:val="22"/>
                <w:szCs w:val="24"/>
              </w:rPr>
              <w:t>1</w:t>
            </w:r>
          </w:p>
        </w:tc>
        <w:tc>
          <w:tcPr>
            <w:tcW w:w="712" w:type="dxa"/>
            <w:vAlign w:val="center"/>
          </w:tcPr>
          <w:p w14:paraId="2772894D" w14:textId="77777777" w:rsidR="00CF37A1" w:rsidRPr="007323AE" w:rsidRDefault="00CF37A1" w:rsidP="00C45BBF">
            <w:pPr>
              <w:spacing w:before="60" w:after="60"/>
              <w:jc w:val="center"/>
              <w:rPr>
                <w:sz w:val="22"/>
                <w:szCs w:val="24"/>
              </w:rPr>
            </w:pPr>
            <w:r w:rsidRPr="007323AE">
              <w:rPr>
                <w:sz w:val="22"/>
                <w:szCs w:val="24"/>
              </w:rPr>
              <w:t>1</w:t>
            </w:r>
          </w:p>
        </w:tc>
        <w:tc>
          <w:tcPr>
            <w:tcW w:w="712" w:type="dxa"/>
            <w:vAlign w:val="center"/>
          </w:tcPr>
          <w:p w14:paraId="700A1434" w14:textId="77777777" w:rsidR="00CF37A1" w:rsidRPr="007323AE" w:rsidRDefault="00CF37A1" w:rsidP="00C45BBF">
            <w:pPr>
              <w:spacing w:before="60" w:after="60"/>
              <w:jc w:val="center"/>
              <w:rPr>
                <w:sz w:val="22"/>
                <w:szCs w:val="24"/>
              </w:rPr>
            </w:pPr>
            <w:r w:rsidRPr="007323AE">
              <w:rPr>
                <w:sz w:val="22"/>
                <w:szCs w:val="24"/>
              </w:rPr>
              <w:t>1</w:t>
            </w:r>
          </w:p>
        </w:tc>
        <w:tc>
          <w:tcPr>
            <w:tcW w:w="712" w:type="dxa"/>
            <w:vAlign w:val="center"/>
          </w:tcPr>
          <w:p w14:paraId="4DB608CC" w14:textId="77777777" w:rsidR="00CF37A1" w:rsidRPr="007323AE" w:rsidRDefault="00CF37A1" w:rsidP="00C45BBF">
            <w:pPr>
              <w:spacing w:before="60" w:after="60"/>
              <w:jc w:val="center"/>
              <w:rPr>
                <w:sz w:val="22"/>
                <w:szCs w:val="24"/>
              </w:rPr>
            </w:pPr>
            <w:r w:rsidRPr="007323AE">
              <w:rPr>
                <w:sz w:val="22"/>
                <w:szCs w:val="24"/>
              </w:rPr>
              <w:t>1</w:t>
            </w:r>
          </w:p>
        </w:tc>
        <w:tc>
          <w:tcPr>
            <w:tcW w:w="713" w:type="dxa"/>
            <w:vAlign w:val="center"/>
          </w:tcPr>
          <w:p w14:paraId="5B7C6854" w14:textId="77777777" w:rsidR="00CF37A1" w:rsidRPr="007323AE" w:rsidRDefault="00CF37A1" w:rsidP="00C45BBF">
            <w:pPr>
              <w:spacing w:before="60" w:after="60"/>
              <w:jc w:val="center"/>
              <w:rPr>
                <w:sz w:val="22"/>
                <w:szCs w:val="24"/>
              </w:rPr>
            </w:pPr>
            <w:r w:rsidRPr="007323AE">
              <w:rPr>
                <w:sz w:val="22"/>
                <w:szCs w:val="24"/>
              </w:rPr>
              <w:t>1</w:t>
            </w:r>
          </w:p>
        </w:tc>
        <w:tc>
          <w:tcPr>
            <w:tcW w:w="713" w:type="dxa"/>
            <w:vAlign w:val="center"/>
          </w:tcPr>
          <w:p w14:paraId="4EBB3FC6" w14:textId="77777777" w:rsidR="00CF37A1" w:rsidRPr="007323AE" w:rsidRDefault="00CF37A1" w:rsidP="00C45BBF">
            <w:pPr>
              <w:spacing w:before="60" w:after="60"/>
              <w:jc w:val="center"/>
              <w:rPr>
                <w:sz w:val="22"/>
                <w:szCs w:val="24"/>
              </w:rPr>
            </w:pPr>
            <w:r w:rsidRPr="007323AE">
              <w:rPr>
                <w:sz w:val="22"/>
                <w:szCs w:val="24"/>
              </w:rPr>
              <w:t>1</w:t>
            </w:r>
          </w:p>
        </w:tc>
        <w:tc>
          <w:tcPr>
            <w:tcW w:w="718" w:type="dxa"/>
            <w:vAlign w:val="center"/>
          </w:tcPr>
          <w:p w14:paraId="008A5FEE" w14:textId="77777777" w:rsidR="00CF37A1" w:rsidRPr="007323AE" w:rsidRDefault="00CF37A1" w:rsidP="00C45BBF">
            <w:pPr>
              <w:spacing w:before="60" w:after="60"/>
              <w:jc w:val="center"/>
              <w:rPr>
                <w:sz w:val="22"/>
                <w:szCs w:val="24"/>
              </w:rPr>
            </w:pPr>
            <w:r w:rsidRPr="007323AE">
              <w:rPr>
                <w:sz w:val="22"/>
                <w:szCs w:val="24"/>
              </w:rPr>
              <w:t>1</w:t>
            </w:r>
          </w:p>
        </w:tc>
        <w:tc>
          <w:tcPr>
            <w:tcW w:w="714" w:type="dxa"/>
            <w:vAlign w:val="center"/>
          </w:tcPr>
          <w:p w14:paraId="578EEE7F" w14:textId="77777777" w:rsidR="00CF37A1" w:rsidRPr="007323AE" w:rsidRDefault="00CF37A1" w:rsidP="00C45BBF">
            <w:pPr>
              <w:spacing w:before="60" w:after="60"/>
              <w:jc w:val="center"/>
              <w:rPr>
                <w:sz w:val="22"/>
                <w:szCs w:val="24"/>
              </w:rPr>
            </w:pPr>
            <w:r w:rsidRPr="007323AE">
              <w:rPr>
                <w:sz w:val="22"/>
                <w:szCs w:val="24"/>
              </w:rPr>
              <w:t>1</w:t>
            </w:r>
          </w:p>
        </w:tc>
        <w:tc>
          <w:tcPr>
            <w:tcW w:w="714" w:type="dxa"/>
            <w:vAlign w:val="center"/>
          </w:tcPr>
          <w:p w14:paraId="21607174" w14:textId="77777777" w:rsidR="00CF37A1" w:rsidRPr="007323AE" w:rsidRDefault="00CF37A1" w:rsidP="00C45BBF">
            <w:pPr>
              <w:spacing w:before="60" w:after="60"/>
              <w:jc w:val="center"/>
              <w:rPr>
                <w:sz w:val="22"/>
                <w:szCs w:val="24"/>
              </w:rPr>
            </w:pPr>
            <w:r w:rsidRPr="007323AE">
              <w:rPr>
                <w:sz w:val="22"/>
                <w:szCs w:val="24"/>
              </w:rPr>
              <w:t>1</w:t>
            </w:r>
          </w:p>
        </w:tc>
        <w:tc>
          <w:tcPr>
            <w:tcW w:w="714" w:type="dxa"/>
            <w:vAlign w:val="center"/>
          </w:tcPr>
          <w:p w14:paraId="0BED42FD" w14:textId="77777777" w:rsidR="00CF37A1" w:rsidRPr="007323AE" w:rsidRDefault="00CF37A1" w:rsidP="00C45BBF">
            <w:pPr>
              <w:spacing w:before="60" w:after="60"/>
              <w:jc w:val="center"/>
              <w:rPr>
                <w:sz w:val="22"/>
                <w:szCs w:val="24"/>
              </w:rPr>
            </w:pPr>
            <w:r w:rsidRPr="007323AE">
              <w:rPr>
                <w:sz w:val="22"/>
                <w:szCs w:val="24"/>
              </w:rPr>
              <w:t>1</w:t>
            </w:r>
          </w:p>
        </w:tc>
        <w:tc>
          <w:tcPr>
            <w:tcW w:w="714" w:type="dxa"/>
            <w:vAlign w:val="center"/>
          </w:tcPr>
          <w:p w14:paraId="282FA134" w14:textId="77777777" w:rsidR="00CF37A1" w:rsidRPr="007323AE" w:rsidRDefault="00CF37A1" w:rsidP="00C45BBF">
            <w:pPr>
              <w:spacing w:before="60" w:after="60"/>
              <w:jc w:val="center"/>
              <w:rPr>
                <w:sz w:val="22"/>
                <w:szCs w:val="24"/>
              </w:rPr>
            </w:pPr>
            <w:r w:rsidRPr="007323AE">
              <w:rPr>
                <w:sz w:val="22"/>
                <w:szCs w:val="24"/>
              </w:rPr>
              <w:t>1</w:t>
            </w:r>
          </w:p>
        </w:tc>
        <w:tc>
          <w:tcPr>
            <w:tcW w:w="714" w:type="dxa"/>
            <w:vAlign w:val="center"/>
          </w:tcPr>
          <w:p w14:paraId="464811B2" w14:textId="77777777" w:rsidR="00CF37A1" w:rsidRPr="007323AE" w:rsidRDefault="00CF37A1" w:rsidP="00C45BBF">
            <w:pPr>
              <w:spacing w:before="60" w:after="60"/>
              <w:jc w:val="center"/>
              <w:rPr>
                <w:sz w:val="22"/>
                <w:szCs w:val="24"/>
              </w:rPr>
            </w:pPr>
            <w:r w:rsidRPr="007323AE">
              <w:rPr>
                <w:sz w:val="22"/>
                <w:szCs w:val="24"/>
              </w:rPr>
              <w:t>1</w:t>
            </w:r>
          </w:p>
        </w:tc>
        <w:tc>
          <w:tcPr>
            <w:tcW w:w="714" w:type="dxa"/>
            <w:vAlign w:val="center"/>
          </w:tcPr>
          <w:p w14:paraId="55DBB048" w14:textId="77777777" w:rsidR="00CF37A1" w:rsidRPr="007323AE" w:rsidRDefault="00CF37A1" w:rsidP="00C45BBF">
            <w:pPr>
              <w:spacing w:before="60" w:after="60"/>
              <w:jc w:val="center"/>
              <w:rPr>
                <w:sz w:val="22"/>
                <w:szCs w:val="24"/>
              </w:rPr>
            </w:pPr>
            <w:r w:rsidRPr="007323AE">
              <w:rPr>
                <w:sz w:val="22"/>
                <w:szCs w:val="24"/>
              </w:rPr>
              <w:t>1</w:t>
            </w:r>
          </w:p>
        </w:tc>
        <w:tc>
          <w:tcPr>
            <w:tcW w:w="714" w:type="dxa"/>
            <w:vAlign w:val="center"/>
          </w:tcPr>
          <w:p w14:paraId="68069318" w14:textId="77777777" w:rsidR="00CF37A1" w:rsidRPr="007323AE" w:rsidRDefault="00CF37A1" w:rsidP="00C45BBF">
            <w:pPr>
              <w:spacing w:before="60" w:after="60"/>
              <w:jc w:val="center"/>
              <w:rPr>
                <w:sz w:val="22"/>
                <w:szCs w:val="24"/>
              </w:rPr>
            </w:pPr>
            <w:r w:rsidRPr="007323AE">
              <w:rPr>
                <w:sz w:val="22"/>
                <w:szCs w:val="24"/>
              </w:rPr>
              <w:t>1</w:t>
            </w:r>
          </w:p>
        </w:tc>
        <w:tc>
          <w:tcPr>
            <w:tcW w:w="714" w:type="dxa"/>
            <w:vAlign w:val="center"/>
          </w:tcPr>
          <w:p w14:paraId="5F45F0DC" w14:textId="77777777" w:rsidR="00CF37A1" w:rsidRPr="007323AE" w:rsidRDefault="00CF37A1" w:rsidP="00C45BBF">
            <w:pPr>
              <w:spacing w:before="60" w:after="60"/>
              <w:jc w:val="center"/>
              <w:rPr>
                <w:sz w:val="22"/>
                <w:szCs w:val="24"/>
              </w:rPr>
            </w:pPr>
            <w:r w:rsidRPr="007323AE">
              <w:rPr>
                <w:sz w:val="22"/>
                <w:szCs w:val="24"/>
              </w:rPr>
              <w:t>1</w:t>
            </w:r>
          </w:p>
        </w:tc>
        <w:tc>
          <w:tcPr>
            <w:tcW w:w="714" w:type="dxa"/>
            <w:vAlign w:val="center"/>
          </w:tcPr>
          <w:p w14:paraId="19360C67" w14:textId="77777777" w:rsidR="00CF37A1" w:rsidRPr="007323AE" w:rsidRDefault="00CF37A1" w:rsidP="00C45BBF">
            <w:pPr>
              <w:spacing w:before="60" w:after="60"/>
              <w:jc w:val="center"/>
              <w:rPr>
                <w:sz w:val="22"/>
                <w:szCs w:val="24"/>
              </w:rPr>
            </w:pPr>
            <w:r w:rsidRPr="007323AE">
              <w:rPr>
                <w:sz w:val="22"/>
                <w:szCs w:val="24"/>
              </w:rPr>
              <w:t>1</w:t>
            </w:r>
          </w:p>
        </w:tc>
        <w:tc>
          <w:tcPr>
            <w:tcW w:w="714" w:type="dxa"/>
            <w:vAlign w:val="center"/>
          </w:tcPr>
          <w:p w14:paraId="49869526" w14:textId="77777777" w:rsidR="00CF37A1" w:rsidRPr="007323AE" w:rsidRDefault="00CF37A1" w:rsidP="00C45BBF">
            <w:pPr>
              <w:spacing w:before="60" w:after="60"/>
              <w:jc w:val="center"/>
              <w:rPr>
                <w:sz w:val="22"/>
                <w:szCs w:val="24"/>
              </w:rPr>
            </w:pPr>
            <w:r w:rsidRPr="007323AE">
              <w:rPr>
                <w:sz w:val="22"/>
                <w:szCs w:val="24"/>
              </w:rPr>
              <w:t>1</w:t>
            </w:r>
          </w:p>
        </w:tc>
        <w:tc>
          <w:tcPr>
            <w:tcW w:w="714" w:type="dxa"/>
            <w:vAlign w:val="center"/>
          </w:tcPr>
          <w:p w14:paraId="4B14A274" w14:textId="77777777" w:rsidR="00CF37A1" w:rsidRPr="007323AE" w:rsidRDefault="00CF37A1" w:rsidP="00C45BBF">
            <w:pPr>
              <w:spacing w:before="60" w:after="60"/>
              <w:jc w:val="center"/>
              <w:rPr>
                <w:sz w:val="22"/>
                <w:szCs w:val="24"/>
              </w:rPr>
            </w:pPr>
            <w:r w:rsidRPr="007323AE">
              <w:rPr>
                <w:sz w:val="22"/>
                <w:szCs w:val="24"/>
              </w:rPr>
              <w:t>1</w:t>
            </w:r>
          </w:p>
        </w:tc>
        <w:tc>
          <w:tcPr>
            <w:tcW w:w="715" w:type="dxa"/>
            <w:vAlign w:val="center"/>
          </w:tcPr>
          <w:p w14:paraId="71A91933" w14:textId="77777777" w:rsidR="00CF37A1" w:rsidRPr="007323AE" w:rsidRDefault="00CF37A1" w:rsidP="00C45BBF">
            <w:pPr>
              <w:pStyle w:val="NormalWeb"/>
              <w:spacing w:before="60" w:beforeAutospacing="0" w:after="60" w:afterAutospacing="0"/>
              <w:jc w:val="center"/>
              <w:rPr>
                <w:sz w:val="22"/>
              </w:rPr>
            </w:pPr>
            <w:r w:rsidRPr="007323AE">
              <w:rPr>
                <w:sz w:val="22"/>
              </w:rPr>
              <w:t>18</w:t>
            </w:r>
          </w:p>
        </w:tc>
      </w:tr>
      <w:tr w:rsidR="00FB23A0" w14:paraId="5B8F56D1" w14:textId="77777777" w:rsidTr="00F717B0">
        <w:trPr>
          <w:gridAfter w:val="1"/>
          <w:wAfter w:w="15" w:type="dxa"/>
          <w:trHeight w:val="138"/>
        </w:trPr>
        <w:tc>
          <w:tcPr>
            <w:tcW w:w="708" w:type="dxa"/>
            <w:vMerge/>
            <w:vAlign w:val="center"/>
          </w:tcPr>
          <w:p w14:paraId="3BE9E752" w14:textId="77777777" w:rsidR="00CF37A1" w:rsidRPr="00FB23A0" w:rsidRDefault="00CF37A1" w:rsidP="00C45BBF">
            <w:pPr>
              <w:pStyle w:val="NormalWeb"/>
              <w:spacing w:before="60" w:beforeAutospacing="0" w:after="60" w:afterAutospacing="0"/>
              <w:jc w:val="center"/>
              <w:rPr>
                <w:sz w:val="22"/>
                <w:szCs w:val="22"/>
              </w:rPr>
            </w:pPr>
          </w:p>
        </w:tc>
        <w:tc>
          <w:tcPr>
            <w:tcW w:w="812" w:type="dxa"/>
            <w:vAlign w:val="center"/>
          </w:tcPr>
          <w:p w14:paraId="175C1A2B" w14:textId="77777777" w:rsidR="00CF37A1" w:rsidRPr="00FB23A0" w:rsidRDefault="00CF37A1" w:rsidP="00C45BBF">
            <w:pPr>
              <w:pStyle w:val="NormalWeb"/>
              <w:spacing w:before="60" w:beforeAutospacing="0" w:after="60" w:afterAutospacing="0"/>
              <w:jc w:val="center"/>
              <w:rPr>
                <w:b/>
                <w:sz w:val="22"/>
                <w:szCs w:val="22"/>
              </w:rPr>
            </w:pPr>
            <w:r w:rsidRPr="00FB23A0">
              <w:rPr>
                <w:b/>
                <w:sz w:val="22"/>
                <w:szCs w:val="22"/>
              </w:rPr>
              <w:t>MT</w:t>
            </w:r>
          </w:p>
        </w:tc>
        <w:tc>
          <w:tcPr>
            <w:tcW w:w="712" w:type="dxa"/>
            <w:vAlign w:val="center"/>
          </w:tcPr>
          <w:p w14:paraId="4364B43E" w14:textId="77777777" w:rsidR="00CF37A1" w:rsidRPr="007323AE" w:rsidRDefault="00CF37A1" w:rsidP="00C45BBF">
            <w:pPr>
              <w:spacing w:before="60" w:after="60"/>
              <w:jc w:val="center"/>
              <w:rPr>
                <w:sz w:val="22"/>
                <w:szCs w:val="24"/>
              </w:rPr>
            </w:pPr>
            <w:r w:rsidRPr="007323AE">
              <w:rPr>
                <w:sz w:val="22"/>
                <w:szCs w:val="24"/>
              </w:rPr>
              <w:t>1</w:t>
            </w:r>
          </w:p>
        </w:tc>
        <w:tc>
          <w:tcPr>
            <w:tcW w:w="712" w:type="dxa"/>
            <w:vAlign w:val="center"/>
          </w:tcPr>
          <w:p w14:paraId="09639973" w14:textId="77777777" w:rsidR="00CF37A1" w:rsidRPr="007323AE" w:rsidRDefault="00CF37A1" w:rsidP="00C45BBF">
            <w:pPr>
              <w:spacing w:before="60" w:after="60"/>
              <w:jc w:val="center"/>
              <w:rPr>
                <w:sz w:val="22"/>
                <w:szCs w:val="24"/>
              </w:rPr>
            </w:pPr>
            <w:r w:rsidRPr="007323AE">
              <w:rPr>
                <w:sz w:val="22"/>
                <w:szCs w:val="24"/>
              </w:rPr>
              <w:t>1</w:t>
            </w:r>
          </w:p>
        </w:tc>
        <w:tc>
          <w:tcPr>
            <w:tcW w:w="712" w:type="dxa"/>
            <w:vAlign w:val="center"/>
          </w:tcPr>
          <w:p w14:paraId="4D028BF8" w14:textId="77777777" w:rsidR="00CF37A1" w:rsidRPr="007323AE" w:rsidRDefault="00CF37A1" w:rsidP="00C45BBF">
            <w:pPr>
              <w:spacing w:before="60" w:after="60"/>
              <w:jc w:val="center"/>
              <w:rPr>
                <w:sz w:val="22"/>
                <w:szCs w:val="24"/>
              </w:rPr>
            </w:pPr>
            <w:r w:rsidRPr="007323AE">
              <w:rPr>
                <w:sz w:val="22"/>
                <w:szCs w:val="24"/>
              </w:rPr>
              <w:t>1</w:t>
            </w:r>
          </w:p>
        </w:tc>
        <w:tc>
          <w:tcPr>
            <w:tcW w:w="712" w:type="dxa"/>
            <w:vAlign w:val="center"/>
          </w:tcPr>
          <w:p w14:paraId="75C095F6" w14:textId="77777777" w:rsidR="00CF37A1" w:rsidRPr="007323AE" w:rsidRDefault="00CF37A1" w:rsidP="00C45BBF">
            <w:pPr>
              <w:spacing w:before="60" w:after="60"/>
              <w:jc w:val="center"/>
              <w:rPr>
                <w:sz w:val="22"/>
                <w:szCs w:val="24"/>
              </w:rPr>
            </w:pPr>
            <w:r w:rsidRPr="007323AE">
              <w:rPr>
                <w:sz w:val="22"/>
                <w:szCs w:val="24"/>
              </w:rPr>
              <w:t>1</w:t>
            </w:r>
          </w:p>
        </w:tc>
        <w:tc>
          <w:tcPr>
            <w:tcW w:w="713" w:type="dxa"/>
            <w:vAlign w:val="center"/>
          </w:tcPr>
          <w:p w14:paraId="7845FBA5" w14:textId="77777777" w:rsidR="00CF37A1" w:rsidRPr="007323AE" w:rsidRDefault="00CF37A1" w:rsidP="00C45BBF">
            <w:pPr>
              <w:spacing w:before="60" w:after="60"/>
              <w:jc w:val="center"/>
              <w:rPr>
                <w:sz w:val="22"/>
                <w:szCs w:val="24"/>
              </w:rPr>
            </w:pPr>
            <w:r w:rsidRPr="007323AE">
              <w:rPr>
                <w:sz w:val="22"/>
                <w:szCs w:val="24"/>
              </w:rPr>
              <w:t>1</w:t>
            </w:r>
          </w:p>
        </w:tc>
        <w:tc>
          <w:tcPr>
            <w:tcW w:w="713" w:type="dxa"/>
            <w:vAlign w:val="center"/>
          </w:tcPr>
          <w:p w14:paraId="2FD3DDC2" w14:textId="77777777" w:rsidR="00CF37A1" w:rsidRPr="007323AE" w:rsidRDefault="00CF37A1" w:rsidP="00C45BBF">
            <w:pPr>
              <w:spacing w:before="60" w:after="60"/>
              <w:jc w:val="center"/>
              <w:rPr>
                <w:sz w:val="22"/>
                <w:szCs w:val="24"/>
              </w:rPr>
            </w:pPr>
            <w:r w:rsidRPr="007323AE">
              <w:rPr>
                <w:sz w:val="22"/>
                <w:szCs w:val="24"/>
              </w:rPr>
              <w:t>1</w:t>
            </w:r>
          </w:p>
        </w:tc>
        <w:tc>
          <w:tcPr>
            <w:tcW w:w="718" w:type="dxa"/>
            <w:vAlign w:val="center"/>
          </w:tcPr>
          <w:p w14:paraId="6DEF15D8" w14:textId="77777777" w:rsidR="00CF37A1" w:rsidRPr="007323AE" w:rsidRDefault="00CF37A1" w:rsidP="00C45BBF">
            <w:pPr>
              <w:spacing w:before="60" w:after="60"/>
              <w:jc w:val="center"/>
              <w:rPr>
                <w:sz w:val="22"/>
                <w:szCs w:val="24"/>
              </w:rPr>
            </w:pPr>
            <w:r w:rsidRPr="007323AE">
              <w:rPr>
                <w:sz w:val="22"/>
                <w:szCs w:val="24"/>
              </w:rPr>
              <w:t>1</w:t>
            </w:r>
          </w:p>
        </w:tc>
        <w:tc>
          <w:tcPr>
            <w:tcW w:w="714" w:type="dxa"/>
            <w:vAlign w:val="center"/>
          </w:tcPr>
          <w:p w14:paraId="0825EC6B" w14:textId="77777777" w:rsidR="00CF37A1" w:rsidRPr="007323AE" w:rsidRDefault="00CF37A1" w:rsidP="00C45BBF">
            <w:pPr>
              <w:spacing w:before="60" w:after="60"/>
              <w:jc w:val="center"/>
              <w:rPr>
                <w:sz w:val="22"/>
                <w:szCs w:val="24"/>
              </w:rPr>
            </w:pPr>
            <w:r w:rsidRPr="007323AE">
              <w:rPr>
                <w:sz w:val="22"/>
                <w:szCs w:val="24"/>
              </w:rPr>
              <w:t>1</w:t>
            </w:r>
          </w:p>
        </w:tc>
        <w:tc>
          <w:tcPr>
            <w:tcW w:w="714" w:type="dxa"/>
            <w:vAlign w:val="center"/>
          </w:tcPr>
          <w:p w14:paraId="31EB7C8B" w14:textId="77777777" w:rsidR="00CF37A1" w:rsidRPr="007323AE" w:rsidRDefault="00CF37A1" w:rsidP="00C45BBF">
            <w:pPr>
              <w:spacing w:before="60" w:after="60"/>
              <w:jc w:val="center"/>
              <w:rPr>
                <w:sz w:val="22"/>
                <w:szCs w:val="24"/>
              </w:rPr>
            </w:pPr>
            <w:r w:rsidRPr="007323AE">
              <w:rPr>
                <w:sz w:val="22"/>
                <w:szCs w:val="24"/>
              </w:rPr>
              <w:t>1</w:t>
            </w:r>
          </w:p>
        </w:tc>
        <w:tc>
          <w:tcPr>
            <w:tcW w:w="714" w:type="dxa"/>
            <w:vAlign w:val="center"/>
          </w:tcPr>
          <w:p w14:paraId="3215B8C3" w14:textId="77777777" w:rsidR="00CF37A1" w:rsidRPr="007323AE" w:rsidRDefault="00CF37A1" w:rsidP="00C45BBF">
            <w:pPr>
              <w:spacing w:before="60" w:after="60"/>
              <w:jc w:val="center"/>
              <w:rPr>
                <w:sz w:val="22"/>
                <w:szCs w:val="24"/>
              </w:rPr>
            </w:pPr>
            <w:r w:rsidRPr="007323AE">
              <w:rPr>
                <w:sz w:val="22"/>
                <w:szCs w:val="24"/>
              </w:rPr>
              <w:t>1</w:t>
            </w:r>
          </w:p>
        </w:tc>
        <w:tc>
          <w:tcPr>
            <w:tcW w:w="714" w:type="dxa"/>
            <w:vAlign w:val="center"/>
          </w:tcPr>
          <w:p w14:paraId="065DE9A2" w14:textId="77777777" w:rsidR="00CF37A1" w:rsidRPr="007323AE" w:rsidRDefault="00CF37A1" w:rsidP="00C45BBF">
            <w:pPr>
              <w:spacing w:before="60" w:after="60"/>
              <w:jc w:val="center"/>
              <w:rPr>
                <w:sz w:val="22"/>
                <w:szCs w:val="24"/>
              </w:rPr>
            </w:pPr>
            <w:r w:rsidRPr="007323AE">
              <w:rPr>
                <w:sz w:val="22"/>
                <w:szCs w:val="24"/>
              </w:rPr>
              <w:t>1</w:t>
            </w:r>
          </w:p>
        </w:tc>
        <w:tc>
          <w:tcPr>
            <w:tcW w:w="714" w:type="dxa"/>
            <w:vAlign w:val="center"/>
          </w:tcPr>
          <w:p w14:paraId="5BD8A8B1" w14:textId="77777777" w:rsidR="00CF37A1" w:rsidRPr="007323AE" w:rsidRDefault="00CF37A1" w:rsidP="00C45BBF">
            <w:pPr>
              <w:spacing w:before="60" w:after="60"/>
              <w:jc w:val="center"/>
              <w:rPr>
                <w:sz w:val="22"/>
                <w:szCs w:val="24"/>
              </w:rPr>
            </w:pPr>
            <w:r w:rsidRPr="007323AE">
              <w:rPr>
                <w:sz w:val="22"/>
                <w:szCs w:val="24"/>
              </w:rPr>
              <w:t>1</w:t>
            </w:r>
          </w:p>
        </w:tc>
        <w:tc>
          <w:tcPr>
            <w:tcW w:w="714" w:type="dxa"/>
            <w:vAlign w:val="center"/>
          </w:tcPr>
          <w:p w14:paraId="21CC7B06" w14:textId="77777777" w:rsidR="00CF37A1" w:rsidRPr="007323AE" w:rsidRDefault="00CF37A1" w:rsidP="00C45BBF">
            <w:pPr>
              <w:spacing w:before="60" w:after="60"/>
              <w:jc w:val="center"/>
              <w:rPr>
                <w:sz w:val="22"/>
                <w:szCs w:val="24"/>
              </w:rPr>
            </w:pPr>
            <w:r w:rsidRPr="007323AE">
              <w:rPr>
                <w:sz w:val="22"/>
                <w:szCs w:val="24"/>
              </w:rPr>
              <w:t>1</w:t>
            </w:r>
          </w:p>
        </w:tc>
        <w:tc>
          <w:tcPr>
            <w:tcW w:w="714" w:type="dxa"/>
            <w:vAlign w:val="center"/>
          </w:tcPr>
          <w:p w14:paraId="3C985E29" w14:textId="77777777" w:rsidR="00CF37A1" w:rsidRPr="007323AE" w:rsidRDefault="00CF37A1" w:rsidP="00C45BBF">
            <w:pPr>
              <w:spacing w:before="60" w:after="60"/>
              <w:jc w:val="center"/>
              <w:rPr>
                <w:sz w:val="22"/>
                <w:szCs w:val="24"/>
              </w:rPr>
            </w:pPr>
            <w:r w:rsidRPr="007323AE">
              <w:rPr>
                <w:sz w:val="22"/>
                <w:szCs w:val="24"/>
              </w:rPr>
              <w:t>1</w:t>
            </w:r>
          </w:p>
        </w:tc>
        <w:tc>
          <w:tcPr>
            <w:tcW w:w="714" w:type="dxa"/>
            <w:vAlign w:val="center"/>
          </w:tcPr>
          <w:p w14:paraId="3C612196" w14:textId="77777777" w:rsidR="00CF37A1" w:rsidRPr="007323AE" w:rsidRDefault="00CF37A1" w:rsidP="00C45BBF">
            <w:pPr>
              <w:spacing w:before="60" w:after="60"/>
              <w:jc w:val="center"/>
              <w:rPr>
                <w:sz w:val="22"/>
                <w:szCs w:val="24"/>
              </w:rPr>
            </w:pPr>
            <w:r w:rsidRPr="007323AE">
              <w:rPr>
                <w:sz w:val="22"/>
                <w:szCs w:val="24"/>
              </w:rPr>
              <w:t>1</w:t>
            </w:r>
          </w:p>
        </w:tc>
        <w:tc>
          <w:tcPr>
            <w:tcW w:w="714" w:type="dxa"/>
            <w:vAlign w:val="center"/>
          </w:tcPr>
          <w:p w14:paraId="75525766" w14:textId="77777777" w:rsidR="00CF37A1" w:rsidRPr="007323AE" w:rsidRDefault="00CF37A1" w:rsidP="00C45BBF">
            <w:pPr>
              <w:spacing w:before="60" w:after="60"/>
              <w:jc w:val="center"/>
              <w:rPr>
                <w:sz w:val="22"/>
                <w:szCs w:val="24"/>
              </w:rPr>
            </w:pPr>
            <w:r w:rsidRPr="007323AE">
              <w:rPr>
                <w:sz w:val="22"/>
                <w:szCs w:val="24"/>
              </w:rPr>
              <w:t>1</w:t>
            </w:r>
          </w:p>
        </w:tc>
        <w:tc>
          <w:tcPr>
            <w:tcW w:w="714" w:type="dxa"/>
            <w:vAlign w:val="center"/>
          </w:tcPr>
          <w:p w14:paraId="72EFD113" w14:textId="77777777" w:rsidR="00CF37A1" w:rsidRPr="007323AE" w:rsidRDefault="00CF37A1" w:rsidP="00C45BBF">
            <w:pPr>
              <w:spacing w:before="60" w:after="60"/>
              <w:jc w:val="center"/>
              <w:rPr>
                <w:sz w:val="22"/>
                <w:szCs w:val="24"/>
              </w:rPr>
            </w:pPr>
            <w:r w:rsidRPr="007323AE">
              <w:rPr>
                <w:sz w:val="22"/>
                <w:szCs w:val="24"/>
              </w:rPr>
              <w:t>1</w:t>
            </w:r>
          </w:p>
        </w:tc>
        <w:tc>
          <w:tcPr>
            <w:tcW w:w="714" w:type="dxa"/>
            <w:vAlign w:val="center"/>
          </w:tcPr>
          <w:p w14:paraId="7534AAD4" w14:textId="77777777" w:rsidR="00CF37A1" w:rsidRPr="007323AE" w:rsidRDefault="00CF37A1" w:rsidP="00C45BBF">
            <w:pPr>
              <w:spacing w:before="60" w:after="60"/>
              <w:jc w:val="center"/>
              <w:rPr>
                <w:sz w:val="22"/>
                <w:szCs w:val="24"/>
              </w:rPr>
            </w:pPr>
            <w:r w:rsidRPr="007323AE">
              <w:rPr>
                <w:sz w:val="22"/>
                <w:szCs w:val="24"/>
              </w:rPr>
              <w:t>1</w:t>
            </w:r>
          </w:p>
        </w:tc>
        <w:tc>
          <w:tcPr>
            <w:tcW w:w="715" w:type="dxa"/>
            <w:vAlign w:val="center"/>
          </w:tcPr>
          <w:p w14:paraId="008A7AA2" w14:textId="77777777" w:rsidR="00CF37A1" w:rsidRPr="007323AE" w:rsidRDefault="00CF37A1" w:rsidP="00C45BBF">
            <w:pPr>
              <w:pStyle w:val="NormalWeb"/>
              <w:spacing w:before="60" w:beforeAutospacing="0" w:after="60" w:afterAutospacing="0"/>
              <w:jc w:val="center"/>
              <w:rPr>
                <w:sz w:val="22"/>
              </w:rPr>
            </w:pPr>
            <w:r w:rsidRPr="007323AE">
              <w:rPr>
                <w:sz w:val="22"/>
              </w:rPr>
              <w:t>18</w:t>
            </w:r>
          </w:p>
        </w:tc>
      </w:tr>
      <w:tr w:rsidR="00FB23A0" w14:paraId="6CC2A496" w14:textId="77777777" w:rsidTr="00F717B0">
        <w:trPr>
          <w:gridAfter w:val="1"/>
          <w:wAfter w:w="15" w:type="dxa"/>
          <w:trHeight w:val="138"/>
        </w:trPr>
        <w:tc>
          <w:tcPr>
            <w:tcW w:w="708" w:type="dxa"/>
            <w:vMerge w:val="restart"/>
            <w:vAlign w:val="center"/>
          </w:tcPr>
          <w:p w14:paraId="25027216" w14:textId="77777777" w:rsidR="00CF37A1" w:rsidRPr="00FB23A0" w:rsidRDefault="00CF37A1" w:rsidP="00C45BBF">
            <w:pPr>
              <w:pStyle w:val="NormalWeb"/>
              <w:spacing w:before="60" w:beforeAutospacing="0" w:after="60" w:afterAutospacing="0"/>
              <w:jc w:val="center"/>
              <w:rPr>
                <w:sz w:val="22"/>
                <w:szCs w:val="22"/>
              </w:rPr>
            </w:pPr>
            <w:r w:rsidRPr="00FB23A0">
              <w:rPr>
                <w:sz w:val="22"/>
                <w:szCs w:val="22"/>
              </w:rPr>
              <w:t>hđtn-</w:t>
            </w:r>
          </w:p>
          <w:p w14:paraId="69DF72FB" w14:textId="77777777" w:rsidR="00CF37A1" w:rsidRPr="00FB23A0" w:rsidRDefault="00CF37A1" w:rsidP="00C45BBF">
            <w:pPr>
              <w:pStyle w:val="NormalWeb"/>
              <w:spacing w:before="60" w:beforeAutospacing="0" w:after="60" w:afterAutospacing="0"/>
              <w:jc w:val="center"/>
              <w:rPr>
                <w:sz w:val="22"/>
                <w:szCs w:val="22"/>
              </w:rPr>
            </w:pPr>
            <w:r w:rsidRPr="00FB23A0">
              <w:rPr>
                <w:sz w:val="22"/>
                <w:szCs w:val="22"/>
              </w:rPr>
              <w:t>HN</w:t>
            </w:r>
          </w:p>
        </w:tc>
        <w:tc>
          <w:tcPr>
            <w:tcW w:w="812" w:type="dxa"/>
            <w:vAlign w:val="center"/>
          </w:tcPr>
          <w:p w14:paraId="3C4B01D7" w14:textId="77777777" w:rsidR="00CF37A1" w:rsidRPr="00FB23A0" w:rsidRDefault="00CF37A1" w:rsidP="00C45BBF">
            <w:pPr>
              <w:pStyle w:val="NormalWeb"/>
              <w:spacing w:before="60" w:beforeAutospacing="0" w:after="60" w:afterAutospacing="0"/>
              <w:jc w:val="center"/>
              <w:rPr>
                <w:sz w:val="22"/>
                <w:szCs w:val="22"/>
              </w:rPr>
            </w:pPr>
            <w:r w:rsidRPr="00FB23A0">
              <w:rPr>
                <w:sz w:val="22"/>
                <w:szCs w:val="22"/>
              </w:rPr>
              <w:t>Cc/sh</w:t>
            </w:r>
          </w:p>
        </w:tc>
        <w:tc>
          <w:tcPr>
            <w:tcW w:w="712" w:type="dxa"/>
            <w:vAlign w:val="center"/>
          </w:tcPr>
          <w:p w14:paraId="24927C35" w14:textId="77777777" w:rsidR="00CF37A1" w:rsidRPr="007323AE" w:rsidRDefault="00CF37A1" w:rsidP="00C45BBF">
            <w:pPr>
              <w:spacing w:before="60" w:after="60"/>
              <w:jc w:val="center"/>
              <w:rPr>
                <w:sz w:val="22"/>
                <w:szCs w:val="24"/>
              </w:rPr>
            </w:pPr>
            <w:r w:rsidRPr="007323AE">
              <w:rPr>
                <w:sz w:val="22"/>
                <w:szCs w:val="24"/>
              </w:rPr>
              <w:t>2</w:t>
            </w:r>
          </w:p>
        </w:tc>
        <w:tc>
          <w:tcPr>
            <w:tcW w:w="712" w:type="dxa"/>
            <w:vAlign w:val="center"/>
          </w:tcPr>
          <w:p w14:paraId="22B3D4B3" w14:textId="77777777" w:rsidR="00CF37A1" w:rsidRPr="007323AE" w:rsidRDefault="00CF37A1" w:rsidP="00C45BBF">
            <w:pPr>
              <w:spacing w:before="60" w:after="60"/>
              <w:jc w:val="center"/>
              <w:rPr>
                <w:sz w:val="22"/>
                <w:szCs w:val="24"/>
              </w:rPr>
            </w:pPr>
            <w:r w:rsidRPr="007323AE">
              <w:rPr>
                <w:sz w:val="22"/>
                <w:szCs w:val="24"/>
              </w:rPr>
              <w:t>2</w:t>
            </w:r>
          </w:p>
        </w:tc>
        <w:tc>
          <w:tcPr>
            <w:tcW w:w="712" w:type="dxa"/>
            <w:vAlign w:val="center"/>
          </w:tcPr>
          <w:p w14:paraId="67F38987" w14:textId="77777777" w:rsidR="00CF37A1" w:rsidRPr="007323AE" w:rsidRDefault="00CF37A1" w:rsidP="00C45BBF">
            <w:pPr>
              <w:spacing w:before="60" w:after="60"/>
              <w:jc w:val="center"/>
              <w:rPr>
                <w:sz w:val="22"/>
                <w:szCs w:val="24"/>
              </w:rPr>
            </w:pPr>
            <w:r w:rsidRPr="007323AE">
              <w:rPr>
                <w:sz w:val="22"/>
                <w:szCs w:val="24"/>
              </w:rPr>
              <w:t>2</w:t>
            </w:r>
          </w:p>
        </w:tc>
        <w:tc>
          <w:tcPr>
            <w:tcW w:w="712" w:type="dxa"/>
            <w:vAlign w:val="center"/>
          </w:tcPr>
          <w:p w14:paraId="04EFEA38" w14:textId="77777777" w:rsidR="00CF37A1" w:rsidRPr="007323AE" w:rsidRDefault="00CF37A1" w:rsidP="00C45BBF">
            <w:pPr>
              <w:spacing w:before="60" w:after="60"/>
              <w:jc w:val="center"/>
              <w:rPr>
                <w:sz w:val="22"/>
                <w:szCs w:val="24"/>
              </w:rPr>
            </w:pPr>
            <w:r w:rsidRPr="007323AE">
              <w:rPr>
                <w:sz w:val="22"/>
                <w:szCs w:val="24"/>
              </w:rPr>
              <w:t>2</w:t>
            </w:r>
          </w:p>
        </w:tc>
        <w:tc>
          <w:tcPr>
            <w:tcW w:w="713" w:type="dxa"/>
            <w:vAlign w:val="center"/>
          </w:tcPr>
          <w:p w14:paraId="02F92896" w14:textId="77777777" w:rsidR="00CF37A1" w:rsidRPr="007323AE" w:rsidRDefault="00CF37A1" w:rsidP="00C45BBF">
            <w:pPr>
              <w:spacing w:before="60" w:after="60"/>
              <w:jc w:val="center"/>
              <w:rPr>
                <w:sz w:val="22"/>
                <w:szCs w:val="24"/>
              </w:rPr>
            </w:pPr>
            <w:r w:rsidRPr="007323AE">
              <w:rPr>
                <w:sz w:val="22"/>
                <w:szCs w:val="24"/>
              </w:rPr>
              <w:t>2</w:t>
            </w:r>
          </w:p>
        </w:tc>
        <w:tc>
          <w:tcPr>
            <w:tcW w:w="713" w:type="dxa"/>
            <w:vAlign w:val="center"/>
          </w:tcPr>
          <w:p w14:paraId="2B96A57C" w14:textId="77777777" w:rsidR="00CF37A1" w:rsidRPr="007323AE" w:rsidRDefault="00CF37A1" w:rsidP="00C45BBF">
            <w:pPr>
              <w:spacing w:before="60" w:after="60"/>
              <w:jc w:val="center"/>
              <w:rPr>
                <w:sz w:val="22"/>
                <w:szCs w:val="24"/>
              </w:rPr>
            </w:pPr>
            <w:r w:rsidRPr="007323AE">
              <w:rPr>
                <w:sz w:val="22"/>
                <w:szCs w:val="24"/>
              </w:rPr>
              <w:t>2</w:t>
            </w:r>
          </w:p>
        </w:tc>
        <w:tc>
          <w:tcPr>
            <w:tcW w:w="718" w:type="dxa"/>
            <w:vAlign w:val="center"/>
          </w:tcPr>
          <w:p w14:paraId="4D575938" w14:textId="77777777" w:rsidR="00CF37A1" w:rsidRPr="007323AE" w:rsidRDefault="00CF37A1" w:rsidP="00C45BBF">
            <w:pPr>
              <w:spacing w:before="60" w:after="60"/>
              <w:jc w:val="center"/>
              <w:rPr>
                <w:sz w:val="22"/>
                <w:szCs w:val="24"/>
              </w:rPr>
            </w:pPr>
            <w:r w:rsidRPr="007323AE">
              <w:rPr>
                <w:sz w:val="22"/>
                <w:szCs w:val="24"/>
              </w:rPr>
              <w:t>2</w:t>
            </w:r>
          </w:p>
        </w:tc>
        <w:tc>
          <w:tcPr>
            <w:tcW w:w="714" w:type="dxa"/>
            <w:vAlign w:val="center"/>
          </w:tcPr>
          <w:p w14:paraId="2B069BA7" w14:textId="77777777" w:rsidR="00CF37A1" w:rsidRPr="007323AE" w:rsidRDefault="00CF37A1" w:rsidP="00C45BBF">
            <w:pPr>
              <w:spacing w:before="60" w:after="60"/>
              <w:jc w:val="center"/>
              <w:rPr>
                <w:sz w:val="22"/>
                <w:szCs w:val="24"/>
              </w:rPr>
            </w:pPr>
            <w:r w:rsidRPr="007323AE">
              <w:rPr>
                <w:sz w:val="22"/>
                <w:szCs w:val="24"/>
              </w:rPr>
              <w:t>2</w:t>
            </w:r>
          </w:p>
        </w:tc>
        <w:tc>
          <w:tcPr>
            <w:tcW w:w="714" w:type="dxa"/>
            <w:vAlign w:val="center"/>
          </w:tcPr>
          <w:p w14:paraId="378E1522" w14:textId="77777777" w:rsidR="00CF37A1" w:rsidRPr="007323AE" w:rsidRDefault="00CF37A1" w:rsidP="00C45BBF">
            <w:pPr>
              <w:spacing w:before="60" w:after="60"/>
              <w:jc w:val="center"/>
              <w:rPr>
                <w:sz w:val="22"/>
                <w:szCs w:val="24"/>
              </w:rPr>
            </w:pPr>
            <w:r w:rsidRPr="007323AE">
              <w:rPr>
                <w:sz w:val="22"/>
                <w:szCs w:val="24"/>
              </w:rPr>
              <w:t>2</w:t>
            </w:r>
          </w:p>
        </w:tc>
        <w:tc>
          <w:tcPr>
            <w:tcW w:w="714" w:type="dxa"/>
            <w:vAlign w:val="center"/>
          </w:tcPr>
          <w:p w14:paraId="60CD8D6B" w14:textId="77777777" w:rsidR="00CF37A1" w:rsidRPr="007323AE" w:rsidRDefault="00CF37A1" w:rsidP="00C45BBF">
            <w:pPr>
              <w:spacing w:before="60" w:after="60"/>
              <w:jc w:val="center"/>
              <w:rPr>
                <w:sz w:val="22"/>
                <w:szCs w:val="24"/>
              </w:rPr>
            </w:pPr>
            <w:r w:rsidRPr="007323AE">
              <w:rPr>
                <w:sz w:val="22"/>
                <w:szCs w:val="24"/>
              </w:rPr>
              <w:t>2</w:t>
            </w:r>
          </w:p>
        </w:tc>
        <w:tc>
          <w:tcPr>
            <w:tcW w:w="714" w:type="dxa"/>
            <w:vAlign w:val="center"/>
          </w:tcPr>
          <w:p w14:paraId="48B73A6E" w14:textId="77777777" w:rsidR="00CF37A1" w:rsidRPr="007323AE" w:rsidRDefault="00CF37A1" w:rsidP="00C45BBF">
            <w:pPr>
              <w:spacing w:before="60" w:after="60"/>
              <w:jc w:val="center"/>
              <w:rPr>
                <w:sz w:val="22"/>
                <w:szCs w:val="24"/>
              </w:rPr>
            </w:pPr>
            <w:r w:rsidRPr="007323AE">
              <w:rPr>
                <w:sz w:val="22"/>
                <w:szCs w:val="24"/>
              </w:rPr>
              <w:t>2</w:t>
            </w:r>
          </w:p>
        </w:tc>
        <w:tc>
          <w:tcPr>
            <w:tcW w:w="714" w:type="dxa"/>
            <w:vAlign w:val="center"/>
          </w:tcPr>
          <w:p w14:paraId="384971C4" w14:textId="77777777" w:rsidR="00CF37A1" w:rsidRPr="007323AE" w:rsidRDefault="00CF37A1" w:rsidP="00C45BBF">
            <w:pPr>
              <w:spacing w:before="60" w:after="60"/>
              <w:jc w:val="center"/>
              <w:rPr>
                <w:sz w:val="22"/>
                <w:szCs w:val="24"/>
              </w:rPr>
            </w:pPr>
            <w:r w:rsidRPr="007323AE">
              <w:rPr>
                <w:sz w:val="22"/>
                <w:szCs w:val="24"/>
              </w:rPr>
              <w:t>2</w:t>
            </w:r>
          </w:p>
        </w:tc>
        <w:tc>
          <w:tcPr>
            <w:tcW w:w="714" w:type="dxa"/>
            <w:vAlign w:val="center"/>
          </w:tcPr>
          <w:p w14:paraId="749E43F1" w14:textId="77777777" w:rsidR="00CF37A1" w:rsidRPr="007323AE" w:rsidRDefault="00CF37A1" w:rsidP="00C45BBF">
            <w:pPr>
              <w:spacing w:before="60" w:after="60"/>
              <w:jc w:val="center"/>
              <w:rPr>
                <w:sz w:val="22"/>
                <w:szCs w:val="24"/>
              </w:rPr>
            </w:pPr>
            <w:r w:rsidRPr="007323AE">
              <w:rPr>
                <w:sz w:val="22"/>
                <w:szCs w:val="24"/>
              </w:rPr>
              <w:t>2</w:t>
            </w:r>
          </w:p>
        </w:tc>
        <w:tc>
          <w:tcPr>
            <w:tcW w:w="714" w:type="dxa"/>
            <w:vAlign w:val="center"/>
          </w:tcPr>
          <w:p w14:paraId="76A16949" w14:textId="77777777" w:rsidR="00CF37A1" w:rsidRPr="007323AE" w:rsidRDefault="00CF37A1" w:rsidP="00C45BBF">
            <w:pPr>
              <w:spacing w:before="60" w:after="60"/>
              <w:jc w:val="center"/>
              <w:rPr>
                <w:sz w:val="22"/>
                <w:szCs w:val="24"/>
              </w:rPr>
            </w:pPr>
            <w:r w:rsidRPr="007323AE">
              <w:rPr>
                <w:sz w:val="22"/>
                <w:szCs w:val="24"/>
              </w:rPr>
              <w:t>2</w:t>
            </w:r>
          </w:p>
        </w:tc>
        <w:tc>
          <w:tcPr>
            <w:tcW w:w="714" w:type="dxa"/>
            <w:vAlign w:val="center"/>
          </w:tcPr>
          <w:p w14:paraId="295115B9" w14:textId="77777777" w:rsidR="00CF37A1" w:rsidRPr="007323AE" w:rsidRDefault="00CF37A1" w:rsidP="00C45BBF">
            <w:pPr>
              <w:spacing w:before="60" w:after="60"/>
              <w:jc w:val="center"/>
              <w:rPr>
                <w:sz w:val="22"/>
                <w:szCs w:val="24"/>
              </w:rPr>
            </w:pPr>
            <w:r w:rsidRPr="007323AE">
              <w:rPr>
                <w:sz w:val="22"/>
                <w:szCs w:val="24"/>
              </w:rPr>
              <w:t>2</w:t>
            </w:r>
          </w:p>
        </w:tc>
        <w:tc>
          <w:tcPr>
            <w:tcW w:w="714" w:type="dxa"/>
            <w:vAlign w:val="center"/>
          </w:tcPr>
          <w:p w14:paraId="26BB2BF5" w14:textId="77777777" w:rsidR="00CF37A1" w:rsidRPr="007323AE" w:rsidRDefault="00CF37A1" w:rsidP="00C45BBF">
            <w:pPr>
              <w:spacing w:before="60" w:after="60"/>
              <w:jc w:val="center"/>
              <w:rPr>
                <w:sz w:val="22"/>
                <w:szCs w:val="24"/>
              </w:rPr>
            </w:pPr>
            <w:r w:rsidRPr="007323AE">
              <w:rPr>
                <w:sz w:val="22"/>
                <w:szCs w:val="24"/>
              </w:rPr>
              <w:t>2</w:t>
            </w:r>
          </w:p>
        </w:tc>
        <w:tc>
          <w:tcPr>
            <w:tcW w:w="714" w:type="dxa"/>
            <w:vAlign w:val="center"/>
          </w:tcPr>
          <w:p w14:paraId="75920FFF" w14:textId="77777777" w:rsidR="00CF37A1" w:rsidRPr="007323AE" w:rsidRDefault="00CF37A1" w:rsidP="00C45BBF">
            <w:pPr>
              <w:spacing w:before="60" w:after="60"/>
              <w:jc w:val="center"/>
              <w:rPr>
                <w:sz w:val="22"/>
                <w:szCs w:val="24"/>
              </w:rPr>
            </w:pPr>
            <w:r w:rsidRPr="007323AE">
              <w:rPr>
                <w:sz w:val="22"/>
                <w:szCs w:val="24"/>
              </w:rPr>
              <w:t>2</w:t>
            </w:r>
          </w:p>
        </w:tc>
        <w:tc>
          <w:tcPr>
            <w:tcW w:w="714" w:type="dxa"/>
            <w:vAlign w:val="center"/>
          </w:tcPr>
          <w:p w14:paraId="7F7C9A1A" w14:textId="77777777" w:rsidR="00CF37A1" w:rsidRPr="007323AE" w:rsidRDefault="00CF37A1" w:rsidP="00C45BBF">
            <w:pPr>
              <w:spacing w:before="60" w:after="60"/>
              <w:jc w:val="center"/>
              <w:rPr>
                <w:sz w:val="22"/>
                <w:szCs w:val="24"/>
              </w:rPr>
            </w:pPr>
            <w:r w:rsidRPr="007323AE">
              <w:rPr>
                <w:sz w:val="22"/>
                <w:szCs w:val="24"/>
              </w:rPr>
              <w:t>2</w:t>
            </w:r>
          </w:p>
        </w:tc>
        <w:tc>
          <w:tcPr>
            <w:tcW w:w="715" w:type="dxa"/>
            <w:vAlign w:val="center"/>
          </w:tcPr>
          <w:p w14:paraId="6A30CA02" w14:textId="77777777" w:rsidR="00CF37A1" w:rsidRPr="007323AE" w:rsidRDefault="00CF37A1" w:rsidP="00C45BBF">
            <w:pPr>
              <w:pStyle w:val="NormalWeb"/>
              <w:spacing w:before="60" w:beforeAutospacing="0" w:after="60" w:afterAutospacing="0"/>
              <w:jc w:val="center"/>
              <w:rPr>
                <w:sz w:val="22"/>
              </w:rPr>
            </w:pPr>
            <w:r w:rsidRPr="007323AE">
              <w:rPr>
                <w:sz w:val="22"/>
              </w:rPr>
              <w:t>36</w:t>
            </w:r>
          </w:p>
        </w:tc>
      </w:tr>
      <w:tr w:rsidR="00FB23A0" w14:paraId="0E141204" w14:textId="77777777" w:rsidTr="00F717B0">
        <w:trPr>
          <w:gridAfter w:val="1"/>
          <w:wAfter w:w="15" w:type="dxa"/>
          <w:trHeight w:val="138"/>
        </w:trPr>
        <w:tc>
          <w:tcPr>
            <w:tcW w:w="708" w:type="dxa"/>
            <w:vMerge/>
            <w:vAlign w:val="center"/>
          </w:tcPr>
          <w:p w14:paraId="023103FC" w14:textId="77777777" w:rsidR="00CF37A1" w:rsidRPr="00FB23A0" w:rsidRDefault="00CF37A1" w:rsidP="00C45BBF">
            <w:pPr>
              <w:pStyle w:val="NormalWeb"/>
              <w:spacing w:before="60" w:beforeAutospacing="0" w:after="60" w:afterAutospacing="0"/>
              <w:jc w:val="center"/>
              <w:rPr>
                <w:sz w:val="22"/>
                <w:szCs w:val="22"/>
              </w:rPr>
            </w:pPr>
          </w:p>
        </w:tc>
        <w:tc>
          <w:tcPr>
            <w:tcW w:w="812" w:type="dxa"/>
            <w:vAlign w:val="center"/>
          </w:tcPr>
          <w:p w14:paraId="2D7286D5" w14:textId="77777777" w:rsidR="00CF37A1" w:rsidRPr="00FB23A0" w:rsidRDefault="00CF37A1" w:rsidP="00C45BBF">
            <w:pPr>
              <w:pStyle w:val="NormalWeb"/>
              <w:spacing w:before="60" w:beforeAutospacing="0" w:after="60" w:afterAutospacing="0"/>
              <w:rPr>
                <w:sz w:val="22"/>
                <w:szCs w:val="22"/>
              </w:rPr>
            </w:pPr>
            <w:r w:rsidRPr="00FB23A0">
              <w:rPr>
                <w:sz w:val="22"/>
                <w:szCs w:val="22"/>
              </w:rPr>
              <w:t>Tn cđ</w:t>
            </w:r>
          </w:p>
        </w:tc>
        <w:tc>
          <w:tcPr>
            <w:tcW w:w="712" w:type="dxa"/>
            <w:vAlign w:val="center"/>
          </w:tcPr>
          <w:p w14:paraId="1DAB5A46" w14:textId="77777777" w:rsidR="00CF37A1" w:rsidRPr="007323AE" w:rsidRDefault="00CF37A1" w:rsidP="00C45BBF">
            <w:pPr>
              <w:spacing w:before="60" w:after="60"/>
              <w:jc w:val="center"/>
              <w:rPr>
                <w:sz w:val="22"/>
                <w:szCs w:val="24"/>
              </w:rPr>
            </w:pPr>
          </w:p>
        </w:tc>
        <w:tc>
          <w:tcPr>
            <w:tcW w:w="712" w:type="dxa"/>
            <w:vAlign w:val="center"/>
          </w:tcPr>
          <w:p w14:paraId="51B2DF15" w14:textId="77777777" w:rsidR="00CF37A1" w:rsidRPr="007323AE" w:rsidRDefault="00CF37A1" w:rsidP="00C45BBF">
            <w:pPr>
              <w:spacing w:before="60" w:after="60"/>
              <w:jc w:val="center"/>
              <w:rPr>
                <w:sz w:val="22"/>
                <w:szCs w:val="24"/>
              </w:rPr>
            </w:pPr>
            <w:r w:rsidRPr="007323AE">
              <w:rPr>
                <w:sz w:val="22"/>
                <w:szCs w:val="24"/>
              </w:rPr>
              <w:t>6</w:t>
            </w:r>
          </w:p>
        </w:tc>
        <w:tc>
          <w:tcPr>
            <w:tcW w:w="712" w:type="dxa"/>
            <w:vAlign w:val="center"/>
          </w:tcPr>
          <w:p w14:paraId="5625168C" w14:textId="77777777" w:rsidR="00CF37A1" w:rsidRPr="007323AE" w:rsidRDefault="00CF37A1" w:rsidP="00C45BBF">
            <w:pPr>
              <w:spacing w:before="60" w:after="60"/>
              <w:jc w:val="center"/>
              <w:rPr>
                <w:sz w:val="22"/>
                <w:szCs w:val="24"/>
              </w:rPr>
            </w:pPr>
          </w:p>
        </w:tc>
        <w:tc>
          <w:tcPr>
            <w:tcW w:w="712" w:type="dxa"/>
            <w:vAlign w:val="center"/>
          </w:tcPr>
          <w:p w14:paraId="67DEE49B" w14:textId="77777777" w:rsidR="00CF37A1" w:rsidRPr="007323AE" w:rsidRDefault="00CF37A1" w:rsidP="00C45BBF">
            <w:pPr>
              <w:spacing w:before="60" w:after="60"/>
              <w:jc w:val="center"/>
              <w:rPr>
                <w:sz w:val="22"/>
                <w:szCs w:val="24"/>
              </w:rPr>
            </w:pPr>
          </w:p>
        </w:tc>
        <w:tc>
          <w:tcPr>
            <w:tcW w:w="713" w:type="dxa"/>
            <w:vAlign w:val="center"/>
          </w:tcPr>
          <w:p w14:paraId="6CF4EFCA" w14:textId="77777777" w:rsidR="00CF37A1" w:rsidRPr="007323AE" w:rsidRDefault="00CF37A1" w:rsidP="00C45BBF">
            <w:pPr>
              <w:spacing w:before="60" w:after="60"/>
              <w:jc w:val="center"/>
              <w:rPr>
                <w:sz w:val="22"/>
                <w:szCs w:val="24"/>
              </w:rPr>
            </w:pPr>
          </w:p>
        </w:tc>
        <w:tc>
          <w:tcPr>
            <w:tcW w:w="713" w:type="dxa"/>
            <w:vAlign w:val="center"/>
          </w:tcPr>
          <w:p w14:paraId="0B9FFE4A" w14:textId="77777777" w:rsidR="00CF37A1" w:rsidRPr="007323AE" w:rsidRDefault="00CF37A1" w:rsidP="00C45BBF">
            <w:pPr>
              <w:spacing w:before="60" w:after="60"/>
              <w:jc w:val="center"/>
              <w:rPr>
                <w:sz w:val="22"/>
                <w:szCs w:val="24"/>
              </w:rPr>
            </w:pPr>
          </w:p>
        </w:tc>
        <w:tc>
          <w:tcPr>
            <w:tcW w:w="718" w:type="dxa"/>
            <w:vAlign w:val="center"/>
          </w:tcPr>
          <w:p w14:paraId="13EB118F" w14:textId="77777777" w:rsidR="00CF37A1" w:rsidRPr="007323AE" w:rsidRDefault="00CF37A1" w:rsidP="00C45BBF">
            <w:pPr>
              <w:spacing w:before="60" w:after="60"/>
              <w:jc w:val="center"/>
              <w:rPr>
                <w:sz w:val="22"/>
                <w:szCs w:val="24"/>
              </w:rPr>
            </w:pPr>
          </w:p>
        </w:tc>
        <w:tc>
          <w:tcPr>
            <w:tcW w:w="714" w:type="dxa"/>
            <w:vAlign w:val="center"/>
          </w:tcPr>
          <w:p w14:paraId="3C0D6906" w14:textId="77777777" w:rsidR="00CF37A1" w:rsidRPr="007323AE" w:rsidRDefault="00CF37A1" w:rsidP="00C45BBF">
            <w:pPr>
              <w:spacing w:before="60" w:after="60"/>
              <w:jc w:val="center"/>
              <w:rPr>
                <w:sz w:val="22"/>
                <w:szCs w:val="24"/>
              </w:rPr>
            </w:pPr>
          </w:p>
        </w:tc>
        <w:tc>
          <w:tcPr>
            <w:tcW w:w="714" w:type="dxa"/>
            <w:vAlign w:val="center"/>
          </w:tcPr>
          <w:p w14:paraId="6982EF5B" w14:textId="77777777" w:rsidR="00CF37A1" w:rsidRPr="007323AE" w:rsidRDefault="00CF37A1" w:rsidP="00C45BBF">
            <w:pPr>
              <w:spacing w:before="60" w:after="60"/>
              <w:jc w:val="center"/>
              <w:rPr>
                <w:sz w:val="22"/>
                <w:szCs w:val="24"/>
              </w:rPr>
            </w:pPr>
          </w:p>
        </w:tc>
        <w:tc>
          <w:tcPr>
            <w:tcW w:w="714" w:type="dxa"/>
            <w:vAlign w:val="center"/>
          </w:tcPr>
          <w:p w14:paraId="5F2570A4" w14:textId="77777777" w:rsidR="00CF37A1" w:rsidRPr="007323AE" w:rsidRDefault="00CF37A1" w:rsidP="00C45BBF">
            <w:pPr>
              <w:spacing w:before="60" w:after="60"/>
              <w:jc w:val="center"/>
              <w:rPr>
                <w:sz w:val="22"/>
                <w:szCs w:val="24"/>
              </w:rPr>
            </w:pPr>
            <w:r w:rsidRPr="007323AE">
              <w:rPr>
                <w:sz w:val="22"/>
                <w:szCs w:val="24"/>
              </w:rPr>
              <w:t>6</w:t>
            </w:r>
          </w:p>
        </w:tc>
        <w:tc>
          <w:tcPr>
            <w:tcW w:w="714" w:type="dxa"/>
            <w:vAlign w:val="center"/>
          </w:tcPr>
          <w:p w14:paraId="3A5F23B6" w14:textId="77777777" w:rsidR="00CF37A1" w:rsidRPr="007323AE" w:rsidRDefault="00CF37A1" w:rsidP="00C45BBF">
            <w:pPr>
              <w:spacing w:before="60" w:after="60"/>
              <w:jc w:val="center"/>
              <w:rPr>
                <w:sz w:val="22"/>
                <w:szCs w:val="24"/>
              </w:rPr>
            </w:pPr>
          </w:p>
        </w:tc>
        <w:tc>
          <w:tcPr>
            <w:tcW w:w="714" w:type="dxa"/>
            <w:vAlign w:val="center"/>
          </w:tcPr>
          <w:p w14:paraId="6EE9D8AD" w14:textId="77777777" w:rsidR="00CF37A1" w:rsidRPr="007323AE" w:rsidRDefault="00CF37A1" w:rsidP="00C45BBF">
            <w:pPr>
              <w:spacing w:before="60" w:after="60"/>
              <w:jc w:val="center"/>
              <w:rPr>
                <w:sz w:val="22"/>
                <w:szCs w:val="24"/>
              </w:rPr>
            </w:pPr>
          </w:p>
        </w:tc>
        <w:tc>
          <w:tcPr>
            <w:tcW w:w="714" w:type="dxa"/>
            <w:vAlign w:val="center"/>
          </w:tcPr>
          <w:p w14:paraId="1C2A63B4" w14:textId="77777777" w:rsidR="00CF37A1" w:rsidRPr="007323AE" w:rsidRDefault="00CF37A1" w:rsidP="00C45BBF">
            <w:pPr>
              <w:spacing w:before="60" w:after="60"/>
              <w:jc w:val="center"/>
              <w:rPr>
                <w:sz w:val="22"/>
                <w:szCs w:val="24"/>
              </w:rPr>
            </w:pPr>
          </w:p>
        </w:tc>
        <w:tc>
          <w:tcPr>
            <w:tcW w:w="714" w:type="dxa"/>
            <w:vAlign w:val="center"/>
          </w:tcPr>
          <w:p w14:paraId="213FB7CD" w14:textId="77777777" w:rsidR="00CF37A1" w:rsidRPr="007323AE" w:rsidRDefault="00CF37A1" w:rsidP="00C45BBF">
            <w:pPr>
              <w:spacing w:before="60" w:after="60"/>
              <w:jc w:val="center"/>
              <w:rPr>
                <w:sz w:val="22"/>
                <w:szCs w:val="24"/>
              </w:rPr>
            </w:pPr>
            <w:r w:rsidRPr="007323AE">
              <w:rPr>
                <w:sz w:val="22"/>
                <w:szCs w:val="24"/>
              </w:rPr>
              <w:t>6</w:t>
            </w:r>
          </w:p>
        </w:tc>
        <w:tc>
          <w:tcPr>
            <w:tcW w:w="714" w:type="dxa"/>
            <w:vAlign w:val="center"/>
          </w:tcPr>
          <w:p w14:paraId="247AEAEC" w14:textId="77777777" w:rsidR="00CF37A1" w:rsidRPr="007323AE" w:rsidRDefault="00CF37A1" w:rsidP="00C45BBF">
            <w:pPr>
              <w:spacing w:before="60" w:after="60"/>
              <w:jc w:val="center"/>
              <w:rPr>
                <w:sz w:val="22"/>
                <w:szCs w:val="24"/>
              </w:rPr>
            </w:pPr>
          </w:p>
        </w:tc>
        <w:tc>
          <w:tcPr>
            <w:tcW w:w="714" w:type="dxa"/>
            <w:vAlign w:val="center"/>
          </w:tcPr>
          <w:p w14:paraId="1A932319" w14:textId="77777777" w:rsidR="00CF37A1" w:rsidRPr="007323AE" w:rsidRDefault="00CF37A1" w:rsidP="00C45BBF">
            <w:pPr>
              <w:spacing w:before="60" w:after="60"/>
              <w:jc w:val="center"/>
              <w:rPr>
                <w:sz w:val="22"/>
                <w:szCs w:val="24"/>
              </w:rPr>
            </w:pPr>
          </w:p>
        </w:tc>
        <w:tc>
          <w:tcPr>
            <w:tcW w:w="714" w:type="dxa"/>
            <w:vAlign w:val="center"/>
          </w:tcPr>
          <w:p w14:paraId="19B634E0" w14:textId="77777777" w:rsidR="00CF37A1" w:rsidRPr="007323AE" w:rsidRDefault="00CF37A1" w:rsidP="00C45BBF">
            <w:pPr>
              <w:spacing w:before="60" w:after="60"/>
              <w:jc w:val="center"/>
              <w:rPr>
                <w:sz w:val="22"/>
                <w:szCs w:val="24"/>
              </w:rPr>
            </w:pPr>
          </w:p>
        </w:tc>
        <w:tc>
          <w:tcPr>
            <w:tcW w:w="714" w:type="dxa"/>
            <w:vAlign w:val="center"/>
          </w:tcPr>
          <w:p w14:paraId="7E173117" w14:textId="77777777" w:rsidR="00CF37A1" w:rsidRPr="007323AE" w:rsidRDefault="00CF37A1" w:rsidP="00C45BBF">
            <w:pPr>
              <w:spacing w:before="60" w:after="60"/>
              <w:jc w:val="center"/>
              <w:rPr>
                <w:sz w:val="22"/>
                <w:szCs w:val="24"/>
              </w:rPr>
            </w:pPr>
            <w:r w:rsidRPr="007323AE">
              <w:rPr>
                <w:sz w:val="22"/>
                <w:szCs w:val="24"/>
              </w:rPr>
              <w:t>6</w:t>
            </w:r>
          </w:p>
        </w:tc>
        <w:tc>
          <w:tcPr>
            <w:tcW w:w="715" w:type="dxa"/>
            <w:vAlign w:val="center"/>
          </w:tcPr>
          <w:p w14:paraId="5AC336A4" w14:textId="77777777" w:rsidR="00CF37A1" w:rsidRPr="007323AE" w:rsidRDefault="00CF37A1" w:rsidP="00C45BBF">
            <w:pPr>
              <w:pStyle w:val="NormalWeb"/>
              <w:spacing w:before="60" w:beforeAutospacing="0" w:after="60" w:afterAutospacing="0"/>
              <w:jc w:val="center"/>
              <w:rPr>
                <w:sz w:val="22"/>
              </w:rPr>
            </w:pPr>
            <w:r w:rsidRPr="007323AE">
              <w:rPr>
                <w:sz w:val="22"/>
              </w:rPr>
              <w:t>24</w:t>
            </w:r>
          </w:p>
        </w:tc>
      </w:tr>
      <w:tr w:rsidR="00FB23A0" w14:paraId="68A2B9A5" w14:textId="77777777" w:rsidTr="00F717B0">
        <w:trPr>
          <w:gridAfter w:val="1"/>
          <w:wAfter w:w="15" w:type="dxa"/>
          <w:trHeight w:val="138"/>
        </w:trPr>
        <w:tc>
          <w:tcPr>
            <w:tcW w:w="1520" w:type="dxa"/>
            <w:gridSpan w:val="2"/>
            <w:vAlign w:val="center"/>
          </w:tcPr>
          <w:p w14:paraId="3303CE2A" w14:textId="77777777" w:rsidR="00CF37A1" w:rsidRPr="00FB23A0" w:rsidRDefault="00CF37A1" w:rsidP="00C45BBF">
            <w:pPr>
              <w:pStyle w:val="NormalWeb"/>
              <w:spacing w:before="60" w:beforeAutospacing="0" w:after="60" w:afterAutospacing="0"/>
              <w:jc w:val="center"/>
              <w:rPr>
                <w:sz w:val="22"/>
                <w:szCs w:val="22"/>
              </w:rPr>
            </w:pPr>
            <w:r w:rsidRPr="00FB23A0">
              <w:rPr>
                <w:sz w:val="22"/>
                <w:szCs w:val="22"/>
              </w:rPr>
              <w:t>GDĐP</w:t>
            </w:r>
          </w:p>
        </w:tc>
        <w:tc>
          <w:tcPr>
            <w:tcW w:w="712" w:type="dxa"/>
            <w:vAlign w:val="center"/>
          </w:tcPr>
          <w:p w14:paraId="3408E944" w14:textId="77777777" w:rsidR="00CF37A1" w:rsidRPr="007323AE" w:rsidRDefault="00CF37A1" w:rsidP="00C45BBF">
            <w:pPr>
              <w:spacing w:before="60" w:after="60"/>
              <w:jc w:val="center"/>
              <w:rPr>
                <w:sz w:val="22"/>
                <w:szCs w:val="24"/>
              </w:rPr>
            </w:pPr>
            <w:r w:rsidRPr="007323AE">
              <w:rPr>
                <w:sz w:val="22"/>
                <w:szCs w:val="24"/>
              </w:rPr>
              <w:t>1</w:t>
            </w:r>
          </w:p>
        </w:tc>
        <w:tc>
          <w:tcPr>
            <w:tcW w:w="712" w:type="dxa"/>
            <w:vAlign w:val="center"/>
          </w:tcPr>
          <w:p w14:paraId="54E99E88" w14:textId="77777777" w:rsidR="00CF37A1" w:rsidRPr="007323AE" w:rsidRDefault="00CF37A1" w:rsidP="00C45BBF">
            <w:pPr>
              <w:spacing w:before="60" w:after="60"/>
              <w:jc w:val="center"/>
              <w:rPr>
                <w:sz w:val="22"/>
                <w:szCs w:val="24"/>
              </w:rPr>
            </w:pPr>
            <w:r w:rsidRPr="007323AE">
              <w:rPr>
                <w:sz w:val="22"/>
                <w:szCs w:val="24"/>
              </w:rPr>
              <w:t>1</w:t>
            </w:r>
          </w:p>
        </w:tc>
        <w:tc>
          <w:tcPr>
            <w:tcW w:w="712" w:type="dxa"/>
            <w:vAlign w:val="center"/>
          </w:tcPr>
          <w:p w14:paraId="2173B687" w14:textId="77777777" w:rsidR="00CF37A1" w:rsidRPr="007323AE" w:rsidRDefault="00CF37A1" w:rsidP="00C45BBF">
            <w:pPr>
              <w:spacing w:before="60" w:after="60"/>
              <w:jc w:val="center"/>
              <w:rPr>
                <w:sz w:val="22"/>
                <w:szCs w:val="24"/>
              </w:rPr>
            </w:pPr>
            <w:r w:rsidRPr="007323AE">
              <w:rPr>
                <w:sz w:val="22"/>
                <w:szCs w:val="24"/>
              </w:rPr>
              <w:t>1</w:t>
            </w:r>
          </w:p>
        </w:tc>
        <w:tc>
          <w:tcPr>
            <w:tcW w:w="712" w:type="dxa"/>
            <w:vAlign w:val="center"/>
          </w:tcPr>
          <w:p w14:paraId="6F2E1AD4" w14:textId="77777777" w:rsidR="00CF37A1" w:rsidRPr="007323AE" w:rsidRDefault="00CF37A1" w:rsidP="00C45BBF">
            <w:pPr>
              <w:spacing w:before="60" w:after="60"/>
              <w:jc w:val="center"/>
              <w:rPr>
                <w:sz w:val="22"/>
                <w:szCs w:val="24"/>
              </w:rPr>
            </w:pPr>
            <w:r w:rsidRPr="007323AE">
              <w:rPr>
                <w:sz w:val="22"/>
                <w:szCs w:val="24"/>
              </w:rPr>
              <w:t>1</w:t>
            </w:r>
          </w:p>
        </w:tc>
        <w:tc>
          <w:tcPr>
            <w:tcW w:w="713" w:type="dxa"/>
            <w:vAlign w:val="center"/>
          </w:tcPr>
          <w:p w14:paraId="56C82349" w14:textId="77777777" w:rsidR="00CF37A1" w:rsidRPr="007323AE" w:rsidRDefault="00CF37A1" w:rsidP="00C45BBF">
            <w:pPr>
              <w:spacing w:before="60" w:after="60"/>
              <w:jc w:val="center"/>
              <w:rPr>
                <w:sz w:val="22"/>
                <w:szCs w:val="24"/>
              </w:rPr>
            </w:pPr>
            <w:r w:rsidRPr="007323AE">
              <w:rPr>
                <w:sz w:val="22"/>
                <w:szCs w:val="24"/>
              </w:rPr>
              <w:t>1</w:t>
            </w:r>
          </w:p>
        </w:tc>
        <w:tc>
          <w:tcPr>
            <w:tcW w:w="713" w:type="dxa"/>
            <w:vAlign w:val="center"/>
          </w:tcPr>
          <w:p w14:paraId="56FE937D" w14:textId="77777777" w:rsidR="00CF37A1" w:rsidRPr="007323AE" w:rsidRDefault="00CF37A1" w:rsidP="00C45BBF">
            <w:pPr>
              <w:spacing w:before="60" w:after="60"/>
              <w:jc w:val="center"/>
              <w:rPr>
                <w:sz w:val="22"/>
                <w:szCs w:val="24"/>
              </w:rPr>
            </w:pPr>
            <w:r w:rsidRPr="007323AE">
              <w:rPr>
                <w:sz w:val="22"/>
                <w:szCs w:val="24"/>
              </w:rPr>
              <w:t>1</w:t>
            </w:r>
          </w:p>
        </w:tc>
        <w:tc>
          <w:tcPr>
            <w:tcW w:w="718" w:type="dxa"/>
            <w:vAlign w:val="center"/>
          </w:tcPr>
          <w:p w14:paraId="7F6D18CB" w14:textId="77777777" w:rsidR="00CF37A1" w:rsidRPr="007323AE" w:rsidRDefault="00CF37A1" w:rsidP="00C45BBF">
            <w:pPr>
              <w:spacing w:before="60" w:after="60"/>
              <w:jc w:val="center"/>
              <w:rPr>
                <w:sz w:val="22"/>
                <w:szCs w:val="24"/>
              </w:rPr>
            </w:pPr>
            <w:r w:rsidRPr="007323AE">
              <w:rPr>
                <w:sz w:val="22"/>
                <w:szCs w:val="24"/>
              </w:rPr>
              <w:t>1</w:t>
            </w:r>
          </w:p>
        </w:tc>
        <w:tc>
          <w:tcPr>
            <w:tcW w:w="714" w:type="dxa"/>
            <w:vAlign w:val="center"/>
          </w:tcPr>
          <w:p w14:paraId="175D23A7" w14:textId="77777777" w:rsidR="00CF37A1" w:rsidRPr="007323AE" w:rsidRDefault="00CF37A1" w:rsidP="00C45BBF">
            <w:pPr>
              <w:spacing w:before="60" w:after="60"/>
              <w:jc w:val="center"/>
              <w:rPr>
                <w:sz w:val="22"/>
                <w:szCs w:val="24"/>
              </w:rPr>
            </w:pPr>
            <w:r w:rsidRPr="007323AE">
              <w:rPr>
                <w:sz w:val="22"/>
                <w:szCs w:val="24"/>
              </w:rPr>
              <w:t>1</w:t>
            </w:r>
          </w:p>
        </w:tc>
        <w:tc>
          <w:tcPr>
            <w:tcW w:w="714" w:type="dxa"/>
            <w:vAlign w:val="center"/>
          </w:tcPr>
          <w:p w14:paraId="6B2D738A" w14:textId="77777777" w:rsidR="00CF37A1" w:rsidRPr="007323AE" w:rsidRDefault="00CF37A1" w:rsidP="00C45BBF">
            <w:pPr>
              <w:spacing w:before="60" w:after="60"/>
              <w:jc w:val="center"/>
              <w:rPr>
                <w:sz w:val="22"/>
                <w:szCs w:val="24"/>
              </w:rPr>
            </w:pPr>
            <w:r w:rsidRPr="007323AE">
              <w:rPr>
                <w:sz w:val="22"/>
                <w:szCs w:val="24"/>
              </w:rPr>
              <w:t>1</w:t>
            </w:r>
          </w:p>
        </w:tc>
        <w:tc>
          <w:tcPr>
            <w:tcW w:w="714" w:type="dxa"/>
            <w:vAlign w:val="center"/>
          </w:tcPr>
          <w:p w14:paraId="49B665F9" w14:textId="77777777" w:rsidR="00CF37A1" w:rsidRPr="007323AE" w:rsidRDefault="00CF37A1" w:rsidP="00C45BBF">
            <w:pPr>
              <w:spacing w:before="60" w:after="60"/>
              <w:jc w:val="center"/>
              <w:rPr>
                <w:sz w:val="22"/>
                <w:szCs w:val="24"/>
              </w:rPr>
            </w:pPr>
            <w:r w:rsidRPr="007323AE">
              <w:rPr>
                <w:sz w:val="22"/>
                <w:szCs w:val="24"/>
              </w:rPr>
              <w:t>1</w:t>
            </w:r>
          </w:p>
        </w:tc>
        <w:tc>
          <w:tcPr>
            <w:tcW w:w="714" w:type="dxa"/>
            <w:vAlign w:val="center"/>
          </w:tcPr>
          <w:p w14:paraId="7572F093" w14:textId="77777777" w:rsidR="00CF37A1" w:rsidRPr="007323AE" w:rsidRDefault="00CF37A1" w:rsidP="00C45BBF">
            <w:pPr>
              <w:spacing w:before="60" w:after="60"/>
              <w:jc w:val="center"/>
              <w:rPr>
                <w:sz w:val="22"/>
                <w:szCs w:val="24"/>
              </w:rPr>
            </w:pPr>
            <w:r w:rsidRPr="007323AE">
              <w:rPr>
                <w:sz w:val="22"/>
                <w:szCs w:val="24"/>
              </w:rPr>
              <w:t>1</w:t>
            </w:r>
          </w:p>
        </w:tc>
        <w:tc>
          <w:tcPr>
            <w:tcW w:w="714" w:type="dxa"/>
            <w:vAlign w:val="center"/>
          </w:tcPr>
          <w:p w14:paraId="55841F8D" w14:textId="77777777" w:rsidR="00CF37A1" w:rsidRPr="007323AE" w:rsidRDefault="00CF37A1" w:rsidP="00C45BBF">
            <w:pPr>
              <w:spacing w:before="60" w:after="60"/>
              <w:jc w:val="center"/>
              <w:rPr>
                <w:sz w:val="22"/>
                <w:szCs w:val="24"/>
              </w:rPr>
            </w:pPr>
            <w:r w:rsidRPr="007323AE">
              <w:rPr>
                <w:sz w:val="22"/>
                <w:szCs w:val="24"/>
              </w:rPr>
              <w:t>1</w:t>
            </w:r>
          </w:p>
        </w:tc>
        <w:tc>
          <w:tcPr>
            <w:tcW w:w="714" w:type="dxa"/>
            <w:vAlign w:val="center"/>
          </w:tcPr>
          <w:p w14:paraId="48BB50A5" w14:textId="77777777" w:rsidR="00CF37A1" w:rsidRPr="007323AE" w:rsidRDefault="00CF37A1" w:rsidP="00C45BBF">
            <w:pPr>
              <w:spacing w:before="60" w:after="60"/>
              <w:jc w:val="center"/>
              <w:rPr>
                <w:sz w:val="22"/>
                <w:szCs w:val="24"/>
              </w:rPr>
            </w:pPr>
            <w:r w:rsidRPr="007323AE">
              <w:rPr>
                <w:sz w:val="22"/>
                <w:szCs w:val="24"/>
              </w:rPr>
              <w:t>1</w:t>
            </w:r>
          </w:p>
        </w:tc>
        <w:tc>
          <w:tcPr>
            <w:tcW w:w="714" w:type="dxa"/>
            <w:vAlign w:val="center"/>
          </w:tcPr>
          <w:p w14:paraId="55119D69" w14:textId="77777777" w:rsidR="00CF37A1" w:rsidRPr="007323AE" w:rsidRDefault="00CF37A1" w:rsidP="00C45BBF">
            <w:pPr>
              <w:spacing w:before="60" w:after="60"/>
              <w:jc w:val="center"/>
              <w:rPr>
                <w:sz w:val="22"/>
                <w:szCs w:val="24"/>
              </w:rPr>
            </w:pPr>
            <w:r w:rsidRPr="007323AE">
              <w:rPr>
                <w:sz w:val="22"/>
                <w:szCs w:val="24"/>
              </w:rPr>
              <w:t>1</w:t>
            </w:r>
          </w:p>
        </w:tc>
        <w:tc>
          <w:tcPr>
            <w:tcW w:w="714" w:type="dxa"/>
            <w:vAlign w:val="center"/>
          </w:tcPr>
          <w:p w14:paraId="1FD0AC53" w14:textId="77777777" w:rsidR="00CF37A1" w:rsidRPr="007323AE" w:rsidRDefault="00CF37A1" w:rsidP="00C45BBF">
            <w:pPr>
              <w:spacing w:before="60" w:after="60"/>
              <w:jc w:val="center"/>
              <w:rPr>
                <w:sz w:val="22"/>
                <w:szCs w:val="24"/>
              </w:rPr>
            </w:pPr>
            <w:r w:rsidRPr="007323AE">
              <w:rPr>
                <w:sz w:val="22"/>
                <w:szCs w:val="24"/>
              </w:rPr>
              <w:t>1</w:t>
            </w:r>
          </w:p>
        </w:tc>
        <w:tc>
          <w:tcPr>
            <w:tcW w:w="714" w:type="dxa"/>
            <w:vAlign w:val="center"/>
          </w:tcPr>
          <w:p w14:paraId="236FA433" w14:textId="77777777" w:rsidR="00CF37A1" w:rsidRPr="007323AE" w:rsidRDefault="00CF37A1" w:rsidP="00C45BBF">
            <w:pPr>
              <w:spacing w:before="60" w:after="60"/>
              <w:jc w:val="center"/>
              <w:rPr>
                <w:sz w:val="22"/>
                <w:szCs w:val="24"/>
              </w:rPr>
            </w:pPr>
            <w:r w:rsidRPr="007323AE">
              <w:rPr>
                <w:sz w:val="22"/>
                <w:szCs w:val="24"/>
              </w:rPr>
              <w:t>1</w:t>
            </w:r>
          </w:p>
        </w:tc>
        <w:tc>
          <w:tcPr>
            <w:tcW w:w="714" w:type="dxa"/>
            <w:vAlign w:val="center"/>
          </w:tcPr>
          <w:p w14:paraId="0CFB0D46" w14:textId="77777777" w:rsidR="00CF37A1" w:rsidRPr="007323AE" w:rsidRDefault="00CF37A1" w:rsidP="00C45BBF">
            <w:pPr>
              <w:spacing w:before="60" w:after="60"/>
              <w:jc w:val="center"/>
              <w:rPr>
                <w:sz w:val="22"/>
                <w:szCs w:val="24"/>
              </w:rPr>
            </w:pPr>
            <w:r w:rsidRPr="007323AE">
              <w:rPr>
                <w:sz w:val="22"/>
                <w:szCs w:val="24"/>
              </w:rPr>
              <w:t>1</w:t>
            </w:r>
          </w:p>
        </w:tc>
        <w:tc>
          <w:tcPr>
            <w:tcW w:w="714" w:type="dxa"/>
            <w:vAlign w:val="center"/>
          </w:tcPr>
          <w:p w14:paraId="1638FA9E" w14:textId="77777777" w:rsidR="00CF37A1" w:rsidRPr="007323AE" w:rsidRDefault="00CF37A1" w:rsidP="00C45BBF">
            <w:pPr>
              <w:spacing w:before="60" w:after="60"/>
              <w:jc w:val="center"/>
              <w:rPr>
                <w:sz w:val="22"/>
                <w:szCs w:val="24"/>
              </w:rPr>
            </w:pPr>
            <w:r w:rsidRPr="007323AE">
              <w:rPr>
                <w:sz w:val="22"/>
                <w:szCs w:val="24"/>
              </w:rPr>
              <w:t>1</w:t>
            </w:r>
          </w:p>
        </w:tc>
        <w:tc>
          <w:tcPr>
            <w:tcW w:w="715" w:type="dxa"/>
            <w:vAlign w:val="center"/>
          </w:tcPr>
          <w:p w14:paraId="22F33E1E" w14:textId="77777777" w:rsidR="00CF37A1" w:rsidRPr="007323AE" w:rsidRDefault="00CF37A1" w:rsidP="00C45BBF">
            <w:pPr>
              <w:pStyle w:val="NormalWeb"/>
              <w:spacing w:before="60" w:beforeAutospacing="0" w:after="60" w:afterAutospacing="0"/>
              <w:jc w:val="center"/>
              <w:rPr>
                <w:sz w:val="22"/>
              </w:rPr>
            </w:pPr>
            <w:r w:rsidRPr="007323AE">
              <w:rPr>
                <w:sz w:val="22"/>
              </w:rPr>
              <w:t>18</w:t>
            </w:r>
          </w:p>
        </w:tc>
      </w:tr>
      <w:tr w:rsidR="00FB23A0" w14:paraId="598F14D2" w14:textId="77777777" w:rsidTr="00F717B0">
        <w:trPr>
          <w:gridAfter w:val="1"/>
          <w:wAfter w:w="15" w:type="dxa"/>
          <w:trHeight w:val="138"/>
        </w:trPr>
        <w:tc>
          <w:tcPr>
            <w:tcW w:w="1520" w:type="dxa"/>
            <w:gridSpan w:val="2"/>
            <w:vAlign w:val="center"/>
          </w:tcPr>
          <w:p w14:paraId="45B8EA59" w14:textId="77777777" w:rsidR="00CF37A1" w:rsidRPr="00FB23A0" w:rsidRDefault="007D0651" w:rsidP="00C45BBF">
            <w:pPr>
              <w:pStyle w:val="NormalWeb"/>
              <w:spacing w:before="60" w:beforeAutospacing="0" w:after="60" w:afterAutospacing="0"/>
              <w:jc w:val="center"/>
              <w:rPr>
                <w:sz w:val="22"/>
                <w:szCs w:val="22"/>
              </w:rPr>
            </w:pPr>
            <w:r>
              <w:rPr>
                <w:sz w:val="22"/>
                <w:szCs w:val="22"/>
              </w:rPr>
              <w:t>Tổng</w:t>
            </w:r>
            <w:r w:rsidR="00CF37A1" w:rsidRPr="00FB23A0">
              <w:rPr>
                <w:sz w:val="22"/>
                <w:szCs w:val="22"/>
              </w:rPr>
              <w:t xml:space="preserve"> tiế</w:t>
            </w:r>
            <w:r>
              <w:rPr>
                <w:sz w:val="22"/>
                <w:szCs w:val="22"/>
              </w:rPr>
              <w:t>t</w:t>
            </w:r>
            <w:r w:rsidR="00CF37A1" w:rsidRPr="00FB23A0">
              <w:rPr>
                <w:sz w:val="22"/>
                <w:szCs w:val="22"/>
              </w:rPr>
              <w:t>/tu</w:t>
            </w:r>
            <w:r>
              <w:rPr>
                <w:sz w:val="22"/>
                <w:szCs w:val="22"/>
              </w:rPr>
              <w:t>ần</w:t>
            </w:r>
          </w:p>
        </w:tc>
        <w:tc>
          <w:tcPr>
            <w:tcW w:w="712" w:type="dxa"/>
            <w:vAlign w:val="center"/>
          </w:tcPr>
          <w:p w14:paraId="62033863" w14:textId="77777777" w:rsidR="00CF37A1" w:rsidRPr="007323AE" w:rsidRDefault="00CF37A1" w:rsidP="00C45BBF">
            <w:pPr>
              <w:spacing w:before="60" w:after="60"/>
              <w:jc w:val="center"/>
              <w:rPr>
                <w:sz w:val="22"/>
                <w:szCs w:val="24"/>
              </w:rPr>
            </w:pPr>
            <w:r w:rsidRPr="007323AE">
              <w:rPr>
                <w:sz w:val="22"/>
                <w:szCs w:val="24"/>
              </w:rPr>
              <w:t>28</w:t>
            </w:r>
          </w:p>
        </w:tc>
        <w:tc>
          <w:tcPr>
            <w:tcW w:w="712" w:type="dxa"/>
            <w:vAlign w:val="center"/>
          </w:tcPr>
          <w:p w14:paraId="309728EC" w14:textId="77777777" w:rsidR="00CF37A1" w:rsidRPr="007323AE" w:rsidRDefault="00CF37A1" w:rsidP="00C45BBF">
            <w:pPr>
              <w:spacing w:before="60" w:after="60"/>
              <w:jc w:val="center"/>
              <w:rPr>
                <w:sz w:val="22"/>
                <w:szCs w:val="24"/>
              </w:rPr>
            </w:pPr>
            <w:r w:rsidRPr="007323AE">
              <w:rPr>
                <w:sz w:val="22"/>
                <w:szCs w:val="24"/>
              </w:rPr>
              <w:t>34</w:t>
            </w:r>
          </w:p>
        </w:tc>
        <w:tc>
          <w:tcPr>
            <w:tcW w:w="712" w:type="dxa"/>
            <w:vAlign w:val="center"/>
          </w:tcPr>
          <w:p w14:paraId="3209C259" w14:textId="77777777" w:rsidR="00CF37A1" w:rsidRPr="007323AE" w:rsidRDefault="00CF37A1" w:rsidP="00C45BBF">
            <w:pPr>
              <w:spacing w:before="60" w:after="60"/>
              <w:jc w:val="center"/>
              <w:rPr>
                <w:sz w:val="22"/>
                <w:szCs w:val="24"/>
              </w:rPr>
            </w:pPr>
            <w:r w:rsidRPr="007323AE">
              <w:rPr>
                <w:sz w:val="22"/>
                <w:szCs w:val="24"/>
              </w:rPr>
              <w:t>28</w:t>
            </w:r>
          </w:p>
        </w:tc>
        <w:tc>
          <w:tcPr>
            <w:tcW w:w="712" w:type="dxa"/>
            <w:vAlign w:val="center"/>
          </w:tcPr>
          <w:p w14:paraId="3B71974A" w14:textId="77777777" w:rsidR="00CF37A1" w:rsidRPr="007323AE" w:rsidRDefault="00CF37A1" w:rsidP="00C45BBF">
            <w:pPr>
              <w:spacing w:before="60" w:after="60"/>
              <w:jc w:val="center"/>
              <w:rPr>
                <w:sz w:val="22"/>
                <w:szCs w:val="24"/>
              </w:rPr>
            </w:pPr>
            <w:r w:rsidRPr="007323AE">
              <w:rPr>
                <w:sz w:val="22"/>
                <w:szCs w:val="24"/>
              </w:rPr>
              <w:t>28</w:t>
            </w:r>
          </w:p>
        </w:tc>
        <w:tc>
          <w:tcPr>
            <w:tcW w:w="713" w:type="dxa"/>
            <w:vAlign w:val="center"/>
          </w:tcPr>
          <w:p w14:paraId="0FC5CC40" w14:textId="77777777" w:rsidR="00CF37A1" w:rsidRPr="007323AE" w:rsidRDefault="00CF37A1" w:rsidP="00C45BBF">
            <w:pPr>
              <w:spacing w:before="60" w:after="60"/>
              <w:jc w:val="center"/>
              <w:rPr>
                <w:sz w:val="22"/>
                <w:szCs w:val="24"/>
              </w:rPr>
            </w:pPr>
            <w:r w:rsidRPr="007323AE">
              <w:rPr>
                <w:sz w:val="22"/>
                <w:szCs w:val="24"/>
              </w:rPr>
              <w:t>28</w:t>
            </w:r>
          </w:p>
        </w:tc>
        <w:tc>
          <w:tcPr>
            <w:tcW w:w="713" w:type="dxa"/>
            <w:vAlign w:val="center"/>
          </w:tcPr>
          <w:p w14:paraId="323968FA" w14:textId="77777777" w:rsidR="00CF37A1" w:rsidRPr="007323AE" w:rsidRDefault="00CF37A1" w:rsidP="00C45BBF">
            <w:pPr>
              <w:spacing w:before="60" w:after="60"/>
              <w:jc w:val="center"/>
              <w:rPr>
                <w:sz w:val="22"/>
                <w:szCs w:val="24"/>
              </w:rPr>
            </w:pPr>
            <w:r w:rsidRPr="007323AE">
              <w:rPr>
                <w:sz w:val="22"/>
                <w:szCs w:val="24"/>
              </w:rPr>
              <w:t>28</w:t>
            </w:r>
          </w:p>
        </w:tc>
        <w:tc>
          <w:tcPr>
            <w:tcW w:w="718" w:type="dxa"/>
            <w:vAlign w:val="center"/>
          </w:tcPr>
          <w:p w14:paraId="5F7CFB5C" w14:textId="77777777" w:rsidR="00CF37A1" w:rsidRPr="007323AE" w:rsidRDefault="00CF37A1" w:rsidP="00C45BBF">
            <w:pPr>
              <w:spacing w:before="60" w:after="60"/>
              <w:jc w:val="center"/>
              <w:rPr>
                <w:sz w:val="22"/>
                <w:szCs w:val="24"/>
              </w:rPr>
            </w:pPr>
            <w:r w:rsidRPr="007323AE">
              <w:rPr>
                <w:sz w:val="22"/>
                <w:szCs w:val="24"/>
              </w:rPr>
              <w:t>28</w:t>
            </w:r>
          </w:p>
        </w:tc>
        <w:tc>
          <w:tcPr>
            <w:tcW w:w="714" w:type="dxa"/>
            <w:vAlign w:val="center"/>
          </w:tcPr>
          <w:p w14:paraId="58C3EFA2" w14:textId="77777777" w:rsidR="00CF37A1" w:rsidRPr="007323AE" w:rsidRDefault="00CF37A1" w:rsidP="00C45BBF">
            <w:pPr>
              <w:spacing w:before="60" w:after="60"/>
              <w:jc w:val="center"/>
              <w:rPr>
                <w:sz w:val="22"/>
                <w:szCs w:val="24"/>
              </w:rPr>
            </w:pPr>
            <w:r w:rsidRPr="007323AE">
              <w:rPr>
                <w:sz w:val="22"/>
                <w:szCs w:val="24"/>
              </w:rPr>
              <w:t>28</w:t>
            </w:r>
          </w:p>
        </w:tc>
        <w:tc>
          <w:tcPr>
            <w:tcW w:w="714" w:type="dxa"/>
            <w:vAlign w:val="center"/>
          </w:tcPr>
          <w:p w14:paraId="6FCCF350" w14:textId="77777777" w:rsidR="00CF37A1" w:rsidRPr="007323AE" w:rsidRDefault="00CF37A1" w:rsidP="00C45BBF">
            <w:pPr>
              <w:spacing w:before="60" w:after="60"/>
              <w:jc w:val="center"/>
              <w:rPr>
                <w:sz w:val="22"/>
                <w:szCs w:val="24"/>
              </w:rPr>
            </w:pPr>
            <w:r w:rsidRPr="007323AE">
              <w:rPr>
                <w:sz w:val="22"/>
                <w:szCs w:val="24"/>
              </w:rPr>
              <w:t>28</w:t>
            </w:r>
          </w:p>
        </w:tc>
        <w:tc>
          <w:tcPr>
            <w:tcW w:w="714" w:type="dxa"/>
            <w:vAlign w:val="center"/>
          </w:tcPr>
          <w:p w14:paraId="249F3F9F" w14:textId="77777777" w:rsidR="00CF37A1" w:rsidRPr="007323AE" w:rsidRDefault="00CF37A1" w:rsidP="00C45BBF">
            <w:pPr>
              <w:spacing w:before="60" w:after="60"/>
              <w:jc w:val="center"/>
              <w:rPr>
                <w:sz w:val="22"/>
                <w:szCs w:val="24"/>
              </w:rPr>
            </w:pPr>
            <w:r w:rsidRPr="007323AE">
              <w:rPr>
                <w:sz w:val="22"/>
                <w:szCs w:val="24"/>
              </w:rPr>
              <w:t>34</w:t>
            </w:r>
          </w:p>
        </w:tc>
        <w:tc>
          <w:tcPr>
            <w:tcW w:w="714" w:type="dxa"/>
            <w:vAlign w:val="center"/>
          </w:tcPr>
          <w:p w14:paraId="0C587E79" w14:textId="77777777" w:rsidR="00CF37A1" w:rsidRPr="007323AE" w:rsidRDefault="00CF37A1" w:rsidP="00C45BBF">
            <w:pPr>
              <w:spacing w:before="60" w:after="60"/>
              <w:jc w:val="center"/>
              <w:rPr>
                <w:sz w:val="22"/>
                <w:szCs w:val="24"/>
              </w:rPr>
            </w:pPr>
            <w:r w:rsidRPr="007323AE">
              <w:rPr>
                <w:sz w:val="22"/>
                <w:szCs w:val="24"/>
              </w:rPr>
              <w:t>28</w:t>
            </w:r>
          </w:p>
        </w:tc>
        <w:tc>
          <w:tcPr>
            <w:tcW w:w="714" w:type="dxa"/>
            <w:vAlign w:val="center"/>
          </w:tcPr>
          <w:p w14:paraId="39F894EA" w14:textId="77777777" w:rsidR="00CF37A1" w:rsidRPr="007323AE" w:rsidRDefault="00CF37A1" w:rsidP="00C45BBF">
            <w:pPr>
              <w:spacing w:before="60" w:after="60"/>
              <w:jc w:val="center"/>
              <w:rPr>
                <w:sz w:val="22"/>
                <w:szCs w:val="24"/>
              </w:rPr>
            </w:pPr>
            <w:r w:rsidRPr="007323AE">
              <w:rPr>
                <w:sz w:val="22"/>
                <w:szCs w:val="24"/>
              </w:rPr>
              <w:t>28</w:t>
            </w:r>
          </w:p>
        </w:tc>
        <w:tc>
          <w:tcPr>
            <w:tcW w:w="714" w:type="dxa"/>
            <w:vAlign w:val="center"/>
          </w:tcPr>
          <w:p w14:paraId="1075AE40" w14:textId="77777777" w:rsidR="00CF37A1" w:rsidRPr="007323AE" w:rsidRDefault="00CF37A1" w:rsidP="00C45BBF">
            <w:pPr>
              <w:spacing w:before="60" w:after="60"/>
              <w:jc w:val="center"/>
              <w:rPr>
                <w:sz w:val="22"/>
                <w:szCs w:val="24"/>
              </w:rPr>
            </w:pPr>
            <w:r w:rsidRPr="007323AE">
              <w:rPr>
                <w:sz w:val="22"/>
                <w:szCs w:val="24"/>
              </w:rPr>
              <w:t>28</w:t>
            </w:r>
          </w:p>
        </w:tc>
        <w:tc>
          <w:tcPr>
            <w:tcW w:w="714" w:type="dxa"/>
            <w:vAlign w:val="center"/>
          </w:tcPr>
          <w:p w14:paraId="0DAA8D8B" w14:textId="77777777" w:rsidR="00CF37A1" w:rsidRPr="007323AE" w:rsidRDefault="00CF37A1" w:rsidP="00C45BBF">
            <w:pPr>
              <w:spacing w:before="60" w:after="60"/>
              <w:jc w:val="center"/>
              <w:rPr>
                <w:sz w:val="22"/>
                <w:szCs w:val="24"/>
              </w:rPr>
            </w:pPr>
            <w:r w:rsidRPr="007323AE">
              <w:rPr>
                <w:sz w:val="22"/>
                <w:szCs w:val="24"/>
              </w:rPr>
              <w:t>35</w:t>
            </w:r>
          </w:p>
        </w:tc>
        <w:tc>
          <w:tcPr>
            <w:tcW w:w="714" w:type="dxa"/>
            <w:vAlign w:val="center"/>
          </w:tcPr>
          <w:p w14:paraId="6304BB20" w14:textId="77777777" w:rsidR="00CF37A1" w:rsidRPr="007323AE" w:rsidRDefault="00CF37A1" w:rsidP="00C45BBF">
            <w:pPr>
              <w:spacing w:before="60" w:after="60"/>
              <w:jc w:val="center"/>
              <w:rPr>
                <w:sz w:val="22"/>
                <w:szCs w:val="24"/>
              </w:rPr>
            </w:pPr>
            <w:r w:rsidRPr="007323AE">
              <w:rPr>
                <w:sz w:val="22"/>
                <w:szCs w:val="24"/>
              </w:rPr>
              <w:t>28</w:t>
            </w:r>
          </w:p>
        </w:tc>
        <w:tc>
          <w:tcPr>
            <w:tcW w:w="714" w:type="dxa"/>
            <w:vAlign w:val="center"/>
          </w:tcPr>
          <w:p w14:paraId="478BAC37" w14:textId="77777777" w:rsidR="00CF37A1" w:rsidRPr="007323AE" w:rsidRDefault="00CF37A1" w:rsidP="00C45BBF">
            <w:pPr>
              <w:spacing w:before="60" w:after="60"/>
              <w:jc w:val="center"/>
              <w:rPr>
                <w:sz w:val="22"/>
                <w:szCs w:val="24"/>
              </w:rPr>
            </w:pPr>
            <w:r w:rsidRPr="007323AE">
              <w:rPr>
                <w:sz w:val="22"/>
                <w:szCs w:val="24"/>
              </w:rPr>
              <w:t>28</w:t>
            </w:r>
          </w:p>
        </w:tc>
        <w:tc>
          <w:tcPr>
            <w:tcW w:w="714" w:type="dxa"/>
            <w:vAlign w:val="center"/>
          </w:tcPr>
          <w:p w14:paraId="545AA1E8" w14:textId="77777777" w:rsidR="00CF37A1" w:rsidRPr="007323AE" w:rsidRDefault="00CF37A1" w:rsidP="00C45BBF">
            <w:pPr>
              <w:spacing w:before="60" w:after="60"/>
              <w:jc w:val="center"/>
              <w:rPr>
                <w:sz w:val="22"/>
                <w:szCs w:val="24"/>
              </w:rPr>
            </w:pPr>
            <w:r w:rsidRPr="007323AE">
              <w:rPr>
                <w:sz w:val="22"/>
                <w:szCs w:val="24"/>
              </w:rPr>
              <w:t>28</w:t>
            </w:r>
          </w:p>
        </w:tc>
        <w:tc>
          <w:tcPr>
            <w:tcW w:w="714" w:type="dxa"/>
            <w:vAlign w:val="center"/>
          </w:tcPr>
          <w:p w14:paraId="340218A6" w14:textId="77777777" w:rsidR="00CF37A1" w:rsidRPr="007323AE" w:rsidRDefault="00CF37A1" w:rsidP="00C45BBF">
            <w:pPr>
              <w:spacing w:before="60" w:after="60"/>
              <w:jc w:val="center"/>
              <w:rPr>
                <w:sz w:val="22"/>
                <w:szCs w:val="24"/>
              </w:rPr>
            </w:pPr>
            <w:r w:rsidRPr="007323AE">
              <w:rPr>
                <w:sz w:val="22"/>
                <w:szCs w:val="24"/>
              </w:rPr>
              <w:t>34</w:t>
            </w:r>
          </w:p>
        </w:tc>
        <w:tc>
          <w:tcPr>
            <w:tcW w:w="715" w:type="dxa"/>
            <w:vAlign w:val="bottom"/>
          </w:tcPr>
          <w:p w14:paraId="4F786A33" w14:textId="77777777" w:rsidR="00CF37A1" w:rsidRPr="007323AE" w:rsidRDefault="00CF37A1" w:rsidP="00C45BBF">
            <w:pPr>
              <w:pStyle w:val="NormalWeb"/>
              <w:spacing w:before="60" w:beforeAutospacing="0" w:after="60" w:afterAutospacing="0"/>
              <w:jc w:val="center"/>
              <w:rPr>
                <w:sz w:val="22"/>
              </w:rPr>
            </w:pPr>
            <w:r w:rsidRPr="007323AE">
              <w:rPr>
                <w:sz w:val="22"/>
              </w:rPr>
              <w:t>529</w:t>
            </w:r>
          </w:p>
        </w:tc>
      </w:tr>
      <w:tr w:rsidR="00D42FA6" w14:paraId="699AF005" w14:textId="77777777" w:rsidTr="00F717B0">
        <w:trPr>
          <w:gridAfter w:val="1"/>
          <w:wAfter w:w="15" w:type="dxa"/>
          <w:trHeight w:val="138"/>
        </w:trPr>
        <w:tc>
          <w:tcPr>
            <w:tcW w:w="6512" w:type="dxa"/>
            <w:gridSpan w:val="9"/>
            <w:vAlign w:val="bottom"/>
          </w:tcPr>
          <w:p w14:paraId="611EA483" w14:textId="77777777" w:rsidR="00D42FA6" w:rsidRPr="00FB23A0" w:rsidRDefault="00D42FA6" w:rsidP="00C45BBF">
            <w:pPr>
              <w:pStyle w:val="NormalWeb"/>
              <w:spacing w:before="60" w:beforeAutospacing="0" w:after="60" w:afterAutospacing="0"/>
              <w:jc w:val="center"/>
            </w:pPr>
            <w:r w:rsidRPr="00FB23A0">
              <w:t>Ghi chú: Trải nghiệm, hướng nghiệp: Thực hiện 7 tiết chủ đề</w:t>
            </w:r>
          </w:p>
        </w:tc>
        <w:tc>
          <w:tcPr>
            <w:tcW w:w="714" w:type="dxa"/>
            <w:vAlign w:val="center"/>
          </w:tcPr>
          <w:p w14:paraId="6F9A28D4" w14:textId="77777777" w:rsidR="00D42FA6" w:rsidRPr="003A450D" w:rsidRDefault="00D42FA6" w:rsidP="00C45BBF">
            <w:pPr>
              <w:spacing w:before="60" w:after="60"/>
              <w:jc w:val="center"/>
              <w:rPr>
                <w:sz w:val="20"/>
                <w:szCs w:val="20"/>
              </w:rPr>
            </w:pPr>
          </w:p>
        </w:tc>
        <w:tc>
          <w:tcPr>
            <w:tcW w:w="714" w:type="dxa"/>
            <w:vAlign w:val="center"/>
          </w:tcPr>
          <w:p w14:paraId="081D34CC" w14:textId="77777777" w:rsidR="00D42FA6" w:rsidRPr="003A450D" w:rsidRDefault="00D42FA6" w:rsidP="00C45BBF">
            <w:pPr>
              <w:spacing w:before="60" w:after="60"/>
              <w:jc w:val="center"/>
              <w:rPr>
                <w:sz w:val="20"/>
                <w:szCs w:val="20"/>
              </w:rPr>
            </w:pPr>
          </w:p>
        </w:tc>
        <w:tc>
          <w:tcPr>
            <w:tcW w:w="714" w:type="dxa"/>
            <w:vAlign w:val="center"/>
          </w:tcPr>
          <w:p w14:paraId="637F1940" w14:textId="77777777" w:rsidR="00D42FA6" w:rsidRDefault="00D42FA6" w:rsidP="00C45BBF">
            <w:pPr>
              <w:spacing w:before="60" w:after="60"/>
              <w:jc w:val="center"/>
              <w:rPr>
                <w:sz w:val="20"/>
                <w:szCs w:val="20"/>
              </w:rPr>
            </w:pPr>
          </w:p>
        </w:tc>
        <w:tc>
          <w:tcPr>
            <w:tcW w:w="714" w:type="dxa"/>
            <w:vAlign w:val="center"/>
          </w:tcPr>
          <w:p w14:paraId="1DF88D5C" w14:textId="77777777" w:rsidR="00D42FA6" w:rsidRPr="003B22F8" w:rsidRDefault="00D42FA6" w:rsidP="00C45BBF">
            <w:pPr>
              <w:spacing w:before="60" w:after="60"/>
              <w:jc w:val="center"/>
              <w:rPr>
                <w:sz w:val="20"/>
                <w:szCs w:val="20"/>
              </w:rPr>
            </w:pPr>
          </w:p>
        </w:tc>
        <w:tc>
          <w:tcPr>
            <w:tcW w:w="714" w:type="dxa"/>
            <w:vAlign w:val="center"/>
          </w:tcPr>
          <w:p w14:paraId="6353C57B" w14:textId="77777777" w:rsidR="00D42FA6" w:rsidRPr="003B22F8" w:rsidRDefault="00D42FA6" w:rsidP="00C45BBF">
            <w:pPr>
              <w:spacing w:before="60" w:after="60"/>
              <w:jc w:val="center"/>
              <w:rPr>
                <w:sz w:val="20"/>
                <w:szCs w:val="20"/>
              </w:rPr>
            </w:pPr>
          </w:p>
        </w:tc>
        <w:tc>
          <w:tcPr>
            <w:tcW w:w="714" w:type="dxa"/>
            <w:vAlign w:val="center"/>
          </w:tcPr>
          <w:p w14:paraId="1FCBEF54" w14:textId="77777777" w:rsidR="00D42FA6" w:rsidRPr="003B22F8" w:rsidRDefault="00D42FA6" w:rsidP="00C45BBF">
            <w:pPr>
              <w:spacing w:before="60" w:after="60"/>
              <w:jc w:val="center"/>
              <w:rPr>
                <w:sz w:val="20"/>
                <w:szCs w:val="20"/>
              </w:rPr>
            </w:pPr>
          </w:p>
        </w:tc>
        <w:tc>
          <w:tcPr>
            <w:tcW w:w="714" w:type="dxa"/>
            <w:vAlign w:val="center"/>
          </w:tcPr>
          <w:p w14:paraId="6DA935B7" w14:textId="77777777" w:rsidR="00D42FA6" w:rsidRDefault="00D42FA6" w:rsidP="00C45BBF">
            <w:pPr>
              <w:spacing w:before="60" w:after="60"/>
              <w:jc w:val="center"/>
              <w:rPr>
                <w:sz w:val="20"/>
                <w:szCs w:val="20"/>
              </w:rPr>
            </w:pPr>
          </w:p>
        </w:tc>
        <w:tc>
          <w:tcPr>
            <w:tcW w:w="714" w:type="dxa"/>
            <w:vAlign w:val="center"/>
          </w:tcPr>
          <w:p w14:paraId="0F7EA345" w14:textId="77777777" w:rsidR="00D42FA6" w:rsidRPr="00F83B9E" w:rsidRDefault="00D42FA6" w:rsidP="00C45BBF">
            <w:pPr>
              <w:spacing w:before="60" w:after="60"/>
              <w:jc w:val="center"/>
              <w:rPr>
                <w:sz w:val="20"/>
                <w:szCs w:val="20"/>
              </w:rPr>
            </w:pPr>
          </w:p>
        </w:tc>
        <w:tc>
          <w:tcPr>
            <w:tcW w:w="714" w:type="dxa"/>
            <w:vAlign w:val="center"/>
          </w:tcPr>
          <w:p w14:paraId="084A563A" w14:textId="77777777" w:rsidR="00D42FA6" w:rsidRPr="00F83B9E" w:rsidRDefault="00D42FA6" w:rsidP="00C45BBF">
            <w:pPr>
              <w:spacing w:before="60" w:after="60"/>
              <w:jc w:val="center"/>
              <w:rPr>
                <w:sz w:val="20"/>
                <w:szCs w:val="20"/>
              </w:rPr>
            </w:pPr>
          </w:p>
        </w:tc>
        <w:tc>
          <w:tcPr>
            <w:tcW w:w="714" w:type="dxa"/>
            <w:vAlign w:val="center"/>
          </w:tcPr>
          <w:p w14:paraId="26DA9F7A" w14:textId="77777777" w:rsidR="00D42FA6" w:rsidRPr="00F83B9E" w:rsidRDefault="00D42FA6" w:rsidP="00C45BBF">
            <w:pPr>
              <w:spacing w:before="60" w:after="60"/>
              <w:jc w:val="center"/>
              <w:rPr>
                <w:sz w:val="20"/>
                <w:szCs w:val="20"/>
              </w:rPr>
            </w:pPr>
          </w:p>
        </w:tc>
        <w:tc>
          <w:tcPr>
            <w:tcW w:w="714" w:type="dxa"/>
            <w:vAlign w:val="center"/>
          </w:tcPr>
          <w:p w14:paraId="2C24CBD6" w14:textId="77777777" w:rsidR="00D42FA6" w:rsidRDefault="00D42FA6" w:rsidP="00C45BBF">
            <w:pPr>
              <w:spacing w:before="60" w:after="60"/>
              <w:jc w:val="center"/>
              <w:rPr>
                <w:sz w:val="20"/>
                <w:szCs w:val="20"/>
              </w:rPr>
            </w:pPr>
          </w:p>
        </w:tc>
        <w:tc>
          <w:tcPr>
            <w:tcW w:w="715" w:type="dxa"/>
            <w:vAlign w:val="bottom"/>
          </w:tcPr>
          <w:p w14:paraId="1AAC9348" w14:textId="77777777" w:rsidR="00D42FA6" w:rsidRPr="00CF37A1" w:rsidRDefault="00D42FA6" w:rsidP="00C45BBF">
            <w:pPr>
              <w:pStyle w:val="NormalWeb"/>
              <w:spacing w:before="60" w:beforeAutospacing="0" w:after="60" w:afterAutospacing="0"/>
              <w:jc w:val="center"/>
              <w:rPr>
                <w:sz w:val="16"/>
                <w:szCs w:val="16"/>
              </w:rPr>
            </w:pPr>
          </w:p>
        </w:tc>
      </w:tr>
    </w:tbl>
    <w:p w14:paraId="77F6D8DD" w14:textId="77777777" w:rsidR="00E13D7B" w:rsidRDefault="00E13D7B" w:rsidP="00C45BBF">
      <w:pPr>
        <w:pStyle w:val="NormalWeb"/>
        <w:spacing w:before="60" w:beforeAutospacing="0" w:after="60" w:afterAutospacing="0"/>
        <w:jc w:val="both"/>
        <w:rPr>
          <w:sz w:val="28"/>
          <w:szCs w:val="28"/>
        </w:rPr>
        <w:sectPr w:rsidR="00E13D7B" w:rsidSect="00E13D7B">
          <w:pgSz w:w="16840" w:h="11907" w:orient="landscape" w:code="9"/>
          <w:pgMar w:top="1699" w:right="1138" w:bottom="1138" w:left="1138" w:header="720" w:footer="720" w:gutter="0"/>
          <w:cols w:space="720"/>
          <w:docGrid w:linePitch="381"/>
        </w:sectPr>
      </w:pPr>
    </w:p>
    <w:tbl>
      <w:tblPr>
        <w:tblStyle w:val="TableGrid"/>
        <w:tblpPr w:leftFromText="180" w:rightFromText="180" w:horzAnchor="page" w:tblpX="1069" w:tblpY="-795"/>
        <w:tblW w:w="15168" w:type="dxa"/>
        <w:tblLayout w:type="fixed"/>
        <w:tblLook w:val="04A0" w:firstRow="1" w:lastRow="0" w:firstColumn="1" w:lastColumn="0" w:noHBand="0" w:noVBand="1"/>
      </w:tblPr>
      <w:tblGrid>
        <w:gridCol w:w="817"/>
        <w:gridCol w:w="851"/>
        <w:gridCol w:w="708"/>
        <w:gridCol w:w="709"/>
        <w:gridCol w:w="709"/>
        <w:gridCol w:w="709"/>
        <w:gridCol w:w="708"/>
        <w:gridCol w:w="709"/>
        <w:gridCol w:w="709"/>
        <w:gridCol w:w="709"/>
        <w:gridCol w:w="657"/>
        <w:gridCol w:w="760"/>
        <w:gridCol w:w="709"/>
        <w:gridCol w:w="709"/>
        <w:gridCol w:w="708"/>
        <w:gridCol w:w="709"/>
        <w:gridCol w:w="709"/>
        <w:gridCol w:w="709"/>
        <w:gridCol w:w="708"/>
        <w:gridCol w:w="709"/>
        <w:gridCol w:w="743"/>
      </w:tblGrid>
      <w:tr w:rsidR="00D42FA6" w14:paraId="67A7E1A8" w14:textId="77777777" w:rsidTr="007416F6">
        <w:trPr>
          <w:trHeight w:val="415"/>
        </w:trPr>
        <w:tc>
          <w:tcPr>
            <w:tcW w:w="15168" w:type="dxa"/>
            <w:gridSpan w:val="21"/>
            <w:vAlign w:val="center"/>
          </w:tcPr>
          <w:p w14:paraId="53EA8973" w14:textId="77777777" w:rsidR="00D42FA6" w:rsidRPr="00255622" w:rsidRDefault="00D42FA6" w:rsidP="00C45BBF">
            <w:pPr>
              <w:pStyle w:val="NormalWeb"/>
              <w:spacing w:before="60" w:beforeAutospacing="0" w:after="60" w:afterAutospacing="0"/>
              <w:jc w:val="center"/>
              <w:rPr>
                <w:b/>
                <w:bCs/>
                <w:sz w:val="28"/>
                <w:szCs w:val="28"/>
              </w:rPr>
            </w:pPr>
            <w:r w:rsidRPr="008E2CA8">
              <w:rPr>
                <w:b/>
                <w:bCs/>
                <w:sz w:val="28"/>
                <w:szCs w:val="28"/>
              </w:rPr>
              <w:lastRenderedPageBreak/>
              <w:t>BẢNG PHÂN PHỐI CHƯƠNG TRÌNH LỚP 6</w:t>
            </w:r>
            <w:r w:rsidR="00F717B0">
              <w:rPr>
                <w:b/>
                <w:bCs/>
                <w:sz w:val="28"/>
                <w:szCs w:val="28"/>
              </w:rPr>
              <w:t xml:space="preserve"> </w:t>
            </w:r>
            <w:r w:rsidRPr="008E2CA8">
              <w:rPr>
                <w:b/>
                <w:bCs/>
                <w:sz w:val="28"/>
                <w:szCs w:val="28"/>
              </w:rPr>
              <w:t xml:space="preserve">- HỌC KÌ </w:t>
            </w:r>
            <w:r>
              <w:rPr>
                <w:b/>
                <w:bCs/>
                <w:sz w:val="28"/>
                <w:szCs w:val="28"/>
              </w:rPr>
              <w:t>2</w:t>
            </w:r>
          </w:p>
        </w:tc>
      </w:tr>
      <w:tr w:rsidR="00BE74FB" w14:paraId="1BEF90D8" w14:textId="77777777" w:rsidTr="00BE74FB">
        <w:trPr>
          <w:trHeight w:val="548"/>
        </w:trPr>
        <w:tc>
          <w:tcPr>
            <w:tcW w:w="1668" w:type="dxa"/>
            <w:gridSpan w:val="2"/>
            <w:vAlign w:val="center"/>
          </w:tcPr>
          <w:p w14:paraId="2E88E4EA" w14:textId="77777777" w:rsidR="00D42FA6" w:rsidRPr="00BE74FB" w:rsidRDefault="00D42FA6" w:rsidP="00C45BBF">
            <w:pPr>
              <w:pStyle w:val="NormalWeb"/>
              <w:spacing w:before="60" w:beforeAutospacing="0" w:after="60" w:afterAutospacing="0"/>
              <w:jc w:val="center"/>
              <w:rPr>
                <w:sz w:val="22"/>
                <w:szCs w:val="22"/>
              </w:rPr>
            </w:pPr>
            <w:r w:rsidRPr="00BE74FB">
              <w:rPr>
                <w:sz w:val="22"/>
                <w:szCs w:val="22"/>
              </w:rPr>
              <w:t>Môn / Tuân</w:t>
            </w:r>
          </w:p>
        </w:tc>
        <w:tc>
          <w:tcPr>
            <w:tcW w:w="708" w:type="dxa"/>
            <w:vAlign w:val="center"/>
          </w:tcPr>
          <w:p w14:paraId="54C2BAA6" w14:textId="77777777" w:rsidR="00D42FA6" w:rsidRPr="00BE74FB" w:rsidRDefault="00D42FA6" w:rsidP="00C45BBF">
            <w:pPr>
              <w:spacing w:before="60" w:after="60"/>
              <w:jc w:val="center"/>
              <w:rPr>
                <w:sz w:val="24"/>
                <w:szCs w:val="24"/>
              </w:rPr>
            </w:pPr>
            <w:r w:rsidRPr="00BE74FB">
              <w:rPr>
                <w:sz w:val="24"/>
                <w:szCs w:val="24"/>
              </w:rPr>
              <w:t>tuần</w:t>
            </w:r>
          </w:p>
          <w:p w14:paraId="4D7F63BF" w14:textId="77777777" w:rsidR="00D42FA6" w:rsidRPr="00BE74FB" w:rsidRDefault="00D42FA6" w:rsidP="00C45BBF">
            <w:pPr>
              <w:pStyle w:val="NormalWeb"/>
              <w:spacing w:before="60" w:beforeAutospacing="0" w:after="60" w:afterAutospacing="0"/>
              <w:jc w:val="center"/>
            </w:pPr>
            <w:r w:rsidRPr="00BE74FB">
              <w:t>1</w:t>
            </w:r>
            <w:r w:rsidR="00D94801" w:rsidRPr="00BE74FB">
              <w:t>9</w:t>
            </w:r>
          </w:p>
        </w:tc>
        <w:tc>
          <w:tcPr>
            <w:tcW w:w="709" w:type="dxa"/>
            <w:vAlign w:val="center"/>
          </w:tcPr>
          <w:p w14:paraId="2B227061" w14:textId="77777777" w:rsidR="00D42FA6" w:rsidRPr="00BE74FB" w:rsidRDefault="00D42FA6" w:rsidP="00C45BBF">
            <w:pPr>
              <w:spacing w:before="60" w:after="60"/>
              <w:jc w:val="center"/>
              <w:rPr>
                <w:sz w:val="24"/>
                <w:szCs w:val="24"/>
              </w:rPr>
            </w:pPr>
            <w:r w:rsidRPr="00BE74FB">
              <w:rPr>
                <w:sz w:val="24"/>
                <w:szCs w:val="24"/>
              </w:rPr>
              <w:t>tuần</w:t>
            </w:r>
          </w:p>
          <w:p w14:paraId="633DF27B" w14:textId="77777777" w:rsidR="00D42FA6" w:rsidRPr="00BE74FB" w:rsidRDefault="00D42FA6" w:rsidP="00C45BBF">
            <w:pPr>
              <w:spacing w:before="60" w:after="60"/>
              <w:jc w:val="center"/>
              <w:rPr>
                <w:sz w:val="24"/>
                <w:szCs w:val="24"/>
              </w:rPr>
            </w:pPr>
            <w:r w:rsidRPr="00BE74FB">
              <w:rPr>
                <w:sz w:val="24"/>
                <w:szCs w:val="24"/>
              </w:rPr>
              <w:t>2</w:t>
            </w:r>
            <w:r w:rsidR="00D94801" w:rsidRPr="00BE74FB">
              <w:rPr>
                <w:sz w:val="24"/>
                <w:szCs w:val="24"/>
              </w:rPr>
              <w:t>0</w:t>
            </w:r>
          </w:p>
        </w:tc>
        <w:tc>
          <w:tcPr>
            <w:tcW w:w="709" w:type="dxa"/>
            <w:vAlign w:val="center"/>
          </w:tcPr>
          <w:p w14:paraId="5A8C5031" w14:textId="77777777" w:rsidR="00D42FA6" w:rsidRPr="00BE74FB" w:rsidRDefault="00D42FA6" w:rsidP="00C45BBF">
            <w:pPr>
              <w:spacing w:before="60" w:after="60"/>
              <w:jc w:val="center"/>
              <w:rPr>
                <w:sz w:val="24"/>
                <w:szCs w:val="24"/>
              </w:rPr>
            </w:pPr>
            <w:r w:rsidRPr="00BE74FB">
              <w:rPr>
                <w:sz w:val="24"/>
                <w:szCs w:val="24"/>
              </w:rPr>
              <w:t>tuần</w:t>
            </w:r>
          </w:p>
          <w:p w14:paraId="53ED5D23" w14:textId="77777777" w:rsidR="00D42FA6" w:rsidRPr="00BE74FB" w:rsidRDefault="00D94801" w:rsidP="00C45BBF">
            <w:pPr>
              <w:spacing w:before="60" w:after="60"/>
              <w:rPr>
                <w:sz w:val="24"/>
                <w:szCs w:val="24"/>
              </w:rPr>
            </w:pPr>
            <w:r w:rsidRPr="00BE74FB">
              <w:rPr>
                <w:sz w:val="24"/>
                <w:szCs w:val="24"/>
              </w:rPr>
              <w:t>21</w:t>
            </w:r>
          </w:p>
        </w:tc>
        <w:tc>
          <w:tcPr>
            <w:tcW w:w="709" w:type="dxa"/>
            <w:vAlign w:val="center"/>
          </w:tcPr>
          <w:p w14:paraId="541AF2C9" w14:textId="77777777" w:rsidR="00D42FA6" w:rsidRPr="00BE74FB" w:rsidRDefault="00D42FA6" w:rsidP="00C45BBF">
            <w:pPr>
              <w:spacing w:before="60" w:after="60"/>
              <w:jc w:val="center"/>
              <w:rPr>
                <w:sz w:val="24"/>
                <w:szCs w:val="24"/>
              </w:rPr>
            </w:pPr>
            <w:r w:rsidRPr="00BE74FB">
              <w:rPr>
                <w:sz w:val="24"/>
                <w:szCs w:val="24"/>
              </w:rPr>
              <w:t>tuần</w:t>
            </w:r>
          </w:p>
          <w:p w14:paraId="28E0F884" w14:textId="77777777" w:rsidR="00D42FA6" w:rsidRPr="00BE74FB" w:rsidRDefault="00D94801" w:rsidP="00C45BBF">
            <w:pPr>
              <w:spacing w:before="60" w:after="60"/>
              <w:jc w:val="center"/>
              <w:rPr>
                <w:sz w:val="24"/>
                <w:szCs w:val="24"/>
              </w:rPr>
            </w:pPr>
            <w:r w:rsidRPr="00BE74FB">
              <w:rPr>
                <w:sz w:val="24"/>
                <w:szCs w:val="24"/>
              </w:rPr>
              <w:t>22</w:t>
            </w:r>
          </w:p>
        </w:tc>
        <w:tc>
          <w:tcPr>
            <w:tcW w:w="708" w:type="dxa"/>
            <w:vAlign w:val="center"/>
          </w:tcPr>
          <w:p w14:paraId="59AA9E38" w14:textId="77777777" w:rsidR="00D42FA6" w:rsidRPr="00BE74FB" w:rsidRDefault="00D42FA6" w:rsidP="00C45BBF">
            <w:pPr>
              <w:spacing w:before="60" w:after="60"/>
              <w:jc w:val="center"/>
              <w:rPr>
                <w:sz w:val="24"/>
                <w:szCs w:val="24"/>
              </w:rPr>
            </w:pPr>
            <w:r w:rsidRPr="00BE74FB">
              <w:rPr>
                <w:sz w:val="24"/>
                <w:szCs w:val="24"/>
              </w:rPr>
              <w:t>tuần</w:t>
            </w:r>
          </w:p>
          <w:p w14:paraId="0184A204" w14:textId="77777777" w:rsidR="00D42FA6" w:rsidRPr="00BE74FB" w:rsidRDefault="00D94801" w:rsidP="00C45BBF">
            <w:pPr>
              <w:spacing w:before="60" w:after="60"/>
              <w:jc w:val="center"/>
              <w:rPr>
                <w:sz w:val="24"/>
                <w:szCs w:val="24"/>
              </w:rPr>
            </w:pPr>
            <w:r w:rsidRPr="00BE74FB">
              <w:rPr>
                <w:sz w:val="24"/>
                <w:szCs w:val="24"/>
              </w:rPr>
              <w:t>23</w:t>
            </w:r>
          </w:p>
        </w:tc>
        <w:tc>
          <w:tcPr>
            <w:tcW w:w="709" w:type="dxa"/>
            <w:vAlign w:val="center"/>
          </w:tcPr>
          <w:p w14:paraId="5848147F" w14:textId="77777777" w:rsidR="00D42FA6" w:rsidRPr="00BE74FB" w:rsidRDefault="00D42FA6" w:rsidP="00C45BBF">
            <w:pPr>
              <w:spacing w:before="60" w:after="60"/>
              <w:jc w:val="center"/>
              <w:rPr>
                <w:sz w:val="24"/>
                <w:szCs w:val="24"/>
              </w:rPr>
            </w:pPr>
            <w:r w:rsidRPr="00BE74FB">
              <w:rPr>
                <w:sz w:val="24"/>
                <w:szCs w:val="24"/>
              </w:rPr>
              <w:t>tuần</w:t>
            </w:r>
          </w:p>
          <w:p w14:paraId="604729F2" w14:textId="77777777" w:rsidR="00D42FA6" w:rsidRPr="00BE74FB" w:rsidRDefault="00D94801" w:rsidP="00C45BBF">
            <w:pPr>
              <w:spacing w:before="60" w:after="60"/>
              <w:jc w:val="center"/>
              <w:rPr>
                <w:sz w:val="24"/>
                <w:szCs w:val="24"/>
              </w:rPr>
            </w:pPr>
            <w:r w:rsidRPr="00BE74FB">
              <w:rPr>
                <w:sz w:val="24"/>
                <w:szCs w:val="24"/>
              </w:rPr>
              <w:t>24</w:t>
            </w:r>
          </w:p>
        </w:tc>
        <w:tc>
          <w:tcPr>
            <w:tcW w:w="709" w:type="dxa"/>
            <w:vAlign w:val="center"/>
          </w:tcPr>
          <w:p w14:paraId="25211E1B" w14:textId="77777777" w:rsidR="00D42FA6" w:rsidRPr="00BE74FB" w:rsidRDefault="00D42FA6" w:rsidP="00C45BBF">
            <w:pPr>
              <w:spacing w:before="60" w:after="60"/>
              <w:jc w:val="center"/>
              <w:rPr>
                <w:sz w:val="24"/>
                <w:szCs w:val="24"/>
              </w:rPr>
            </w:pPr>
            <w:r w:rsidRPr="00BE74FB">
              <w:rPr>
                <w:sz w:val="24"/>
                <w:szCs w:val="24"/>
              </w:rPr>
              <w:t>tuần</w:t>
            </w:r>
          </w:p>
          <w:p w14:paraId="028CA896" w14:textId="77777777" w:rsidR="00D42FA6" w:rsidRPr="00BE74FB" w:rsidRDefault="00D94801" w:rsidP="00C45BBF">
            <w:pPr>
              <w:spacing w:before="60" w:after="60"/>
              <w:jc w:val="center"/>
              <w:rPr>
                <w:sz w:val="24"/>
                <w:szCs w:val="24"/>
              </w:rPr>
            </w:pPr>
            <w:r w:rsidRPr="00BE74FB">
              <w:rPr>
                <w:sz w:val="24"/>
                <w:szCs w:val="24"/>
              </w:rPr>
              <w:t>25</w:t>
            </w:r>
          </w:p>
        </w:tc>
        <w:tc>
          <w:tcPr>
            <w:tcW w:w="709" w:type="dxa"/>
            <w:vAlign w:val="center"/>
          </w:tcPr>
          <w:p w14:paraId="692C2D80" w14:textId="77777777" w:rsidR="00D42FA6" w:rsidRPr="00BE74FB" w:rsidRDefault="00D42FA6" w:rsidP="00C45BBF">
            <w:pPr>
              <w:spacing w:before="60" w:after="60"/>
              <w:jc w:val="center"/>
              <w:rPr>
                <w:sz w:val="24"/>
                <w:szCs w:val="24"/>
              </w:rPr>
            </w:pPr>
            <w:r w:rsidRPr="00BE74FB">
              <w:rPr>
                <w:sz w:val="24"/>
                <w:szCs w:val="24"/>
              </w:rPr>
              <w:t>tuần</w:t>
            </w:r>
          </w:p>
          <w:p w14:paraId="5EDA6B61" w14:textId="77777777" w:rsidR="00D42FA6" w:rsidRPr="00BE74FB" w:rsidRDefault="00D94801" w:rsidP="00C45BBF">
            <w:pPr>
              <w:spacing w:before="60" w:after="60"/>
              <w:jc w:val="center"/>
              <w:rPr>
                <w:sz w:val="24"/>
                <w:szCs w:val="24"/>
              </w:rPr>
            </w:pPr>
            <w:r w:rsidRPr="00BE74FB">
              <w:rPr>
                <w:sz w:val="24"/>
                <w:szCs w:val="24"/>
              </w:rPr>
              <w:t>26</w:t>
            </w:r>
          </w:p>
        </w:tc>
        <w:tc>
          <w:tcPr>
            <w:tcW w:w="657" w:type="dxa"/>
            <w:vAlign w:val="center"/>
          </w:tcPr>
          <w:p w14:paraId="7C565DF3" w14:textId="77777777" w:rsidR="00D42FA6" w:rsidRPr="00BE74FB" w:rsidRDefault="00D42FA6" w:rsidP="00C45BBF">
            <w:pPr>
              <w:spacing w:before="60" w:after="60"/>
              <w:jc w:val="center"/>
              <w:rPr>
                <w:sz w:val="24"/>
                <w:szCs w:val="24"/>
              </w:rPr>
            </w:pPr>
            <w:r w:rsidRPr="00BE74FB">
              <w:rPr>
                <w:sz w:val="24"/>
                <w:szCs w:val="24"/>
              </w:rPr>
              <w:t>tuần</w:t>
            </w:r>
          </w:p>
          <w:p w14:paraId="185F1AD5" w14:textId="77777777" w:rsidR="00D42FA6" w:rsidRPr="00BE74FB" w:rsidRDefault="00D94801" w:rsidP="00C45BBF">
            <w:pPr>
              <w:spacing w:before="60" w:after="60"/>
              <w:jc w:val="center"/>
              <w:rPr>
                <w:sz w:val="24"/>
                <w:szCs w:val="24"/>
              </w:rPr>
            </w:pPr>
            <w:r w:rsidRPr="00BE74FB">
              <w:rPr>
                <w:sz w:val="24"/>
                <w:szCs w:val="24"/>
              </w:rPr>
              <w:t>27</w:t>
            </w:r>
          </w:p>
        </w:tc>
        <w:tc>
          <w:tcPr>
            <w:tcW w:w="760" w:type="dxa"/>
            <w:vAlign w:val="center"/>
          </w:tcPr>
          <w:p w14:paraId="1395120E" w14:textId="77777777" w:rsidR="00D42FA6" w:rsidRPr="00BE74FB" w:rsidRDefault="00D42FA6" w:rsidP="00C45BBF">
            <w:pPr>
              <w:spacing w:before="60" w:after="60"/>
              <w:jc w:val="center"/>
              <w:rPr>
                <w:sz w:val="24"/>
                <w:szCs w:val="24"/>
              </w:rPr>
            </w:pPr>
            <w:r w:rsidRPr="00BE74FB">
              <w:rPr>
                <w:sz w:val="24"/>
                <w:szCs w:val="24"/>
              </w:rPr>
              <w:t>tuần</w:t>
            </w:r>
          </w:p>
          <w:p w14:paraId="58E27129" w14:textId="77777777" w:rsidR="00D42FA6" w:rsidRPr="00BE74FB" w:rsidRDefault="00D94801" w:rsidP="00C45BBF">
            <w:pPr>
              <w:spacing w:before="60" w:after="60"/>
              <w:jc w:val="center"/>
              <w:rPr>
                <w:sz w:val="24"/>
                <w:szCs w:val="24"/>
              </w:rPr>
            </w:pPr>
            <w:r w:rsidRPr="00BE74FB">
              <w:rPr>
                <w:sz w:val="24"/>
                <w:szCs w:val="24"/>
              </w:rPr>
              <w:t>28</w:t>
            </w:r>
          </w:p>
        </w:tc>
        <w:tc>
          <w:tcPr>
            <w:tcW w:w="709" w:type="dxa"/>
            <w:vAlign w:val="center"/>
          </w:tcPr>
          <w:p w14:paraId="021C1614" w14:textId="77777777" w:rsidR="00D42FA6" w:rsidRPr="00BE74FB" w:rsidRDefault="00D42FA6" w:rsidP="00C45BBF">
            <w:pPr>
              <w:spacing w:before="60" w:after="60"/>
              <w:jc w:val="center"/>
              <w:rPr>
                <w:sz w:val="24"/>
                <w:szCs w:val="24"/>
              </w:rPr>
            </w:pPr>
            <w:r w:rsidRPr="00BE74FB">
              <w:rPr>
                <w:sz w:val="24"/>
                <w:szCs w:val="24"/>
              </w:rPr>
              <w:t>tuần</w:t>
            </w:r>
          </w:p>
          <w:p w14:paraId="0A87AB20" w14:textId="77777777" w:rsidR="00D42FA6" w:rsidRPr="00BE74FB" w:rsidRDefault="00D94801" w:rsidP="00C45BBF">
            <w:pPr>
              <w:spacing w:before="60" w:after="60"/>
              <w:jc w:val="center"/>
              <w:rPr>
                <w:sz w:val="24"/>
                <w:szCs w:val="24"/>
              </w:rPr>
            </w:pPr>
            <w:r w:rsidRPr="00BE74FB">
              <w:rPr>
                <w:sz w:val="24"/>
                <w:szCs w:val="24"/>
              </w:rPr>
              <w:t>29</w:t>
            </w:r>
          </w:p>
        </w:tc>
        <w:tc>
          <w:tcPr>
            <w:tcW w:w="709" w:type="dxa"/>
            <w:vAlign w:val="center"/>
          </w:tcPr>
          <w:p w14:paraId="11BCA466" w14:textId="77777777" w:rsidR="00D42FA6" w:rsidRPr="00BE74FB" w:rsidRDefault="00D42FA6" w:rsidP="00C45BBF">
            <w:pPr>
              <w:spacing w:before="60" w:after="60"/>
              <w:jc w:val="center"/>
              <w:rPr>
                <w:sz w:val="24"/>
                <w:szCs w:val="24"/>
              </w:rPr>
            </w:pPr>
            <w:r w:rsidRPr="00BE74FB">
              <w:rPr>
                <w:sz w:val="24"/>
                <w:szCs w:val="24"/>
              </w:rPr>
              <w:t>tuần</w:t>
            </w:r>
          </w:p>
          <w:p w14:paraId="0CFBA940" w14:textId="77777777" w:rsidR="00D42FA6" w:rsidRPr="00BE74FB" w:rsidRDefault="00D94801" w:rsidP="00C45BBF">
            <w:pPr>
              <w:spacing w:before="60" w:after="60"/>
              <w:jc w:val="center"/>
              <w:rPr>
                <w:sz w:val="24"/>
                <w:szCs w:val="24"/>
              </w:rPr>
            </w:pPr>
            <w:r w:rsidRPr="00BE74FB">
              <w:rPr>
                <w:sz w:val="24"/>
                <w:szCs w:val="24"/>
              </w:rPr>
              <w:t>30</w:t>
            </w:r>
          </w:p>
        </w:tc>
        <w:tc>
          <w:tcPr>
            <w:tcW w:w="708" w:type="dxa"/>
            <w:vAlign w:val="center"/>
          </w:tcPr>
          <w:p w14:paraId="2D98BC6D" w14:textId="77777777" w:rsidR="00D42FA6" w:rsidRPr="00BE74FB" w:rsidRDefault="00D42FA6" w:rsidP="00C45BBF">
            <w:pPr>
              <w:spacing w:before="60" w:after="60"/>
              <w:jc w:val="center"/>
              <w:rPr>
                <w:sz w:val="24"/>
                <w:szCs w:val="24"/>
              </w:rPr>
            </w:pPr>
            <w:r w:rsidRPr="00BE74FB">
              <w:rPr>
                <w:sz w:val="24"/>
                <w:szCs w:val="24"/>
              </w:rPr>
              <w:t>tuần</w:t>
            </w:r>
          </w:p>
          <w:p w14:paraId="57817E52" w14:textId="77777777" w:rsidR="00D42FA6" w:rsidRPr="00BE74FB" w:rsidRDefault="00D94801" w:rsidP="00C45BBF">
            <w:pPr>
              <w:spacing w:before="60" w:after="60"/>
              <w:jc w:val="center"/>
              <w:rPr>
                <w:sz w:val="24"/>
                <w:szCs w:val="24"/>
              </w:rPr>
            </w:pPr>
            <w:r w:rsidRPr="00BE74FB">
              <w:rPr>
                <w:sz w:val="24"/>
                <w:szCs w:val="24"/>
              </w:rPr>
              <w:t>3</w:t>
            </w:r>
            <w:r w:rsidR="00D42FA6" w:rsidRPr="00BE74FB">
              <w:rPr>
                <w:sz w:val="24"/>
                <w:szCs w:val="24"/>
              </w:rPr>
              <w:t>1</w:t>
            </w:r>
          </w:p>
        </w:tc>
        <w:tc>
          <w:tcPr>
            <w:tcW w:w="709" w:type="dxa"/>
            <w:vAlign w:val="center"/>
          </w:tcPr>
          <w:p w14:paraId="1DD7F462" w14:textId="77777777" w:rsidR="00D42FA6" w:rsidRPr="00BE74FB" w:rsidRDefault="00D42FA6" w:rsidP="00C45BBF">
            <w:pPr>
              <w:spacing w:before="60" w:after="60"/>
              <w:jc w:val="center"/>
              <w:rPr>
                <w:sz w:val="24"/>
                <w:szCs w:val="24"/>
              </w:rPr>
            </w:pPr>
            <w:r w:rsidRPr="00BE74FB">
              <w:rPr>
                <w:sz w:val="24"/>
                <w:szCs w:val="24"/>
              </w:rPr>
              <w:t>tuần</w:t>
            </w:r>
          </w:p>
          <w:p w14:paraId="00C714A5" w14:textId="77777777" w:rsidR="00D42FA6" w:rsidRPr="00BE74FB" w:rsidRDefault="00D94801" w:rsidP="00C45BBF">
            <w:pPr>
              <w:spacing w:before="60" w:after="60"/>
              <w:jc w:val="center"/>
              <w:rPr>
                <w:sz w:val="24"/>
                <w:szCs w:val="24"/>
              </w:rPr>
            </w:pPr>
            <w:r w:rsidRPr="00BE74FB">
              <w:rPr>
                <w:sz w:val="24"/>
                <w:szCs w:val="24"/>
              </w:rPr>
              <w:t>32</w:t>
            </w:r>
          </w:p>
        </w:tc>
        <w:tc>
          <w:tcPr>
            <w:tcW w:w="709" w:type="dxa"/>
            <w:vAlign w:val="center"/>
          </w:tcPr>
          <w:p w14:paraId="706FA487" w14:textId="77777777" w:rsidR="00D42FA6" w:rsidRPr="00BE74FB" w:rsidRDefault="00D42FA6" w:rsidP="00C45BBF">
            <w:pPr>
              <w:spacing w:before="60" w:after="60"/>
              <w:jc w:val="center"/>
              <w:rPr>
                <w:sz w:val="24"/>
                <w:szCs w:val="24"/>
              </w:rPr>
            </w:pPr>
            <w:r w:rsidRPr="00BE74FB">
              <w:rPr>
                <w:sz w:val="24"/>
                <w:szCs w:val="24"/>
              </w:rPr>
              <w:t>tuần</w:t>
            </w:r>
          </w:p>
          <w:p w14:paraId="0607BDCB" w14:textId="77777777" w:rsidR="00D42FA6" w:rsidRPr="00BE74FB" w:rsidRDefault="00D94801" w:rsidP="00C45BBF">
            <w:pPr>
              <w:spacing w:before="60" w:after="60"/>
              <w:jc w:val="center"/>
              <w:rPr>
                <w:sz w:val="24"/>
                <w:szCs w:val="24"/>
              </w:rPr>
            </w:pPr>
            <w:r w:rsidRPr="00BE74FB">
              <w:rPr>
                <w:sz w:val="24"/>
                <w:szCs w:val="24"/>
              </w:rPr>
              <w:t>33</w:t>
            </w:r>
          </w:p>
        </w:tc>
        <w:tc>
          <w:tcPr>
            <w:tcW w:w="709" w:type="dxa"/>
            <w:vAlign w:val="center"/>
          </w:tcPr>
          <w:p w14:paraId="7208BF3A" w14:textId="77777777" w:rsidR="00D42FA6" w:rsidRPr="00BE74FB" w:rsidRDefault="00D42FA6" w:rsidP="00C45BBF">
            <w:pPr>
              <w:spacing w:before="60" w:after="60"/>
              <w:jc w:val="center"/>
              <w:rPr>
                <w:sz w:val="24"/>
                <w:szCs w:val="24"/>
              </w:rPr>
            </w:pPr>
            <w:r w:rsidRPr="00BE74FB">
              <w:rPr>
                <w:sz w:val="24"/>
                <w:szCs w:val="24"/>
              </w:rPr>
              <w:t>tuần</w:t>
            </w:r>
          </w:p>
          <w:p w14:paraId="549D13E6" w14:textId="77777777" w:rsidR="00D42FA6" w:rsidRPr="00BE74FB" w:rsidRDefault="00D94801" w:rsidP="00C45BBF">
            <w:pPr>
              <w:spacing w:before="60" w:after="60"/>
              <w:jc w:val="center"/>
              <w:rPr>
                <w:sz w:val="24"/>
                <w:szCs w:val="24"/>
              </w:rPr>
            </w:pPr>
            <w:r w:rsidRPr="00BE74FB">
              <w:rPr>
                <w:sz w:val="24"/>
                <w:szCs w:val="24"/>
              </w:rPr>
              <w:t>34</w:t>
            </w:r>
          </w:p>
        </w:tc>
        <w:tc>
          <w:tcPr>
            <w:tcW w:w="708" w:type="dxa"/>
            <w:vAlign w:val="center"/>
          </w:tcPr>
          <w:p w14:paraId="291133E6" w14:textId="77777777" w:rsidR="00D42FA6" w:rsidRPr="00BE74FB" w:rsidRDefault="00D42FA6" w:rsidP="00C45BBF">
            <w:pPr>
              <w:spacing w:before="60" w:after="60"/>
              <w:jc w:val="center"/>
              <w:rPr>
                <w:sz w:val="24"/>
                <w:szCs w:val="24"/>
              </w:rPr>
            </w:pPr>
            <w:r w:rsidRPr="00BE74FB">
              <w:rPr>
                <w:sz w:val="24"/>
                <w:szCs w:val="24"/>
              </w:rPr>
              <w:t>tuần</w:t>
            </w:r>
          </w:p>
          <w:p w14:paraId="1400D420" w14:textId="77777777" w:rsidR="00D42FA6" w:rsidRPr="00BE74FB" w:rsidRDefault="00D94801" w:rsidP="00C45BBF">
            <w:pPr>
              <w:spacing w:before="60" w:after="60"/>
              <w:jc w:val="center"/>
              <w:rPr>
                <w:sz w:val="24"/>
                <w:szCs w:val="24"/>
              </w:rPr>
            </w:pPr>
            <w:r w:rsidRPr="00BE74FB">
              <w:rPr>
                <w:sz w:val="24"/>
                <w:szCs w:val="24"/>
              </w:rPr>
              <w:t>35</w:t>
            </w:r>
          </w:p>
        </w:tc>
        <w:tc>
          <w:tcPr>
            <w:tcW w:w="709" w:type="dxa"/>
            <w:vAlign w:val="center"/>
          </w:tcPr>
          <w:p w14:paraId="7ED693BB" w14:textId="77777777" w:rsidR="00D42FA6" w:rsidRPr="00BE74FB" w:rsidRDefault="00D42FA6" w:rsidP="00C45BBF">
            <w:pPr>
              <w:spacing w:before="60" w:after="60"/>
              <w:jc w:val="center"/>
              <w:rPr>
                <w:sz w:val="24"/>
                <w:szCs w:val="24"/>
              </w:rPr>
            </w:pPr>
          </w:p>
          <w:p w14:paraId="08EE7169" w14:textId="77777777" w:rsidR="00D42FA6" w:rsidRPr="00BE74FB" w:rsidRDefault="00D42FA6" w:rsidP="00C45BBF">
            <w:pPr>
              <w:spacing w:before="60" w:after="60"/>
              <w:jc w:val="center"/>
              <w:rPr>
                <w:sz w:val="24"/>
                <w:szCs w:val="24"/>
              </w:rPr>
            </w:pPr>
          </w:p>
        </w:tc>
        <w:tc>
          <w:tcPr>
            <w:tcW w:w="743" w:type="dxa"/>
            <w:vAlign w:val="center"/>
          </w:tcPr>
          <w:p w14:paraId="3E818204" w14:textId="77777777" w:rsidR="00D42FA6" w:rsidRPr="00BE74FB" w:rsidRDefault="00D42FA6" w:rsidP="00C45BBF">
            <w:pPr>
              <w:pStyle w:val="NormalWeb"/>
              <w:spacing w:before="60" w:beforeAutospacing="0" w:after="60" w:afterAutospacing="0"/>
              <w:jc w:val="center"/>
            </w:pPr>
            <w:r w:rsidRPr="00BE74FB">
              <w:t>TS</w:t>
            </w:r>
          </w:p>
          <w:p w14:paraId="0965A820" w14:textId="77777777" w:rsidR="00D42FA6" w:rsidRPr="00BE74FB" w:rsidRDefault="00D42FA6" w:rsidP="00C45BBF">
            <w:pPr>
              <w:pStyle w:val="NormalWeb"/>
              <w:spacing w:before="60" w:beforeAutospacing="0" w:after="60" w:afterAutospacing="0"/>
              <w:jc w:val="center"/>
            </w:pPr>
            <w:r w:rsidRPr="00BE74FB">
              <w:t>tiet</w:t>
            </w:r>
          </w:p>
        </w:tc>
      </w:tr>
      <w:tr w:rsidR="00BE74FB" w14:paraId="61930993" w14:textId="77777777" w:rsidTr="00BE74FB">
        <w:trPr>
          <w:trHeight w:val="415"/>
        </w:trPr>
        <w:tc>
          <w:tcPr>
            <w:tcW w:w="1668" w:type="dxa"/>
            <w:gridSpan w:val="2"/>
            <w:vAlign w:val="center"/>
          </w:tcPr>
          <w:p w14:paraId="5094714E" w14:textId="77777777" w:rsidR="00D42FA6" w:rsidRPr="00BE74FB" w:rsidRDefault="00D42FA6" w:rsidP="00C45BBF">
            <w:pPr>
              <w:pStyle w:val="NormalWeb"/>
              <w:spacing w:before="60" w:beforeAutospacing="0" w:after="60" w:afterAutospacing="0"/>
              <w:jc w:val="center"/>
              <w:rPr>
                <w:sz w:val="22"/>
                <w:szCs w:val="22"/>
              </w:rPr>
            </w:pPr>
            <w:r w:rsidRPr="00BE74FB">
              <w:rPr>
                <w:sz w:val="22"/>
                <w:szCs w:val="22"/>
              </w:rPr>
              <w:t>Văn</w:t>
            </w:r>
          </w:p>
        </w:tc>
        <w:tc>
          <w:tcPr>
            <w:tcW w:w="708" w:type="dxa"/>
            <w:vAlign w:val="center"/>
          </w:tcPr>
          <w:p w14:paraId="69CB9812" w14:textId="77777777" w:rsidR="00D42FA6" w:rsidRPr="00CF4D80" w:rsidRDefault="00D42FA6" w:rsidP="00C45BBF">
            <w:pPr>
              <w:pStyle w:val="NormalWeb"/>
              <w:spacing w:before="60" w:beforeAutospacing="0" w:after="60" w:afterAutospacing="0"/>
              <w:jc w:val="center"/>
              <w:rPr>
                <w:sz w:val="22"/>
              </w:rPr>
            </w:pPr>
            <w:r w:rsidRPr="00CF4D80">
              <w:rPr>
                <w:sz w:val="22"/>
              </w:rPr>
              <w:t>4</w:t>
            </w:r>
          </w:p>
        </w:tc>
        <w:tc>
          <w:tcPr>
            <w:tcW w:w="709" w:type="dxa"/>
            <w:vAlign w:val="center"/>
          </w:tcPr>
          <w:p w14:paraId="4295E978" w14:textId="77777777" w:rsidR="00D42FA6" w:rsidRPr="00CF4D80" w:rsidRDefault="00D42FA6" w:rsidP="00C45BBF">
            <w:pPr>
              <w:pStyle w:val="NormalWeb"/>
              <w:spacing w:before="60" w:beforeAutospacing="0" w:after="60" w:afterAutospacing="0"/>
              <w:jc w:val="center"/>
              <w:rPr>
                <w:sz w:val="22"/>
              </w:rPr>
            </w:pPr>
            <w:r w:rsidRPr="00CF4D80">
              <w:rPr>
                <w:sz w:val="22"/>
              </w:rPr>
              <w:t>4</w:t>
            </w:r>
          </w:p>
        </w:tc>
        <w:tc>
          <w:tcPr>
            <w:tcW w:w="709" w:type="dxa"/>
            <w:vAlign w:val="center"/>
          </w:tcPr>
          <w:p w14:paraId="0C2A6EE6" w14:textId="77777777" w:rsidR="00D42FA6" w:rsidRPr="00CF4D80" w:rsidRDefault="00D42FA6" w:rsidP="00C45BBF">
            <w:pPr>
              <w:pStyle w:val="NormalWeb"/>
              <w:spacing w:before="60" w:beforeAutospacing="0" w:after="60" w:afterAutospacing="0"/>
              <w:jc w:val="center"/>
              <w:rPr>
                <w:sz w:val="22"/>
              </w:rPr>
            </w:pPr>
            <w:r w:rsidRPr="00CF4D80">
              <w:rPr>
                <w:sz w:val="22"/>
              </w:rPr>
              <w:t>4</w:t>
            </w:r>
          </w:p>
        </w:tc>
        <w:tc>
          <w:tcPr>
            <w:tcW w:w="709" w:type="dxa"/>
            <w:vAlign w:val="center"/>
          </w:tcPr>
          <w:p w14:paraId="52ED19E9" w14:textId="77777777" w:rsidR="00D42FA6" w:rsidRPr="00CF4D80" w:rsidRDefault="00D42FA6" w:rsidP="00C45BBF">
            <w:pPr>
              <w:pStyle w:val="NormalWeb"/>
              <w:spacing w:before="60" w:beforeAutospacing="0" w:after="60" w:afterAutospacing="0"/>
              <w:jc w:val="center"/>
              <w:rPr>
                <w:sz w:val="22"/>
              </w:rPr>
            </w:pPr>
            <w:r w:rsidRPr="00CF4D80">
              <w:rPr>
                <w:sz w:val="22"/>
              </w:rPr>
              <w:t>4</w:t>
            </w:r>
          </w:p>
        </w:tc>
        <w:tc>
          <w:tcPr>
            <w:tcW w:w="708" w:type="dxa"/>
            <w:vAlign w:val="center"/>
          </w:tcPr>
          <w:p w14:paraId="6D07EDDD" w14:textId="77777777" w:rsidR="00D42FA6" w:rsidRPr="00CF4D80" w:rsidRDefault="00D42FA6" w:rsidP="00C45BBF">
            <w:pPr>
              <w:pStyle w:val="NormalWeb"/>
              <w:spacing w:before="60" w:beforeAutospacing="0" w:after="60" w:afterAutospacing="0"/>
              <w:jc w:val="center"/>
              <w:rPr>
                <w:sz w:val="22"/>
              </w:rPr>
            </w:pPr>
            <w:r w:rsidRPr="00CF4D80">
              <w:rPr>
                <w:sz w:val="22"/>
              </w:rPr>
              <w:t>4</w:t>
            </w:r>
          </w:p>
        </w:tc>
        <w:tc>
          <w:tcPr>
            <w:tcW w:w="709" w:type="dxa"/>
            <w:vAlign w:val="center"/>
          </w:tcPr>
          <w:p w14:paraId="643D188A" w14:textId="77777777" w:rsidR="00D42FA6" w:rsidRPr="00CF4D80" w:rsidRDefault="00D42FA6" w:rsidP="00C45BBF">
            <w:pPr>
              <w:pStyle w:val="NormalWeb"/>
              <w:spacing w:before="60" w:beforeAutospacing="0" w:after="60" w:afterAutospacing="0"/>
              <w:jc w:val="center"/>
              <w:rPr>
                <w:sz w:val="22"/>
              </w:rPr>
            </w:pPr>
            <w:r w:rsidRPr="00CF4D80">
              <w:rPr>
                <w:sz w:val="22"/>
              </w:rPr>
              <w:t>4</w:t>
            </w:r>
          </w:p>
        </w:tc>
        <w:tc>
          <w:tcPr>
            <w:tcW w:w="709" w:type="dxa"/>
            <w:vAlign w:val="center"/>
          </w:tcPr>
          <w:p w14:paraId="16E35DA5" w14:textId="77777777" w:rsidR="00D42FA6" w:rsidRPr="00CF4D80" w:rsidRDefault="00D42FA6" w:rsidP="00C45BBF">
            <w:pPr>
              <w:pStyle w:val="NormalWeb"/>
              <w:spacing w:before="60" w:beforeAutospacing="0" w:after="60" w:afterAutospacing="0"/>
              <w:jc w:val="center"/>
              <w:rPr>
                <w:sz w:val="22"/>
              </w:rPr>
            </w:pPr>
            <w:r w:rsidRPr="00CF4D80">
              <w:rPr>
                <w:sz w:val="22"/>
              </w:rPr>
              <w:t>4</w:t>
            </w:r>
          </w:p>
        </w:tc>
        <w:tc>
          <w:tcPr>
            <w:tcW w:w="709" w:type="dxa"/>
            <w:vAlign w:val="center"/>
          </w:tcPr>
          <w:p w14:paraId="2B8C51EB" w14:textId="77777777" w:rsidR="00D42FA6" w:rsidRPr="00CF4D80" w:rsidRDefault="00D42FA6" w:rsidP="00C45BBF">
            <w:pPr>
              <w:pStyle w:val="NormalWeb"/>
              <w:spacing w:before="60" w:beforeAutospacing="0" w:after="60" w:afterAutospacing="0"/>
              <w:jc w:val="center"/>
              <w:rPr>
                <w:sz w:val="22"/>
              </w:rPr>
            </w:pPr>
            <w:r w:rsidRPr="00CF4D80">
              <w:rPr>
                <w:sz w:val="22"/>
              </w:rPr>
              <w:t>4</w:t>
            </w:r>
          </w:p>
        </w:tc>
        <w:tc>
          <w:tcPr>
            <w:tcW w:w="657" w:type="dxa"/>
            <w:vAlign w:val="center"/>
          </w:tcPr>
          <w:p w14:paraId="412F6915" w14:textId="77777777" w:rsidR="00D42FA6" w:rsidRPr="00CF4D80" w:rsidRDefault="00D42FA6" w:rsidP="00C45BBF">
            <w:pPr>
              <w:pStyle w:val="NormalWeb"/>
              <w:spacing w:before="60" w:beforeAutospacing="0" w:after="60" w:afterAutospacing="0"/>
              <w:jc w:val="center"/>
              <w:rPr>
                <w:sz w:val="22"/>
              </w:rPr>
            </w:pPr>
            <w:r w:rsidRPr="00CF4D80">
              <w:rPr>
                <w:sz w:val="22"/>
              </w:rPr>
              <w:t>4</w:t>
            </w:r>
          </w:p>
        </w:tc>
        <w:tc>
          <w:tcPr>
            <w:tcW w:w="760" w:type="dxa"/>
            <w:vAlign w:val="center"/>
          </w:tcPr>
          <w:p w14:paraId="52DF13C2" w14:textId="77777777" w:rsidR="00D42FA6" w:rsidRPr="00CF4D80" w:rsidRDefault="00D42FA6" w:rsidP="00C45BBF">
            <w:pPr>
              <w:pStyle w:val="NormalWeb"/>
              <w:spacing w:before="60" w:beforeAutospacing="0" w:after="60" w:afterAutospacing="0"/>
              <w:jc w:val="center"/>
              <w:rPr>
                <w:sz w:val="22"/>
              </w:rPr>
            </w:pPr>
            <w:r w:rsidRPr="00CF4D80">
              <w:rPr>
                <w:sz w:val="22"/>
              </w:rPr>
              <w:t>4</w:t>
            </w:r>
          </w:p>
        </w:tc>
        <w:tc>
          <w:tcPr>
            <w:tcW w:w="709" w:type="dxa"/>
            <w:vAlign w:val="center"/>
          </w:tcPr>
          <w:p w14:paraId="5305DE1B" w14:textId="77777777" w:rsidR="00D42FA6" w:rsidRPr="00CF4D80" w:rsidRDefault="00D42FA6" w:rsidP="00C45BBF">
            <w:pPr>
              <w:pStyle w:val="NormalWeb"/>
              <w:spacing w:before="60" w:beforeAutospacing="0" w:after="60" w:afterAutospacing="0"/>
              <w:jc w:val="center"/>
              <w:rPr>
                <w:sz w:val="22"/>
              </w:rPr>
            </w:pPr>
            <w:r w:rsidRPr="00CF4D80">
              <w:rPr>
                <w:sz w:val="22"/>
              </w:rPr>
              <w:t>4</w:t>
            </w:r>
          </w:p>
        </w:tc>
        <w:tc>
          <w:tcPr>
            <w:tcW w:w="709" w:type="dxa"/>
            <w:vAlign w:val="center"/>
          </w:tcPr>
          <w:p w14:paraId="2326897A" w14:textId="77777777" w:rsidR="00D42FA6" w:rsidRPr="00CF4D80" w:rsidRDefault="00D42FA6" w:rsidP="00C45BBF">
            <w:pPr>
              <w:pStyle w:val="NormalWeb"/>
              <w:spacing w:before="60" w:beforeAutospacing="0" w:after="60" w:afterAutospacing="0"/>
              <w:jc w:val="center"/>
              <w:rPr>
                <w:sz w:val="22"/>
              </w:rPr>
            </w:pPr>
            <w:r w:rsidRPr="00CF4D80">
              <w:rPr>
                <w:sz w:val="22"/>
              </w:rPr>
              <w:t>4</w:t>
            </w:r>
          </w:p>
        </w:tc>
        <w:tc>
          <w:tcPr>
            <w:tcW w:w="708" w:type="dxa"/>
            <w:vAlign w:val="center"/>
          </w:tcPr>
          <w:p w14:paraId="1874D4BB" w14:textId="77777777" w:rsidR="00D42FA6" w:rsidRPr="00CF4D80" w:rsidRDefault="00D42FA6" w:rsidP="00C45BBF">
            <w:pPr>
              <w:pStyle w:val="NormalWeb"/>
              <w:spacing w:before="60" w:beforeAutospacing="0" w:after="60" w:afterAutospacing="0"/>
              <w:jc w:val="center"/>
              <w:rPr>
                <w:sz w:val="22"/>
              </w:rPr>
            </w:pPr>
            <w:r w:rsidRPr="00CF4D80">
              <w:rPr>
                <w:sz w:val="22"/>
              </w:rPr>
              <w:t>4</w:t>
            </w:r>
          </w:p>
        </w:tc>
        <w:tc>
          <w:tcPr>
            <w:tcW w:w="709" w:type="dxa"/>
            <w:vAlign w:val="center"/>
          </w:tcPr>
          <w:p w14:paraId="5511C161" w14:textId="77777777" w:rsidR="00D42FA6" w:rsidRPr="00CF4D80" w:rsidRDefault="00D42FA6" w:rsidP="00C45BBF">
            <w:pPr>
              <w:pStyle w:val="NormalWeb"/>
              <w:spacing w:before="60" w:beforeAutospacing="0" w:after="60" w:afterAutospacing="0"/>
              <w:jc w:val="center"/>
              <w:rPr>
                <w:sz w:val="22"/>
              </w:rPr>
            </w:pPr>
            <w:r w:rsidRPr="00CF4D80">
              <w:rPr>
                <w:sz w:val="22"/>
              </w:rPr>
              <w:t>4</w:t>
            </w:r>
          </w:p>
        </w:tc>
        <w:tc>
          <w:tcPr>
            <w:tcW w:w="709" w:type="dxa"/>
            <w:vAlign w:val="center"/>
          </w:tcPr>
          <w:p w14:paraId="25348FF7" w14:textId="77777777" w:rsidR="00D42FA6" w:rsidRPr="00CF4D80" w:rsidRDefault="00D42FA6" w:rsidP="00C45BBF">
            <w:pPr>
              <w:pStyle w:val="NormalWeb"/>
              <w:spacing w:before="60" w:beforeAutospacing="0" w:after="60" w:afterAutospacing="0"/>
              <w:jc w:val="center"/>
              <w:rPr>
                <w:sz w:val="22"/>
              </w:rPr>
            </w:pPr>
            <w:r w:rsidRPr="00CF4D80">
              <w:rPr>
                <w:sz w:val="22"/>
              </w:rPr>
              <w:t>4</w:t>
            </w:r>
          </w:p>
        </w:tc>
        <w:tc>
          <w:tcPr>
            <w:tcW w:w="709" w:type="dxa"/>
            <w:vAlign w:val="center"/>
          </w:tcPr>
          <w:p w14:paraId="6C83B585" w14:textId="77777777" w:rsidR="00D42FA6" w:rsidRPr="00CF4D80" w:rsidRDefault="00D42FA6" w:rsidP="00C45BBF">
            <w:pPr>
              <w:pStyle w:val="NormalWeb"/>
              <w:spacing w:before="60" w:beforeAutospacing="0" w:after="60" w:afterAutospacing="0"/>
              <w:jc w:val="center"/>
              <w:rPr>
                <w:sz w:val="22"/>
              </w:rPr>
            </w:pPr>
            <w:r w:rsidRPr="00CF4D80">
              <w:rPr>
                <w:sz w:val="22"/>
              </w:rPr>
              <w:t>4</w:t>
            </w:r>
          </w:p>
        </w:tc>
        <w:tc>
          <w:tcPr>
            <w:tcW w:w="708" w:type="dxa"/>
            <w:vAlign w:val="center"/>
          </w:tcPr>
          <w:p w14:paraId="13D79167" w14:textId="77777777" w:rsidR="00D42FA6" w:rsidRPr="00CF4D80" w:rsidRDefault="00D42FA6" w:rsidP="00C45BBF">
            <w:pPr>
              <w:pStyle w:val="NormalWeb"/>
              <w:spacing w:before="60" w:beforeAutospacing="0" w:after="60" w:afterAutospacing="0"/>
              <w:jc w:val="center"/>
              <w:rPr>
                <w:sz w:val="22"/>
              </w:rPr>
            </w:pPr>
            <w:r w:rsidRPr="00CF4D80">
              <w:rPr>
                <w:sz w:val="22"/>
              </w:rPr>
              <w:t>4</w:t>
            </w:r>
          </w:p>
        </w:tc>
        <w:tc>
          <w:tcPr>
            <w:tcW w:w="709" w:type="dxa"/>
            <w:vAlign w:val="center"/>
          </w:tcPr>
          <w:p w14:paraId="4FF1C70D" w14:textId="77777777" w:rsidR="00D42FA6" w:rsidRPr="00CF4D80" w:rsidRDefault="00D42FA6" w:rsidP="00C45BBF">
            <w:pPr>
              <w:pStyle w:val="NormalWeb"/>
              <w:spacing w:before="60" w:beforeAutospacing="0" w:after="60" w:afterAutospacing="0"/>
              <w:jc w:val="center"/>
              <w:rPr>
                <w:sz w:val="22"/>
              </w:rPr>
            </w:pPr>
          </w:p>
        </w:tc>
        <w:tc>
          <w:tcPr>
            <w:tcW w:w="743" w:type="dxa"/>
            <w:vAlign w:val="center"/>
          </w:tcPr>
          <w:p w14:paraId="096E2521" w14:textId="4CD26AC6" w:rsidR="00D42FA6" w:rsidRPr="00CF4D80" w:rsidRDefault="007753CB" w:rsidP="00C45BBF">
            <w:pPr>
              <w:pStyle w:val="NormalWeb"/>
              <w:spacing w:before="60" w:beforeAutospacing="0" w:after="60" w:afterAutospacing="0"/>
              <w:jc w:val="center"/>
              <w:rPr>
                <w:sz w:val="22"/>
              </w:rPr>
            </w:pPr>
            <w:r>
              <w:rPr>
                <w:sz w:val="22"/>
              </w:rPr>
              <w:t>68</w:t>
            </w:r>
          </w:p>
        </w:tc>
      </w:tr>
      <w:tr w:rsidR="00BE74FB" w14:paraId="303A42E4" w14:textId="77777777" w:rsidTr="00BE74FB">
        <w:trPr>
          <w:trHeight w:val="415"/>
        </w:trPr>
        <w:tc>
          <w:tcPr>
            <w:tcW w:w="1668" w:type="dxa"/>
            <w:gridSpan w:val="2"/>
            <w:vAlign w:val="center"/>
          </w:tcPr>
          <w:p w14:paraId="60E33B25" w14:textId="77777777" w:rsidR="00D42FA6" w:rsidRPr="00BE74FB" w:rsidRDefault="00D42FA6" w:rsidP="00C45BBF">
            <w:pPr>
              <w:pStyle w:val="NormalWeb"/>
              <w:spacing w:before="60" w:beforeAutospacing="0" w:after="60" w:afterAutospacing="0"/>
              <w:jc w:val="center"/>
              <w:rPr>
                <w:sz w:val="22"/>
                <w:szCs w:val="22"/>
              </w:rPr>
            </w:pPr>
            <w:r w:rsidRPr="00BE74FB">
              <w:rPr>
                <w:sz w:val="22"/>
                <w:szCs w:val="22"/>
              </w:rPr>
              <w:t>Toán</w:t>
            </w:r>
          </w:p>
        </w:tc>
        <w:tc>
          <w:tcPr>
            <w:tcW w:w="708" w:type="dxa"/>
            <w:vAlign w:val="center"/>
          </w:tcPr>
          <w:p w14:paraId="0860E61E" w14:textId="77777777" w:rsidR="00D42FA6" w:rsidRPr="00CF4D80" w:rsidRDefault="00D42FA6" w:rsidP="00C45BBF">
            <w:pPr>
              <w:pStyle w:val="NormalWeb"/>
              <w:spacing w:before="60" w:beforeAutospacing="0" w:after="60" w:afterAutospacing="0"/>
              <w:jc w:val="center"/>
              <w:rPr>
                <w:sz w:val="22"/>
              </w:rPr>
            </w:pPr>
            <w:r w:rsidRPr="00CF4D80">
              <w:rPr>
                <w:sz w:val="22"/>
              </w:rPr>
              <w:t>4</w:t>
            </w:r>
          </w:p>
        </w:tc>
        <w:tc>
          <w:tcPr>
            <w:tcW w:w="709" w:type="dxa"/>
            <w:vAlign w:val="center"/>
          </w:tcPr>
          <w:p w14:paraId="0868C10D" w14:textId="77777777" w:rsidR="00D42FA6" w:rsidRPr="00CF4D80" w:rsidRDefault="00D42FA6" w:rsidP="00C45BBF">
            <w:pPr>
              <w:pStyle w:val="NormalWeb"/>
              <w:spacing w:before="60" w:beforeAutospacing="0" w:after="60" w:afterAutospacing="0"/>
              <w:jc w:val="center"/>
              <w:rPr>
                <w:sz w:val="22"/>
              </w:rPr>
            </w:pPr>
            <w:r w:rsidRPr="00CF4D80">
              <w:rPr>
                <w:sz w:val="22"/>
              </w:rPr>
              <w:t>4</w:t>
            </w:r>
          </w:p>
        </w:tc>
        <w:tc>
          <w:tcPr>
            <w:tcW w:w="709" w:type="dxa"/>
            <w:vAlign w:val="center"/>
          </w:tcPr>
          <w:p w14:paraId="35C2D362" w14:textId="77777777" w:rsidR="00D42FA6" w:rsidRPr="00CF4D80" w:rsidRDefault="00D42FA6" w:rsidP="00C45BBF">
            <w:pPr>
              <w:pStyle w:val="NormalWeb"/>
              <w:spacing w:before="60" w:beforeAutospacing="0" w:after="60" w:afterAutospacing="0"/>
              <w:jc w:val="center"/>
              <w:rPr>
                <w:sz w:val="22"/>
              </w:rPr>
            </w:pPr>
            <w:r w:rsidRPr="00CF4D80">
              <w:rPr>
                <w:sz w:val="22"/>
              </w:rPr>
              <w:t>4</w:t>
            </w:r>
          </w:p>
        </w:tc>
        <w:tc>
          <w:tcPr>
            <w:tcW w:w="709" w:type="dxa"/>
            <w:vAlign w:val="center"/>
          </w:tcPr>
          <w:p w14:paraId="0E343145" w14:textId="77777777" w:rsidR="00D42FA6" w:rsidRPr="00CF4D80" w:rsidRDefault="00D42FA6" w:rsidP="00C45BBF">
            <w:pPr>
              <w:pStyle w:val="NormalWeb"/>
              <w:spacing w:before="60" w:beforeAutospacing="0" w:after="60" w:afterAutospacing="0"/>
              <w:jc w:val="center"/>
              <w:rPr>
                <w:sz w:val="22"/>
              </w:rPr>
            </w:pPr>
            <w:r w:rsidRPr="00CF4D80">
              <w:rPr>
                <w:sz w:val="22"/>
              </w:rPr>
              <w:t>4</w:t>
            </w:r>
          </w:p>
        </w:tc>
        <w:tc>
          <w:tcPr>
            <w:tcW w:w="708" w:type="dxa"/>
            <w:vAlign w:val="center"/>
          </w:tcPr>
          <w:p w14:paraId="0352CF4E" w14:textId="77777777" w:rsidR="00D42FA6" w:rsidRPr="00CF4D80" w:rsidRDefault="00D42FA6" w:rsidP="00C45BBF">
            <w:pPr>
              <w:pStyle w:val="NormalWeb"/>
              <w:spacing w:before="60" w:beforeAutospacing="0" w:after="60" w:afterAutospacing="0"/>
              <w:jc w:val="center"/>
              <w:rPr>
                <w:sz w:val="22"/>
              </w:rPr>
            </w:pPr>
            <w:r w:rsidRPr="00CF4D80">
              <w:rPr>
                <w:sz w:val="22"/>
              </w:rPr>
              <w:t>4</w:t>
            </w:r>
          </w:p>
        </w:tc>
        <w:tc>
          <w:tcPr>
            <w:tcW w:w="709" w:type="dxa"/>
            <w:vAlign w:val="center"/>
          </w:tcPr>
          <w:p w14:paraId="1AE78F65" w14:textId="77777777" w:rsidR="00D42FA6" w:rsidRPr="00CF4D80" w:rsidRDefault="00D42FA6" w:rsidP="00C45BBF">
            <w:pPr>
              <w:pStyle w:val="NormalWeb"/>
              <w:spacing w:before="60" w:beforeAutospacing="0" w:after="60" w:afterAutospacing="0"/>
              <w:jc w:val="center"/>
              <w:rPr>
                <w:sz w:val="22"/>
              </w:rPr>
            </w:pPr>
            <w:r w:rsidRPr="00CF4D80">
              <w:rPr>
                <w:sz w:val="22"/>
              </w:rPr>
              <w:t>4</w:t>
            </w:r>
          </w:p>
        </w:tc>
        <w:tc>
          <w:tcPr>
            <w:tcW w:w="709" w:type="dxa"/>
            <w:vAlign w:val="center"/>
          </w:tcPr>
          <w:p w14:paraId="4074E80A" w14:textId="77777777" w:rsidR="00D42FA6" w:rsidRPr="00CF4D80" w:rsidRDefault="00D42FA6" w:rsidP="00C45BBF">
            <w:pPr>
              <w:pStyle w:val="NormalWeb"/>
              <w:spacing w:before="60" w:beforeAutospacing="0" w:after="60" w:afterAutospacing="0"/>
              <w:jc w:val="center"/>
              <w:rPr>
                <w:sz w:val="22"/>
              </w:rPr>
            </w:pPr>
            <w:r w:rsidRPr="00CF4D80">
              <w:rPr>
                <w:sz w:val="22"/>
              </w:rPr>
              <w:t>4</w:t>
            </w:r>
          </w:p>
        </w:tc>
        <w:tc>
          <w:tcPr>
            <w:tcW w:w="709" w:type="dxa"/>
            <w:vAlign w:val="center"/>
          </w:tcPr>
          <w:p w14:paraId="5FF6AA03" w14:textId="77777777" w:rsidR="00D42FA6" w:rsidRPr="00CF4D80" w:rsidRDefault="00D42FA6" w:rsidP="00C45BBF">
            <w:pPr>
              <w:pStyle w:val="NormalWeb"/>
              <w:spacing w:before="60" w:beforeAutospacing="0" w:after="60" w:afterAutospacing="0"/>
              <w:jc w:val="center"/>
              <w:rPr>
                <w:sz w:val="22"/>
              </w:rPr>
            </w:pPr>
            <w:r w:rsidRPr="00CF4D80">
              <w:rPr>
                <w:sz w:val="22"/>
              </w:rPr>
              <w:t>4</w:t>
            </w:r>
          </w:p>
        </w:tc>
        <w:tc>
          <w:tcPr>
            <w:tcW w:w="657" w:type="dxa"/>
            <w:vAlign w:val="center"/>
          </w:tcPr>
          <w:p w14:paraId="14E521E4" w14:textId="77777777" w:rsidR="00D42FA6" w:rsidRPr="00CF4D80" w:rsidRDefault="00D42FA6" w:rsidP="00C45BBF">
            <w:pPr>
              <w:pStyle w:val="NormalWeb"/>
              <w:spacing w:before="60" w:beforeAutospacing="0" w:after="60" w:afterAutospacing="0"/>
              <w:jc w:val="center"/>
              <w:rPr>
                <w:sz w:val="22"/>
              </w:rPr>
            </w:pPr>
            <w:r w:rsidRPr="00CF4D80">
              <w:rPr>
                <w:sz w:val="22"/>
              </w:rPr>
              <w:t>4</w:t>
            </w:r>
          </w:p>
        </w:tc>
        <w:tc>
          <w:tcPr>
            <w:tcW w:w="760" w:type="dxa"/>
            <w:vAlign w:val="center"/>
          </w:tcPr>
          <w:p w14:paraId="3551D16A" w14:textId="77777777" w:rsidR="00D42FA6" w:rsidRPr="00CF4D80" w:rsidRDefault="00D42FA6" w:rsidP="00C45BBF">
            <w:pPr>
              <w:pStyle w:val="NormalWeb"/>
              <w:spacing w:before="60" w:beforeAutospacing="0" w:after="60" w:afterAutospacing="0"/>
              <w:jc w:val="center"/>
              <w:rPr>
                <w:sz w:val="22"/>
              </w:rPr>
            </w:pPr>
            <w:r w:rsidRPr="00CF4D80">
              <w:rPr>
                <w:sz w:val="22"/>
              </w:rPr>
              <w:t>4</w:t>
            </w:r>
          </w:p>
        </w:tc>
        <w:tc>
          <w:tcPr>
            <w:tcW w:w="709" w:type="dxa"/>
            <w:vAlign w:val="center"/>
          </w:tcPr>
          <w:p w14:paraId="1EDBA215" w14:textId="77777777" w:rsidR="00D42FA6" w:rsidRPr="00CF4D80" w:rsidRDefault="00D42FA6" w:rsidP="00C45BBF">
            <w:pPr>
              <w:pStyle w:val="NormalWeb"/>
              <w:spacing w:before="60" w:beforeAutospacing="0" w:after="60" w:afterAutospacing="0"/>
              <w:jc w:val="center"/>
              <w:rPr>
                <w:sz w:val="22"/>
              </w:rPr>
            </w:pPr>
            <w:r w:rsidRPr="00CF4D80">
              <w:rPr>
                <w:sz w:val="22"/>
              </w:rPr>
              <w:t>4</w:t>
            </w:r>
          </w:p>
        </w:tc>
        <w:tc>
          <w:tcPr>
            <w:tcW w:w="709" w:type="dxa"/>
            <w:vAlign w:val="center"/>
          </w:tcPr>
          <w:p w14:paraId="6AE5B98C" w14:textId="77777777" w:rsidR="00D42FA6" w:rsidRPr="00CF4D80" w:rsidRDefault="00D42FA6" w:rsidP="00C45BBF">
            <w:pPr>
              <w:pStyle w:val="NormalWeb"/>
              <w:spacing w:before="60" w:beforeAutospacing="0" w:after="60" w:afterAutospacing="0"/>
              <w:jc w:val="center"/>
              <w:rPr>
                <w:sz w:val="22"/>
              </w:rPr>
            </w:pPr>
            <w:r w:rsidRPr="00CF4D80">
              <w:rPr>
                <w:sz w:val="22"/>
              </w:rPr>
              <w:t>4</w:t>
            </w:r>
          </w:p>
        </w:tc>
        <w:tc>
          <w:tcPr>
            <w:tcW w:w="708" w:type="dxa"/>
            <w:vAlign w:val="center"/>
          </w:tcPr>
          <w:p w14:paraId="0A0C195D" w14:textId="77777777" w:rsidR="00D42FA6" w:rsidRPr="00CF4D80" w:rsidRDefault="00D42FA6" w:rsidP="00C45BBF">
            <w:pPr>
              <w:pStyle w:val="NormalWeb"/>
              <w:spacing w:before="60" w:beforeAutospacing="0" w:after="60" w:afterAutospacing="0"/>
              <w:jc w:val="center"/>
              <w:rPr>
                <w:sz w:val="22"/>
              </w:rPr>
            </w:pPr>
            <w:r w:rsidRPr="00CF4D80">
              <w:rPr>
                <w:sz w:val="22"/>
              </w:rPr>
              <w:t>4</w:t>
            </w:r>
          </w:p>
        </w:tc>
        <w:tc>
          <w:tcPr>
            <w:tcW w:w="709" w:type="dxa"/>
            <w:vAlign w:val="center"/>
          </w:tcPr>
          <w:p w14:paraId="0D35AEAC" w14:textId="77777777" w:rsidR="00D42FA6" w:rsidRPr="00CF4D80" w:rsidRDefault="00D42FA6" w:rsidP="00C45BBF">
            <w:pPr>
              <w:pStyle w:val="NormalWeb"/>
              <w:spacing w:before="60" w:beforeAutospacing="0" w:after="60" w:afterAutospacing="0"/>
              <w:jc w:val="center"/>
              <w:rPr>
                <w:sz w:val="22"/>
              </w:rPr>
            </w:pPr>
            <w:r w:rsidRPr="00CF4D80">
              <w:rPr>
                <w:sz w:val="22"/>
              </w:rPr>
              <w:t>4</w:t>
            </w:r>
          </w:p>
        </w:tc>
        <w:tc>
          <w:tcPr>
            <w:tcW w:w="709" w:type="dxa"/>
            <w:vAlign w:val="center"/>
          </w:tcPr>
          <w:p w14:paraId="5F7AC490" w14:textId="77777777" w:rsidR="00D42FA6" w:rsidRPr="00CF4D80" w:rsidRDefault="00D42FA6" w:rsidP="00C45BBF">
            <w:pPr>
              <w:pStyle w:val="NormalWeb"/>
              <w:spacing w:before="60" w:beforeAutospacing="0" w:after="60" w:afterAutospacing="0"/>
              <w:jc w:val="center"/>
              <w:rPr>
                <w:sz w:val="22"/>
              </w:rPr>
            </w:pPr>
            <w:r w:rsidRPr="00CF4D80">
              <w:rPr>
                <w:sz w:val="22"/>
              </w:rPr>
              <w:t>4</w:t>
            </w:r>
          </w:p>
        </w:tc>
        <w:tc>
          <w:tcPr>
            <w:tcW w:w="709" w:type="dxa"/>
            <w:vAlign w:val="center"/>
          </w:tcPr>
          <w:p w14:paraId="03D3BE7A" w14:textId="77777777" w:rsidR="00D42FA6" w:rsidRPr="00CF4D80" w:rsidRDefault="00D42FA6" w:rsidP="00C45BBF">
            <w:pPr>
              <w:pStyle w:val="NormalWeb"/>
              <w:spacing w:before="60" w:beforeAutospacing="0" w:after="60" w:afterAutospacing="0"/>
              <w:jc w:val="center"/>
              <w:rPr>
                <w:sz w:val="22"/>
              </w:rPr>
            </w:pPr>
            <w:r w:rsidRPr="00CF4D80">
              <w:rPr>
                <w:sz w:val="22"/>
              </w:rPr>
              <w:t>4</w:t>
            </w:r>
          </w:p>
        </w:tc>
        <w:tc>
          <w:tcPr>
            <w:tcW w:w="708" w:type="dxa"/>
            <w:vAlign w:val="center"/>
          </w:tcPr>
          <w:p w14:paraId="6D3F12F4" w14:textId="77777777" w:rsidR="00D42FA6" w:rsidRPr="00CF4D80" w:rsidRDefault="00D42FA6" w:rsidP="00C45BBF">
            <w:pPr>
              <w:pStyle w:val="NormalWeb"/>
              <w:spacing w:before="60" w:beforeAutospacing="0" w:after="60" w:afterAutospacing="0"/>
              <w:jc w:val="center"/>
              <w:rPr>
                <w:sz w:val="22"/>
              </w:rPr>
            </w:pPr>
            <w:r w:rsidRPr="00CF4D80">
              <w:rPr>
                <w:sz w:val="22"/>
              </w:rPr>
              <w:t>4</w:t>
            </w:r>
          </w:p>
        </w:tc>
        <w:tc>
          <w:tcPr>
            <w:tcW w:w="709" w:type="dxa"/>
            <w:vAlign w:val="center"/>
          </w:tcPr>
          <w:p w14:paraId="27C7032B" w14:textId="77777777" w:rsidR="00D42FA6" w:rsidRPr="00CF4D80" w:rsidRDefault="00D42FA6" w:rsidP="00C45BBF">
            <w:pPr>
              <w:pStyle w:val="NormalWeb"/>
              <w:spacing w:before="60" w:beforeAutospacing="0" w:after="60" w:afterAutospacing="0"/>
              <w:jc w:val="center"/>
              <w:rPr>
                <w:sz w:val="22"/>
              </w:rPr>
            </w:pPr>
          </w:p>
        </w:tc>
        <w:tc>
          <w:tcPr>
            <w:tcW w:w="743" w:type="dxa"/>
            <w:vAlign w:val="center"/>
          </w:tcPr>
          <w:p w14:paraId="18D14B16" w14:textId="08001726" w:rsidR="00D42FA6" w:rsidRPr="00CF4D80" w:rsidRDefault="007753CB" w:rsidP="00C45BBF">
            <w:pPr>
              <w:pStyle w:val="NormalWeb"/>
              <w:spacing w:before="60" w:beforeAutospacing="0" w:after="60" w:afterAutospacing="0"/>
              <w:jc w:val="center"/>
              <w:rPr>
                <w:sz w:val="22"/>
              </w:rPr>
            </w:pPr>
            <w:r>
              <w:rPr>
                <w:sz w:val="22"/>
              </w:rPr>
              <w:t>68</w:t>
            </w:r>
          </w:p>
        </w:tc>
      </w:tr>
      <w:tr w:rsidR="00BE74FB" w14:paraId="6C86207D" w14:textId="77777777" w:rsidTr="00BE74FB">
        <w:trPr>
          <w:trHeight w:val="415"/>
        </w:trPr>
        <w:tc>
          <w:tcPr>
            <w:tcW w:w="1668" w:type="dxa"/>
            <w:gridSpan w:val="2"/>
            <w:vAlign w:val="center"/>
          </w:tcPr>
          <w:p w14:paraId="4624EBA3" w14:textId="77777777" w:rsidR="00D42FA6" w:rsidRPr="00BE74FB" w:rsidRDefault="00D42FA6" w:rsidP="00C45BBF">
            <w:pPr>
              <w:pStyle w:val="NormalWeb"/>
              <w:spacing w:before="60" w:beforeAutospacing="0" w:after="60" w:afterAutospacing="0"/>
              <w:jc w:val="center"/>
              <w:rPr>
                <w:sz w:val="22"/>
                <w:szCs w:val="22"/>
              </w:rPr>
            </w:pPr>
            <w:r w:rsidRPr="00BE74FB">
              <w:rPr>
                <w:sz w:val="22"/>
                <w:szCs w:val="22"/>
              </w:rPr>
              <w:t>N. ngữ1</w:t>
            </w:r>
          </w:p>
        </w:tc>
        <w:tc>
          <w:tcPr>
            <w:tcW w:w="708" w:type="dxa"/>
            <w:vAlign w:val="center"/>
          </w:tcPr>
          <w:p w14:paraId="117098A5" w14:textId="77777777" w:rsidR="00D42FA6" w:rsidRPr="00CF4D80" w:rsidRDefault="00D42FA6" w:rsidP="00C45BBF">
            <w:pPr>
              <w:pStyle w:val="NormalWeb"/>
              <w:spacing w:before="60" w:beforeAutospacing="0" w:after="60" w:afterAutospacing="0"/>
              <w:jc w:val="center"/>
              <w:rPr>
                <w:sz w:val="22"/>
              </w:rPr>
            </w:pPr>
            <w:r w:rsidRPr="00CF4D80">
              <w:rPr>
                <w:sz w:val="22"/>
              </w:rPr>
              <w:t>3</w:t>
            </w:r>
          </w:p>
        </w:tc>
        <w:tc>
          <w:tcPr>
            <w:tcW w:w="709" w:type="dxa"/>
            <w:vAlign w:val="center"/>
          </w:tcPr>
          <w:p w14:paraId="279CAFE9" w14:textId="77777777" w:rsidR="00D42FA6" w:rsidRPr="00CF4D80" w:rsidRDefault="00D42FA6" w:rsidP="00C45BBF">
            <w:pPr>
              <w:pStyle w:val="NormalWeb"/>
              <w:spacing w:before="60" w:beforeAutospacing="0" w:after="60" w:afterAutospacing="0"/>
              <w:jc w:val="center"/>
              <w:rPr>
                <w:sz w:val="22"/>
              </w:rPr>
            </w:pPr>
            <w:r w:rsidRPr="00CF4D80">
              <w:rPr>
                <w:sz w:val="22"/>
              </w:rPr>
              <w:t>3</w:t>
            </w:r>
          </w:p>
        </w:tc>
        <w:tc>
          <w:tcPr>
            <w:tcW w:w="709" w:type="dxa"/>
            <w:vAlign w:val="center"/>
          </w:tcPr>
          <w:p w14:paraId="41153970" w14:textId="77777777" w:rsidR="00D42FA6" w:rsidRPr="00CF4D80" w:rsidRDefault="00D42FA6" w:rsidP="00C45BBF">
            <w:pPr>
              <w:pStyle w:val="NormalWeb"/>
              <w:spacing w:before="60" w:beforeAutospacing="0" w:after="60" w:afterAutospacing="0"/>
              <w:jc w:val="center"/>
              <w:rPr>
                <w:sz w:val="22"/>
              </w:rPr>
            </w:pPr>
            <w:r w:rsidRPr="00CF4D80">
              <w:rPr>
                <w:sz w:val="22"/>
              </w:rPr>
              <w:t>3</w:t>
            </w:r>
          </w:p>
        </w:tc>
        <w:tc>
          <w:tcPr>
            <w:tcW w:w="709" w:type="dxa"/>
            <w:vAlign w:val="center"/>
          </w:tcPr>
          <w:p w14:paraId="66495594" w14:textId="77777777" w:rsidR="00D42FA6" w:rsidRPr="00CF4D80" w:rsidRDefault="00D42FA6" w:rsidP="00C45BBF">
            <w:pPr>
              <w:pStyle w:val="NormalWeb"/>
              <w:spacing w:before="60" w:beforeAutospacing="0" w:after="60" w:afterAutospacing="0"/>
              <w:jc w:val="center"/>
              <w:rPr>
                <w:sz w:val="22"/>
              </w:rPr>
            </w:pPr>
            <w:r w:rsidRPr="00CF4D80">
              <w:rPr>
                <w:sz w:val="22"/>
              </w:rPr>
              <w:t>3</w:t>
            </w:r>
          </w:p>
        </w:tc>
        <w:tc>
          <w:tcPr>
            <w:tcW w:w="708" w:type="dxa"/>
            <w:vAlign w:val="center"/>
          </w:tcPr>
          <w:p w14:paraId="2664EB14" w14:textId="77777777" w:rsidR="00D42FA6" w:rsidRPr="00CF4D80" w:rsidRDefault="00D42FA6" w:rsidP="00C45BBF">
            <w:pPr>
              <w:pStyle w:val="NormalWeb"/>
              <w:spacing w:before="60" w:beforeAutospacing="0" w:after="60" w:afterAutospacing="0"/>
              <w:jc w:val="center"/>
              <w:rPr>
                <w:sz w:val="22"/>
              </w:rPr>
            </w:pPr>
            <w:r w:rsidRPr="00CF4D80">
              <w:rPr>
                <w:sz w:val="22"/>
              </w:rPr>
              <w:t>3</w:t>
            </w:r>
          </w:p>
        </w:tc>
        <w:tc>
          <w:tcPr>
            <w:tcW w:w="709" w:type="dxa"/>
            <w:vAlign w:val="center"/>
          </w:tcPr>
          <w:p w14:paraId="089B2FB7" w14:textId="77777777" w:rsidR="00D42FA6" w:rsidRPr="00CF4D80" w:rsidRDefault="00D42FA6" w:rsidP="00C45BBF">
            <w:pPr>
              <w:pStyle w:val="NormalWeb"/>
              <w:spacing w:before="60" w:beforeAutospacing="0" w:after="60" w:afterAutospacing="0"/>
              <w:jc w:val="center"/>
              <w:rPr>
                <w:sz w:val="22"/>
              </w:rPr>
            </w:pPr>
            <w:r w:rsidRPr="00CF4D80">
              <w:rPr>
                <w:sz w:val="22"/>
              </w:rPr>
              <w:t>3</w:t>
            </w:r>
          </w:p>
        </w:tc>
        <w:tc>
          <w:tcPr>
            <w:tcW w:w="709" w:type="dxa"/>
            <w:vAlign w:val="center"/>
          </w:tcPr>
          <w:p w14:paraId="448243F7" w14:textId="77777777" w:rsidR="00D42FA6" w:rsidRPr="00CF4D80" w:rsidRDefault="00D42FA6" w:rsidP="00C45BBF">
            <w:pPr>
              <w:pStyle w:val="NormalWeb"/>
              <w:spacing w:before="60" w:beforeAutospacing="0" w:after="60" w:afterAutospacing="0"/>
              <w:jc w:val="center"/>
              <w:rPr>
                <w:sz w:val="22"/>
              </w:rPr>
            </w:pPr>
            <w:r w:rsidRPr="00CF4D80">
              <w:rPr>
                <w:sz w:val="22"/>
              </w:rPr>
              <w:t>3</w:t>
            </w:r>
          </w:p>
        </w:tc>
        <w:tc>
          <w:tcPr>
            <w:tcW w:w="709" w:type="dxa"/>
            <w:vAlign w:val="center"/>
          </w:tcPr>
          <w:p w14:paraId="54763551" w14:textId="77777777" w:rsidR="00D42FA6" w:rsidRPr="00CF4D80" w:rsidRDefault="00D42FA6" w:rsidP="00C45BBF">
            <w:pPr>
              <w:pStyle w:val="NormalWeb"/>
              <w:spacing w:before="60" w:beforeAutospacing="0" w:after="60" w:afterAutospacing="0"/>
              <w:jc w:val="center"/>
              <w:rPr>
                <w:sz w:val="22"/>
              </w:rPr>
            </w:pPr>
            <w:r w:rsidRPr="00CF4D80">
              <w:rPr>
                <w:sz w:val="22"/>
              </w:rPr>
              <w:t>3</w:t>
            </w:r>
          </w:p>
        </w:tc>
        <w:tc>
          <w:tcPr>
            <w:tcW w:w="657" w:type="dxa"/>
            <w:vAlign w:val="center"/>
          </w:tcPr>
          <w:p w14:paraId="55E8556B" w14:textId="77777777" w:rsidR="00D42FA6" w:rsidRPr="00CF4D80" w:rsidRDefault="00D42FA6" w:rsidP="00C45BBF">
            <w:pPr>
              <w:pStyle w:val="NormalWeb"/>
              <w:spacing w:before="60" w:beforeAutospacing="0" w:after="60" w:afterAutospacing="0"/>
              <w:jc w:val="center"/>
              <w:rPr>
                <w:sz w:val="22"/>
              </w:rPr>
            </w:pPr>
            <w:r w:rsidRPr="00CF4D80">
              <w:rPr>
                <w:sz w:val="22"/>
              </w:rPr>
              <w:t>3</w:t>
            </w:r>
          </w:p>
        </w:tc>
        <w:tc>
          <w:tcPr>
            <w:tcW w:w="760" w:type="dxa"/>
            <w:vAlign w:val="center"/>
          </w:tcPr>
          <w:p w14:paraId="4D21C06A" w14:textId="77777777" w:rsidR="00D42FA6" w:rsidRPr="00CF4D80" w:rsidRDefault="00D42FA6" w:rsidP="00C45BBF">
            <w:pPr>
              <w:pStyle w:val="NormalWeb"/>
              <w:spacing w:before="60" w:beforeAutospacing="0" w:after="60" w:afterAutospacing="0"/>
              <w:jc w:val="center"/>
              <w:rPr>
                <w:sz w:val="22"/>
              </w:rPr>
            </w:pPr>
            <w:r w:rsidRPr="00CF4D80">
              <w:rPr>
                <w:sz w:val="22"/>
              </w:rPr>
              <w:t>3</w:t>
            </w:r>
          </w:p>
        </w:tc>
        <w:tc>
          <w:tcPr>
            <w:tcW w:w="709" w:type="dxa"/>
            <w:vAlign w:val="center"/>
          </w:tcPr>
          <w:p w14:paraId="22DF747B" w14:textId="77777777" w:rsidR="00D42FA6" w:rsidRPr="00CF4D80" w:rsidRDefault="00D42FA6" w:rsidP="00C45BBF">
            <w:pPr>
              <w:pStyle w:val="NormalWeb"/>
              <w:spacing w:before="60" w:beforeAutospacing="0" w:after="60" w:afterAutospacing="0"/>
              <w:jc w:val="center"/>
              <w:rPr>
                <w:sz w:val="22"/>
              </w:rPr>
            </w:pPr>
            <w:r w:rsidRPr="00CF4D80">
              <w:rPr>
                <w:sz w:val="22"/>
              </w:rPr>
              <w:t>3</w:t>
            </w:r>
          </w:p>
        </w:tc>
        <w:tc>
          <w:tcPr>
            <w:tcW w:w="709" w:type="dxa"/>
            <w:vAlign w:val="center"/>
          </w:tcPr>
          <w:p w14:paraId="71846195" w14:textId="77777777" w:rsidR="00D42FA6" w:rsidRPr="00CF4D80" w:rsidRDefault="00D42FA6" w:rsidP="00C45BBF">
            <w:pPr>
              <w:pStyle w:val="NormalWeb"/>
              <w:spacing w:before="60" w:beforeAutospacing="0" w:after="60" w:afterAutospacing="0"/>
              <w:jc w:val="center"/>
              <w:rPr>
                <w:sz w:val="22"/>
              </w:rPr>
            </w:pPr>
            <w:r w:rsidRPr="00CF4D80">
              <w:rPr>
                <w:sz w:val="22"/>
              </w:rPr>
              <w:t>3</w:t>
            </w:r>
          </w:p>
        </w:tc>
        <w:tc>
          <w:tcPr>
            <w:tcW w:w="708" w:type="dxa"/>
            <w:vAlign w:val="center"/>
          </w:tcPr>
          <w:p w14:paraId="7EA0753B" w14:textId="77777777" w:rsidR="00D42FA6" w:rsidRPr="00CF4D80" w:rsidRDefault="00D42FA6" w:rsidP="00C45BBF">
            <w:pPr>
              <w:pStyle w:val="NormalWeb"/>
              <w:spacing w:before="60" w:beforeAutospacing="0" w:after="60" w:afterAutospacing="0"/>
              <w:jc w:val="center"/>
              <w:rPr>
                <w:sz w:val="22"/>
              </w:rPr>
            </w:pPr>
            <w:r w:rsidRPr="00CF4D80">
              <w:rPr>
                <w:sz w:val="22"/>
              </w:rPr>
              <w:t>3</w:t>
            </w:r>
          </w:p>
        </w:tc>
        <w:tc>
          <w:tcPr>
            <w:tcW w:w="709" w:type="dxa"/>
            <w:vAlign w:val="center"/>
          </w:tcPr>
          <w:p w14:paraId="6CBE4C0C" w14:textId="77777777" w:rsidR="00D42FA6" w:rsidRPr="00CF4D80" w:rsidRDefault="00D42FA6" w:rsidP="00C45BBF">
            <w:pPr>
              <w:pStyle w:val="NormalWeb"/>
              <w:spacing w:before="60" w:beforeAutospacing="0" w:after="60" w:afterAutospacing="0"/>
              <w:jc w:val="center"/>
              <w:rPr>
                <w:sz w:val="22"/>
              </w:rPr>
            </w:pPr>
            <w:r w:rsidRPr="00CF4D80">
              <w:rPr>
                <w:sz w:val="22"/>
              </w:rPr>
              <w:t>3</w:t>
            </w:r>
          </w:p>
        </w:tc>
        <w:tc>
          <w:tcPr>
            <w:tcW w:w="709" w:type="dxa"/>
            <w:vAlign w:val="center"/>
          </w:tcPr>
          <w:p w14:paraId="5B784CB0" w14:textId="77777777" w:rsidR="00D42FA6" w:rsidRPr="00CF4D80" w:rsidRDefault="00D42FA6" w:rsidP="00C45BBF">
            <w:pPr>
              <w:pStyle w:val="NormalWeb"/>
              <w:spacing w:before="60" w:beforeAutospacing="0" w:after="60" w:afterAutospacing="0"/>
              <w:jc w:val="center"/>
              <w:rPr>
                <w:sz w:val="22"/>
              </w:rPr>
            </w:pPr>
            <w:r w:rsidRPr="00CF4D80">
              <w:rPr>
                <w:sz w:val="22"/>
              </w:rPr>
              <w:t>3</w:t>
            </w:r>
          </w:p>
        </w:tc>
        <w:tc>
          <w:tcPr>
            <w:tcW w:w="709" w:type="dxa"/>
            <w:vAlign w:val="center"/>
          </w:tcPr>
          <w:p w14:paraId="3122DE2B" w14:textId="77777777" w:rsidR="00D42FA6" w:rsidRPr="00CF4D80" w:rsidRDefault="00D42FA6" w:rsidP="00C45BBF">
            <w:pPr>
              <w:pStyle w:val="NormalWeb"/>
              <w:spacing w:before="60" w:beforeAutospacing="0" w:after="60" w:afterAutospacing="0"/>
              <w:jc w:val="center"/>
              <w:rPr>
                <w:sz w:val="22"/>
              </w:rPr>
            </w:pPr>
            <w:r w:rsidRPr="00CF4D80">
              <w:rPr>
                <w:sz w:val="22"/>
              </w:rPr>
              <w:t>3</w:t>
            </w:r>
          </w:p>
        </w:tc>
        <w:tc>
          <w:tcPr>
            <w:tcW w:w="708" w:type="dxa"/>
            <w:vAlign w:val="center"/>
          </w:tcPr>
          <w:p w14:paraId="21B1F67C" w14:textId="77777777" w:rsidR="00D42FA6" w:rsidRPr="00CF4D80" w:rsidRDefault="00D42FA6" w:rsidP="00C45BBF">
            <w:pPr>
              <w:pStyle w:val="NormalWeb"/>
              <w:spacing w:before="60" w:beforeAutospacing="0" w:after="60" w:afterAutospacing="0"/>
              <w:jc w:val="center"/>
              <w:rPr>
                <w:sz w:val="22"/>
              </w:rPr>
            </w:pPr>
            <w:r w:rsidRPr="00CF4D80">
              <w:rPr>
                <w:sz w:val="22"/>
              </w:rPr>
              <w:t>3</w:t>
            </w:r>
          </w:p>
        </w:tc>
        <w:tc>
          <w:tcPr>
            <w:tcW w:w="709" w:type="dxa"/>
            <w:vAlign w:val="center"/>
          </w:tcPr>
          <w:p w14:paraId="4349A4E0" w14:textId="77777777" w:rsidR="00D42FA6" w:rsidRPr="00CF4D80" w:rsidRDefault="00D42FA6" w:rsidP="00C45BBF">
            <w:pPr>
              <w:pStyle w:val="NormalWeb"/>
              <w:spacing w:before="60" w:beforeAutospacing="0" w:after="60" w:afterAutospacing="0"/>
              <w:jc w:val="center"/>
              <w:rPr>
                <w:sz w:val="22"/>
              </w:rPr>
            </w:pPr>
          </w:p>
        </w:tc>
        <w:tc>
          <w:tcPr>
            <w:tcW w:w="743" w:type="dxa"/>
            <w:vAlign w:val="center"/>
          </w:tcPr>
          <w:p w14:paraId="7B46F732" w14:textId="2BA3B4EB" w:rsidR="00D42FA6" w:rsidRPr="00CF4D80" w:rsidRDefault="007753CB" w:rsidP="00C45BBF">
            <w:pPr>
              <w:pStyle w:val="NormalWeb"/>
              <w:spacing w:before="60" w:beforeAutospacing="0" w:after="60" w:afterAutospacing="0"/>
              <w:jc w:val="center"/>
              <w:rPr>
                <w:sz w:val="22"/>
              </w:rPr>
            </w:pPr>
            <w:r>
              <w:rPr>
                <w:sz w:val="22"/>
              </w:rPr>
              <w:t>51</w:t>
            </w:r>
          </w:p>
        </w:tc>
      </w:tr>
      <w:tr w:rsidR="00BE74FB" w14:paraId="46456BC9" w14:textId="77777777" w:rsidTr="00BE74FB">
        <w:trPr>
          <w:trHeight w:val="415"/>
        </w:trPr>
        <w:tc>
          <w:tcPr>
            <w:tcW w:w="1668" w:type="dxa"/>
            <w:gridSpan w:val="2"/>
            <w:vAlign w:val="center"/>
          </w:tcPr>
          <w:p w14:paraId="709947D4" w14:textId="77777777" w:rsidR="00D42FA6" w:rsidRPr="00BE74FB" w:rsidRDefault="00D42FA6" w:rsidP="00C45BBF">
            <w:pPr>
              <w:pStyle w:val="NormalWeb"/>
              <w:spacing w:before="60" w:beforeAutospacing="0" w:after="60" w:afterAutospacing="0"/>
              <w:jc w:val="center"/>
              <w:rPr>
                <w:sz w:val="22"/>
                <w:szCs w:val="22"/>
              </w:rPr>
            </w:pPr>
            <w:r w:rsidRPr="00BE74FB">
              <w:rPr>
                <w:sz w:val="22"/>
                <w:szCs w:val="22"/>
              </w:rPr>
              <w:t>GDCD</w:t>
            </w:r>
          </w:p>
        </w:tc>
        <w:tc>
          <w:tcPr>
            <w:tcW w:w="708" w:type="dxa"/>
            <w:vAlign w:val="center"/>
          </w:tcPr>
          <w:p w14:paraId="436589ED"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296910F5"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3EBC41E6"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5738E58D" w14:textId="77777777" w:rsidR="00D42FA6" w:rsidRPr="00CF4D80" w:rsidRDefault="00D42FA6" w:rsidP="00C45BBF">
            <w:pPr>
              <w:spacing w:before="60" w:after="60"/>
              <w:jc w:val="center"/>
              <w:rPr>
                <w:sz w:val="22"/>
                <w:szCs w:val="24"/>
              </w:rPr>
            </w:pPr>
            <w:r w:rsidRPr="00CF4D80">
              <w:rPr>
                <w:sz w:val="22"/>
                <w:szCs w:val="24"/>
              </w:rPr>
              <w:t>1</w:t>
            </w:r>
          </w:p>
        </w:tc>
        <w:tc>
          <w:tcPr>
            <w:tcW w:w="708" w:type="dxa"/>
            <w:vAlign w:val="center"/>
          </w:tcPr>
          <w:p w14:paraId="3CCB39A0"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5B6E7C13"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389AD3A6"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26B64C9D" w14:textId="77777777" w:rsidR="00D42FA6" w:rsidRPr="00CF4D80" w:rsidRDefault="00D42FA6" w:rsidP="00C45BBF">
            <w:pPr>
              <w:spacing w:before="60" w:after="60"/>
              <w:jc w:val="center"/>
              <w:rPr>
                <w:sz w:val="22"/>
                <w:szCs w:val="24"/>
              </w:rPr>
            </w:pPr>
            <w:r w:rsidRPr="00CF4D80">
              <w:rPr>
                <w:sz w:val="22"/>
                <w:szCs w:val="24"/>
              </w:rPr>
              <w:t>1</w:t>
            </w:r>
          </w:p>
        </w:tc>
        <w:tc>
          <w:tcPr>
            <w:tcW w:w="657" w:type="dxa"/>
            <w:vAlign w:val="center"/>
          </w:tcPr>
          <w:p w14:paraId="3AA5FD8D" w14:textId="77777777" w:rsidR="00D42FA6" w:rsidRPr="00CF4D80" w:rsidRDefault="00D42FA6" w:rsidP="00C45BBF">
            <w:pPr>
              <w:spacing w:before="60" w:after="60"/>
              <w:jc w:val="center"/>
              <w:rPr>
                <w:sz w:val="22"/>
                <w:szCs w:val="24"/>
              </w:rPr>
            </w:pPr>
            <w:r w:rsidRPr="00CF4D80">
              <w:rPr>
                <w:sz w:val="22"/>
                <w:szCs w:val="24"/>
              </w:rPr>
              <w:t>1</w:t>
            </w:r>
          </w:p>
        </w:tc>
        <w:tc>
          <w:tcPr>
            <w:tcW w:w="760" w:type="dxa"/>
            <w:vAlign w:val="center"/>
          </w:tcPr>
          <w:p w14:paraId="0CFCCDE3"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597331C3"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3348FDCD" w14:textId="77777777" w:rsidR="00D42FA6" w:rsidRPr="00CF4D80" w:rsidRDefault="00D42FA6" w:rsidP="00C45BBF">
            <w:pPr>
              <w:spacing w:before="60" w:after="60"/>
              <w:jc w:val="center"/>
              <w:rPr>
                <w:sz w:val="22"/>
                <w:szCs w:val="24"/>
              </w:rPr>
            </w:pPr>
            <w:r w:rsidRPr="00CF4D80">
              <w:rPr>
                <w:sz w:val="22"/>
                <w:szCs w:val="24"/>
              </w:rPr>
              <w:t>1</w:t>
            </w:r>
          </w:p>
        </w:tc>
        <w:tc>
          <w:tcPr>
            <w:tcW w:w="708" w:type="dxa"/>
            <w:vAlign w:val="center"/>
          </w:tcPr>
          <w:p w14:paraId="123D73E6"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5A93EA89"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77997B82"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56242016" w14:textId="77777777" w:rsidR="00D42FA6" w:rsidRPr="00CF4D80" w:rsidRDefault="00D42FA6" w:rsidP="00C45BBF">
            <w:pPr>
              <w:spacing w:before="60" w:after="60"/>
              <w:jc w:val="center"/>
              <w:rPr>
                <w:sz w:val="22"/>
                <w:szCs w:val="24"/>
              </w:rPr>
            </w:pPr>
            <w:r w:rsidRPr="00CF4D80">
              <w:rPr>
                <w:sz w:val="22"/>
                <w:szCs w:val="24"/>
              </w:rPr>
              <w:t>1</w:t>
            </w:r>
          </w:p>
        </w:tc>
        <w:tc>
          <w:tcPr>
            <w:tcW w:w="708" w:type="dxa"/>
            <w:vAlign w:val="center"/>
          </w:tcPr>
          <w:p w14:paraId="42EFE18E"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07ACDE34" w14:textId="77777777" w:rsidR="00D42FA6" w:rsidRPr="00CF4D80" w:rsidRDefault="00D42FA6" w:rsidP="00C45BBF">
            <w:pPr>
              <w:spacing w:before="60" w:after="60"/>
              <w:jc w:val="center"/>
              <w:rPr>
                <w:sz w:val="22"/>
                <w:szCs w:val="24"/>
              </w:rPr>
            </w:pPr>
          </w:p>
        </w:tc>
        <w:tc>
          <w:tcPr>
            <w:tcW w:w="743" w:type="dxa"/>
            <w:vAlign w:val="center"/>
          </w:tcPr>
          <w:p w14:paraId="0DD52DA9" w14:textId="088075AC" w:rsidR="00D42FA6" w:rsidRPr="00CF4D80" w:rsidRDefault="007753CB" w:rsidP="00C45BBF">
            <w:pPr>
              <w:pStyle w:val="NormalWeb"/>
              <w:spacing w:before="60" w:beforeAutospacing="0" w:after="60" w:afterAutospacing="0"/>
              <w:jc w:val="center"/>
              <w:rPr>
                <w:sz w:val="22"/>
              </w:rPr>
            </w:pPr>
            <w:r>
              <w:rPr>
                <w:sz w:val="22"/>
              </w:rPr>
              <w:t>17</w:t>
            </w:r>
          </w:p>
        </w:tc>
      </w:tr>
      <w:tr w:rsidR="00BE74FB" w14:paraId="47F072EB" w14:textId="77777777" w:rsidTr="00BE74FB">
        <w:trPr>
          <w:trHeight w:val="401"/>
        </w:trPr>
        <w:tc>
          <w:tcPr>
            <w:tcW w:w="1668" w:type="dxa"/>
            <w:gridSpan w:val="2"/>
            <w:vAlign w:val="center"/>
          </w:tcPr>
          <w:p w14:paraId="7044CB1E" w14:textId="77777777" w:rsidR="00D42FA6" w:rsidRPr="00BE74FB" w:rsidRDefault="00D42FA6" w:rsidP="00C45BBF">
            <w:pPr>
              <w:pStyle w:val="NormalWeb"/>
              <w:spacing w:before="60" w:beforeAutospacing="0" w:after="60" w:afterAutospacing="0"/>
              <w:jc w:val="center"/>
              <w:rPr>
                <w:sz w:val="22"/>
                <w:szCs w:val="22"/>
              </w:rPr>
            </w:pPr>
            <w:r w:rsidRPr="00BE74FB">
              <w:rPr>
                <w:sz w:val="22"/>
                <w:szCs w:val="22"/>
              </w:rPr>
              <w:t>C.Nghệ</w:t>
            </w:r>
          </w:p>
        </w:tc>
        <w:tc>
          <w:tcPr>
            <w:tcW w:w="708" w:type="dxa"/>
            <w:vAlign w:val="center"/>
          </w:tcPr>
          <w:p w14:paraId="1A313A95"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6DA12331"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59D0106D"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1E1308BB" w14:textId="77777777" w:rsidR="00D42FA6" w:rsidRPr="00CF4D80" w:rsidRDefault="00D42FA6" w:rsidP="00C45BBF">
            <w:pPr>
              <w:spacing w:before="60" w:after="60"/>
              <w:jc w:val="center"/>
              <w:rPr>
                <w:sz w:val="22"/>
                <w:szCs w:val="24"/>
              </w:rPr>
            </w:pPr>
            <w:r w:rsidRPr="00CF4D80">
              <w:rPr>
                <w:sz w:val="22"/>
                <w:szCs w:val="24"/>
              </w:rPr>
              <w:t>1</w:t>
            </w:r>
          </w:p>
        </w:tc>
        <w:tc>
          <w:tcPr>
            <w:tcW w:w="708" w:type="dxa"/>
            <w:vAlign w:val="center"/>
          </w:tcPr>
          <w:p w14:paraId="5B42AD52"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28001641"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266291EF"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2E853AE4" w14:textId="77777777" w:rsidR="00D42FA6" w:rsidRPr="00CF4D80" w:rsidRDefault="00D42FA6" w:rsidP="00C45BBF">
            <w:pPr>
              <w:spacing w:before="60" w:after="60"/>
              <w:jc w:val="center"/>
              <w:rPr>
                <w:sz w:val="22"/>
                <w:szCs w:val="24"/>
              </w:rPr>
            </w:pPr>
            <w:r w:rsidRPr="00CF4D80">
              <w:rPr>
                <w:sz w:val="22"/>
                <w:szCs w:val="24"/>
              </w:rPr>
              <w:t>1</w:t>
            </w:r>
          </w:p>
        </w:tc>
        <w:tc>
          <w:tcPr>
            <w:tcW w:w="657" w:type="dxa"/>
            <w:vAlign w:val="center"/>
          </w:tcPr>
          <w:p w14:paraId="48311817" w14:textId="77777777" w:rsidR="00D42FA6" w:rsidRPr="00CF4D80" w:rsidRDefault="00D42FA6" w:rsidP="00C45BBF">
            <w:pPr>
              <w:spacing w:before="60" w:after="60"/>
              <w:jc w:val="center"/>
              <w:rPr>
                <w:sz w:val="22"/>
                <w:szCs w:val="24"/>
              </w:rPr>
            </w:pPr>
            <w:r w:rsidRPr="00CF4D80">
              <w:rPr>
                <w:sz w:val="22"/>
                <w:szCs w:val="24"/>
              </w:rPr>
              <w:t>1</w:t>
            </w:r>
          </w:p>
        </w:tc>
        <w:tc>
          <w:tcPr>
            <w:tcW w:w="760" w:type="dxa"/>
            <w:vAlign w:val="center"/>
          </w:tcPr>
          <w:p w14:paraId="1E760D57"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31EA740F"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0A7338CC" w14:textId="77777777" w:rsidR="00D42FA6" w:rsidRPr="00CF4D80" w:rsidRDefault="00D42FA6" w:rsidP="00C45BBF">
            <w:pPr>
              <w:spacing w:before="60" w:after="60"/>
              <w:jc w:val="center"/>
              <w:rPr>
                <w:sz w:val="22"/>
                <w:szCs w:val="24"/>
              </w:rPr>
            </w:pPr>
            <w:r w:rsidRPr="00CF4D80">
              <w:rPr>
                <w:sz w:val="22"/>
                <w:szCs w:val="24"/>
              </w:rPr>
              <w:t>1</w:t>
            </w:r>
          </w:p>
        </w:tc>
        <w:tc>
          <w:tcPr>
            <w:tcW w:w="708" w:type="dxa"/>
            <w:vAlign w:val="center"/>
          </w:tcPr>
          <w:p w14:paraId="01569951"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72447C88"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486A71E1"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369FAF83" w14:textId="77777777" w:rsidR="00D42FA6" w:rsidRPr="00CF4D80" w:rsidRDefault="00D42FA6" w:rsidP="00C45BBF">
            <w:pPr>
              <w:spacing w:before="60" w:after="60"/>
              <w:jc w:val="center"/>
              <w:rPr>
                <w:sz w:val="22"/>
                <w:szCs w:val="24"/>
              </w:rPr>
            </w:pPr>
            <w:r w:rsidRPr="00CF4D80">
              <w:rPr>
                <w:sz w:val="22"/>
                <w:szCs w:val="24"/>
              </w:rPr>
              <w:t>1</w:t>
            </w:r>
          </w:p>
        </w:tc>
        <w:tc>
          <w:tcPr>
            <w:tcW w:w="708" w:type="dxa"/>
            <w:vAlign w:val="center"/>
          </w:tcPr>
          <w:p w14:paraId="271D0836"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1FD0CE5E" w14:textId="77777777" w:rsidR="00D42FA6" w:rsidRPr="00CF4D80" w:rsidRDefault="00D42FA6" w:rsidP="00C45BBF">
            <w:pPr>
              <w:spacing w:before="60" w:after="60"/>
              <w:jc w:val="center"/>
              <w:rPr>
                <w:sz w:val="22"/>
                <w:szCs w:val="24"/>
              </w:rPr>
            </w:pPr>
          </w:p>
        </w:tc>
        <w:tc>
          <w:tcPr>
            <w:tcW w:w="743" w:type="dxa"/>
            <w:vAlign w:val="center"/>
          </w:tcPr>
          <w:p w14:paraId="2889C251" w14:textId="7EE823CF" w:rsidR="00D42FA6" w:rsidRPr="00CF4D80" w:rsidRDefault="007753CB" w:rsidP="00C45BBF">
            <w:pPr>
              <w:pStyle w:val="NormalWeb"/>
              <w:spacing w:before="60" w:beforeAutospacing="0" w:after="60" w:afterAutospacing="0"/>
              <w:jc w:val="center"/>
              <w:rPr>
                <w:sz w:val="22"/>
              </w:rPr>
            </w:pPr>
            <w:r>
              <w:rPr>
                <w:sz w:val="22"/>
              </w:rPr>
              <w:t>17</w:t>
            </w:r>
          </w:p>
        </w:tc>
      </w:tr>
      <w:tr w:rsidR="001976EC" w14:paraId="3D6954EE" w14:textId="77777777" w:rsidTr="00BE74FB">
        <w:trPr>
          <w:trHeight w:val="415"/>
        </w:trPr>
        <w:tc>
          <w:tcPr>
            <w:tcW w:w="817" w:type="dxa"/>
            <w:vMerge w:val="restart"/>
            <w:vAlign w:val="center"/>
          </w:tcPr>
          <w:p w14:paraId="6E7584E0" w14:textId="77777777" w:rsidR="001976EC" w:rsidRPr="00BE74FB" w:rsidRDefault="001976EC" w:rsidP="001976EC">
            <w:pPr>
              <w:pStyle w:val="NormalWeb"/>
              <w:spacing w:before="60" w:beforeAutospacing="0" w:after="60" w:afterAutospacing="0"/>
              <w:jc w:val="center"/>
              <w:rPr>
                <w:sz w:val="22"/>
                <w:szCs w:val="22"/>
              </w:rPr>
            </w:pPr>
            <w:r w:rsidRPr="00BE74FB">
              <w:rPr>
                <w:sz w:val="22"/>
                <w:szCs w:val="22"/>
              </w:rPr>
              <w:t>L,sử</w:t>
            </w:r>
          </w:p>
          <w:p w14:paraId="2D77679C" w14:textId="77777777" w:rsidR="001976EC" w:rsidRPr="00BE74FB" w:rsidRDefault="001976EC" w:rsidP="001976EC">
            <w:pPr>
              <w:pStyle w:val="NormalWeb"/>
              <w:spacing w:before="60" w:beforeAutospacing="0" w:after="60" w:afterAutospacing="0"/>
              <w:jc w:val="center"/>
              <w:rPr>
                <w:sz w:val="22"/>
                <w:szCs w:val="22"/>
              </w:rPr>
            </w:pPr>
            <w:r w:rsidRPr="00BE74FB">
              <w:rPr>
                <w:sz w:val="22"/>
                <w:szCs w:val="22"/>
              </w:rPr>
              <w:t>Đ/lý</w:t>
            </w:r>
          </w:p>
        </w:tc>
        <w:tc>
          <w:tcPr>
            <w:tcW w:w="851" w:type="dxa"/>
            <w:vAlign w:val="center"/>
          </w:tcPr>
          <w:p w14:paraId="58CE843E" w14:textId="77777777" w:rsidR="001976EC" w:rsidRPr="00BE74FB" w:rsidRDefault="001976EC" w:rsidP="001976EC">
            <w:pPr>
              <w:pStyle w:val="NormalWeb"/>
              <w:spacing w:before="60" w:beforeAutospacing="0" w:after="60" w:afterAutospacing="0"/>
              <w:jc w:val="center"/>
              <w:rPr>
                <w:sz w:val="22"/>
                <w:szCs w:val="22"/>
              </w:rPr>
            </w:pPr>
            <w:r w:rsidRPr="00BE74FB">
              <w:rPr>
                <w:sz w:val="22"/>
                <w:szCs w:val="22"/>
              </w:rPr>
              <w:t>Sử</w:t>
            </w:r>
          </w:p>
        </w:tc>
        <w:tc>
          <w:tcPr>
            <w:tcW w:w="708" w:type="dxa"/>
            <w:vAlign w:val="center"/>
          </w:tcPr>
          <w:p w14:paraId="05B41DB0" w14:textId="77777777" w:rsidR="001976EC" w:rsidRPr="00257544" w:rsidRDefault="001976EC" w:rsidP="001976EC">
            <w:pPr>
              <w:spacing w:before="60" w:after="60"/>
              <w:jc w:val="center"/>
              <w:rPr>
                <w:sz w:val="22"/>
                <w:szCs w:val="24"/>
                <w:highlight w:val="yellow"/>
              </w:rPr>
            </w:pPr>
            <w:r w:rsidRPr="00257544">
              <w:rPr>
                <w:sz w:val="22"/>
                <w:szCs w:val="24"/>
                <w:highlight w:val="yellow"/>
              </w:rPr>
              <w:t>2</w:t>
            </w:r>
          </w:p>
        </w:tc>
        <w:tc>
          <w:tcPr>
            <w:tcW w:w="709" w:type="dxa"/>
            <w:vAlign w:val="center"/>
          </w:tcPr>
          <w:p w14:paraId="69E39046" w14:textId="77777777" w:rsidR="001976EC" w:rsidRPr="00257544" w:rsidRDefault="001976EC" w:rsidP="001976EC">
            <w:pPr>
              <w:spacing w:before="60" w:after="60"/>
              <w:jc w:val="center"/>
              <w:rPr>
                <w:sz w:val="22"/>
                <w:szCs w:val="24"/>
                <w:highlight w:val="yellow"/>
              </w:rPr>
            </w:pPr>
            <w:r w:rsidRPr="00257544">
              <w:rPr>
                <w:sz w:val="22"/>
                <w:szCs w:val="24"/>
                <w:highlight w:val="yellow"/>
              </w:rPr>
              <w:t>2</w:t>
            </w:r>
          </w:p>
        </w:tc>
        <w:tc>
          <w:tcPr>
            <w:tcW w:w="709" w:type="dxa"/>
            <w:vAlign w:val="center"/>
          </w:tcPr>
          <w:p w14:paraId="5A22B521" w14:textId="77777777" w:rsidR="001976EC" w:rsidRPr="00257544" w:rsidRDefault="001976EC" w:rsidP="001976EC">
            <w:pPr>
              <w:spacing w:before="60" w:after="60"/>
              <w:jc w:val="center"/>
              <w:rPr>
                <w:sz w:val="22"/>
                <w:szCs w:val="24"/>
                <w:highlight w:val="yellow"/>
              </w:rPr>
            </w:pPr>
            <w:r w:rsidRPr="00257544">
              <w:rPr>
                <w:sz w:val="22"/>
                <w:szCs w:val="24"/>
                <w:highlight w:val="yellow"/>
              </w:rPr>
              <w:t>2</w:t>
            </w:r>
          </w:p>
        </w:tc>
        <w:tc>
          <w:tcPr>
            <w:tcW w:w="709" w:type="dxa"/>
            <w:vAlign w:val="center"/>
          </w:tcPr>
          <w:p w14:paraId="008B9BD1" w14:textId="77777777" w:rsidR="001976EC" w:rsidRPr="00257544" w:rsidRDefault="001976EC" w:rsidP="001976EC">
            <w:pPr>
              <w:spacing w:before="60" w:after="60"/>
              <w:jc w:val="center"/>
              <w:rPr>
                <w:sz w:val="22"/>
                <w:szCs w:val="24"/>
                <w:highlight w:val="yellow"/>
              </w:rPr>
            </w:pPr>
            <w:r w:rsidRPr="00257544">
              <w:rPr>
                <w:sz w:val="22"/>
                <w:szCs w:val="24"/>
                <w:highlight w:val="yellow"/>
              </w:rPr>
              <w:t>2</w:t>
            </w:r>
          </w:p>
        </w:tc>
        <w:tc>
          <w:tcPr>
            <w:tcW w:w="708" w:type="dxa"/>
            <w:vAlign w:val="center"/>
          </w:tcPr>
          <w:p w14:paraId="06E558D3" w14:textId="77777777" w:rsidR="001976EC" w:rsidRPr="00257544" w:rsidRDefault="001976EC" w:rsidP="001976EC">
            <w:pPr>
              <w:spacing w:before="60" w:after="60"/>
              <w:jc w:val="center"/>
              <w:rPr>
                <w:sz w:val="22"/>
                <w:szCs w:val="24"/>
                <w:highlight w:val="yellow"/>
              </w:rPr>
            </w:pPr>
            <w:r w:rsidRPr="00257544">
              <w:rPr>
                <w:sz w:val="22"/>
                <w:szCs w:val="24"/>
                <w:highlight w:val="yellow"/>
              </w:rPr>
              <w:t>2</w:t>
            </w:r>
          </w:p>
        </w:tc>
        <w:tc>
          <w:tcPr>
            <w:tcW w:w="709" w:type="dxa"/>
            <w:vAlign w:val="center"/>
          </w:tcPr>
          <w:p w14:paraId="278D5D76" w14:textId="77777777" w:rsidR="001976EC" w:rsidRPr="00257544" w:rsidRDefault="001976EC" w:rsidP="001976EC">
            <w:pPr>
              <w:spacing w:before="60" w:after="60"/>
              <w:jc w:val="center"/>
              <w:rPr>
                <w:sz w:val="22"/>
                <w:szCs w:val="24"/>
                <w:highlight w:val="yellow"/>
              </w:rPr>
            </w:pPr>
            <w:r w:rsidRPr="00257544">
              <w:rPr>
                <w:sz w:val="22"/>
                <w:szCs w:val="24"/>
                <w:highlight w:val="yellow"/>
              </w:rPr>
              <w:t>2</w:t>
            </w:r>
          </w:p>
        </w:tc>
        <w:tc>
          <w:tcPr>
            <w:tcW w:w="709" w:type="dxa"/>
            <w:vAlign w:val="center"/>
          </w:tcPr>
          <w:p w14:paraId="75474FCB" w14:textId="77777777" w:rsidR="001976EC" w:rsidRPr="00257544" w:rsidRDefault="001976EC" w:rsidP="001976EC">
            <w:pPr>
              <w:spacing w:before="60" w:after="60"/>
              <w:jc w:val="center"/>
              <w:rPr>
                <w:sz w:val="22"/>
                <w:szCs w:val="24"/>
                <w:highlight w:val="yellow"/>
              </w:rPr>
            </w:pPr>
            <w:r w:rsidRPr="00257544">
              <w:rPr>
                <w:sz w:val="22"/>
                <w:szCs w:val="24"/>
                <w:highlight w:val="yellow"/>
              </w:rPr>
              <w:t>2</w:t>
            </w:r>
          </w:p>
        </w:tc>
        <w:tc>
          <w:tcPr>
            <w:tcW w:w="709" w:type="dxa"/>
            <w:vAlign w:val="center"/>
          </w:tcPr>
          <w:p w14:paraId="4BCD11B9" w14:textId="77777777" w:rsidR="001976EC" w:rsidRPr="00257544" w:rsidRDefault="001976EC" w:rsidP="001976EC">
            <w:pPr>
              <w:spacing w:before="60" w:after="60"/>
              <w:jc w:val="center"/>
              <w:rPr>
                <w:sz w:val="22"/>
                <w:szCs w:val="24"/>
                <w:highlight w:val="yellow"/>
              </w:rPr>
            </w:pPr>
            <w:r w:rsidRPr="00257544">
              <w:rPr>
                <w:sz w:val="22"/>
                <w:szCs w:val="24"/>
                <w:highlight w:val="yellow"/>
              </w:rPr>
              <w:t>2</w:t>
            </w:r>
          </w:p>
        </w:tc>
        <w:tc>
          <w:tcPr>
            <w:tcW w:w="657" w:type="dxa"/>
            <w:vAlign w:val="center"/>
          </w:tcPr>
          <w:p w14:paraId="152DC8E4" w14:textId="77777777" w:rsidR="001976EC" w:rsidRPr="00CF4D80" w:rsidRDefault="001976EC" w:rsidP="001976EC">
            <w:pPr>
              <w:spacing w:before="60" w:after="60"/>
              <w:jc w:val="center"/>
              <w:rPr>
                <w:sz w:val="22"/>
                <w:szCs w:val="24"/>
              </w:rPr>
            </w:pPr>
            <w:r w:rsidRPr="00CF4D80">
              <w:rPr>
                <w:sz w:val="22"/>
                <w:szCs w:val="24"/>
              </w:rPr>
              <w:t>1</w:t>
            </w:r>
          </w:p>
        </w:tc>
        <w:tc>
          <w:tcPr>
            <w:tcW w:w="760" w:type="dxa"/>
            <w:vAlign w:val="center"/>
          </w:tcPr>
          <w:p w14:paraId="18808EC6" w14:textId="77777777" w:rsidR="001976EC" w:rsidRPr="00CF4D80" w:rsidRDefault="001976EC" w:rsidP="001976EC">
            <w:pPr>
              <w:spacing w:before="60" w:after="60"/>
              <w:jc w:val="center"/>
              <w:rPr>
                <w:sz w:val="22"/>
                <w:szCs w:val="24"/>
              </w:rPr>
            </w:pPr>
            <w:r w:rsidRPr="00CF4D80">
              <w:rPr>
                <w:sz w:val="22"/>
                <w:szCs w:val="24"/>
              </w:rPr>
              <w:t>1</w:t>
            </w:r>
          </w:p>
        </w:tc>
        <w:tc>
          <w:tcPr>
            <w:tcW w:w="709" w:type="dxa"/>
            <w:vAlign w:val="center"/>
          </w:tcPr>
          <w:p w14:paraId="16F20166" w14:textId="77777777" w:rsidR="001976EC" w:rsidRPr="00CF4D80" w:rsidRDefault="001976EC" w:rsidP="001976EC">
            <w:pPr>
              <w:spacing w:before="60" w:after="60"/>
              <w:jc w:val="center"/>
              <w:rPr>
                <w:sz w:val="22"/>
                <w:szCs w:val="24"/>
              </w:rPr>
            </w:pPr>
            <w:r w:rsidRPr="00CF4D80">
              <w:rPr>
                <w:sz w:val="22"/>
                <w:szCs w:val="24"/>
              </w:rPr>
              <w:t>1</w:t>
            </w:r>
          </w:p>
        </w:tc>
        <w:tc>
          <w:tcPr>
            <w:tcW w:w="709" w:type="dxa"/>
            <w:vAlign w:val="center"/>
          </w:tcPr>
          <w:p w14:paraId="5D2C53C2" w14:textId="77777777" w:rsidR="001976EC" w:rsidRPr="00CF4D80" w:rsidRDefault="001976EC" w:rsidP="001976EC">
            <w:pPr>
              <w:spacing w:before="60" w:after="60"/>
              <w:jc w:val="center"/>
              <w:rPr>
                <w:sz w:val="22"/>
                <w:szCs w:val="24"/>
              </w:rPr>
            </w:pPr>
            <w:r w:rsidRPr="00CF4D80">
              <w:rPr>
                <w:sz w:val="22"/>
                <w:szCs w:val="24"/>
              </w:rPr>
              <w:t>1</w:t>
            </w:r>
          </w:p>
        </w:tc>
        <w:tc>
          <w:tcPr>
            <w:tcW w:w="708" w:type="dxa"/>
            <w:vAlign w:val="center"/>
          </w:tcPr>
          <w:p w14:paraId="0896320A" w14:textId="77777777" w:rsidR="001976EC" w:rsidRPr="00CF4D80" w:rsidRDefault="001976EC" w:rsidP="001976EC">
            <w:pPr>
              <w:spacing w:before="60" w:after="60"/>
              <w:jc w:val="center"/>
              <w:rPr>
                <w:sz w:val="22"/>
                <w:szCs w:val="24"/>
              </w:rPr>
            </w:pPr>
            <w:r w:rsidRPr="00CF4D80">
              <w:rPr>
                <w:sz w:val="22"/>
                <w:szCs w:val="24"/>
              </w:rPr>
              <w:t>1</w:t>
            </w:r>
          </w:p>
        </w:tc>
        <w:tc>
          <w:tcPr>
            <w:tcW w:w="709" w:type="dxa"/>
            <w:vAlign w:val="center"/>
          </w:tcPr>
          <w:p w14:paraId="050A6714" w14:textId="77777777" w:rsidR="001976EC" w:rsidRPr="00CF4D80" w:rsidRDefault="001976EC" w:rsidP="001976EC">
            <w:pPr>
              <w:spacing w:before="60" w:after="60"/>
              <w:jc w:val="center"/>
              <w:rPr>
                <w:sz w:val="22"/>
                <w:szCs w:val="24"/>
              </w:rPr>
            </w:pPr>
            <w:r w:rsidRPr="00CF4D80">
              <w:rPr>
                <w:sz w:val="22"/>
                <w:szCs w:val="24"/>
              </w:rPr>
              <w:t>1</w:t>
            </w:r>
          </w:p>
        </w:tc>
        <w:tc>
          <w:tcPr>
            <w:tcW w:w="709" w:type="dxa"/>
            <w:vAlign w:val="center"/>
          </w:tcPr>
          <w:p w14:paraId="7B211BA4" w14:textId="77777777" w:rsidR="001976EC" w:rsidRPr="00CF4D80" w:rsidRDefault="001976EC" w:rsidP="001976EC">
            <w:pPr>
              <w:spacing w:before="60" w:after="60"/>
              <w:jc w:val="center"/>
              <w:rPr>
                <w:sz w:val="22"/>
                <w:szCs w:val="24"/>
              </w:rPr>
            </w:pPr>
            <w:r w:rsidRPr="00CF4D80">
              <w:rPr>
                <w:sz w:val="22"/>
                <w:szCs w:val="24"/>
              </w:rPr>
              <w:t>1</w:t>
            </w:r>
          </w:p>
        </w:tc>
        <w:tc>
          <w:tcPr>
            <w:tcW w:w="709" w:type="dxa"/>
            <w:vAlign w:val="center"/>
          </w:tcPr>
          <w:p w14:paraId="402E5751" w14:textId="77777777" w:rsidR="001976EC" w:rsidRPr="00CF4D80" w:rsidRDefault="001976EC" w:rsidP="001976EC">
            <w:pPr>
              <w:spacing w:before="60" w:after="60"/>
              <w:jc w:val="center"/>
              <w:rPr>
                <w:sz w:val="22"/>
                <w:szCs w:val="24"/>
              </w:rPr>
            </w:pPr>
            <w:r w:rsidRPr="00CF4D80">
              <w:rPr>
                <w:sz w:val="22"/>
                <w:szCs w:val="24"/>
              </w:rPr>
              <w:t>1</w:t>
            </w:r>
          </w:p>
        </w:tc>
        <w:tc>
          <w:tcPr>
            <w:tcW w:w="708" w:type="dxa"/>
            <w:vAlign w:val="center"/>
          </w:tcPr>
          <w:p w14:paraId="4CD89844" w14:textId="77777777" w:rsidR="001976EC" w:rsidRPr="00CF4D80" w:rsidRDefault="001976EC" w:rsidP="001976EC">
            <w:pPr>
              <w:spacing w:before="60" w:after="60"/>
              <w:jc w:val="center"/>
              <w:rPr>
                <w:sz w:val="22"/>
                <w:szCs w:val="24"/>
              </w:rPr>
            </w:pPr>
            <w:r w:rsidRPr="00CF4D80">
              <w:rPr>
                <w:sz w:val="22"/>
                <w:szCs w:val="24"/>
              </w:rPr>
              <w:t>1</w:t>
            </w:r>
          </w:p>
        </w:tc>
        <w:tc>
          <w:tcPr>
            <w:tcW w:w="709" w:type="dxa"/>
            <w:vAlign w:val="center"/>
          </w:tcPr>
          <w:p w14:paraId="2C563A60" w14:textId="77777777" w:rsidR="001976EC" w:rsidRPr="00CF4D80" w:rsidRDefault="001976EC" w:rsidP="001976EC">
            <w:pPr>
              <w:spacing w:before="60" w:after="60"/>
              <w:jc w:val="center"/>
              <w:rPr>
                <w:sz w:val="22"/>
                <w:szCs w:val="24"/>
              </w:rPr>
            </w:pPr>
          </w:p>
        </w:tc>
        <w:tc>
          <w:tcPr>
            <w:tcW w:w="743" w:type="dxa"/>
            <w:vAlign w:val="center"/>
          </w:tcPr>
          <w:p w14:paraId="030A4E45" w14:textId="2449204F" w:rsidR="001976EC" w:rsidRPr="00CF4D80" w:rsidRDefault="007753CB" w:rsidP="001976EC">
            <w:pPr>
              <w:pStyle w:val="NormalWeb"/>
              <w:spacing w:before="60" w:beforeAutospacing="0" w:after="60" w:afterAutospacing="0"/>
              <w:jc w:val="center"/>
              <w:rPr>
                <w:sz w:val="22"/>
              </w:rPr>
            </w:pPr>
            <w:r>
              <w:rPr>
                <w:sz w:val="22"/>
              </w:rPr>
              <w:t>25</w:t>
            </w:r>
          </w:p>
        </w:tc>
      </w:tr>
      <w:tr w:rsidR="001976EC" w14:paraId="55F1650A" w14:textId="77777777" w:rsidTr="00BE74FB">
        <w:trPr>
          <w:trHeight w:val="143"/>
        </w:trPr>
        <w:tc>
          <w:tcPr>
            <w:tcW w:w="817" w:type="dxa"/>
            <w:vMerge/>
            <w:vAlign w:val="center"/>
          </w:tcPr>
          <w:p w14:paraId="0CEBFA38" w14:textId="77777777" w:rsidR="001976EC" w:rsidRPr="00BE74FB" w:rsidRDefault="001976EC" w:rsidP="001976EC">
            <w:pPr>
              <w:pStyle w:val="NormalWeb"/>
              <w:spacing w:before="60" w:beforeAutospacing="0" w:after="60" w:afterAutospacing="0"/>
              <w:jc w:val="center"/>
              <w:rPr>
                <w:sz w:val="22"/>
                <w:szCs w:val="22"/>
              </w:rPr>
            </w:pPr>
          </w:p>
        </w:tc>
        <w:tc>
          <w:tcPr>
            <w:tcW w:w="851" w:type="dxa"/>
            <w:vAlign w:val="center"/>
          </w:tcPr>
          <w:p w14:paraId="53EAF2F6" w14:textId="77777777" w:rsidR="001976EC" w:rsidRPr="00BE74FB" w:rsidRDefault="001976EC" w:rsidP="001976EC">
            <w:pPr>
              <w:pStyle w:val="NormalWeb"/>
              <w:spacing w:before="60" w:beforeAutospacing="0" w:after="60" w:afterAutospacing="0"/>
              <w:jc w:val="center"/>
              <w:rPr>
                <w:sz w:val="22"/>
                <w:szCs w:val="22"/>
              </w:rPr>
            </w:pPr>
            <w:r w:rsidRPr="00BE74FB">
              <w:rPr>
                <w:sz w:val="22"/>
                <w:szCs w:val="22"/>
              </w:rPr>
              <w:t>Địa</w:t>
            </w:r>
          </w:p>
        </w:tc>
        <w:tc>
          <w:tcPr>
            <w:tcW w:w="708" w:type="dxa"/>
            <w:vAlign w:val="center"/>
          </w:tcPr>
          <w:p w14:paraId="77779F2E" w14:textId="77777777" w:rsidR="001976EC" w:rsidRPr="00257544" w:rsidRDefault="001976EC" w:rsidP="001976EC">
            <w:pPr>
              <w:spacing w:before="60" w:after="60"/>
              <w:jc w:val="center"/>
              <w:rPr>
                <w:sz w:val="22"/>
                <w:szCs w:val="24"/>
                <w:highlight w:val="yellow"/>
              </w:rPr>
            </w:pPr>
            <w:r w:rsidRPr="00257544">
              <w:rPr>
                <w:sz w:val="22"/>
                <w:szCs w:val="24"/>
                <w:highlight w:val="yellow"/>
              </w:rPr>
              <w:t>1</w:t>
            </w:r>
          </w:p>
        </w:tc>
        <w:tc>
          <w:tcPr>
            <w:tcW w:w="709" w:type="dxa"/>
            <w:vAlign w:val="center"/>
          </w:tcPr>
          <w:p w14:paraId="4322A36B" w14:textId="77777777" w:rsidR="001976EC" w:rsidRPr="00257544" w:rsidRDefault="001976EC" w:rsidP="001976EC">
            <w:pPr>
              <w:spacing w:before="60" w:after="60"/>
              <w:jc w:val="center"/>
              <w:rPr>
                <w:sz w:val="22"/>
                <w:szCs w:val="24"/>
                <w:highlight w:val="yellow"/>
              </w:rPr>
            </w:pPr>
            <w:r w:rsidRPr="00257544">
              <w:rPr>
                <w:sz w:val="22"/>
                <w:szCs w:val="24"/>
                <w:highlight w:val="yellow"/>
              </w:rPr>
              <w:t>1</w:t>
            </w:r>
          </w:p>
        </w:tc>
        <w:tc>
          <w:tcPr>
            <w:tcW w:w="709" w:type="dxa"/>
            <w:vAlign w:val="center"/>
          </w:tcPr>
          <w:p w14:paraId="22E41584" w14:textId="77777777" w:rsidR="001976EC" w:rsidRPr="00257544" w:rsidRDefault="001976EC" w:rsidP="001976EC">
            <w:pPr>
              <w:spacing w:before="60" w:after="60"/>
              <w:jc w:val="center"/>
              <w:rPr>
                <w:sz w:val="22"/>
                <w:szCs w:val="24"/>
                <w:highlight w:val="yellow"/>
              </w:rPr>
            </w:pPr>
            <w:r w:rsidRPr="00257544">
              <w:rPr>
                <w:sz w:val="22"/>
                <w:szCs w:val="24"/>
                <w:highlight w:val="yellow"/>
              </w:rPr>
              <w:t>1</w:t>
            </w:r>
          </w:p>
        </w:tc>
        <w:tc>
          <w:tcPr>
            <w:tcW w:w="709" w:type="dxa"/>
            <w:vAlign w:val="center"/>
          </w:tcPr>
          <w:p w14:paraId="231A3409" w14:textId="77777777" w:rsidR="001976EC" w:rsidRPr="00257544" w:rsidRDefault="001976EC" w:rsidP="001976EC">
            <w:pPr>
              <w:spacing w:before="60" w:after="60"/>
              <w:jc w:val="center"/>
              <w:rPr>
                <w:sz w:val="22"/>
                <w:szCs w:val="24"/>
                <w:highlight w:val="yellow"/>
              </w:rPr>
            </w:pPr>
            <w:r w:rsidRPr="00257544">
              <w:rPr>
                <w:sz w:val="22"/>
                <w:szCs w:val="24"/>
                <w:highlight w:val="yellow"/>
              </w:rPr>
              <w:t>1</w:t>
            </w:r>
          </w:p>
        </w:tc>
        <w:tc>
          <w:tcPr>
            <w:tcW w:w="708" w:type="dxa"/>
            <w:vAlign w:val="center"/>
          </w:tcPr>
          <w:p w14:paraId="3F4AF0E5" w14:textId="77777777" w:rsidR="001976EC" w:rsidRPr="00257544" w:rsidRDefault="001976EC" w:rsidP="001976EC">
            <w:pPr>
              <w:spacing w:before="60" w:after="60"/>
              <w:jc w:val="center"/>
              <w:rPr>
                <w:sz w:val="22"/>
                <w:szCs w:val="24"/>
                <w:highlight w:val="yellow"/>
              </w:rPr>
            </w:pPr>
            <w:r w:rsidRPr="00257544">
              <w:rPr>
                <w:sz w:val="22"/>
                <w:szCs w:val="24"/>
                <w:highlight w:val="yellow"/>
              </w:rPr>
              <w:t>1</w:t>
            </w:r>
          </w:p>
        </w:tc>
        <w:tc>
          <w:tcPr>
            <w:tcW w:w="709" w:type="dxa"/>
            <w:vAlign w:val="center"/>
          </w:tcPr>
          <w:p w14:paraId="390860CD" w14:textId="77777777" w:rsidR="001976EC" w:rsidRPr="00257544" w:rsidRDefault="001976EC" w:rsidP="001976EC">
            <w:pPr>
              <w:spacing w:before="60" w:after="60"/>
              <w:jc w:val="center"/>
              <w:rPr>
                <w:sz w:val="22"/>
                <w:szCs w:val="24"/>
                <w:highlight w:val="yellow"/>
              </w:rPr>
            </w:pPr>
            <w:r w:rsidRPr="00257544">
              <w:rPr>
                <w:sz w:val="22"/>
                <w:szCs w:val="24"/>
                <w:highlight w:val="yellow"/>
              </w:rPr>
              <w:t>1</w:t>
            </w:r>
          </w:p>
        </w:tc>
        <w:tc>
          <w:tcPr>
            <w:tcW w:w="709" w:type="dxa"/>
            <w:vAlign w:val="center"/>
          </w:tcPr>
          <w:p w14:paraId="117669A0" w14:textId="77777777" w:rsidR="001976EC" w:rsidRPr="00257544" w:rsidRDefault="001976EC" w:rsidP="001976EC">
            <w:pPr>
              <w:spacing w:before="60" w:after="60"/>
              <w:jc w:val="center"/>
              <w:rPr>
                <w:sz w:val="22"/>
                <w:szCs w:val="24"/>
                <w:highlight w:val="yellow"/>
              </w:rPr>
            </w:pPr>
            <w:r w:rsidRPr="00257544">
              <w:rPr>
                <w:sz w:val="22"/>
                <w:szCs w:val="24"/>
                <w:highlight w:val="yellow"/>
              </w:rPr>
              <w:t>1</w:t>
            </w:r>
          </w:p>
        </w:tc>
        <w:tc>
          <w:tcPr>
            <w:tcW w:w="709" w:type="dxa"/>
            <w:vAlign w:val="center"/>
          </w:tcPr>
          <w:p w14:paraId="06BEC7BD" w14:textId="77777777" w:rsidR="001976EC" w:rsidRPr="00257544" w:rsidRDefault="001976EC" w:rsidP="001976EC">
            <w:pPr>
              <w:spacing w:before="60" w:after="60"/>
              <w:jc w:val="center"/>
              <w:rPr>
                <w:sz w:val="22"/>
                <w:szCs w:val="24"/>
                <w:highlight w:val="yellow"/>
              </w:rPr>
            </w:pPr>
            <w:r w:rsidRPr="00257544">
              <w:rPr>
                <w:sz w:val="22"/>
                <w:szCs w:val="24"/>
                <w:highlight w:val="yellow"/>
              </w:rPr>
              <w:t>1</w:t>
            </w:r>
          </w:p>
        </w:tc>
        <w:tc>
          <w:tcPr>
            <w:tcW w:w="657" w:type="dxa"/>
            <w:vAlign w:val="center"/>
          </w:tcPr>
          <w:p w14:paraId="6001625E" w14:textId="77777777" w:rsidR="001976EC" w:rsidRPr="00CF4D80" w:rsidRDefault="001976EC" w:rsidP="001976EC">
            <w:pPr>
              <w:spacing w:before="60" w:after="60"/>
              <w:jc w:val="center"/>
              <w:rPr>
                <w:sz w:val="22"/>
                <w:szCs w:val="24"/>
              </w:rPr>
            </w:pPr>
            <w:r w:rsidRPr="00CF4D80">
              <w:rPr>
                <w:sz w:val="22"/>
                <w:szCs w:val="24"/>
              </w:rPr>
              <w:t>2</w:t>
            </w:r>
          </w:p>
        </w:tc>
        <w:tc>
          <w:tcPr>
            <w:tcW w:w="760" w:type="dxa"/>
            <w:vAlign w:val="center"/>
          </w:tcPr>
          <w:p w14:paraId="30279FA5" w14:textId="77777777" w:rsidR="001976EC" w:rsidRPr="00CF4D80" w:rsidRDefault="001976EC" w:rsidP="001976EC">
            <w:pPr>
              <w:spacing w:before="60" w:after="60"/>
              <w:jc w:val="center"/>
              <w:rPr>
                <w:sz w:val="22"/>
                <w:szCs w:val="24"/>
              </w:rPr>
            </w:pPr>
            <w:r w:rsidRPr="00CF4D80">
              <w:rPr>
                <w:sz w:val="22"/>
                <w:szCs w:val="24"/>
              </w:rPr>
              <w:t>2</w:t>
            </w:r>
          </w:p>
        </w:tc>
        <w:tc>
          <w:tcPr>
            <w:tcW w:w="709" w:type="dxa"/>
            <w:vAlign w:val="center"/>
          </w:tcPr>
          <w:p w14:paraId="7B243B34" w14:textId="77777777" w:rsidR="001976EC" w:rsidRPr="00CF4D80" w:rsidRDefault="001976EC" w:rsidP="001976EC">
            <w:pPr>
              <w:spacing w:before="60" w:after="60"/>
              <w:jc w:val="center"/>
              <w:rPr>
                <w:sz w:val="22"/>
                <w:szCs w:val="24"/>
              </w:rPr>
            </w:pPr>
            <w:r w:rsidRPr="00CF4D80">
              <w:rPr>
                <w:sz w:val="22"/>
                <w:szCs w:val="24"/>
              </w:rPr>
              <w:t>2</w:t>
            </w:r>
          </w:p>
        </w:tc>
        <w:tc>
          <w:tcPr>
            <w:tcW w:w="709" w:type="dxa"/>
            <w:vAlign w:val="center"/>
          </w:tcPr>
          <w:p w14:paraId="380037EC" w14:textId="77777777" w:rsidR="001976EC" w:rsidRPr="00CF4D80" w:rsidRDefault="001976EC" w:rsidP="001976EC">
            <w:pPr>
              <w:spacing w:before="60" w:after="60"/>
              <w:jc w:val="center"/>
              <w:rPr>
                <w:sz w:val="22"/>
                <w:szCs w:val="24"/>
              </w:rPr>
            </w:pPr>
            <w:r w:rsidRPr="00CF4D80">
              <w:rPr>
                <w:sz w:val="22"/>
                <w:szCs w:val="24"/>
              </w:rPr>
              <w:t>2</w:t>
            </w:r>
          </w:p>
        </w:tc>
        <w:tc>
          <w:tcPr>
            <w:tcW w:w="708" w:type="dxa"/>
            <w:vAlign w:val="center"/>
          </w:tcPr>
          <w:p w14:paraId="7B6E204A" w14:textId="77777777" w:rsidR="001976EC" w:rsidRPr="00CF4D80" w:rsidRDefault="001976EC" w:rsidP="001976EC">
            <w:pPr>
              <w:spacing w:before="60" w:after="60"/>
              <w:jc w:val="center"/>
              <w:rPr>
                <w:sz w:val="22"/>
                <w:szCs w:val="24"/>
              </w:rPr>
            </w:pPr>
            <w:r w:rsidRPr="00CF4D80">
              <w:rPr>
                <w:sz w:val="22"/>
                <w:szCs w:val="24"/>
              </w:rPr>
              <w:t>2</w:t>
            </w:r>
          </w:p>
        </w:tc>
        <w:tc>
          <w:tcPr>
            <w:tcW w:w="709" w:type="dxa"/>
            <w:vAlign w:val="center"/>
          </w:tcPr>
          <w:p w14:paraId="4AD9A2A1" w14:textId="77777777" w:rsidR="001976EC" w:rsidRPr="00CF4D80" w:rsidRDefault="001976EC" w:rsidP="001976EC">
            <w:pPr>
              <w:spacing w:before="60" w:after="60"/>
              <w:jc w:val="center"/>
              <w:rPr>
                <w:sz w:val="22"/>
                <w:szCs w:val="24"/>
              </w:rPr>
            </w:pPr>
            <w:r w:rsidRPr="00CF4D80">
              <w:rPr>
                <w:sz w:val="22"/>
                <w:szCs w:val="24"/>
              </w:rPr>
              <w:t>2</w:t>
            </w:r>
          </w:p>
        </w:tc>
        <w:tc>
          <w:tcPr>
            <w:tcW w:w="709" w:type="dxa"/>
            <w:vAlign w:val="center"/>
          </w:tcPr>
          <w:p w14:paraId="1A40DC1F" w14:textId="77777777" w:rsidR="001976EC" w:rsidRPr="00CF4D80" w:rsidRDefault="001976EC" w:rsidP="001976EC">
            <w:pPr>
              <w:spacing w:before="60" w:after="60"/>
              <w:jc w:val="center"/>
              <w:rPr>
                <w:sz w:val="22"/>
                <w:szCs w:val="24"/>
              </w:rPr>
            </w:pPr>
            <w:r w:rsidRPr="00CF4D80">
              <w:rPr>
                <w:sz w:val="22"/>
                <w:szCs w:val="24"/>
              </w:rPr>
              <w:t>2</w:t>
            </w:r>
          </w:p>
        </w:tc>
        <w:tc>
          <w:tcPr>
            <w:tcW w:w="709" w:type="dxa"/>
            <w:vAlign w:val="center"/>
          </w:tcPr>
          <w:p w14:paraId="45495EBD" w14:textId="77777777" w:rsidR="001976EC" w:rsidRPr="00CF4D80" w:rsidRDefault="001976EC" w:rsidP="001976EC">
            <w:pPr>
              <w:spacing w:before="60" w:after="60"/>
              <w:jc w:val="center"/>
              <w:rPr>
                <w:sz w:val="22"/>
                <w:szCs w:val="24"/>
              </w:rPr>
            </w:pPr>
            <w:r w:rsidRPr="00CF4D80">
              <w:rPr>
                <w:sz w:val="22"/>
                <w:szCs w:val="24"/>
              </w:rPr>
              <w:t>2</w:t>
            </w:r>
          </w:p>
        </w:tc>
        <w:tc>
          <w:tcPr>
            <w:tcW w:w="708" w:type="dxa"/>
            <w:vAlign w:val="center"/>
          </w:tcPr>
          <w:p w14:paraId="2AC44B75" w14:textId="77777777" w:rsidR="001976EC" w:rsidRPr="00CF4D80" w:rsidRDefault="001976EC" w:rsidP="001976EC">
            <w:pPr>
              <w:spacing w:before="60" w:after="60"/>
              <w:jc w:val="center"/>
              <w:rPr>
                <w:sz w:val="22"/>
                <w:szCs w:val="24"/>
              </w:rPr>
            </w:pPr>
            <w:r w:rsidRPr="00CF4D80">
              <w:rPr>
                <w:sz w:val="22"/>
                <w:szCs w:val="24"/>
              </w:rPr>
              <w:t>2</w:t>
            </w:r>
          </w:p>
        </w:tc>
        <w:tc>
          <w:tcPr>
            <w:tcW w:w="709" w:type="dxa"/>
            <w:vAlign w:val="center"/>
          </w:tcPr>
          <w:p w14:paraId="478F9654" w14:textId="77777777" w:rsidR="001976EC" w:rsidRPr="00CF4D80" w:rsidRDefault="001976EC" w:rsidP="001976EC">
            <w:pPr>
              <w:spacing w:before="60" w:after="60"/>
              <w:jc w:val="center"/>
              <w:rPr>
                <w:sz w:val="22"/>
                <w:szCs w:val="24"/>
              </w:rPr>
            </w:pPr>
          </w:p>
        </w:tc>
        <w:tc>
          <w:tcPr>
            <w:tcW w:w="743" w:type="dxa"/>
            <w:vAlign w:val="center"/>
          </w:tcPr>
          <w:p w14:paraId="6A86F1A6" w14:textId="71E86D7E" w:rsidR="001976EC" w:rsidRPr="00CF4D80" w:rsidRDefault="007753CB" w:rsidP="001976EC">
            <w:pPr>
              <w:pStyle w:val="NormalWeb"/>
              <w:spacing w:before="60" w:beforeAutospacing="0" w:after="60" w:afterAutospacing="0"/>
              <w:jc w:val="center"/>
              <w:rPr>
                <w:sz w:val="22"/>
              </w:rPr>
            </w:pPr>
            <w:r>
              <w:rPr>
                <w:sz w:val="22"/>
              </w:rPr>
              <w:t>25</w:t>
            </w:r>
          </w:p>
        </w:tc>
      </w:tr>
      <w:tr w:rsidR="00650A67" w14:paraId="0C67A51D" w14:textId="77777777" w:rsidTr="00BE74FB">
        <w:trPr>
          <w:trHeight w:val="415"/>
        </w:trPr>
        <w:tc>
          <w:tcPr>
            <w:tcW w:w="817" w:type="dxa"/>
            <w:vMerge w:val="restart"/>
            <w:vAlign w:val="center"/>
          </w:tcPr>
          <w:p w14:paraId="28BE1484" w14:textId="77777777" w:rsidR="00650A67" w:rsidRPr="00BE74FB" w:rsidRDefault="00650A67" w:rsidP="00650A67">
            <w:pPr>
              <w:pStyle w:val="NormalWeb"/>
              <w:spacing w:before="60" w:beforeAutospacing="0" w:after="60" w:afterAutospacing="0"/>
              <w:jc w:val="center"/>
              <w:rPr>
                <w:sz w:val="22"/>
                <w:szCs w:val="22"/>
              </w:rPr>
            </w:pPr>
            <w:r w:rsidRPr="00BE74FB">
              <w:rPr>
                <w:sz w:val="22"/>
                <w:szCs w:val="22"/>
              </w:rPr>
              <w:t>Khoa</w:t>
            </w:r>
          </w:p>
          <w:p w14:paraId="1F25C44D" w14:textId="77777777" w:rsidR="00650A67" w:rsidRPr="00BE74FB" w:rsidRDefault="00650A67" w:rsidP="00650A67">
            <w:pPr>
              <w:pStyle w:val="NormalWeb"/>
              <w:spacing w:before="60" w:beforeAutospacing="0" w:after="60" w:afterAutospacing="0"/>
              <w:jc w:val="center"/>
              <w:rPr>
                <w:sz w:val="22"/>
                <w:szCs w:val="22"/>
              </w:rPr>
            </w:pPr>
            <w:r w:rsidRPr="00BE74FB">
              <w:rPr>
                <w:sz w:val="22"/>
                <w:szCs w:val="22"/>
              </w:rPr>
              <w:t>Học</w:t>
            </w:r>
          </w:p>
          <w:p w14:paraId="06E8883B" w14:textId="77777777" w:rsidR="00650A67" w:rsidRPr="00BE74FB" w:rsidRDefault="00650A67" w:rsidP="00650A67">
            <w:pPr>
              <w:pStyle w:val="NormalWeb"/>
              <w:spacing w:before="60" w:beforeAutospacing="0" w:after="60" w:afterAutospacing="0"/>
              <w:jc w:val="center"/>
              <w:rPr>
                <w:sz w:val="22"/>
                <w:szCs w:val="22"/>
              </w:rPr>
            </w:pPr>
            <w:r w:rsidRPr="00BE74FB">
              <w:rPr>
                <w:sz w:val="22"/>
                <w:szCs w:val="22"/>
              </w:rPr>
              <w:t>Tư</w:t>
            </w:r>
          </w:p>
          <w:p w14:paraId="21BEF323" w14:textId="77777777" w:rsidR="00650A67" w:rsidRPr="00BE74FB" w:rsidRDefault="00650A67" w:rsidP="00650A67">
            <w:pPr>
              <w:pStyle w:val="NormalWeb"/>
              <w:spacing w:before="60" w:beforeAutospacing="0" w:after="60" w:afterAutospacing="0"/>
              <w:jc w:val="center"/>
              <w:rPr>
                <w:sz w:val="20"/>
                <w:szCs w:val="20"/>
              </w:rPr>
            </w:pPr>
            <w:r w:rsidRPr="00BE74FB">
              <w:rPr>
                <w:sz w:val="22"/>
                <w:szCs w:val="22"/>
              </w:rPr>
              <w:t>nhiên</w:t>
            </w:r>
          </w:p>
        </w:tc>
        <w:tc>
          <w:tcPr>
            <w:tcW w:w="851" w:type="dxa"/>
            <w:vAlign w:val="center"/>
          </w:tcPr>
          <w:p w14:paraId="358245EE" w14:textId="77777777" w:rsidR="00650A67" w:rsidRPr="00BE74FB" w:rsidRDefault="00650A67" w:rsidP="00650A67">
            <w:pPr>
              <w:pStyle w:val="NormalWeb"/>
              <w:spacing w:before="60" w:beforeAutospacing="0" w:after="60" w:afterAutospacing="0"/>
              <w:jc w:val="center"/>
            </w:pPr>
            <w:r>
              <w:t>Hóa</w:t>
            </w:r>
          </w:p>
        </w:tc>
        <w:tc>
          <w:tcPr>
            <w:tcW w:w="708" w:type="dxa"/>
            <w:vAlign w:val="center"/>
          </w:tcPr>
          <w:p w14:paraId="61C1887C" w14:textId="77777777" w:rsidR="00650A67" w:rsidRPr="00CF4D80" w:rsidRDefault="00650A67" w:rsidP="00650A67">
            <w:pPr>
              <w:spacing w:before="60" w:after="60"/>
              <w:jc w:val="center"/>
              <w:rPr>
                <w:sz w:val="22"/>
                <w:szCs w:val="24"/>
              </w:rPr>
            </w:pPr>
            <w:r w:rsidRPr="00CF4D80">
              <w:rPr>
                <w:sz w:val="22"/>
                <w:szCs w:val="24"/>
              </w:rPr>
              <w:t>1</w:t>
            </w:r>
          </w:p>
        </w:tc>
        <w:tc>
          <w:tcPr>
            <w:tcW w:w="709" w:type="dxa"/>
            <w:vAlign w:val="center"/>
          </w:tcPr>
          <w:p w14:paraId="589DF2C2" w14:textId="77777777" w:rsidR="00650A67" w:rsidRPr="00CF4D80" w:rsidRDefault="00650A67" w:rsidP="00650A67">
            <w:pPr>
              <w:spacing w:before="60" w:after="60"/>
              <w:jc w:val="center"/>
              <w:rPr>
                <w:sz w:val="22"/>
                <w:szCs w:val="24"/>
              </w:rPr>
            </w:pPr>
            <w:r w:rsidRPr="00CF4D80">
              <w:rPr>
                <w:sz w:val="22"/>
                <w:szCs w:val="24"/>
              </w:rPr>
              <w:t>1</w:t>
            </w:r>
          </w:p>
        </w:tc>
        <w:tc>
          <w:tcPr>
            <w:tcW w:w="709" w:type="dxa"/>
            <w:vAlign w:val="center"/>
          </w:tcPr>
          <w:p w14:paraId="3E76E407" w14:textId="77777777" w:rsidR="00650A67" w:rsidRPr="00CF4D80" w:rsidRDefault="00650A67" w:rsidP="00650A67">
            <w:pPr>
              <w:spacing w:before="60" w:after="60"/>
              <w:jc w:val="center"/>
              <w:rPr>
                <w:sz w:val="22"/>
                <w:szCs w:val="24"/>
              </w:rPr>
            </w:pPr>
            <w:r w:rsidRPr="00CF4D80">
              <w:rPr>
                <w:sz w:val="22"/>
                <w:szCs w:val="24"/>
              </w:rPr>
              <w:t>1</w:t>
            </w:r>
          </w:p>
        </w:tc>
        <w:tc>
          <w:tcPr>
            <w:tcW w:w="709" w:type="dxa"/>
            <w:vAlign w:val="center"/>
          </w:tcPr>
          <w:p w14:paraId="7216BB6E" w14:textId="77777777" w:rsidR="00650A67" w:rsidRPr="00CF4D80" w:rsidRDefault="00650A67" w:rsidP="00650A67">
            <w:pPr>
              <w:spacing w:before="60" w:after="60"/>
              <w:jc w:val="center"/>
              <w:rPr>
                <w:sz w:val="22"/>
                <w:szCs w:val="24"/>
              </w:rPr>
            </w:pPr>
            <w:r w:rsidRPr="00CF4D80">
              <w:rPr>
                <w:sz w:val="22"/>
                <w:szCs w:val="24"/>
              </w:rPr>
              <w:t>1</w:t>
            </w:r>
          </w:p>
        </w:tc>
        <w:tc>
          <w:tcPr>
            <w:tcW w:w="708" w:type="dxa"/>
            <w:vAlign w:val="center"/>
          </w:tcPr>
          <w:p w14:paraId="6D215176" w14:textId="77777777" w:rsidR="00650A67" w:rsidRPr="00CF4D80" w:rsidRDefault="00650A67" w:rsidP="00650A67">
            <w:pPr>
              <w:spacing w:before="60" w:after="60"/>
              <w:jc w:val="center"/>
              <w:rPr>
                <w:sz w:val="22"/>
                <w:szCs w:val="24"/>
              </w:rPr>
            </w:pPr>
            <w:r w:rsidRPr="00CF4D80">
              <w:rPr>
                <w:sz w:val="22"/>
                <w:szCs w:val="24"/>
              </w:rPr>
              <w:t>1</w:t>
            </w:r>
          </w:p>
        </w:tc>
        <w:tc>
          <w:tcPr>
            <w:tcW w:w="709" w:type="dxa"/>
            <w:vAlign w:val="center"/>
          </w:tcPr>
          <w:p w14:paraId="323F084A" w14:textId="77777777" w:rsidR="00650A67" w:rsidRPr="00CF4D80" w:rsidRDefault="00650A67" w:rsidP="00650A67">
            <w:pPr>
              <w:spacing w:before="60" w:after="60"/>
              <w:jc w:val="center"/>
              <w:rPr>
                <w:sz w:val="22"/>
                <w:szCs w:val="24"/>
              </w:rPr>
            </w:pPr>
            <w:r w:rsidRPr="00CF4D80">
              <w:rPr>
                <w:sz w:val="22"/>
                <w:szCs w:val="24"/>
              </w:rPr>
              <w:t>1</w:t>
            </w:r>
          </w:p>
        </w:tc>
        <w:tc>
          <w:tcPr>
            <w:tcW w:w="709" w:type="dxa"/>
            <w:vAlign w:val="center"/>
          </w:tcPr>
          <w:p w14:paraId="372DD26E" w14:textId="77777777" w:rsidR="00650A67" w:rsidRPr="00CF4D80" w:rsidRDefault="00650A67" w:rsidP="00650A67">
            <w:pPr>
              <w:spacing w:before="60" w:after="60"/>
              <w:jc w:val="center"/>
              <w:rPr>
                <w:sz w:val="22"/>
                <w:szCs w:val="24"/>
              </w:rPr>
            </w:pPr>
            <w:r w:rsidRPr="00CF4D80">
              <w:rPr>
                <w:sz w:val="22"/>
                <w:szCs w:val="24"/>
              </w:rPr>
              <w:t>1</w:t>
            </w:r>
          </w:p>
        </w:tc>
        <w:tc>
          <w:tcPr>
            <w:tcW w:w="709" w:type="dxa"/>
            <w:vAlign w:val="center"/>
          </w:tcPr>
          <w:p w14:paraId="73EE8DBD" w14:textId="77777777" w:rsidR="00650A67" w:rsidRPr="00CF4D80" w:rsidRDefault="00650A67" w:rsidP="00650A67">
            <w:pPr>
              <w:spacing w:before="60" w:after="60"/>
              <w:jc w:val="center"/>
              <w:rPr>
                <w:sz w:val="22"/>
                <w:szCs w:val="24"/>
              </w:rPr>
            </w:pPr>
            <w:r w:rsidRPr="00CF4D80">
              <w:rPr>
                <w:sz w:val="22"/>
                <w:szCs w:val="24"/>
              </w:rPr>
              <w:t>1</w:t>
            </w:r>
          </w:p>
        </w:tc>
        <w:tc>
          <w:tcPr>
            <w:tcW w:w="657" w:type="dxa"/>
            <w:vAlign w:val="center"/>
          </w:tcPr>
          <w:p w14:paraId="21C08C50" w14:textId="77777777" w:rsidR="00650A67" w:rsidRPr="00CF4D80" w:rsidRDefault="00650A67" w:rsidP="00650A67">
            <w:pPr>
              <w:spacing w:before="60" w:after="60"/>
              <w:jc w:val="center"/>
              <w:rPr>
                <w:sz w:val="22"/>
                <w:szCs w:val="24"/>
              </w:rPr>
            </w:pPr>
            <w:r>
              <w:rPr>
                <w:sz w:val="22"/>
                <w:szCs w:val="24"/>
              </w:rPr>
              <w:t>0</w:t>
            </w:r>
          </w:p>
        </w:tc>
        <w:tc>
          <w:tcPr>
            <w:tcW w:w="760" w:type="dxa"/>
            <w:vAlign w:val="center"/>
          </w:tcPr>
          <w:p w14:paraId="72D3AE41" w14:textId="77777777" w:rsidR="00650A67" w:rsidRPr="00CF4D80" w:rsidRDefault="00650A67" w:rsidP="00650A67">
            <w:pPr>
              <w:spacing w:before="60" w:after="60"/>
              <w:jc w:val="center"/>
              <w:rPr>
                <w:sz w:val="22"/>
                <w:szCs w:val="24"/>
              </w:rPr>
            </w:pPr>
            <w:r>
              <w:rPr>
                <w:sz w:val="22"/>
                <w:szCs w:val="24"/>
              </w:rPr>
              <w:t>0</w:t>
            </w:r>
          </w:p>
        </w:tc>
        <w:tc>
          <w:tcPr>
            <w:tcW w:w="709" w:type="dxa"/>
            <w:vAlign w:val="center"/>
          </w:tcPr>
          <w:p w14:paraId="3DD0E19C" w14:textId="77777777" w:rsidR="00650A67" w:rsidRPr="00CF4D80" w:rsidRDefault="00650A67" w:rsidP="00650A67">
            <w:pPr>
              <w:spacing w:before="60" w:after="60"/>
              <w:jc w:val="center"/>
              <w:rPr>
                <w:sz w:val="22"/>
                <w:szCs w:val="24"/>
              </w:rPr>
            </w:pPr>
            <w:r>
              <w:rPr>
                <w:sz w:val="22"/>
                <w:szCs w:val="24"/>
              </w:rPr>
              <w:t>0</w:t>
            </w:r>
          </w:p>
        </w:tc>
        <w:tc>
          <w:tcPr>
            <w:tcW w:w="709" w:type="dxa"/>
            <w:vAlign w:val="center"/>
          </w:tcPr>
          <w:p w14:paraId="116BEA07" w14:textId="77777777" w:rsidR="00650A67" w:rsidRPr="00CF4D80" w:rsidRDefault="00650A67" w:rsidP="00650A67">
            <w:pPr>
              <w:spacing w:before="60" w:after="60"/>
              <w:jc w:val="center"/>
              <w:rPr>
                <w:sz w:val="22"/>
                <w:szCs w:val="24"/>
              </w:rPr>
            </w:pPr>
            <w:r>
              <w:rPr>
                <w:sz w:val="22"/>
                <w:szCs w:val="24"/>
              </w:rPr>
              <w:t>0</w:t>
            </w:r>
          </w:p>
        </w:tc>
        <w:tc>
          <w:tcPr>
            <w:tcW w:w="708" w:type="dxa"/>
            <w:vAlign w:val="center"/>
          </w:tcPr>
          <w:p w14:paraId="73FDC58A" w14:textId="77777777" w:rsidR="00650A67" w:rsidRPr="00CF4D80" w:rsidRDefault="00650A67" w:rsidP="00650A67">
            <w:pPr>
              <w:spacing w:before="60" w:after="60"/>
              <w:jc w:val="center"/>
              <w:rPr>
                <w:sz w:val="22"/>
                <w:szCs w:val="24"/>
              </w:rPr>
            </w:pPr>
            <w:r>
              <w:rPr>
                <w:sz w:val="22"/>
                <w:szCs w:val="24"/>
              </w:rPr>
              <w:t>0</w:t>
            </w:r>
          </w:p>
        </w:tc>
        <w:tc>
          <w:tcPr>
            <w:tcW w:w="709" w:type="dxa"/>
            <w:vAlign w:val="center"/>
          </w:tcPr>
          <w:p w14:paraId="69902568" w14:textId="77777777" w:rsidR="00650A67" w:rsidRPr="00CF4D80" w:rsidRDefault="00650A67" w:rsidP="00650A67">
            <w:pPr>
              <w:spacing w:before="60" w:after="60"/>
              <w:jc w:val="center"/>
              <w:rPr>
                <w:sz w:val="22"/>
                <w:szCs w:val="24"/>
              </w:rPr>
            </w:pPr>
            <w:r>
              <w:rPr>
                <w:sz w:val="22"/>
                <w:szCs w:val="24"/>
              </w:rPr>
              <w:t>0</w:t>
            </w:r>
          </w:p>
        </w:tc>
        <w:tc>
          <w:tcPr>
            <w:tcW w:w="709" w:type="dxa"/>
            <w:vAlign w:val="center"/>
          </w:tcPr>
          <w:p w14:paraId="59F804BC" w14:textId="77777777" w:rsidR="00650A67" w:rsidRPr="00CF4D80" w:rsidRDefault="00650A67" w:rsidP="00650A67">
            <w:pPr>
              <w:pStyle w:val="NormalWeb"/>
              <w:spacing w:before="60" w:beforeAutospacing="0" w:after="60" w:afterAutospacing="0"/>
              <w:jc w:val="center"/>
              <w:rPr>
                <w:sz w:val="22"/>
              </w:rPr>
            </w:pPr>
            <w:r w:rsidRPr="00CF4D80">
              <w:rPr>
                <w:sz w:val="22"/>
              </w:rPr>
              <w:t>0</w:t>
            </w:r>
          </w:p>
        </w:tc>
        <w:tc>
          <w:tcPr>
            <w:tcW w:w="709" w:type="dxa"/>
            <w:vAlign w:val="center"/>
          </w:tcPr>
          <w:p w14:paraId="1ADA871A" w14:textId="77777777" w:rsidR="00650A67" w:rsidRPr="00CF4D80" w:rsidRDefault="00650A67" w:rsidP="00650A67">
            <w:pPr>
              <w:pStyle w:val="NormalWeb"/>
              <w:spacing w:before="60" w:beforeAutospacing="0" w:after="60" w:afterAutospacing="0"/>
              <w:jc w:val="center"/>
              <w:rPr>
                <w:sz w:val="22"/>
              </w:rPr>
            </w:pPr>
            <w:r w:rsidRPr="00CF4D80">
              <w:rPr>
                <w:sz w:val="22"/>
              </w:rPr>
              <w:t>0</w:t>
            </w:r>
          </w:p>
        </w:tc>
        <w:tc>
          <w:tcPr>
            <w:tcW w:w="708" w:type="dxa"/>
            <w:vAlign w:val="center"/>
          </w:tcPr>
          <w:p w14:paraId="4C7DAC03" w14:textId="77777777" w:rsidR="00650A67" w:rsidRPr="00CF4D80" w:rsidRDefault="00650A67" w:rsidP="00650A67">
            <w:pPr>
              <w:pStyle w:val="NormalWeb"/>
              <w:spacing w:before="60" w:beforeAutospacing="0" w:after="60" w:afterAutospacing="0"/>
              <w:jc w:val="center"/>
              <w:rPr>
                <w:sz w:val="22"/>
              </w:rPr>
            </w:pPr>
            <w:r w:rsidRPr="00CF4D80">
              <w:rPr>
                <w:sz w:val="22"/>
              </w:rPr>
              <w:t>0</w:t>
            </w:r>
          </w:p>
        </w:tc>
        <w:tc>
          <w:tcPr>
            <w:tcW w:w="709" w:type="dxa"/>
            <w:vAlign w:val="center"/>
          </w:tcPr>
          <w:p w14:paraId="0C3CD871" w14:textId="77777777" w:rsidR="00650A67" w:rsidRPr="00CF4D80" w:rsidRDefault="00650A67" w:rsidP="00650A67">
            <w:pPr>
              <w:pStyle w:val="NormalWeb"/>
              <w:spacing w:before="60" w:beforeAutospacing="0" w:after="60" w:afterAutospacing="0"/>
              <w:jc w:val="center"/>
              <w:rPr>
                <w:sz w:val="22"/>
              </w:rPr>
            </w:pPr>
          </w:p>
        </w:tc>
        <w:tc>
          <w:tcPr>
            <w:tcW w:w="743" w:type="dxa"/>
            <w:vAlign w:val="center"/>
          </w:tcPr>
          <w:p w14:paraId="1548295E" w14:textId="7CBD5D60" w:rsidR="00650A67" w:rsidRPr="00CF4D80" w:rsidRDefault="007753CB" w:rsidP="00650A67">
            <w:pPr>
              <w:pStyle w:val="NormalWeb"/>
              <w:spacing w:before="60" w:beforeAutospacing="0" w:after="60" w:afterAutospacing="0"/>
              <w:jc w:val="center"/>
              <w:rPr>
                <w:sz w:val="22"/>
              </w:rPr>
            </w:pPr>
            <w:r>
              <w:rPr>
                <w:sz w:val="22"/>
              </w:rPr>
              <w:t>8</w:t>
            </w:r>
          </w:p>
        </w:tc>
      </w:tr>
      <w:tr w:rsidR="00BE74FB" w14:paraId="2A0A4193" w14:textId="77777777" w:rsidTr="00BE74FB">
        <w:trPr>
          <w:trHeight w:val="143"/>
        </w:trPr>
        <w:tc>
          <w:tcPr>
            <w:tcW w:w="817" w:type="dxa"/>
            <w:vMerge/>
            <w:vAlign w:val="center"/>
          </w:tcPr>
          <w:p w14:paraId="7F35F238" w14:textId="77777777" w:rsidR="00D120F5" w:rsidRPr="00BE74FB" w:rsidRDefault="00D120F5" w:rsidP="00C45BBF">
            <w:pPr>
              <w:pStyle w:val="NormalWeb"/>
              <w:spacing w:before="60" w:beforeAutospacing="0" w:after="60" w:afterAutospacing="0"/>
              <w:jc w:val="center"/>
              <w:rPr>
                <w:sz w:val="20"/>
                <w:szCs w:val="20"/>
              </w:rPr>
            </w:pPr>
          </w:p>
        </w:tc>
        <w:tc>
          <w:tcPr>
            <w:tcW w:w="851" w:type="dxa"/>
            <w:vAlign w:val="center"/>
          </w:tcPr>
          <w:p w14:paraId="539A4062" w14:textId="77777777" w:rsidR="00D120F5" w:rsidRPr="00BE74FB" w:rsidRDefault="00D120F5" w:rsidP="00C45BBF">
            <w:pPr>
              <w:pStyle w:val="NormalWeb"/>
              <w:spacing w:before="60" w:beforeAutospacing="0" w:after="60" w:afterAutospacing="0"/>
              <w:jc w:val="center"/>
              <w:rPr>
                <w:sz w:val="28"/>
                <w:szCs w:val="28"/>
              </w:rPr>
            </w:pPr>
            <w:r w:rsidRPr="00BE74FB">
              <w:rPr>
                <w:sz w:val="28"/>
                <w:szCs w:val="28"/>
              </w:rPr>
              <w:t>lí</w:t>
            </w:r>
          </w:p>
        </w:tc>
        <w:tc>
          <w:tcPr>
            <w:tcW w:w="708" w:type="dxa"/>
            <w:vAlign w:val="center"/>
          </w:tcPr>
          <w:p w14:paraId="5FA4DB1F" w14:textId="77777777" w:rsidR="00D120F5" w:rsidRPr="00CF4D80" w:rsidRDefault="00D120F5" w:rsidP="00C45BBF">
            <w:pPr>
              <w:spacing w:before="60" w:after="60"/>
              <w:jc w:val="center"/>
              <w:rPr>
                <w:sz w:val="22"/>
                <w:szCs w:val="24"/>
              </w:rPr>
            </w:pPr>
            <w:r w:rsidRPr="00CF4D80">
              <w:rPr>
                <w:sz w:val="22"/>
                <w:szCs w:val="24"/>
              </w:rPr>
              <w:t>2</w:t>
            </w:r>
          </w:p>
        </w:tc>
        <w:tc>
          <w:tcPr>
            <w:tcW w:w="709" w:type="dxa"/>
            <w:vAlign w:val="center"/>
          </w:tcPr>
          <w:p w14:paraId="52772733" w14:textId="77777777" w:rsidR="00D120F5" w:rsidRPr="00CF4D80" w:rsidRDefault="00D120F5" w:rsidP="00C45BBF">
            <w:pPr>
              <w:spacing w:before="60" w:after="60"/>
              <w:jc w:val="center"/>
              <w:rPr>
                <w:sz w:val="22"/>
                <w:szCs w:val="24"/>
              </w:rPr>
            </w:pPr>
            <w:r w:rsidRPr="00CF4D80">
              <w:rPr>
                <w:sz w:val="22"/>
                <w:szCs w:val="24"/>
              </w:rPr>
              <w:t>2</w:t>
            </w:r>
          </w:p>
        </w:tc>
        <w:tc>
          <w:tcPr>
            <w:tcW w:w="709" w:type="dxa"/>
            <w:vAlign w:val="center"/>
          </w:tcPr>
          <w:p w14:paraId="4027C1CB" w14:textId="77777777" w:rsidR="00D120F5" w:rsidRPr="00CF4D80" w:rsidRDefault="00D120F5" w:rsidP="00C45BBF">
            <w:pPr>
              <w:spacing w:before="60" w:after="60"/>
              <w:jc w:val="center"/>
              <w:rPr>
                <w:sz w:val="22"/>
                <w:szCs w:val="24"/>
              </w:rPr>
            </w:pPr>
            <w:r w:rsidRPr="00CF4D80">
              <w:rPr>
                <w:sz w:val="22"/>
                <w:szCs w:val="24"/>
              </w:rPr>
              <w:t>2</w:t>
            </w:r>
          </w:p>
        </w:tc>
        <w:tc>
          <w:tcPr>
            <w:tcW w:w="709" w:type="dxa"/>
            <w:vAlign w:val="center"/>
          </w:tcPr>
          <w:p w14:paraId="504262A9" w14:textId="77777777" w:rsidR="00D120F5" w:rsidRPr="00CF4D80" w:rsidRDefault="00D120F5" w:rsidP="00C45BBF">
            <w:pPr>
              <w:spacing w:before="60" w:after="60"/>
              <w:jc w:val="center"/>
              <w:rPr>
                <w:sz w:val="22"/>
                <w:szCs w:val="24"/>
              </w:rPr>
            </w:pPr>
            <w:r w:rsidRPr="00CF4D80">
              <w:rPr>
                <w:sz w:val="22"/>
                <w:szCs w:val="24"/>
              </w:rPr>
              <w:t>2</w:t>
            </w:r>
          </w:p>
        </w:tc>
        <w:tc>
          <w:tcPr>
            <w:tcW w:w="708" w:type="dxa"/>
            <w:vAlign w:val="center"/>
          </w:tcPr>
          <w:p w14:paraId="1DCFC60A" w14:textId="77777777" w:rsidR="00D120F5" w:rsidRPr="00CF4D80" w:rsidRDefault="00D120F5" w:rsidP="00C45BBF">
            <w:pPr>
              <w:spacing w:before="60" w:after="60"/>
              <w:jc w:val="center"/>
              <w:rPr>
                <w:sz w:val="22"/>
                <w:szCs w:val="24"/>
              </w:rPr>
            </w:pPr>
            <w:r w:rsidRPr="00CF4D80">
              <w:rPr>
                <w:sz w:val="22"/>
                <w:szCs w:val="24"/>
              </w:rPr>
              <w:t>2</w:t>
            </w:r>
          </w:p>
        </w:tc>
        <w:tc>
          <w:tcPr>
            <w:tcW w:w="709" w:type="dxa"/>
            <w:vAlign w:val="center"/>
          </w:tcPr>
          <w:p w14:paraId="46ED1C8A" w14:textId="77777777" w:rsidR="00D120F5" w:rsidRPr="00CF4D80" w:rsidRDefault="00D120F5" w:rsidP="00C45BBF">
            <w:pPr>
              <w:spacing w:before="60" w:after="60"/>
              <w:jc w:val="center"/>
              <w:rPr>
                <w:sz w:val="22"/>
                <w:szCs w:val="24"/>
              </w:rPr>
            </w:pPr>
            <w:r w:rsidRPr="00CF4D80">
              <w:rPr>
                <w:sz w:val="22"/>
                <w:szCs w:val="24"/>
              </w:rPr>
              <w:t>2</w:t>
            </w:r>
          </w:p>
        </w:tc>
        <w:tc>
          <w:tcPr>
            <w:tcW w:w="709" w:type="dxa"/>
            <w:vAlign w:val="center"/>
          </w:tcPr>
          <w:p w14:paraId="116CA8BC" w14:textId="77777777" w:rsidR="00D120F5" w:rsidRPr="00CF4D80" w:rsidRDefault="00D120F5" w:rsidP="00C45BBF">
            <w:pPr>
              <w:spacing w:before="60" w:after="60"/>
              <w:jc w:val="center"/>
              <w:rPr>
                <w:sz w:val="22"/>
                <w:szCs w:val="24"/>
              </w:rPr>
            </w:pPr>
            <w:r w:rsidRPr="00CF4D80">
              <w:rPr>
                <w:sz w:val="22"/>
                <w:szCs w:val="24"/>
              </w:rPr>
              <w:t>2</w:t>
            </w:r>
          </w:p>
        </w:tc>
        <w:tc>
          <w:tcPr>
            <w:tcW w:w="709" w:type="dxa"/>
            <w:vAlign w:val="center"/>
          </w:tcPr>
          <w:p w14:paraId="1091FC88" w14:textId="77777777" w:rsidR="00D120F5" w:rsidRPr="00CF4D80" w:rsidRDefault="00D120F5" w:rsidP="00C45BBF">
            <w:pPr>
              <w:spacing w:before="60" w:after="60"/>
              <w:jc w:val="center"/>
              <w:rPr>
                <w:sz w:val="22"/>
                <w:szCs w:val="24"/>
              </w:rPr>
            </w:pPr>
            <w:r w:rsidRPr="00CF4D80">
              <w:rPr>
                <w:sz w:val="22"/>
                <w:szCs w:val="24"/>
              </w:rPr>
              <w:t>2</w:t>
            </w:r>
          </w:p>
        </w:tc>
        <w:tc>
          <w:tcPr>
            <w:tcW w:w="657" w:type="dxa"/>
            <w:vAlign w:val="center"/>
          </w:tcPr>
          <w:p w14:paraId="4B91A4C7" w14:textId="77777777" w:rsidR="00D120F5" w:rsidRPr="00CF4D80" w:rsidRDefault="00D120F5" w:rsidP="00C45BBF">
            <w:pPr>
              <w:spacing w:before="60" w:after="60"/>
              <w:jc w:val="center"/>
              <w:rPr>
                <w:sz w:val="22"/>
                <w:szCs w:val="24"/>
              </w:rPr>
            </w:pPr>
            <w:r w:rsidRPr="00CF4D80">
              <w:rPr>
                <w:sz w:val="22"/>
                <w:szCs w:val="24"/>
              </w:rPr>
              <w:t>2</w:t>
            </w:r>
          </w:p>
        </w:tc>
        <w:tc>
          <w:tcPr>
            <w:tcW w:w="760" w:type="dxa"/>
            <w:vAlign w:val="center"/>
          </w:tcPr>
          <w:p w14:paraId="2D6B490D" w14:textId="77777777" w:rsidR="00D120F5" w:rsidRPr="00CF4D80" w:rsidRDefault="00D120F5" w:rsidP="00C45BBF">
            <w:pPr>
              <w:spacing w:before="60" w:after="60"/>
              <w:jc w:val="center"/>
              <w:rPr>
                <w:sz w:val="22"/>
                <w:szCs w:val="24"/>
              </w:rPr>
            </w:pPr>
            <w:r w:rsidRPr="00CF4D80">
              <w:rPr>
                <w:sz w:val="22"/>
                <w:szCs w:val="24"/>
              </w:rPr>
              <w:t>2</w:t>
            </w:r>
          </w:p>
        </w:tc>
        <w:tc>
          <w:tcPr>
            <w:tcW w:w="709" w:type="dxa"/>
            <w:vAlign w:val="center"/>
          </w:tcPr>
          <w:p w14:paraId="07DE3AA3" w14:textId="77777777" w:rsidR="00D120F5" w:rsidRPr="00CF4D80" w:rsidRDefault="00D120F5" w:rsidP="00C45BBF">
            <w:pPr>
              <w:spacing w:before="60" w:after="60"/>
              <w:jc w:val="center"/>
              <w:rPr>
                <w:sz w:val="22"/>
                <w:szCs w:val="24"/>
              </w:rPr>
            </w:pPr>
            <w:r w:rsidRPr="00CF4D80">
              <w:rPr>
                <w:sz w:val="22"/>
                <w:szCs w:val="24"/>
              </w:rPr>
              <w:t>2</w:t>
            </w:r>
          </w:p>
        </w:tc>
        <w:tc>
          <w:tcPr>
            <w:tcW w:w="709" w:type="dxa"/>
            <w:vAlign w:val="center"/>
          </w:tcPr>
          <w:p w14:paraId="737C3A8E" w14:textId="77777777" w:rsidR="00D120F5" w:rsidRPr="00CF4D80" w:rsidRDefault="00D120F5" w:rsidP="00C45BBF">
            <w:pPr>
              <w:spacing w:before="60" w:after="60"/>
              <w:jc w:val="center"/>
              <w:rPr>
                <w:sz w:val="22"/>
                <w:szCs w:val="24"/>
              </w:rPr>
            </w:pPr>
            <w:r w:rsidRPr="00CF4D80">
              <w:rPr>
                <w:sz w:val="22"/>
                <w:szCs w:val="24"/>
              </w:rPr>
              <w:t>2</w:t>
            </w:r>
          </w:p>
        </w:tc>
        <w:tc>
          <w:tcPr>
            <w:tcW w:w="708" w:type="dxa"/>
            <w:vAlign w:val="center"/>
          </w:tcPr>
          <w:p w14:paraId="7FDF5464" w14:textId="77777777" w:rsidR="00D120F5" w:rsidRPr="00CF4D80" w:rsidRDefault="00D120F5" w:rsidP="00C45BBF">
            <w:pPr>
              <w:spacing w:before="60" w:after="60"/>
              <w:jc w:val="center"/>
              <w:rPr>
                <w:sz w:val="22"/>
                <w:szCs w:val="24"/>
              </w:rPr>
            </w:pPr>
            <w:r w:rsidRPr="00CF4D80">
              <w:rPr>
                <w:sz w:val="22"/>
                <w:szCs w:val="24"/>
              </w:rPr>
              <w:t>2</w:t>
            </w:r>
          </w:p>
        </w:tc>
        <w:tc>
          <w:tcPr>
            <w:tcW w:w="709" w:type="dxa"/>
            <w:vAlign w:val="center"/>
          </w:tcPr>
          <w:p w14:paraId="35B57571" w14:textId="77777777" w:rsidR="00D120F5" w:rsidRPr="00CF4D80" w:rsidRDefault="00D120F5" w:rsidP="00C45BBF">
            <w:pPr>
              <w:spacing w:before="60" w:after="60"/>
              <w:jc w:val="center"/>
              <w:rPr>
                <w:sz w:val="22"/>
                <w:szCs w:val="24"/>
              </w:rPr>
            </w:pPr>
            <w:r w:rsidRPr="00CF4D80">
              <w:rPr>
                <w:sz w:val="22"/>
                <w:szCs w:val="24"/>
              </w:rPr>
              <w:t>2</w:t>
            </w:r>
          </w:p>
        </w:tc>
        <w:tc>
          <w:tcPr>
            <w:tcW w:w="709" w:type="dxa"/>
            <w:vAlign w:val="center"/>
          </w:tcPr>
          <w:p w14:paraId="0D67464C" w14:textId="77777777" w:rsidR="00D120F5" w:rsidRPr="00CF4D80" w:rsidRDefault="00D120F5" w:rsidP="00C45BBF">
            <w:pPr>
              <w:spacing w:before="60" w:after="60"/>
              <w:jc w:val="center"/>
              <w:rPr>
                <w:sz w:val="22"/>
                <w:szCs w:val="24"/>
              </w:rPr>
            </w:pPr>
            <w:r w:rsidRPr="00CF4D80">
              <w:rPr>
                <w:sz w:val="22"/>
                <w:szCs w:val="24"/>
              </w:rPr>
              <w:t>2</w:t>
            </w:r>
          </w:p>
        </w:tc>
        <w:tc>
          <w:tcPr>
            <w:tcW w:w="709" w:type="dxa"/>
            <w:vAlign w:val="center"/>
          </w:tcPr>
          <w:p w14:paraId="4E0087B5" w14:textId="77777777" w:rsidR="00D120F5" w:rsidRPr="00CF4D80" w:rsidRDefault="00D120F5" w:rsidP="00C45BBF">
            <w:pPr>
              <w:spacing w:before="60" w:after="60"/>
              <w:jc w:val="center"/>
              <w:rPr>
                <w:sz w:val="22"/>
                <w:szCs w:val="24"/>
              </w:rPr>
            </w:pPr>
            <w:r w:rsidRPr="00CF4D80">
              <w:rPr>
                <w:sz w:val="22"/>
                <w:szCs w:val="24"/>
              </w:rPr>
              <w:t>2</w:t>
            </w:r>
          </w:p>
        </w:tc>
        <w:tc>
          <w:tcPr>
            <w:tcW w:w="708" w:type="dxa"/>
            <w:vAlign w:val="center"/>
          </w:tcPr>
          <w:p w14:paraId="05630A24" w14:textId="77777777" w:rsidR="00D120F5" w:rsidRPr="00CF4D80" w:rsidRDefault="00D120F5" w:rsidP="00C45BBF">
            <w:pPr>
              <w:spacing w:before="60" w:after="60"/>
              <w:jc w:val="center"/>
              <w:rPr>
                <w:sz w:val="22"/>
                <w:szCs w:val="24"/>
              </w:rPr>
            </w:pPr>
            <w:r w:rsidRPr="00CF4D80">
              <w:rPr>
                <w:sz w:val="22"/>
                <w:szCs w:val="24"/>
              </w:rPr>
              <w:t>2</w:t>
            </w:r>
          </w:p>
        </w:tc>
        <w:tc>
          <w:tcPr>
            <w:tcW w:w="709" w:type="dxa"/>
            <w:vAlign w:val="center"/>
          </w:tcPr>
          <w:p w14:paraId="4388C352" w14:textId="77777777" w:rsidR="00D120F5" w:rsidRPr="00CF4D80" w:rsidRDefault="00D120F5" w:rsidP="00C45BBF">
            <w:pPr>
              <w:spacing w:before="60" w:after="60"/>
              <w:jc w:val="center"/>
              <w:rPr>
                <w:sz w:val="22"/>
                <w:szCs w:val="24"/>
              </w:rPr>
            </w:pPr>
          </w:p>
        </w:tc>
        <w:tc>
          <w:tcPr>
            <w:tcW w:w="743" w:type="dxa"/>
            <w:vAlign w:val="center"/>
          </w:tcPr>
          <w:p w14:paraId="70B9FC20" w14:textId="26454A6E" w:rsidR="00D120F5" w:rsidRPr="00CF4D80" w:rsidRDefault="007753CB" w:rsidP="00C45BBF">
            <w:pPr>
              <w:pStyle w:val="NormalWeb"/>
              <w:spacing w:before="60" w:beforeAutospacing="0" w:after="60" w:afterAutospacing="0"/>
              <w:jc w:val="center"/>
              <w:rPr>
                <w:sz w:val="22"/>
              </w:rPr>
            </w:pPr>
            <w:r>
              <w:rPr>
                <w:sz w:val="22"/>
              </w:rPr>
              <w:t>34</w:t>
            </w:r>
          </w:p>
        </w:tc>
      </w:tr>
      <w:tr w:rsidR="00650A67" w14:paraId="50E60CCF" w14:textId="77777777" w:rsidTr="00BE74FB">
        <w:trPr>
          <w:trHeight w:val="143"/>
        </w:trPr>
        <w:tc>
          <w:tcPr>
            <w:tcW w:w="817" w:type="dxa"/>
            <w:vMerge/>
            <w:vAlign w:val="center"/>
          </w:tcPr>
          <w:p w14:paraId="6682783F" w14:textId="77777777" w:rsidR="00650A67" w:rsidRPr="00BE74FB" w:rsidRDefault="00650A67" w:rsidP="00650A67">
            <w:pPr>
              <w:pStyle w:val="NormalWeb"/>
              <w:spacing w:before="60" w:beforeAutospacing="0" w:after="60" w:afterAutospacing="0"/>
              <w:jc w:val="center"/>
              <w:rPr>
                <w:sz w:val="20"/>
                <w:szCs w:val="20"/>
              </w:rPr>
            </w:pPr>
          </w:p>
        </w:tc>
        <w:tc>
          <w:tcPr>
            <w:tcW w:w="851" w:type="dxa"/>
            <w:vAlign w:val="center"/>
          </w:tcPr>
          <w:p w14:paraId="364BEC8B" w14:textId="77777777" w:rsidR="00650A67" w:rsidRPr="00BE74FB" w:rsidRDefault="00650A67" w:rsidP="00650A67">
            <w:pPr>
              <w:pStyle w:val="NormalWeb"/>
              <w:spacing w:before="60" w:beforeAutospacing="0" w:after="60" w:afterAutospacing="0"/>
              <w:jc w:val="center"/>
            </w:pPr>
            <w:r w:rsidRPr="00BE74FB">
              <w:t>sinh</w:t>
            </w:r>
          </w:p>
        </w:tc>
        <w:tc>
          <w:tcPr>
            <w:tcW w:w="708" w:type="dxa"/>
            <w:vAlign w:val="center"/>
          </w:tcPr>
          <w:p w14:paraId="19BE5A4E" w14:textId="77777777" w:rsidR="00650A67" w:rsidRPr="00CF4D80" w:rsidRDefault="00650A67" w:rsidP="00650A67">
            <w:pPr>
              <w:spacing w:before="60" w:after="60"/>
              <w:jc w:val="center"/>
              <w:rPr>
                <w:sz w:val="22"/>
                <w:szCs w:val="24"/>
              </w:rPr>
            </w:pPr>
            <w:r w:rsidRPr="00CF4D80">
              <w:rPr>
                <w:sz w:val="22"/>
                <w:szCs w:val="24"/>
              </w:rPr>
              <w:t>1</w:t>
            </w:r>
          </w:p>
        </w:tc>
        <w:tc>
          <w:tcPr>
            <w:tcW w:w="709" w:type="dxa"/>
            <w:vAlign w:val="center"/>
          </w:tcPr>
          <w:p w14:paraId="369B1297" w14:textId="77777777" w:rsidR="00650A67" w:rsidRPr="00CF4D80" w:rsidRDefault="00650A67" w:rsidP="00650A67">
            <w:pPr>
              <w:spacing w:before="60" w:after="60"/>
              <w:jc w:val="center"/>
              <w:rPr>
                <w:sz w:val="22"/>
                <w:szCs w:val="24"/>
              </w:rPr>
            </w:pPr>
            <w:r w:rsidRPr="00CF4D80">
              <w:rPr>
                <w:sz w:val="22"/>
                <w:szCs w:val="24"/>
              </w:rPr>
              <w:t>1</w:t>
            </w:r>
          </w:p>
        </w:tc>
        <w:tc>
          <w:tcPr>
            <w:tcW w:w="709" w:type="dxa"/>
            <w:vAlign w:val="center"/>
          </w:tcPr>
          <w:p w14:paraId="762503CB" w14:textId="77777777" w:rsidR="00650A67" w:rsidRPr="00CF4D80" w:rsidRDefault="00650A67" w:rsidP="00650A67">
            <w:pPr>
              <w:spacing w:before="60" w:after="60"/>
              <w:jc w:val="center"/>
              <w:rPr>
                <w:sz w:val="22"/>
                <w:szCs w:val="24"/>
              </w:rPr>
            </w:pPr>
            <w:r w:rsidRPr="00CF4D80">
              <w:rPr>
                <w:sz w:val="22"/>
                <w:szCs w:val="24"/>
              </w:rPr>
              <w:t>1</w:t>
            </w:r>
          </w:p>
        </w:tc>
        <w:tc>
          <w:tcPr>
            <w:tcW w:w="709" w:type="dxa"/>
            <w:vAlign w:val="center"/>
          </w:tcPr>
          <w:p w14:paraId="050F73E4" w14:textId="77777777" w:rsidR="00650A67" w:rsidRPr="00CF4D80" w:rsidRDefault="00650A67" w:rsidP="00650A67">
            <w:pPr>
              <w:spacing w:before="60" w:after="60"/>
              <w:jc w:val="center"/>
              <w:rPr>
                <w:sz w:val="22"/>
                <w:szCs w:val="24"/>
              </w:rPr>
            </w:pPr>
            <w:r w:rsidRPr="00CF4D80">
              <w:rPr>
                <w:sz w:val="22"/>
                <w:szCs w:val="24"/>
              </w:rPr>
              <w:t>1</w:t>
            </w:r>
          </w:p>
        </w:tc>
        <w:tc>
          <w:tcPr>
            <w:tcW w:w="708" w:type="dxa"/>
            <w:vAlign w:val="center"/>
          </w:tcPr>
          <w:p w14:paraId="3CDDB018" w14:textId="77777777" w:rsidR="00650A67" w:rsidRPr="00CF4D80" w:rsidRDefault="00650A67" w:rsidP="00650A67">
            <w:pPr>
              <w:spacing w:before="60" w:after="60"/>
              <w:jc w:val="center"/>
              <w:rPr>
                <w:sz w:val="22"/>
                <w:szCs w:val="24"/>
              </w:rPr>
            </w:pPr>
            <w:r w:rsidRPr="00CF4D80">
              <w:rPr>
                <w:sz w:val="22"/>
                <w:szCs w:val="24"/>
              </w:rPr>
              <w:t>1</w:t>
            </w:r>
          </w:p>
        </w:tc>
        <w:tc>
          <w:tcPr>
            <w:tcW w:w="709" w:type="dxa"/>
            <w:vAlign w:val="center"/>
          </w:tcPr>
          <w:p w14:paraId="1FB96063" w14:textId="77777777" w:rsidR="00650A67" w:rsidRPr="00CF4D80" w:rsidRDefault="00650A67" w:rsidP="00650A67">
            <w:pPr>
              <w:spacing w:before="60" w:after="60"/>
              <w:jc w:val="center"/>
              <w:rPr>
                <w:sz w:val="22"/>
                <w:szCs w:val="24"/>
              </w:rPr>
            </w:pPr>
            <w:r w:rsidRPr="00CF4D80">
              <w:rPr>
                <w:sz w:val="22"/>
                <w:szCs w:val="24"/>
              </w:rPr>
              <w:t>1</w:t>
            </w:r>
          </w:p>
        </w:tc>
        <w:tc>
          <w:tcPr>
            <w:tcW w:w="709" w:type="dxa"/>
            <w:vAlign w:val="center"/>
          </w:tcPr>
          <w:p w14:paraId="25B37D60" w14:textId="77777777" w:rsidR="00650A67" w:rsidRPr="00CF4D80" w:rsidRDefault="00650A67" w:rsidP="00650A67">
            <w:pPr>
              <w:spacing w:before="60" w:after="60"/>
              <w:jc w:val="center"/>
              <w:rPr>
                <w:sz w:val="22"/>
                <w:szCs w:val="24"/>
              </w:rPr>
            </w:pPr>
            <w:r w:rsidRPr="00CF4D80">
              <w:rPr>
                <w:sz w:val="22"/>
                <w:szCs w:val="24"/>
              </w:rPr>
              <w:t>1</w:t>
            </w:r>
          </w:p>
        </w:tc>
        <w:tc>
          <w:tcPr>
            <w:tcW w:w="709" w:type="dxa"/>
            <w:vAlign w:val="center"/>
          </w:tcPr>
          <w:p w14:paraId="71DD8352" w14:textId="77777777" w:rsidR="00650A67" w:rsidRPr="00CF4D80" w:rsidRDefault="00650A67" w:rsidP="00650A67">
            <w:pPr>
              <w:spacing w:before="60" w:after="60"/>
              <w:jc w:val="center"/>
              <w:rPr>
                <w:sz w:val="22"/>
                <w:szCs w:val="24"/>
              </w:rPr>
            </w:pPr>
            <w:r w:rsidRPr="00CF4D80">
              <w:rPr>
                <w:sz w:val="22"/>
                <w:szCs w:val="24"/>
              </w:rPr>
              <w:t>1</w:t>
            </w:r>
          </w:p>
        </w:tc>
        <w:tc>
          <w:tcPr>
            <w:tcW w:w="657" w:type="dxa"/>
            <w:vAlign w:val="center"/>
          </w:tcPr>
          <w:p w14:paraId="5A03CA83" w14:textId="77777777" w:rsidR="00650A67" w:rsidRPr="00CF4D80" w:rsidRDefault="00650A67" w:rsidP="00650A67">
            <w:pPr>
              <w:spacing w:before="60" w:after="60"/>
              <w:jc w:val="center"/>
              <w:rPr>
                <w:sz w:val="22"/>
                <w:szCs w:val="24"/>
              </w:rPr>
            </w:pPr>
            <w:r w:rsidRPr="00CF4D80">
              <w:rPr>
                <w:sz w:val="22"/>
                <w:szCs w:val="24"/>
              </w:rPr>
              <w:t>2</w:t>
            </w:r>
          </w:p>
        </w:tc>
        <w:tc>
          <w:tcPr>
            <w:tcW w:w="760" w:type="dxa"/>
            <w:vAlign w:val="center"/>
          </w:tcPr>
          <w:p w14:paraId="5E7CE8D1" w14:textId="77777777" w:rsidR="00650A67" w:rsidRPr="00CF4D80" w:rsidRDefault="00650A67" w:rsidP="00650A67">
            <w:pPr>
              <w:spacing w:before="60" w:after="60"/>
              <w:jc w:val="center"/>
              <w:rPr>
                <w:sz w:val="22"/>
                <w:szCs w:val="24"/>
              </w:rPr>
            </w:pPr>
            <w:r w:rsidRPr="00CF4D80">
              <w:rPr>
                <w:sz w:val="22"/>
                <w:szCs w:val="24"/>
              </w:rPr>
              <w:t>2</w:t>
            </w:r>
          </w:p>
        </w:tc>
        <w:tc>
          <w:tcPr>
            <w:tcW w:w="709" w:type="dxa"/>
            <w:vAlign w:val="center"/>
          </w:tcPr>
          <w:p w14:paraId="78FC82F9" w14:textId="77777777" w:rsidR="00650A67" w:rsidRPr="00CF4D80" w:rsidRDefault="00650A67" w:rsidP="00650A67">
            <w:pPr>
              <w:spacing w:before="60" w:after="60"/>
              <w:jc w:val="center"/>
              <w:rPr>
                <w:sz w:val="22"/>
                <w:szCs w:val="24"/>
              </w:rPr>
            </w:pPr>
            <w:r w:rsidRPr="00CF4D80">
              <w:rPr>
                <w:sz w:val="22"/>
                <w:szCs w:val="24"/>
              </w:rPr>
              <w:t>2</w:t>
            </w:r>
          </w:p>
        </w:tc>
        <w:tc>
          <w:tcPr>
            <w:tcW w:w="709" w:type="dxa"/>
            <w:vAlign w:val="center"/>
          </w:tcPr>
          <w:p w14:paraId="0A397DA0" w14:textId="77777777" w:rsidR="00650A67" w:rsidRPr="00CF4D80" w:rsidRDefault="00650A67" w:rsidP="00650A67">
            <w:pPr>
              <w:spacing w:before="60" w:after="60"/>
              <w:jc w:val="center"/>
              <w:rPr>
                <w:sz w:val="22"/>
                <w:szCs w:val="24"/>
              </w:rPr>
            </w:pPr>
            <w:r w:rsidRPr="00CF4D80">
              <w:rPr>
                <w:sz w:val="22"/>
                <w:szCs w:val="24"/>
              </w:rPr>
              <w:t>2</w:t>
            </w:r>
          </w:p>
        </w:tc>
        <w:tc>
          <w:tcPr>
            <w:tcW w:w="708" w:type="dxa"/>
            <w:vAlign w:val="center"/>
          </w:tcPr>
          <w:p w14:paraId="5A951DA5" w14:textId="77777777" w:rsidR="00650A67" w:rsidRPr="00CF4D80" w:rsidRDefault="00650A67" w:rsidP="00650A67">
            <w:pPr>
              <w:spacing w:before="60" w:after="60"/>
              <w:jc w:val="center"/>
              <w:rPr>
                <w:sz w:val="22"/>
                <w:szCs w:val="24"/>
              </w:rPr>
            </w:pPr>
            <w:r w:rsidRPr="00CF4D80">
              <w:rPr>
                <w:sz w:val="22"/>
                <w:szCs w:val="24"/>
              </w:rPr>
              <w:t>2</w:t>
            </w:r>
          </w:p>
        </w:tc>
        <w:tc>
          <w:tcPr>
            <w:tcW w:w="709" w:type="dxa"/>
            <w:vAlign w:val="center"/>
          </w:tcPr>
          <w:p w14:paraId="259F1776" w14:textId="77777777" w:rsidR="00650A67" w:rsidRPr="00CF4D80" w:rsidRDefault="00650A67" w:rsidP="00650A67">
            <w:pPr>
              <w:spacing w:before="60" w:after="60"/>
              <w:jc w:val="center"/>
              <w:rPr>
                <w:sz w:val="22"/>
                <w:szCs w:val="24"/>
              </w:rPr>
            </w:pPr>
            <w:r w:rsidRPr="00CF4D80">
              <w:rPr>
                <w:sz w:val="22"/>
                <w:szCs w:val="24"/>
              </w:rPr>
              <w:t>2</w:t>
            </w:r>
          </w:p>
        </w:tc>
        <w:tc>
          <w:tcPr>
            <w:tcW w:w="709" w:type="dxa"/>
            <w:vAlign w:val="center"/>
          </w:tcPr>
          <w:p w14:paraId="6353DF82" w14:textId="77777777" w:rsidR="00650A67" w:rsidRPr="00CF4D80" w:rsidRDefault="00650A67" w:rsidP="00650A67">
            <w:pPr>
              <w:spacing w:before="60" w:after="60"/>
              <w:jc w:val="center"/>
              <w:rPr>
                <w:sz w:val="22"/>
                <w:szCs w:val="24"/>
              </w:rPr>
            </w:pPr>
            <w:r w:rsidRPr="00CF4D80">
              <w:rPr>
                <w:sz w:val="22"/>
                <w:szCs w:val="24"/>
              </w:rPr>
              <w:t>2</w:t>
            </w:r>
          </w:p>
        </w:tc>
        <w:tc>
          <w:tcPr>
            <w:tcW w:w="709" w:type="dxa"/>
            <w:vAlign w:val="center"/>
          </w:tcPr>
          <w:p w14:paraId="23B26FAC" w14:textId="77777777" w:rsidR="00650A67" w:rsidRPr="00CF4D80" w:rsidRDefault="00650A67" w:rsidP="00650A67">
            <w:pPr>
              <w:spacing w:before="60" w:after="60"/>
              <w:jc w:val="center"/>
              <w:rPr>
                <w:sz w:val="22"/>
                <w:szCs w:val="24"/>
              </w:rPr>
            </w:pPr>
            <w:r w:rsidRPr="00CF4D80">
              <w:rPr>
                <w:sz w:val="22"/>
                <w:szCs w:val="24"/>
              </w:rPr>
              <w:t>2</w:t>
            </w:r>
          </w:p>
        </w:tc>
        <w:tc>
          <w:tcPr>
            <w:tcW w:w="708" w:type="dxa"/>
            <w:vAlign w:val="center"/>
          </w:tcPr>
          <w:p w14:paraId="0F72CD1D" w14:textId="77777777" w:rsidR="00650A67" w:rsidRPr="00CF4D80" w:rsidRDefault="00650A67" w:rsidP="00650A67">
            <w:pPr>
              <w:spacing w:before="60" w:after="60"/>
              <w:jc w:val="center"/>
              <w:rPr>
                <w:sz w:val="22"/>
                <w:szCs w:val="24"/>
              </w:rPr>
            </w:pPr>
            <w:r w:rsidRPr="00CF4D80">
              <w:rPr>
                <w:sz w:val="22"/>
                <w:szCs w:val="24"/>
              </w:rPr>
              <w:t>2</w:t>
            </w:r>
          </w:p>
        </w:tc>
        <w:tc>
          <w:tcPr>
            <w:tcW w:w="709" w:type="dxa"/>
            <w:vAlign w:val="center"/>
          </w:tcPr>
          <w:p w14:paraId="42338AC8" w14:textId="77777777" w:rsidR="00650A67" w:rsidRPr="00CF4D80" w:rsidRDefault="00650A67" w:rsidP="00650A67">
            <w:pPr>
              <w:spacing w:before="60" w:after="60"/>
              <w:jc w:val="center"/>
              <w:rPr>
                <w:sz w:val="22"/>
                <w:szCs w:val="24"/>
              </w:rPr>
            </w:pPr>
          </w:p>
        </w:tc>
        <w:tc>
          <w:tcPr>
            <w:tcW w:w="743" w:type="dxa"/>
            <w:vAlign w:val="center"/>
          </w:tcPr>
          <w:p w14:paraId="4E5FEBCE" w14:textId="33DA65F0" w:rsidR="00650A67" w:rsidRPr="00CF4D80" w:rsidRDefault="007753CB" w:rsidP="00650A67">
            <w:pPr>
              <w:pStyle w:val="NormalWeb"/>
              <w:spacing w:before="60" w:beforeAutospacing="0" w:after="60" w:afterAutospacing="0"/>
              <w:jc w:val="center"/>
              <w:rPr>
                <w:sz w:val="22"/>
              </w:rPr>
            </w:pPr>
            <w:r>
              <w:rPr>
                <w:sz w:val="22"/>
              </w:rPr>
              <w:t>26</w:t>
            </w:r>
          </w:p>
        </w:tc>
      </w:tr>
      <w:tr w:rsidR="00BE74FB" w14:paraId="6BD4CC26" w14:textId="77777777" w:rsidTr="00BE74FB">
        <w:trPr>
          <w:trHeight w:val="143"/>
        </w:trPr>
        <w:tc>
          <w:tcPr>
            <w:tcW w:w="1668" w:type="dxa"/>
            <w:gridSpan w:val="2"/>
            <w:vAlign w:val="center"/>
          </w:tcPr>
          <w:p w14:paraId="24864C46" w14:textId="77777777" w:rsidR="00D42FA6" w:rsidRPr="00BE74FB" w:rsidRDefault="00D42FA6" w:rsidP="00C45BBF">
            <w:pPr>
              <w:pStyle w:val="NormalWeb"/>
              <w:spacing w:before="60" w:beforeAutospacing="0" w:after="60" w:afterAutospacing="0"/>
              <w:jc w:val="center"/>
            </w:pPr>
            <w:r w:rsidRPr="00BE74FB">
              <w:t>Tin</w:t>
            </w:r>
          </w:p>
        </w:tc>
        <w:tc>
          <w:tcPr>
            <w:tcW w:w="708" w:type="dxa"/>
            <w:vAlign w:val="center"/>
          </w:tcPr>
          <w:p w14:paraId="4F28E28F"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6E886C93"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02BA4170"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3E6D06E2" w14:textId="77777777" w:rsidR="00D42FA6" w:rsidRPr="00CF4D80" w:rsidRDefault="00D42FA6" w:rsidP="00C45BBF">
            <w:pPr>
              <w:spacing w:before="60" w:after="60"/>
              <w:jc w:val="center"/>
              <w:rPr>
                <w:sz w:val="22"/>
                <w:szCs w:val="24"/>
              </w:rPr>
            </w:pPr>
            <w:r w:rsidRPr="00CF4D80">
              <w:rPr>
                <w:sz w:val="22"/>
                <w:szCs w:val="24"/>
              </w:rPr>
              <w:t>1</w:t>
            </w:r>
          </w:p>
        </w:tc>
        <w:tc>
          <w:tcPr>
            <w:tcW w:w="708" w:type="dxa"/>
            <w:vAlign w:val="center"/>
          </w:tcPr>
          <w:p w14:paraId="77ADD17C"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624A7A88"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5E4B903E"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13E97663" w14:textId="77777777" w:rsidR="00D42FA6" w:rsidRPr="00CF4D80" w:rsidRDefault="00D42FA6" w:rsidP="00C45BBF">
            <w:pPr>
              <w:spacing w:before="60" w:after="60"/>
              <w:jc w:val="center"/>
              <w:rPr>
                <w:sz w:val="22"/>
                <w:szCs w:val="24"/>
              </w:rPr>
            </w:pPr>
            <w:r w:rsidRPr="00CF4D80">
              <w:rPr>
                <w:sz w:val="22"/>
                <w:szCs w:val="24"/>
              </w:rPr>
              <w:t>1</w:t>
            </w:r>
          </w:p>
        </w:tc>
        <w:tc>
          <w:tcPr>
            <w:tcW w:w="657" w:type="dxa"/>
            <w:vAlign w:val="center"/>
          </w:tcPr>
          <w:p w14:paraId="7E6F81F6" w14:textId="77777777" w:rsidR="00D42FA6" w:rsidRPr="00CF4D80" w:rsidRDefault="00D42FA6" w:rsidP="00C45BBF">
            <w:pPr>
              <w:spacing w:before="60" w:after="60"/>
              <w:jc w:val="center"/>
              <w:rPr>
                <w:sz w:val="22"/>
                <w:szCs w:val="24"/>
              </w:rPr>
            </w:pPr>
            <w:r w:rsidRPr="00CF4D80">
              <w:rPr>
                <w:sz w:val="22"/>
                <w:szCs w:val="24"/>
              </w:rPr>
              <w:t>1</w:t>
            </w:r>
          </w:p>
        </w:tc>
        <w:tc>
          <w:tcPr>
            <w:tcW w:w="760" w:type="dxa"/>
            <w:vAlign w:val="center"/>
          </w:tcPr>
          <w:p w14:paraId="16D9BDF2"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3A589EE4"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74D47095" w14:textId="77777777" w:rsidR="00D42FA6" w:rsidRPr="00CF4D80" w:rsidRDefault="00D42FA6" w:rsidP="00C45BBF">
            <w:pPr>
              <w:spacing w:before="60" w:after="60"/>
              <w:jc w:val="center"/>
              <w:rPr>
                <w:sz w:val="22"/>
                <w:szCs w:val="24"/>
              </w:rPr>
            </w:pPr>
            <w:r w:rsidRPr="00CF4D80">
              <w:rPr>
                <w:sz w:val="22"/>
                <w:szCs w:val="24"/>
              </w:rPr>
              <w:t>1</w:t>
            </w:r>
          </w:p>
        </w:tc>
        <w:tc>
          <w:tcPr>
            <w:tcW w:w="708" w:type="dxa"/>
            <w:vAlign w:val="center"/>
          </w:tcPr>
          <w:p w14:paraId="14F00994"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57AC3992"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052988D5"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25731159" w14:textId="77777777" w:rsidR="00D42FA6" w:rsidRPr="00CF4D80" w:rsidRDefault="00D42FA6" w:rsidP="00C45BBF">
            <w:pPr>
              <w:spacing w:before="60" w:after="60"/>
              <w:jc w:val="center"/>
              <w:rPr>
                <w:sz w:val="22"/>
                <w:szCs w:val="24"/>
              </w:rPr>
            </w:pPr>
            <w:r w:rsidRPr="00CF4D80">
              <w:rPr>
                <w:sz w:val="22"/>
                <w:szCs w:val="24"/>
              </w:rPr>
              <w:t>1</w:t>
            </w:r>
          </w:p>
        </w:tc>
        <w:tc>
          <w:tcPr>
            <w:tcW w:w="708" w:type="dxa"/>
            <w:vAlign w:val="center"/>
          </w:tcPr>
          <w:p w14:paraId="4A6D3F20"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5C1B8684" w14:textId="77777777" w:rsidR="00D42FA6" w:rsidRPr="00CF4D80" w:rsidRDefault="00D42FA6" w:rsidP="00C45BBF">
            <w:pPr>
              <w:spacing w:before="60" w:after="60"/>
              <w:jc w:val="center"/>
              <w:rPr>
                <w:sz w:val="22"/>
                <w:szCs w:val="24"/>
              </w:rPr>
            </w:pPr>
          </w:p>
        </w:tc>
        <w:tc>
          <w:tcPr>
            <w:tcW w:w="743" w:type="dxa"/>
            <w:vAlign w:val="center"/>
          </w:tcPr>
          <w:p w14:paraId="27045244" w14:textId="07BD8506" w:rsidR="00D42FA6" w:rsidRPr="00CF4D80" w:rsidRDefault="007753CB" w:rsidP="00C45BBF">
            <w:pPr>
              <w:pStyle w:val="NormalWeb"/>
              <w:spacing w:before="60" w:beforeAutospacing="0" w:after="60" w:afterAutospacing="0"/>
              <w:jc w:val="center"/>
              <w:rPr>
                <w:sz w:val="22"/>
              </w:rPr>
            </w:pPr>
            <w:r>
              <w:rPr>
                <w:sz w:val="22"/>
              </w:rPr>
              <w:t>17</w:t>
            </w:r>
          </w:p>
        </w:tc>
      </w:tr>
      <w:tr w:rsidR="00BE74FB" w14:paraId="3BD812AE" w14:textId="77777777" w:rsidTr="00BE74FB">
        <w:trPr>
          <w:trHeight w:val="143"/>
        </w:trPr>
        <w:tc>
          <w:tcPr>
            <w:tcW w:w="1668" w:type="dxa"/>
            <w:gridSpan w:val="2"/>
            <w:vAlign w:val="center"/>
          </w:tcPr>
          <w:p w14:paraId="5DA8B8A7" w14:textId="77777777" w:rsidR="00D42FA6" w:rsidRPr="00BE74FB" w:rsidRDefault="00D42FA6" w:rsidP="00C45BBF">
            <w:pPr>
              <w:pStyle w:val="NormalWeb"/>
              <w:spacing w:before="60" w:beforeAutospacing="0" w:after="60" w:afterAutospacing="0"/>
              <w:jc w:val="center"/>
              <w:rPr>
                <w:sz w:val="20"/>
                <w:szCs w:val="20"/>
              </w:rPr>
            </w:pPr>
            <w:r w:rsidRPr="00BE74FB">
              <w:rPr>
                <w:sz w:val="20"/>
                <w:szCs w:val="20"/>
              </w:rPr>
              <w:t>GDTC</w:t>
            </w:r>
          </w:p>
        </w:tc>
        <w:tc>
          <w:tcPr>
            <w:tcW w:w="708" w:type="dxa"/>
            <w:vAlign w:val="center"/>
          </w:tcPr>
          <w:p w14:paraId="2CC0B968" w14:textId="77777777" w:rsidR="00D42FA6" w:rsidRPr="00CF4D80" w:rsidRDefault="00D42FA6" w:rsidP="00C45BBF">
            <w:pPr>
              <w:spacing w:before="60" w:after="60"/>
              <w:jc w:val="center"/>
              <w:rPr>
                <w:sz w:val="22"/>
                <w:szCs w:val="24"/>
              </w:rPr>
            </w:pPr>
            <w:r w:rsidRPr="00CF4D80">
              <w:rPr>
                <w:sz w:val="22"/>
                <w:szCs w:val="24"/>
              </w:rPr>
              <w:t>2</w:t>
            </w:r>
          </w:p>
        </w:tc>
        <w:tc>
          <w:tcPr>
            <w:tcW w:w="709" w:type="dxa"/>
            <w:vAlign w:val="center"/>
          </w:tcPr>
          <w:p w14:paraId="7895A358" w14:textId="77777777" w:rsidR="00D42FA6" w:rsidRPr="00CF4D80" w:rsidRDefault="00D42FA6" w:rsidP="00C45BBF">
            <w:pPr>
              <w:spacing w:before="60" w:after="60"/>
              <w:jc w:val="center"/>
              <w:rPr>
                <w:sz w:val="22"/>
                <w:szCs w:val="24"/>
              </w:rPr>
            </w:pPr>
            <w:r w:rsidRPr="00CF4D80">
              <w:rPr>
                <w:sz w:val="22"/>
                <w:szCs w:val="24"/>
              </w:rPr>
              <w:t>2</w:t>
            </w:r>
          </w:p>
        </w:tc>
        <w:tc>
          <w:tcPr>
            <w:tcW w:w="709" w:type="dxa"/>
            <w:vAlign w:val="center"/>
          </w:tcPr>
          <w:p w14:paraId="1FA85BA2" w14:textId="77777777" w:rsidR="00D42FA6" w:rsidRPr="00CF4D80" w:rsidRDefault="00D42FA6" w:rsidP="00C45BBF">
            <w:pPr>
              <w:spacing w:before="60" w:after="60"/>
              <w:jc w:val="center"/>
              <w:rPr>
                <w:sz w:val="22"/>
                <w:szCs w:val="24"/>
              </w:rPr>
            </w:pPr>
            <w:r w:rsidRPr="00CF4D80">
              <w:rPr>
                <w:sz w:val="22"/>
                <w:szCs w:val="24"/>
              </w:rPr>
              <w:t>2</w:t>
            </w:r>
          </w:p>
        </w:tc>
        <w:tc>
          <w:tcPr>
            <w:tcW w:w="709" w:type="dxa"/>
            <w:vAlign w:val="center"/>
          </w:tcPr>
          <w:p w14:paraId="18D028A6" w14:textId="77777777" w:rsidR="00D42FA6" w:rsidRPr="00CF4D80" w:rsidRDefault="00D42FA6" w:rsidP="00C45BBF">
            <w:pPr>
              <w:spacing w:before="60" w:after="60"/>
              <w:jc w:val="center"/>
              <w:rPr>
                <w:sz w:val="22"/>
                <w:szCs w:val="24"/>
              </w:rPr>
            </w:pPr>
            <w:r w:rsidRPr="00CF4D80">
              <w:rPr>
                <w:sz w:val="22"/>
                <w:szCs w:val="24"/>
              </w:rPr>
              <w:t>2</w:t>
            </w:r>
          </w:p>
        </w:tc>
        <w:tc>
          <w:tcPr>
            <w:tcW w:w="708" w:type="dxa"/>
            <w:vAlign w:val="center"/>
          </w:tcPr>
          <w:p w14:paraId="04B43722" w14:textId="77777777" w:rsidR="00D42FA6" w:rsidRPr="00CF4D80" w:rsidRDefault="00D42FA6" w:rsidP="00C45BBF">
            <w:pPr>
              <w:spacing w:before="60" w:after="60"/>
              <w:jc w:val="center"/>
              <w:rPr>
                <w:sz w:val="22"/>
                <w:szCs w:val="24"/>
              </w:rPr>
            </w:pPr>
            <w:r w:rsidRPr="00CF4D80">
              <w:rPr>
                <w:sz w:val="22"/>
                <w:szCs w:val="24"/>
              </w:rPr>
              <w:t>2</w:t>
            </w:r>
          </w:p>
        </w:tc>
        <w:tc>
          <w:tcPr>
            <w:tcW w:w="709" w:type="dxa"/>
            <w:vAlign w:val="center"/>
          </w:tcPr>
          <w:p w14:paraId="10B3CA21" w14:textId="77777777" w:rsidR="00D42FA6" w:rsidRPr="00CF4D80" w:rsidRDefault="00D42FA6" w:rsidP="00C45BBF">
            <w:pPr>
              <w:spacing w:before="60" w:after="60"/>
              <w:jc w:val="center"/>
              <w:rPr>
                <w:sz w:val="22"/>
                <w:szCs w:val="24"/>
              </w:rPr>
            </w:pPr>
            <w:r w:rsidRPr="00CF4D80">
              <w:rPr>
                <w:sz w:val="22"/>
                <w:szCs w:val="24"/>
              </w:rPr>
              <w:t>2</w:t>
            </w:r>
          </w:p>
        </w:tc>
        <w:tc>
          <w:tcPr>
            <w:tcW w:w="709" w:type="dxa"/>
            <w:vAlign w:val="center"/>
          </w:tcPr>
          <w:p w14:paraId="5C5DFEFF" w14:textId="77777777" w:rsidR="00D42FA6" w:rsidRPr="00CF4D80" w:rsidRDefault="00D42FA6" w:rsidP="00C45BBF">
            <w:pPr>
              <w:spacing w:before="60" w:after="60"/>
              <w:jc w:val="center"/>
              <w:rPr>
                <w:sz w:val="22"/>
                <w:szCs w:val="24"/>
              </w:rPr>
            </w:pPr>
            <w:r w:rsidRPr="00CF4D80">
              <w:rPr>
                <w:sz w:val="22"/>
                <w:szCs w:val="24"/>
              </w:rPr>
              <w:t>2</w:t>
            </w:r>
          </w:p>
        </w:tc>
        <w:tc>
          <w:tcPr>
            <w:tcW w:w="709" w:type="dxa"/>
            <w:vAlign w:val="center"/>
          </w:tcPr>
          <w:p w14:paraId="1D0C6085" w14:textId="77777777" w:rsidR="00D42FA6" w:rsidRPr="00CF4D80" w:rsidRDefault="00D42FA6" w:rsidP="00C45BBF">
            <w:pPr>
              <w:spacing w:before="60" w:after="60"/>
              <w:jc w:val="center"/>
              <w:rPr>
                <w:sz w:val="22"/>
                <w:szCs w:val="24"/>
              </w:rPr>
            </w:pPr>
            <w:r w:rsidRPr="00CF4D80">
              <w:rPr>
                <w:sz w:val="22"/>
                <w:szCs w:val="24"/>
              </w:rPr>
              <w:t>2</w:t>
            </w:r>
          </w:p>
        </w:tc>
        <w:tc>
          <w:tcPr>
            <w:tcW w:w="657" w:type="dxa"/>
            <w:vAlign w:val="center"/>
          </w:tcPr>
          <w:p w14:paraId="7EDF86A9" w14:textId="77777777" w:rsidR="00D42FA6" w:rsidRPr="00CF4D80" w:rsidRDefault="00D42FA6" w:rsidP="00C45BBF">
            <w:pPr>
              <w:spacing w:before="60" w:after="60"/>
              <w:jc w:val="center"/>
              <w:rPr>
                <w:sz w:val="22"/>
                <w:szCs w:val="24"/>
              </w:rPr>
            </w:pPr>
            <w:r w:rsidRPr="00CF4D80">
              <w:rPr>
                <w:sz w:val="22"/>
                <w:szCs w:val="24"/>
              </w:rPr>
              <w:t>2</w:t>
            </w:r>
          </w:p>
        </w:tc>
        <w:tc>
          <w:tcPr>
            <w:tcW w:w="760" w:type="dxa"/>
            <w:vAlign w:val="center"/>
          </w:tcPr>
          <w:p w14:paraId="603DF203" w14:textId="77777777" w:rsidR="00D42FA6" w:rsidRPr="00CF4D80" w:rsidRDefault="00D42FA6" w:rsidP="00C45BBF">
            <w:pPr>
              <w:spacing w:before="60" w:after="60"/>
              <w:jc w:val="center"/>
              <w:rPr>
                <w:sz w:val="22"/>
                <w:szCs w:val="24"/>
              </w:rPr>
            </w:pPr>
            <w:r w:rsidRPr="00CF4D80">
              <w:rPr>
                <w:sz w:val="22"/>
                <w:szCs w:val="24"/>
              </w:rPr>
              <w:t>2</w:t>
            </w:r>
          </w:p>
        </w:tc>
        <w:tc>
          <w:tcPr>
            <w:tcW w:w="709" w:type="dxa"/>
            <w:vAlign w:val="center"/>
          </w:tcPr>
          <w:p w14:paraId="437A373B" w14:textId="77777777" w:rsidR="00D42FA6" w:rsidRPr="00CF4D80" w:rsidRDefault="00D42FA6" w:rsidP="00C45BBF">
            <w:pPr>
              <w:spacing w:before="60" w:after="60"/>
              <w:jc w:val="center"/>
              <w:rPr>
                <w:sz w:val="22"/>
                <w:szCs w:val="24"/>
              </w:rPr>
            </w:pPr>
            <w:r w:rsidRPr="00CF4D80">
              <w:rPr>
                <w:sz w:val="22"/>
                <w:szCs w:val="24"/>
              </w:rPr>
              <w:t>2</w:t>
            </w:r>
          </w:p>
        </w:tc>
        <w:tc>
          <w:tcPr>
            <w:tcW w:w="709" w:type="dxa"/>
            <w:vAlign w:val="center"/>
          </w:tcPr>
          <w:p w14:paraId="42A5999E" w14:textId="77777777" w:rsidR="00D42FA6" w:rsidRPr="00CF4D80" w:rsidRDefault="00D42FA6" w:rsidP="00C45BBF">
            <w:pPr>
              <w:spacing w:before="60" w:after="60"/>
              <w:jc w:val="center"/>
              <w:rPr>
                <w:sz w:val="22"/>
                <w:szCs w:val="24"/>
              </w:rPr>
            </w:pPr>
            <w:r w:rsidRPr="00CF4D80">
              <w:rPr>
                <w:sz w:val="22"/>
                <w:szCs w:val="24"/>
              </w:rPr>
              <w:t>2</w:t>
            </w:r>
          </w:p>
        </w:tc>
        <w:tc>
          <w:tcPr>
            <w:tcW w:w="708" w:type="dxa"/>
            <w:vAlign w:val="center"/>
          </w:tcPr>
          <w:p w14:paraId="66030B4D" w14:textId="77777777" w:rsidR="00D42FA6" w:rsidRPr="00CF4D80" w:rsidRDefault="00D42FA6" w:rsidP="00C45BBF">
            <w:pPr>
              <w:spacing w:before="60" w:after="60"/>
              <w:jc w:val="center"/>
              <w:rPr>
                <w:sz w:val="22"/>
                <w:szCs w:val="24"/>
              </w:rPr>
            </w:pPr>
            <w:r w:rsidRPr="00CF4D80">
              <w:rPr>
                <w:sz w:val="22"/>
                <w:szCs w:val="24"/>
              </w:rPr>
              <w:t>2</w:t>
            </w:r>
          </w:p>
        </w:tc>
        <w:tc>
          <w:tcPr>
            <w:tcW w:w="709" w:type="dxa"/>
            <w:vAlign w:val="center"/>
          </w:tcPr>
          <w:p w14:paraId="1DD57F10" w14:textId="77777777" w:rsidR="00D42FA6" w:rsidRPr="00CF4D80" w:rsidRDefault="00D42FA6" w:rsidP="00C45BBF">
            <w:pPr>
              <w:spacing w:before="60" w:after="60"/>
              <w:jc w:val="center"/>
              <w:rPr>
                <w:sz w:val="22"/>
                <w:szCs w:val="24"/>
              </w:rPr>
            </w:pPr>
            <w:r w:rsidRPr="00CF4D80">
              <w:rPr>
                <w:sz w:val="22"/>
                <w:szCs w:val="24"/>
              </w:rPr>
              <w:t>2</w:t>
            </w:r>
          </w:p>
        </w:tc>
        <w:tc>
          <w:tcPr>
            <w:tcW w:w="709" w:type="dxa"/>
            <w:vAlign w:val="center"/>
          </w:tcPr>
          <w:p w14:paraId="2278467B" w14:textId="77777777" w:rsidR="00D42FA6" w:rsidRPr="00CF4D80" w:rsidRDefault="00D42FA6" w:rsidP="00C45BBF">
            <w:pPr>
              <w:spacing w:before="60" w:after="60"/>
              <w:jc w:val="center"/>
              <w:rPr>
                <w:sz w:val="22"/>
                <w:szCs w:val="24"/>
              </w:rPr>
            </w:pPr>
            <w:r w:rsidRPr="00CF4D80">
              <w:rPr>
                <w:sz w:val="22"/>
                <w:szCs w:val="24"/>
              </w:rPr>
              <w:t>2</w:t>
            </w:r>
          </w:p>
        </w:tc>
        <w:tc>
          <w:tcPr>
            <w:tcW w:w="709" w:type="dxa"/>
            <w:vAlign w:val="center"/>
          </w:tcPr>
          <w:p w14:paraId="7B34A2F7" w14:textId="77777777" w:rsidR="00D42FA6" w:rsidRPr="00CF4D80" w:rsidRDefault="00D42FA6" w:rsidP="00C45BBF">
            <w:pPr>
              <w:spacing w:before="60" w:after="60"/>
              <w:jc w:val="center"/>
              <w:rPr>
                <w:sz w:val="22"/>
                <w:szCs w:val="24"/>
              </w:rPr>
            </w:pPr>
            <w:r w:rsidRPr="00CF4D80">
              <w:rPr>
                <w:sz w:val="22"/>
                <w:szCs w:val="24"/>
              </w:rPr>
              <w:t>2</w:t>
            </w:r>
          </w:p>
        </w:tc>
        <w:tc>
          <w:tcPr>
            <w:tcW w:w="708" w:type="dxa"/>
            <w:vAlign w:val="center"/>
          </w:tcPr>
          <w:p w14:paraId="2D5CC61B" w14:textId="77777777" w:rsidR="00D42FA6" w:rsidRPr="00CF4D80" w:rsidRDefault="00D42FA6" w:rsidP="00C45BBF">
            <w:pPr>
              <w:spacing w:before="60" w:after="60"/>
              <w:jc w:val="center"/>
              <w:rPr>
                <w:sz w:val="22"/>
                <w:szCs w:val="24"/>
              </w:rPr>
            </w:pPr>
            <w:r w:rsidRPr="00CF4D80">
              <w:rPr>
                <w:sz w:val="22"/>
                <w:szCs w:val="24"/>
              </w:rPr>
              <w:t>2</w:t>
            </w:r>
          </w:p>
        </w:tc>
        <w:tc>
          <w:tcPr>
            <w:tcW w:w="709" w:type="dxa"/>
            <w:vAlign w:val="center"/>
          </w:tcPr>
          <w:p w14:paraId="5B28D4B2" w14:textId="77777777" w:rsidR="00D42FA6" w:rsidRPr="00CF4D80" w:rsidRDefault="00D42FA6" w:rsidP="00C45BBF">
            <w:pPr>
              <w:spacing w:before="60" w:after="60"/>
              <w:jc w:val="center"/>
              <w:rPr>
                <w:sz w:val="22"/>
                <w:szCs w:val="24"/>
              </w:rPr>
            </w:pPr>
          </w:p>
        </w:tc>
        <w:tc>
          <w:tcPr>
            <w:tcW w:w="743" w:type="dxa"/>
            <w:vAlign w:val="center"/>
          </w:tcPr>
          <w:p w14:paraId="4874972A" w14:textId="2BA039AA" w:rsidR="00D42FA6" w:rsidRPr="00CF4D80" w:rsidRDefault="007753CB" w:rsidP="00C45BBF">
            <w:pPr>
              <w:pStyle w:val="NormalWeb"/>
              <w:spacing w:before="60" w:beforeAutospacing="0" w:after="60" w:afterAutospacing="0"/>
              <w:jc w:val="center"/>
              <w:rPr>
                <w:sz w:val="22"/>
              </w:rPr>
            </w:pPr>
            <w:r>
              <w:rPr>
                <w:sz w:val="22"/>
              </w:rPr>
              <w:t>34</w:t>
            </w:r>
          </w:p>
        </w:tc>
      </w:tr>
      <w:tr w:rsidR="00BE74FB" w14:paraId="14B64470" w14:textId="77777777" w:rsidTr="00BE74FB">
        <w:trPr>
          <w:trHeight w:val="143"/>
        </w:trPr>
        <w:tc>
          <w:tcPr>
            <w:tcW w:w="817" w:type="dxa"/>
            <w:vMerge w:val="restart"/>
            <w:vAlign w:val="center"/>
          </w:tcPr>
          <w:p w14:paraId="6B5170AE" w14:textId="77777777" w:rsidR="00D42FA6" w:rsidRPr="00BE74FB" w:rsidRDefault="00D42FA6" w:rsidP="00C45BBF">
            <w:pPr>
              <w:pStyle w:val="NormalWeb"/>
              <w:spacing w:before="60" w:beforeAutospacing="0" w:after="60" w:afterAutospacing="0"/>
              <w:jc w:val="center"/>
            </w:pPr>
            <w:r w:rsidRPr="00BE74FB">
              <w:t>Nghệ</w:t>
            </w:r>
          </w:p>
          <w:p w14:paraId="2E5CAA63" w14:textId="77777777" w:rsidR="00D42FA6" w:rsidRPr="00BE74FB" w:rsidRDefault="00D42FA6" w:rsidP="00C45BBF">
            <w:pPr>
              <w:pStyle w:val="NormalWeb"/>
              <w:spacing w:before="60" w:beforeAutospacing="0" w:after="60" w:afterAutospacing="0"/>
              <w:jc w:val="center"/>
            </w:pPr>
            <w:r w:rsidRPr="00BE74FB">
              <w:t>thuât</w:t>
            </w:r>
          </w:p>
        </w:tc>
        <w:tc>
          <w:tcPr>
            <w:tcW w:w="851" w:type="dxa"/>
            <w:vAlign w:val="center"/>
          </w:tcPr>
          <w:p w14:paraId="34017673" w14:textId="77777777" w:rsidR="00D42FA6" w:rsidRPr="00BE74FB" w:rsidRDefault="00D42FA6" w:rsidP="00C45BBF">
            <w:pPr>
              <w:pStyle w:val="NormalWeb"/>
              <w:spacing w:before="60" w:beforeAutospacing="0" w:after="60" w:afterAutospacing="0"/>
              <w:jc w:val="center"/>
              <w:rPr>
                <w:b/>
              </w:rPr>
            </w:pPr>
            <w:r w:rsidRPr="00BE74FB">
              <w:rPr>
                <w:b/>
              </w:rPr>
              <w:t>nhac</w:t>
            </w:r>
          </w:p>
        </w:tc>
        <w:tc>
          <w:tcPr>
            <w:tcW w:w="708" w:type="dxa"/>
            <w:vAlign w:val="center"/>
          </w:tcPr>
          <w:p w14:paraId="3729F57E"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5FBBA2D6"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3C62D132"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360042C2" w14:textId="77777777" w:rsidR="00D42FA6" w:rsidRPr="00CF4D80" w:rsidRDefault="00D42FA6" w:rsidP="00C45BBF">
            <w:pPr>
              <w:spacing w:before="60" w:after="60"/>
              <w:jc w:val="center"/>
              <w:rPr>
                <w:sz w:val="22"/>
                <w:szCs w:val="24"/>
              </w:rPr>
            </w:pPr>
            <w:r w:rsidRPr="00CF4D80">
              <w:rPr>
                <w:sz w:val="22"/>
                <w:szCs w:val="24"/>
              </w:rPr>
              <w:t>1</w:t>
            </w:r>
          </w:p>
        </w:tc>
        <w:tc>
          <w:tcPr>
            <w:tcW w:w="708" w:type="dxa"/>
            <w:vAlign w:val="center"/>
          </w:tcPr>
          <w:p w14:paraId="430DCCEA"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037B0EF1"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22F8F68A"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4416CE72" w14:textId="77777777" w:rsidR="00D42FA6" w:rsidRPr="00CF4D80" w:rsidRDefault="00D42FA6" w:rsidP="00C45BBF">
            <w:pPr>
              <w:spacing w:before="60" w:after="60"/>
              <w:jc w:val="center"/>
              <w:rPr>
                <w:sz w:val="22"/>
                <w:szCs w:val="24"/>
              </w:rPr>
            </w:pPr>
            <w:r w:rsidRPr="00CF4D80">
              <w:rPr>
                <w:sz w:val="22"/>
                <w:szCs w:val="24"/>
              </w:rPr>
              <w:t>1</w:t>
            </w:r>
          </w:p>
        </w:tc>
        <w:tc>
          <w:tcPr>
            <w:tcW w:w="657" w:type="dxa"/>
            <w:vAlign w:val="center"/>
          </w:tcPr>
          <w:p w14:paraId="39FABBBD" w14:textId="77777777" w:rsidR="00D42FA6" w:rsidRPr="00CF4D80" w:rsidRDefault="00D42FA6" w:rsidP="00C45BBF">
            <w:pPr>
              <w:spacing w:before="60" w:after="60"/>
              <w:jc w:val="center"/>
              <w:rPr>
                <w:sz w:val="22"/>
                <w:szCs w:val="24"/>
              </w:rPr>
            </w:pPr>
            <w:r w:rsidRPr="00CF4D80">
              <w:rPr>
                <w:sz w:val="22"/>
                <w:szCs w:val="24"/>
              </w:rPr>
              <w:t>1</w:t>
            </w:r>
          </w:p>
        </w:tc>
        <w:tc>
          <w:tcPr>
            <w:tcW w:w="760" w:type="dxa"/>
            <w:vAlign w:val="center"/>
          </w:tcPr>
          <w:p w14:paraId="630110B5"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3AEAE1CC"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5FE5141E" w14:textId="77777777" w:rsidR="00D42FA6" w:rsidRPr="00CF4D80" w:rsidRDefault="00D42FA6" w:rsidP="00C45BBF">
            <w:pPr>
              <w:spacing w:before="60" w:after="60"/>
              <w:jc w:val="center"/>
              <w:rPr>
                <w:sz w:val="22"/>
                <w:szCs w:val="24"/>
              </w:rPr>
            </w:pPr>
            <w:r w:rsidRPr="00CF4D80">
              <w:rPr>
                <w:sz w:val="22"/>
                <w:szCs w:val="24"/>
              </w:rPr>
              <w:t>1</w:t>
            </w:r>
          </w:p>
        </w:tc>
        <w:tc>
          <w:tcPr>
            <w:tcW w:w="708" w:type="dxa"/>
            <w:vAlign w:val="center"/>
          </w:tcPr>
          <w:p w14:paraId="7241A7E6"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5BD31D10"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4D0EC80D"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4B1D8160" w14:textId="77777777" w:rsidR="00D42FA6" w:rsidRPr="00CF4D80" w:rsidRDefault="00D42FA6" w:rsidP="00C45BBF">
            <w:pPr>
              <w:spacing w:before="60" w:after="60"/>
              <w:jc w:val="center"/>
              <w:rPr>
                <w:sz w:val="22"/>
                <w:szCs w:val="24"/>
              </w:rPr>
            </w:pPr>
            <w:r w:rsidRPr="00CF4D80">
              <w:rPr>
                <w:sz w:val="22"/>
                <w:szCs w:val="24"/>
              </w:rPr>
              <w:t>1</w:t>
            </w:r>
          </w:p>
        </w:tc>
        <w:tc>
          <w:tcPr>
            <w:tcW w:w="708" w:type="dxa"/>
            <w:vAlign w:val="center"/>
          </w:tcPr>
          <w:p w14:paraId="45F913DF"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7F7C1D3C" w14:textId="77777777" w:rsidR="00D42FA6" w:rsidRPr="00CF4D80" w:rsidRDefault="00D42FA6" w:rsidP="00C45BBF">
            <w:pPr>
              <w:spacing w:before="60" w:after="60"/>
              <w:jc w:val="center"/>
              <w:rPr>
                <w:sz w:val="22"/>
                <w:szCs w:val="24"/>
              </w:rPr>
            </w:pPr>
          </w:p>
        </w:tc>
        <w:tc>
          <w:tcPr>
            <w:tcW w:w="743" w:type="dxa"/>
            <w:vAlign w:val="center"/>
          </w:tcPr>
          <w:p w14:paraId="577A9516" w14:textId="38A899C0" w:rsidR="00D42FA6" w:rsidRPr="00CF4D80" w:rsidRDefault="007753CB" w:rsidP="00C45BBF">
            <w:pPr>
              <w:pStyle w:val="NormalWeb"/>
              <w:spacing w:before="60" w:beforeAutospacing="0" w:after="60" w:afterAutospacing="0"/>
              <w:jc w:val="center"/>
              <w:rPr>
                <w:sz w:val="22"/>
              </w:rPr>
            </w:pPr>
            <w:r>
              <w:rPr>
                <w:sz w:val="22"/>
              </w:rPr>
              <w:t>17</w:t>
            </w:r>
          </w:p>
        </w:tc>
      </w:tr>
      <w:tr w:rsidR="00BE74FB" w14:paraId="6BD527EC" w14:textId="77777777" w:rsidTr="00BE74FB">
        <w:trPr>
          <w:trHeight w:val="143"/>
        </w:trPr>
        <w:tc>
          <w:tcPr>
            <w:tcW w:w="817" w:type="dxa"/>
            <w:vMerge/>
            <w:vAlign w:val="center"/>
          </w:tcPr>
          <w:p w14:paraId="2F6C2F31" w14:textId="77777777" w:rsidR="00D42FA6" w:rsidRPr="00BE74FB" w:rsidRDefault="00D42FA6" w:rsidP="00C45BBF">
            <w:pPr>
              <w:pStyle w:val="NormalWeb"/>
              <w:spacing w:before="60" w:beforeAutospacing="0" w:after="60" w:afterAutospacing="0"/>
              <w:jc w:val="center"/>
            </w:pPr>
          </w:p>
        </w:tc>
        <w:tc>
          <w:tcPr>
            <w:tcW w:w="851" w:type="dxa"/>
            <w:vAlign w:val="center"/>
          </w:tcPr>
          <w:p w14:paraId="645B2E9C" w14:textId="77777777" w:rsidR="00D42FA6" w:rsidRPr="00BE74FB" w:rsidRDefault="00D42FA6" w:rsidP="00C45BBF">
            <w:pPr>
              <w:pStyle w:val="NormalWeb"/>
              <w:spacing w:before="60" w:beforeAutospacing="0" w:after="60" w:afterAutospacing="0"/>
              <w:jc w:val="center"/>
              <w:rPr>
                <w:b/>
              </w:rPr>
            </w:pPr>
            <w:r w:rsidRPr="00BE74FB">
              <w:rPr>
                <w:b/>
              </w:rPr>
              <w:t>MT</w:t>
            </w:r>
          </w:p>
        </w:tc>
        <w:tc>
          <w:tcPr>
            <w:tcW w:w="708" w:type="dxa"/>
            <w:vAlign w:val="center"/>
          </w:tcPr>
          <w:p w14:paraId="1917FF46"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48A8E9C9"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131D9731"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713DFE1A" w14:textId="77777777" w:rsidR="00D42FA6" w:rsidRPr="00CF4D80" w:rsidRDefault="00D42FA6" w:rsidP="00C45BBF">
            <w:pPr>
              <w:spacing w:before="60" w:after="60"/>
              <w:jc w:val="center"/>
              <w:rPr>
                <w:sz w:val="22"/>
                <w:szCs w:val="24"/>
              </w:rPr>
            </w:pPr>
            <w:r w:rsidRPr="00CF4D80">
              <w:rPr>
                <w:sz w:val="22"/>
                <w:szCs w:val="24"/>
              </w:rPr>
              <w:t>1</w:t>
            </w:r>
          </w:p>
        </w:tc>
        <w:tc>
          <w:tcPr>
            <w:tcW w:w="708" w:type="dxa"/>
            <w:vAlign w:val="center"/>
          </w:tcPr>
          <w:p w14:paraId="724A1A56"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1FE14EDA"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219AD38B"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4BB246E0" w14:textId="77777777" w:rsidR="00D42FA6" w:rsidRPr="00CF4D80" w:rsidRDefault="00D42FA6" w:rsidP="00C45BBF">
            <w:pPr>
              <w:spacing w:before="60" w:after="60"/>
              <w:jc w:val="center"/>
              <w:rPr>
                <w:sz w:val="22"/>
                <w:szCs w:val="24"/>
              </w:rPr>
            </w:pPr>
            <w:r w:rsidRPr="00CF4D80">
              <w:rPr>
                <w:sz w:val="22"/>
                <w:szCs w:val="24"/>
              </w:rPr>
              <w:t>1</w:t>
            </w:r>
          </w:p>
        </w:tc>
        <w:tc>
          <w:tcPr>
            <w:tcW w:w="657" w:type="dxa"/>
            <w:vAlign w:val="center"/>
          </w:tcPr>
          <w:p w14:paraId="1155CEE1" w14:textId="77777777" w:rsidR="00D42FA6" w:rsidRPr="00CF4D80" w:rsidRDefault="00D42FA6" w:rsidP="00C45BBF">
            <w:pPr>
              <w:spacing w:before="60" w:after="60"/>
              <w:jc w:val="center"/>
              <w:rPr>
                <w:sz w:val="22"/>
                <w:szCs w:val="24"/>
              </w:rPr>
            </w:pPr>
            <w:r w:rsidRPr="00CF4D80">
              <w:rPr>
                <w:sz w:val="22"/>
                <w:szCs w:val="24"/>
              </w:rPr>
              <w:t>1</w:t>
            </w:r>
          </w:p>
        </w:tc>
        <w:tc>
          <w:tcPr>
            <w:tcW w:w="760" w:type="dxa"/>
            <w:vAlign w:val="center"/>
          </w:tcPr>
          <w:p w14:paraId="23EE3680"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04AD9F26"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13BF35B2" w14:textId="77777777" w:rsidR="00D42FA6" w:rsidRPr="00CF4D80" w:rsidRDefault="00D42FA6" w:rsidP="00C45BBF">
            <w:pPr>
              <w:spacing w:before="60" w:after="60"/>
              <w:jc w:val="center"/>
              <w:rPr>
                <w:sz w:val="22"/>
                <w:szCs w:val="24"/>
              </w:rPr>
            </w:pPr>
            <w:r w:rsidRPr="00CF4D80">
              <w:rPr>
                <w:sz w:val="22"/>
                <w:szCs w:val="24"/>
              </w:rPr>
              <w:t>1</w:t>
            </w:r>
          </w:p>
        </w:tc>
        <w:tc>
          <w:tcPr>
            <w:tcW w:w="708" w:type="dxa"/>
            <w:vAlign w:val="center"/>
          </w:tcPr>
          <w:p w14:paraId="297BACAE"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089C5FD6"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7215594D"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380FC088" w14:textId="77777777" w:rsidR="00D42FA6" w:rsidRPr="00CF4D80" w:rsidRDefault="00D42FA6" w:rsidP="00C45BBF">
            <w:pPr>
              <w:spacing w:before="60" w:after="60"/>
              <w:jc w:val="center"/>
              <w:rPr>
                <w:sz w:val="22"/>
                <w:szCs w:val="24"/>
              </w:rPr>
            </w:pPr>
            <w:r w:rsidRPr="00CF4D80">
              <w:rPr>
                <w:sz w:val="22"/>
                <w:szCs w:val="24"/>
              </w:rPr>
              <w:t>1</w:t>
            </w:r>
          </w:p>
        </w:tc>
        <w:tc>
          <w:tcPr>
            <w:tcW w:w="708" w:type="dxa"/>
            <w:vAlign w:val="center"/>
          </w:tcPr>
          <w:p w14:paraId="4F59E810" w14:textId="77777777" w:rsidR="00D42FA6" w:rsidRPr="00CF4D80" w:rsidRDefault="00D42FA6" w:rsidP="00C45BBF">
            <w:pPr>
              <w:spacing w:before="60" w:after="60"/>
              <w:jc w:val="center"/>
              <w:rPr>
                <w:sz w:val="22"/>
                <w:szCs w:val="24"/>
              </w:rPr>
            </w:pPr>
            <w:r w:rsidRPr="00CF4D80">
              <w:rPr>
                <w:sz w:val="22"/>
                <w:szCs w:val="24"/>
              </w:rPr>
              <w:t>1</w:t>
            </w:r>
          </w:p>
        </w:tc>
        <w:tc>
          <w:tcPr>
            <w:tcW w:w="709" w:type="dxa"/>
            <w:vAlign w:val="center"/>
          </w:tcPr>
          <w:p w14:paraId="472892AA" w14:textId="77777777" w:rsidR="00D42FA6" w:rsidRPr="00CF4D80" w:rsidRDefault="00D42FA6" w:rsidP="00C45BBF">
            <w:pPr>
              <w:spacing w:before="60" w:after="60"/>
              <w:jc w:val="center"/>
              <w:rPr>
                <w:sz w:val="22"/>
                <w:szCs w:val="24"/>
              </w:rPr>
            </w:pPr>
          </w:p>
        </w:tc>
        <w:tc>
          <w:tcPr>
            <w:tcW w:w="743" w:type="dxa"/>
            <w:vAlign w:val="center"/>
          </w:tcPr>
          <w:p w14:paraId="7A8F7053" w14:textId="3F742198" w:rsidR="00D42FA6" w:rsidRPr="00CF4D80" w:rsidRDefault="007753CB" w:rsidP="00C45BBF">
            <w:pPr>
              <w:pStyle w:val="NormalWeb"/>
              <w:spacing w:before="60" w:beforeAutospacing="0" w:after="60" w:afterAutospacing="0"/>
              <w:jc w:val="center"/>
              <w:rPr>
                <w:sz w:val="22"/>
              </w:rPr>
            </w:pPr>
            <w:r>
              <w:rPr>
                <w:sz w:val="22"/>
              </w:rPr>
              <w:t>17</w:t>
            </w:r>
          </w:p>
        </w:tc>
      </w:tr>
      <w:tr w:rsidR="00BE74FB" w14:paraId="38FE9930" w14:textId="77777777" w:rsidTr="00BE74FB">
        <w:trPr>
          <w:trHeight w:val="143"/>
        </w:trPr>
        <w:tc>
          <w:tcPr>
            <w:tcW w:w="817" w:type="dxa"/>
            <w:vMerge w:val="restart"/>
            <w:vAlign w:val="center"/>
          </w:tcPr>
          <w:p w14:paraId="6B6967AB" w14:textId="77777777" w:rsidR="00D42FA6" w:rsidRPr="00BE74FB" w:rsidRDefault="00D42FA6" w:rsidP="00C45BBF">
            <w:pPr>
              <w:pStyle w:val="NormalWeb"/>
              <w:spacing w:before="60" w:beforeAutospacing="0" w:after="60" w:afterAutospacing="0"/>
              <w:jc w:val="center"/>
            </w:pPr>
            <w:r w:rsidRPr="00BE74FB">
              <w:t>hđtn-</w:t>
            </w:r>
          </w:p>
          <w:p w14:paraId="45BAEA5B" w14:textId="77777777" w:rsidR="00D42FA6" w:rsidRPr="00BE74FB" w:rsidRDefault="00D42FA6" w:rsidP="00C45BBF">
            <w:pPr>
              <w:pStyle w:val="NormalWeb"/>
              <w:spacing w:before="60" w:beforeAutospacing="0" w:after="60" w:afterAutospacing="0"/>
              <w:jc w:val="center"/>
            </w:pPr>
            <w:r w:rsidRPr="00BE74FB">
              <w:t>HN</w:t>
            </w:r>
          </w:p>
        </w:tc>
        <w:tc>
          <w:tcPr>
            <w:tcW w:w="851" w:type="dxa"/>
            <w:vAlign w:val="center"/>
          </w:tcPr>
          <w:p w14:paraId="2EBD79CE" w14:textId="77777777" w:rsidR="00D42FA6" w:rsidRPr="00BE74FB" w:rsidRDefault="00D42FA6" w:rsidP="00C45BBF">
            <w:pPr>
              <w:pStyle w:val="NormalWeb"/>
              <w:spacing w:before="60" w:beforeAutospacing="0" w:after="60" w:afterAutospacing="0"/>
              <w:jc w:val="center"/>
            </w:pPr>
            <w:r w:rsidRPr="00BE74FB">
              <w:t>Cc/sh</w:t>
            </w:r>
          </w:p>
        </w:tc>
        <w:tc>
          <w:tcPr>
            <w:tcW w:w="708" w:type="dxa"/>
            <w:vAlign w:val="center"/>
          </w:tcPr>
          <w:p w14:paraId="35F69806" w14:textId="77777777" w:rsidR="00D42FA6" w:rsidRPr="00CF4D80" w:rsidRDefault="00D42FA6" w:rsidP="00C45BBF">
            <w:pPr>
              <w:spacing w:before="60" w:after="60"/>
              <w:jc w:val="center"/>
              <w:rPr>
                <w:sz w:val="22"/>
                <w:szCs w:val="24"/>
              </w:rPr>
            </w:pPr>
            <w:r w:rsidRPr="00CF4D80">
              <w:rPr>
                <w:sz w:val="22"/>
                <w:szCs w:val="24"/>
              </w:rPr>
              <w:t>2</w:t>
            </w:r>
          </w:p>
        </w:tc>
        <w:tc>
          <w:tcPr>
            <w:tcW w:w="709" w:type="dxa"/>
            <w:vAlign w:val="center"/>
          </w:tcPr>
          <w:p w14:paraId="5032DCE5" w14:textId="77777777" w:rsidR="00D42FA6" w:rsidRPr="00CF4D80" w:rsidRDefault="00D42FA6" w:rsidP="00C45BBF">
            <w:pPr>
              <w:spacing w:before="60" w:after="60"/>
              <w:jc w:val="center"/>
              <w:rPr>
                <w:sz w:val="22"/>
                <w:szCs w:val="24"/>
              </w:rPr>
            </w:pPr>
            <w:r w:rsidRPr="00CF4D80">
              <w:rPr>
                <w:sz w:val="22"/>
                <w:szCs w:val="24"/>
              </w:rPr>
              <w:t>2</w:t>
            </w:r>
          </w:p>
        </w:tc>
        <w:tc>
          <w:tcPr>
            <w:tcW w:w="709" w:type="dxa"/>
            <w:vAlign w:val="center"/>
          </w:tcPr>
          <w:p w14:paraId="4A51184E" w14:textId="77777777" w:rsidR="00D42FA6" w:rsidRPr="00CF4D80" w:rsidRDefault="00D42FA6" w:rsidP="00C45BBF">
            <w:pPr>
              <w:spacing w:before="60" w:after="60"/>
              <w:jc w:val="center"/>
              <w:rPr>
                <w:sz w:val="22"/>
                <w:szCs w:val="24"/>
              </w:rPr>
            </w:pPr>
            <w:r w:rsidRPr="00CF4D80">
              <w:rPr>
                <w:sz w:val="22"/>
                <w:szCs w:val="24"/>
              </w:rPr>
              <w:t>2</w:t>
            </w:r>
          </w:p>
        </w:tc>
        <w:tc>
          <w:tcPr>
            <w:tcW w:w="709" w:type="dxa"/>
            <w:vAlign w:val="center"/>
          </w:tcPr>
          <w:p w14:paraId="241E3D62" w14:textId="77777777" w:rsidR="00D42FA6" w:rsidRPr="00CF4D80" w:rsidRDefault="00D42FA6" w:rsidP="00C45BBF">
            <w:pPr>
              <w:spacing w:before="60" w:after="60"/>
              <w:jc w:val="center"/>
              <w:rPr>
                <w:sz w:val="22"/>
                <w:szCs w:val="24"/>
              </w:rPr>
            </w:pPr>
            <w:r w:rsidRPr="00CF4D80">
              <w:rPr>
                <w:sz w:val="22"/>
                <w:szCs w:val="24"/>
              </w:rPr>
              <w:t>2</w:t>
            </w:r>
          </w:p>
        </w:tc>
        <w:tc>
          <w:tcPr>
            <w:tcW w:w="708" w:type="dxa"/>
            <w:vAlign w:val="center"/>
          </w:tcPr>
          <w:p w14:paraId="3725924C" w14:textId="77777777" w:rsidR="00D42FA6" w:rsidRPr="00CF4D80" w:rsidRDefault="00D42FA6" w:rsidP="00C45BBF">
            <w:pPr>
              <w:spacing w:before="60" w:after="60"/>
              <w:jc w:val="center"/>
              <w:rPr>
                <w:sz w:val="22"/>
                <w:szCs w:val="24"/>
              </w:rPr>
            </w:pPr>
            <w:r w:rsidRPr="00CF4D80">
              <w:rPr>
                <w:sz w:val="22"/>
                <w:szCs w:val="24"/>
              </w:rPr>
              <w:t>2</w:t>
            </w:r>
          </w:p>
        </w:tc>
        <w:tc>
          <w:tcPr>
            <w:tcW w:w="709" w:type="dxa"/>
            <w:vAlign w:val="center"/>
          </w:tcPr>
          <w:p w14:paraId="376A4234" w14:textId="77777777" w:rsidR="00D42FA6" w:rsidRPr="00CF4D80" w:rsidRDefault="00D42FA6" w:rsidP="00C45BBF">
            <w:pPr>
              <w:spacing w:before="60" w:after="60"/>
              <w:jc w:val="center"/>
              <w:rPr>
                <w:sz w:val="22"/>
                <w:szCs w:val="24"/>
              </w:rPr>
            </w:pPr>
            <w:r w:rsidRPr="00CF4D80">
              <w:rPr>
                <w:sz w:val="22"/>
                <w:szCs w:val="24"/>
              </w:rPr>
              <w:t>2</w:t>
            </w:r>
          </w:p>
        </w:tc>
        <w:tc>
          <w:tcPr>
            <w:tcW w:w="709" w:type="dxa"/>
            <w:vAlign w:val="center"/>
          </w:tcPr>
          <w:p w14:paraId="027AA182" w14:textId="77777777" w:rsidR="00D42FA6" w:rsidRPr="00CF4D80" w:rsidRDefault="00D42FA6" w:rsidP="00C45BBF">
            <w:pPr>
              <w:spacing w:before="60" w:after="60"/>
              <w:jc w:val="center"/>
              <w:rPr>
                <w:sz w:val="22"/>
                <w:szCs w:val="24"/>
              </w:rPr>
            </w:pPr>
            <w:r w:rsidRPr="00CF4D80">
              <w:rPr>
                <w:sz w:val="22"/>
                <w:szCs w:val="24"/>
              </w:rPr>
              <w:t>2</w:t>
            </w:r>
          </w:p>
        </w:tc>
        <w:tc>
          <w:tcPr>
            <w:tcW w:w="709" w:type="dxa"/>
            <w:vAlign w:val="center"/>
          </w:tcPr>
          <w:p w14:paraId="359298D2" w14:textId="77777777" w:rsidR="00D42FA6" w:rsidRPr="00CF4D80" w:rsidRDefault="00D42FA6" w:rsidP="00C45BBF">
            <w:pPr>
              <w:spacing w:before="60" w:after="60"/>
              <w:jc w:val="center"/>
              <w:rPr>
                <w:sz w:val="22"/>
                <w:szCs w:val="24"/>
              </w:rPr>
            </w:pPr>
            <w:r w:rsidRPr="00CF4D80">
              <w:rPr>
                <w:sz w:val="22"/>
                <w:szCs w:val="24"/>
              </w:rPr>
              <w:t>2</w:t>
            </w:r>
          </w:p>
        </w:tc>
        <w:tc>
          <w:tcPr>
            <w:tcW w:w="657" w:type="dxa"/>
            <w:vAlign w:val="center"/>
          </w:tcPr>
          <w:p w14:paraId="53FD8AA7" w14:textId="77777777" w:rsidR="00D42FA6" w:rsidRPr="00CF4D80" w:rsidRDefault="00D42FA6" w:rsidP="00C45BBF">
            <w:pPr>
              <w:spacing w:before="60" w:after="60"/>
              <w:jc w:val="center"/>
              <w:rPr>
                <w:sz w:val="22"/>
                <w:szCs w:val="24"/>
              </w:rPr>
            </w:pPr>
            <w:r w:rsidRPr="00CF4D80">
              <w:rPr>
                <w:sz w:val="22"/>
                <w:szCs w:val="24"/>
              </w:rPr>
              <w:t>2</w:t>
            </w:r>
          </w:p>
        </w:tc>
        <w:tc>
          <w:tcPr>
            <w:tcW w:w="760" w:type="dxa"/>
            <w:vAlign w:val="center"/>
          </w:tcPr>
          <w:p w14:paraId="40BD1BC2" w14:textId="77777777" w:rsidR="00D42FA6" w:rsidRPr="00CF4D80" w:rsidRDefault="00D42FA6" w:rsidP="00C45BBF">
            <w:pPr>
              <w:spacing w:before="60" w:after="60"/>
              <w:jc w:val="center"/>
              <w:rPr>
                <w:sz w:val="22"/>
                <w:szCs w:val="24"/>
              </w:rPr>
            </w:pPr>
            <w:r w:rsidRPr="00CF4D80">
              <w:rPr>
                <w:sz w:val="22"/>
                <w:szCs w:val="24"/>
              </w:rPr>
              <w:t>2</w:t>
            </w:r>
          </w:p>
        </w:tc>
        <w:tc>
          <w:tcPr>
            <w:tcW w:w="709" w:type="dxa"/>
            <w:vAlign w:val="center"/>
          </w:tcPr>
          <w:p w14:paraId="31DEBB51" w14:textId="77777777" w:rsidR="00D42FA6" w:rsidRPr="00CF4D80" w:rsidRDefault="00D42FA6" w:rsidP="00C45BBF">
            <w:pPr>
              <w:spacing w:before="60" w:after="60"/>
              <w:jc w:val="center"/>
              <w:rPr>
                <w:sz w:val="22"/>
                <w:szCs w:val="24"/>
              </w:rPr>
            </w:pPr>
            <w:r w:rsidRPr="00CF4D80">
              <w:rPr>
                <w:sz w:val="22"/>
                <w:szCs w:val="24"/>
              </w:rPr>
              <w:t>2</w:t>
            </w:r>
          </w:p>
        </w:tc>
        <w:tc>
          <w:tcPr>
            <w:tcW w:w="709" w:type="dxa"/>
            <w:vAlign w:val="center"/>
          </w:tcPr>
          <w:p w14:paraId="48C4E419" w14:textId="77777777" w:rsidR="00D42FA6" w:rsidRPr="00CF4D80" w:rsidRDefault="00D42FA6" w:rsidP="00C45BBF">
            <w:pPr>
              <w:spacing w:before="60" w:after="60"/>
              <w:jc w:val="center"/>
              <w:rPr>
                <w:sz w:val="22"/>
                <w:szCs w:val="24"/>
              </w:rPr>
            </w:pPr>
            <w:r w:rsidRPr="00CF4D80">
              <w:rPr>
                <w:sz w:val="22"/>
                <w:szCs w:val="24"/>
              </w:rPr>
              <w:t>2</w:t>
            </w:r>
          </w:p>
        </w:tc>
        <w:tc>
          <w:tcPr>
            <w:tcW w:w="708" w:type="dxa"/>
            <w:vAlign w:val="center"/>
          </w:tcPr>
          <w:p w14:paraId="446F6C79" w14:textId="77777777" w:rsidR="00D42FA6" w:rsidRPr="00CF4D80" w:rsidRDefault="00D42FA6" w:rsidP="00C45BBF">
            <w:pPr>
              <w:spacing w:before="60" w:after="60"/>
              <w:jc w:val="center"/>
              <w:rPr>
                <w:sz w:val="22"/>
                <w:szCs w:val="24"/>
              </w:rPr>
            </w:pPr>
            <w:r w:rsidRPr="00CF4D80">
              <w:rPr>
                <w:sz w:val="22"/>
                <w:szCs w:val="24"/>
              </w:rPr>
              <w:t>2</w:t>
            </w:r>
          </w:p>
        </w:tc>
        <w:tc>
          <w:tcPr>
            <w:tcW w:w="709" w:type="dxa"/>
            <w:vAlign w:val="center"/>
          </w:tcPr>
          <w:p w14:paraId="01A12C30" w14:textId="77777777" w:rsidR="00D42FA6" w:rsidRPr="00CF4D80" w:rsidRDefault="00D42FA6" w:rsidP="00C45BBF">
            <w:pPr>
              <w:spacing w:before="60" w:after="60"/>
              <w:jc w:val="center"/>
              <w:rPr>
                <w:sz w:val="22"/>
                <w:szCs w:val="24"/>
              </w:rPr>
            </w:pPr>
            <w:r w:rsidRPr="00CF4D80">
              <w:rPr>
                <w:sz w:val="22"/>
                <w:szCs w:val="24"/>
              </w:rPr>
              <w:t>2</w:t>
            </w:r>
          </w:p>
        </w:tc>
        <w:tc>
          <w:tcPr>
            <w:tcW w:w="709" w:type="dxa"/>
            <w:vAlign w:val="center"/>
          </w:tcPr>
          <w:p w14:paraId="1F28D2D4" w14:textId="77777777" w:rsidR="00D42FA6" w:rsidRPr="00CF4D80" w:rsidRDefault="00D42FA6" w:rsidP="00C45BBF">
            <w:pPr>
              <w:spacing w:before="60" w:after="60"/>
              <w:jc w:val="center"/>
              <w:rPr>
                <w:sz w:val="22"/>
                <w:szCs w:val="24"/>
              </w:rPr>
            </w:pPr>
            <w:r w:rsidRPr="00CF4D80">
              <w:rPr>
                <w:sz w:val="22"/>
                <w:szCs w:val="24"/>
              </w:rPr>
              <w:t>2</w:t>
            </w:r>
          </w:p>
        </w:tc>
        <w:tc>
          <w:tcPr>
            <w:tcW w:w="709" w:type="dxa"/>
            <w:vAlign w:val="center"/>
          </w:tcPr>
          <w:p w14:paraId="7C2CDAFE" w14:textId="77777777" w:rsidR="00D42FA6" w:rsidRPr="00CF4D80" w:rsidRDefault="00D42FA6" w:rsidP="00C45BBF">
            <w:pPr>
              <w:spacing w:before="60" w:after="60"/>
              <w:jc w:val="center"/>
              <w:rPr>
                <w:sz w:val="22"/>
                <w:szCs w:val="24"/>
              </w:rPr>
            </w:pPr>
            <w:r w:rsidRPr="00CF4D80">
              <w:rPr>
                <w:sz w:val="22"/>
                <w:szCs w:val="24"/>
              </w:rPr>
              <w:t>2</w:t>
            </w:r>
          </w:p>
        </w:tc>
        <w:tc>
          <w:tcPr>
            <w:tcW w:w="708" w:type="dxa"/>
            <w:vAlign w:val="center"/>
          </w:tcPr>
          <w:p w14:paraId="5FDA2EA8" w14:textId="77777777" w:rsidR="00D42FA6" w:rsidRPr="00CF4D80" w:rsidRDefault="00D42FA6" w:rsidP="00C45BBF">
            <w:pPr>
              <w:spacing w:before="60" w:after="60"/>
              <w:jc w:val="center"/>
              <w:rPr>
                <w:sz w:val="22"/>
                <w:szCs w:val="24"/>
              </w:rPr>
            </w:pPr>
            <w:r w:rsidRPr="00CF4D80">
              <w:rPr>
                <w:sz w:val="22"/>
                <w:szCs w:val="24"/>
              </w:rPr>
              <w:t>2</w:t>
            </w:r>
          </w:p>
        </w:tc>
        <w:tc>
          <w:tcPr>
            <w:tcW w:w="709" w:type="dxa"/>
            <w:vAlign w:val="center"/>
          </w:tcPr>
          <w:p w14:paraId="503CC650" w14:textId="77777777" w:rsidR="00D42FA6" w:rsidRPr="00CF4D80" w:rsidRDefault="00D42FA6" w:rsidP="00C45BBF">
            <w:pPr>
              <w:spacing w:before="60" w:after="60"/>
              <w:jc w:val="center"/>
              <w:rPr>
                <w:sz w:val="22"/>
                <w:szCs w:val="24"/>
              </w:rPr>
            </w:pPr>
          </w:p>
        </w:tc>
        <w:tc>
          <w:tcPr>
            <w:tcW w:w="743" w:type="dxa"/>
            <w:vAlign w:val="center"/>
          </w:tcPr>
          <w:p w14:paraId="4690B863" w14:textId="6D0FE707" w:rsidR="00D42FA6" w:rsidRPr="00CF4D80" w:rsidRDefault="007753CB" w:rsidP="00C45BBF">
            <w:pPr>
              <w:pStyle w:val="NormalWeb"/>
              <w:spacing w:before="60" w:beforeAutospacing="0" w:after="60" w:afterAutospacing="0"/>
              <w:jc w:val="center"/>
              <w:rPr>
                <w:sz w:val="22"/>
              </w:rPr>
            </w:pPr>
            <w:r>
              <w:rPr>
                <w:sz w:val="22"/>
              </w:rPr>
              <w:t>34</w:t>
            </w:r>
          </w:p>
        </w:tc>
      </w:tr>
      <w:tr w:rsidR="007753CB" w14:paraId="295D4F02" w14:textId="77777777" w:rsidTr="00BE74FB">
        <w:trPr>
          <w:trHeight w:val="143"/>
        </w:trPr>
        <w:tc>
          <w:tcPr>
            <w:tcW w:w="817" w:type="dxa"/>
            <w:vMerge/>
            <w:vAlign w:val="center"/>
          </w:tcPr>
          <w:p w14:paraId="1A479D82" w14:textId="77777777" w:rsidR="007753CB" w:rsidRPr="00BE74FB" w:rsidRDefault="007753CB" w:rsidP="007753CB">
            <w:pPr>
              <w:pStyle w:val="NormalWeb"/>
              <w:spacing w:before="60" w:beforeAutospacing="0" w:after="60" w:afterAutospacing="0"/>
              <w:jc w:val="center"/>
            </w:pPr>
          </w:p>
        </w:tc>
        <w:tc>
          <w:tcPr>
            <w:tcW w:w="851" w:type="dxa"/>
            <w:vAlign w:val="center"/>
          </w:tcPr>
          <w:p w14:paraId="48723A40" w14:textId="77777777" w:rsidR="007753CB" w:rsidRPr="00BE74FB" w:rsidRDefault="007753CB" w:rsidP="007753CB">
            <w:pPr>
              <w:pStyle w:val="NormalWeb"/>
              <w:spacing w:before="60" w:beforeAutospacing="0" w:after="60" w:afterAutospacing="0"/>
            </w:pPr>
            <w:r w:rsidRPr="00BE74FB">
              <w:t>Tn cđ</w:t>
            </w:r>
          </w:p>
        </w:tc>
        <w:tc>
          <w:tcPr>
            <w:tcW w:w="708" w:type="dxa"/>
            <w:vAlign w:val="center"/>
          </w:tcPr>
          <w:p w14:paraId="613181AA" w14:textId="0DAE95E8" w:rsidR="007753CB" w:rsidRPr="00CF4D80" w:rsidRDefault="007753CB" w:rsidP="007753CB">
            <w:pPr>
              <w:spacing w:before="60" w:after="60"/>
              <w:jc w:val="center"/>
              <w:rPr>
                <w:sz w:val="22"/>
                <w:szCs w:val="24"/>
              </w:rPr>
            </w:pPr>
            <w:r w:rsidRPr="00CF4D80">
              <w:rPr>
                <w:sz w:val="22"/>
                <w:szCs w:val="24"/>
              </w:rPr>
              <w:t>1</w:t>
            </w:r>
          </w:p>
        </w:tc>
        <w:tc>
          <w:tcPr>
            <w:tcW w:w="709" w:type="dxa"/>
            <w:vAlign w:val="center"/>
          </w:tcPr>
          <w:p w14:paraId="43483D7C" w14:textId="7DB9AB30" w:rsidR="007753CB" w:rsidRPr="00CF4D80" w:rsidRDefault="007753CB" w:rsidP="007753CB">
            <w:pPr>
              <w:spacing w:before="60" w:after="60"/>
              <w:jc w:val="center"/>
              <w:rPr>
                <w:sz w:val="22"/>
                <w:szCs w:val="24"/>
              </w:rPr>
            </w:pPr>
            <w:r w:rsidRPr="00CF4D80">
              <w:rPr>
                <w:sz w:val="22"/>
                <w:szCs w:val="24"/>
              </w:rPr>
              <w:t>1</w:t>
            </w:r>
          </w:p>
        </w:tc>
        <w:tc>
          <w:tcPr>
            <w:tcW w:w="709" w:type="dxa"/>
            <w:vAlign w:val="center"/>
          </w:tcPr>
          <w:p w14:paraId="456B9903" w14:textId="56E93C55" w:rsidR="007753CB" w:rsidRPr="00CF4D80" w:rsidRDefault="007753CB" w:rsidP="007753CB">
            <w:pPr>
              <w:spacing w:before="60" w:after="60"/>
              <w:jc w:val="center"/>
              <w:rPr>
                <w:sz w:val="22"/>
                <w:szCs w:val="24"/>
              </w:rPr>
            </w:pPr>
            <w:r w:rsidRPr="00CF4D80">
              <w:rPr>
                <w:sz w:val="22"/>
                <w:szCs w:val="24"/>
              </w:rPr>
              <w:t>1</w:t>
            </w:r>
          </w:p>
        </w:tc>
        <w:tc>
          <w:tcPr>
            <w:tcW w:w="709" w:type="dxa"/>
            <w:vAlign w:val="center"/>
          </w:tcPr>
          <w:p w14:paraId="4BD9CF32" w14:textId="4CBC784C" w:rsidR="007753CB" w:rsidRPr="00CF4D80" w:rsidRDefault="007753CB" w:rsidP="007753CB">
            <w:pPr>
              <w:spacing w:before="60" w:after="60"/>
              <w:jc w:val="center"/>
              <w:rPr>
                <w:sz w:val="22"/>
                <w:szCs w:val="24"/>
              </w:rPr>
            </w:pPr>
            <w:r w:rsidRPr="00CF4D80">
              <w:rPr>
                <w:sz w:val="22"/>
                <w:szCs w:val="24"/>
              </w:rPr>
              <w:t>1</w:t>
            </w:r>
          </w:p>
        </w:tc>
        <w:tc>
          <w:tcPr>
            <w:tcW w:w="708" w:type="dxa"/>
            <w:vAlign w:val="center"/>
          </w:tcPr>
          <w:p w14:paraId="7DEE9976" w14:textId="755FD944" w:rsidR="007753CB" w:rsidRPr="00CF4D80" w:rsidRDefault="007753CB" w:rsidP="007753CB">
            <w:pPr>
              <w:spacing w:before="60" w:after="60"/>
              <w:jc w:val="center"/>
              <w:rPr>
                <w:sz w:val="22"/>
                <w:szCs w:val="24"/>
              </w:rPr>
            </w:pPr>
            <w:r w:rsidRPr="00CF4D80">
              <w:rPr>
                <w:sz w:val="22"/>
                <w:szCs w:val="24"/>
              </w:rPr>
              <w:t>1</w:t>
            </w:r>
          </w:p>
        </w:tc>
        <w:tc>
          <w:tcPr>
            <w:tcW w:w="709" w:type="dxa"/>
            <w:vAlign w:val="center"/>
          </w:tcPr>
          <w:p w14:paraId="45823E13" w14:textId="791F07DA" w:rsidR="007753CB" w:rsidRPr="00CF4D80" w:rsidRDefault="007753CB" w:rsidP="007753CB">
            <w:pPr>
              <w:spacing w:before="60" w:after="60"/>
              <w:jc w:val="center"/>
              <w:rPr>
                <w:sz w:val="22"/>
                <w:szCs w:val="24"/>
              </w:rPr>
            </w:pPr>
            <w:r w:rsidRPr="00CF4D80">
              <w:rPr>
                <w:sz w:val="22"/>
                <w:szCs w:val="24"/>
              </w:rPr>
              <w:t>1</w:t>
            </w:r>
          </w:p>
        </w:tc>
        <w:tc>
          <w:tcPr>
            <w:tcW w:w="709" w:type="dxa"/>
            <w:vAlign w:val="center"/>
          </w:tcPr>
          <w:p w14:paraId="309442A2" w14:textId="367D23AB" w:rsidR="007753CB" w:rsidRPr="00CF4D80" w:rsidRDefault="007753CB" w:rsidP="007753CB">
            <w:pPr>
              <w:spacing w:before="60" w:after="60"/>
              <w:jc w:val="center"/>
              <w:rPr>
                <w:sz w:val="22"/>
                <w:szCs w:val="24"/>
              </w:rPr>
            </w:pPr>
            <w:r w:rsidRPr="00CF4D80">
              <w:rPr>
                <w:sz w:val="22"/>
                <w:szCs w:val="24"/>
              </w:rPr>
              <w:t>1</w:t>
            </w:r>
          </w:p>
        </w:tc>
        <w:tc>
          <w:tcPr>
            <w:tcW w:w="709" w:type="dxa"/>
            <w:vAlign w:val="center"/>
          </w:tcPr>
          <w:p w14:paraId="42CD11A0" w14:textId="79CE1921" w:rsidR="007753CB" w:rsidRPr="00CF4D80" w:rsidRDefault="007753CB" w:rsidP="007753CB">
            <w:pPr>
              <w:spacing w:before="60" w:after="60"/>
              <w:jc w:val="center"/>
              <w:rPr>
                <w:sz w:val="22"/>
                <w:szCs w:val="24"/>
              </w:rPr>
            </w:pPr>
            <w:r w:rsidRPr="00CF4D80">
              <w:rPr>
                <w:sz w:val="22"/>
                <w:szCs w:val="24"/>
              </w:rPr>
              <w:t>1</w:t>
            </w:r>
          </w:p>
        </w:tc>
        <w:tc>
          <w:tcPr>
            <w:tcW w:w="657" w:type="dxa"/>
            <w:vAlign w:val="center"/>
          </w:tcPr>
          <w:p w14:paraId="5029F99F" w14:textId="72A70829" w:rsidR="007753CB" w:rsidRPr="00CF4D80" w:rsidRDefault="007753CB" w:rsidP="007753CB">
            <w:pPr>
              <w:spacing w:before="60" w:after="60"/>
              <w:jc w:val="center"/>
              <w:rPr>
                <w:sz w:val="22"/>
                <w:szCs w:val="24"/>
              </w:rPr>
            </w:pPr>
            <w:r w:rsidRPr="00CF4D80">
              <w:rPr>
                <w:sz w:val="22"/>
                <w:szCs w:val="24"/>
              </w:rPr>
              <w:t>1</w:t>
            </w:r>
          </w:p>
        </w:tc>
        <w:tc>
          <w:tcPr>
            <w:tcW w:w="760" w:type="dxa"/>
            <w:vAlign w:val="center"/>
          </w:tcPr>
          <w:p w14:paraId="755A2213" w14:textId="0CF112CB" w:rsidR="007753CB" w:rsidRPr="00CF4D80" w:rsidRDefault="007753CB" w:rsidP="007753CB">
            <w:pPr>
              <w:spacing w:before="60" w:after="60"/>
              <w:jc w:val="center"/>
              <w:rPr>
                <w:sz w:val="22"/>
                <w:szCs w:val="24"/>
              </w:rPr>
            </w:pPr>
            <w:r w:rsidRPr="00CF4D80">
              <w:rPr>
                <w:sz w:val="22"/>
                <w:szCs w:val="24"/>
              </w:rPr>
              <w:t>1</w:t>
            </w:r>
          </w:p>
        </w:tc>
        <w:tc>
          <w:tcPr>
            <w:tcW w:w="709" w:type="dxa"/>
            <w:vAlign w:val="center"/>
          </w:tcPr>
          <w:p w14:paraId="1DDA2086" w14:textId="176AC001" w:rsidR="007753CB" w:rsidRPr="00CF4D80" w:rsidRDefault="007753CB" w:rsidP="007753CB">
            <w:pPr>
              <w:spacing w:before="60" w:after="60"/>
              <w:jc w:val="center"/>
              <w:rPr>
                <w:sz w:val="22"/>
                <w:szCs w:val="24"/>
              </w:rPr>
            </w:pPr>
            <w:r w:rsidRPr="00CF4D80">
              <w:rPr>
                <w:sz w:val="22"/>
                <w:szCs w:val="24"/>
              </w:rPr>
              <w:t>1</w:t>
            </w:r>
          </w:p>
        </w:tc>
        <w:tc>
          <w:tcPr>
            <w:tcW w:w="709" w:type="dxa"/>
            <w:vAlign w:val="center"/>
          </w:tcPr>
          <w:p w14:paraId="541E84A1" w14:textId="75549A10" w:rsidR="007753CB" w:rsidRPr="00CF4D80" w:rsidRDefault="007753CB" w:rsidP="007753CB">
            <w:pPr>
              <w:spacing w:before="60" w:after="60"/>
              <w:jc w:val="center"/>
              <w:rPr>
                <w:sz w:val="22"/>
                <w:szCs w:val="24"/>
              </w:rPr>
            </w:pPr>
            <w:r w:rsidRPr="00CF4D80">
              <w:rPr>
                <w:sz w:val="22"/>
                <w:szCs w:val="24"/>
              </w:rPr>
              <w:t>1</w:t>
            </w:r>
          </w:p>
        </w:tc>
        <w:tc>
          <w:tcPr>
            <w:tcW w:w="708" w:type="dxa"/>
            <w:vAlign w:val="center"/>
          </w:tcPr>
          <w:p w14:paraId="31D2E70F" w14:textId="49A73E64" w:rsidR="007753CB" w:rsidRPr="00CF4D80" w:rsidRDefault="007753CB" w:rsidP="007753CB">
            <w:pPr>
              <w:spacing w:before="60" w:after="60"/>
              <w:jc w:val="center"/>
              <w:rPr>
                <w:sz w:val="22"/>
                <w:szCs w:val="24"/>
              </w:rPr>
            </w:pPr>
            <w:r w:rsidRPr="00CF4D80">
              <w:rPr>
                <w:sz w:val="22"/>
                <w:szCs w:val="24"/>
              </w:rPr>
              <w:t>1</w:t>
            </w:r>
          </w:p>
        </w:tc>
        <w:tc>
          <w:tcPr>
            <w:tcW w:w="709" w:type="dxa"/>
            <w:vAlign w:val="center"/>
          </w:tcPr>
          <w:p w14:paraId="02F70ABC" w14:textId="30114F6E" w:rsidR="007753CB" w:rsidRPr="00CF4D80" w:rsidRDefault="007753CB" w:rsidP="007753CB">
            <w:pPr>
              <w:spacing w:before="60" w:after="60"/>
              <w:jc w:val="center"/>
              <w:rPr>
                <w:sz w:val="22"/>
                <w:szCs w:val="24"/>
              </w:rPr>
            </w:pPr>
            <w:r w:rsidRPr="00CF4D80">
              <w:rPr>
                <w:sz w:val="22"/>
                <w:szCs w:val="24"/>
              </w:rPr>
              <w:t>1</w:t>
            </w:r>
          </w:p>
        </w:tc>
        <w:tc>
          <w:tcPr>
            <w:tcW w:w="709" w:type="dxa"/>
            <w:vAlign w:val="center"/>
          </w:tcPr>
          <w:p w14:paraId="5A63916E" w14:textId="23210548" w:rsidR="007753CB" w:rsidRPr="00CF4D80" w:rsidRDefault="007753CB" w:rsidP="007753CB">
            <w:pPr>
              <w:spacing w:before="60" w:after="60"/>
              <w:jc w:val="center"/>
              <w:rPr>
                <w:sz w:val="22"/>
                <w:szCs w:val="24"/>
              </w:rPr>
            </w:pPr>
            <w:r w:rsidRPr="00CF4D80">
              <w:rPr>
                <w:sz w:val="22"/>
                <w:szCs w:val="24"/>
              </w:rPr>
              <w:t>1</w:t>
            </w:r>
          </w:p>
        </w:tc>
        <w:tc>
          <w:tcPr>
            <w:tcW w:w="709" w:type="dxa"/>
            <w:vAlign w:val="center"/>
          </w:tcPr>
          <w:p w14:paraId="38CF1F93" w14:textId="44D45839" w:rsidR="007753CB" w:rsidRPr="00CF4D80" w:rsidRDefault="007753CB" w:rsidP="007753CB">
            <w:pPr>
              <w:spacing w:before="60" w:after="60"/>
              <w:jc w:val="center"/>
              <w:rPr>
                <w:sz w:val="22"/>
                <w:szCs w:val="24"/>
              </w:rPr>
            </w:pPr>
            <w:r w:rsidRPr="00CF4D80">
              <w:rPr>
                <w:sz w:val="22"/>
                <w:szCs w:val="24"/>
              </w:rPr>
              <w:t>1</w:t>
            </w:r>
          </w:p>
        </w:tc>
        <w:tc>
          <w:tcPr>
            <w:tcW w:w="708" w:type="dxa"/>
            <w:vAlign w:val="center"/>
          </w:tcPr>
          <w:p w14:paraId="7CFB297C" w14:textId="21495DF9" w:rsidR="007753CB" w:rsidRPr="00CF4D80" w:rsidRDefault="007753CB" w:rsidP="007753CB">
            <w:pPr>
              <w:spacing w:before="60" w:after="60"/>
              <w:jc w:val="center"/>
              <w:rPr>
                <w:sz w:val="22"/>
                <w:szCs w:val="24"/>
              </w:rPr>
            </w:pPr>
            <w:r w:rsidRPr="00CF4D80">
              <w:rPr>
                <w:sz w:val="22"/>
                <w:szCs w:val="24"/>
              </w:rPr>
              <w:t>1</w:t>
            </w:r>
          </w:p>
        </w:tc>
        <w:tc>
          <w:tcPr>
            <w:tcW w:w="709" w:type="dxa"/>
            <w:vAlign w:val="center"/>
          </w:tcPr>
          <w:p w14:paraId="4A736724" w14:textId="77777777" w:rsidR="007753CB" w:rsidRPr="00CF4D80" w:rsidRDefault="007753CB" w:rsidP="007753CB">
            <w:pPr>
              <w:spacing w:before="60" w:after="60"/>
              <w:jc w:val="center"/>
              <w:rPr>
                <w:sz w:val="22"/>
                <w:szCs w:val="24"/>
              </w:rPr>
            </w:pPr>
          </w:p>
        </w:tc>
        <w:tc>
          <w:tcPr>
            <w:tcW w:w="743" w:type="dxa"/>
            <w:vAlign w:val="center"/>
          </w:tcPr>
          <w:p w14:paraId="4848BBE6" w14:textId="387B811A" w:rsidR="007753CB" w:rsidRPr="00CF4D80" w:rsidRDefault="007753CB" w:rsidP="007753CB">
            <w:pPr>
              <w:pStyle w:val="NormalWeb"/>
              <w:spacing w:before="60" w:beforeAutospacing="0" w:after="60" w:afterAutospacing="0"/>
              <w:jc w:val="center"/>
              <w:rPr>
                <w:sz w:val="22"/>
              </w:rPr>
            </w:pPr>
            <w:r>
              <w:rPr>
                <w:sz w:val="22"/>
              </w:rPr>
              <w:t>17</w:t>
            </w:r>
          </w:p>
        </w:tc>
      </w:tr>
      <w:tr w:rsidR="007753CB" w14:paraId="366BE236" w14:textId="77777777" w:rsidTr="00BE74FB">
        <w:trPr>
          <w:trHeight w:val="143"/>
        </w:trPr>
        <w:tc>
          <w:tcPr>
            <w:tcW w:w="1668" w:type="dxa"/>
            <w:gridSpan w:val="2"/>
            <w:vAlign w:val="center"/>
          </w:tcPr>
          <w:p w14:paraId="7BACBB24" w14:textId="77777777" w:rsidR="007753CB" w:rsidRPr="00BE74FB" w:rsidRDefault="007753CB" w:rsidP="007753CB">
            <w:pPr>
              <w:pStyle w:val="NormalWeb"/>
              <w:spacing w:before="60" w:beforeAutospacing="0" w:after="60" w:afterAutospacing="0"/>
              <w:jc w:val="center"/>
            </w:pPr>
            <w:r w:rsidRPr="00BE74FB">
              <w:t>GDĐP</w:t>
            </w:r>
          </w:p>
        </w:tc>
        <w:tc>
          <w:tcPr>
            <w:tcW w:w="708" w:type="dxa"/>
            <w:vAlign w:val="center"/>
          </w:tcPr>
          <w:p w14:paraId="2C9455DB" w14:textId="77777777" w:rsidR="007753CB" w:rsidRPr="00CF4D80" w:rsidRDefault="007753CB" w:rsidP="007753CB">
            <w:pPr>
              <w:spacing w:before="60" w:after="60"/>
              <w:jc w:val="center"/>
              <w:rPr>
                <w:sz w:val="22"/>
                <w:szCs w:val="24"/>
              </w:rPr>
            </w:pPr>
            <w:r w:rsidRPr="00CF4D80">
              <w:rPr>
                <w:sz w:val="22"/>
                <w:szCs w:val="24"/>
              </w:rPr>
              <w:t>1</w:t>
            </w:r>
          </w:p>
        </w:tc>
        <w:tc>
          <w:tcPr>
            <w:tcW w:w="709" w:type="dxa"/>
            <w:vAlign w:val="center"/>
          </w:tcPr>
          <w:p w14:paraId="51AE7D1D" w14:textId="77777777" w:rsidR="007753CB" w:rsidRPr="00CF4D80" w:rsidRDefault="007753CB" w:rsidP="007753CB">
            <w:pPr>
              <w:spacing w:before="60" w:after="60"/>
              <w:jc w:val="center"/>
              <w:rPr>
                <w:sz w:val="22"/>
                <w:szCs w:val="24"/>
              </w:rPr>
            </w:pPr>
            <w:r w:rsidRPr="00CF4D80">
              <w:rPr>
                <w:sz w:val="22"/>
                <w:szCs w:val="24"/>
              </w:rPr>
              <w:t>1</w:t>
            </w:r>
          </w:p>
        </w:tc>
        <w:tc>
          <w:tcPr>
            <w:tcW w:w="709" w:type="dxa"/>
            <w:vAlign w:val="center"/>
          </w:tcPr>
          <w:p w14:paraId="2E02911C" w14:textId="77777777" w:rsidR="007753CB" w:rsidRPr="00CF4D80" w:rsidRDefault="007753CB" w:rsidP="007753CB">
            <w:pPr>
              <w:spacing w:before="60" w:after="60"/>
              <w:jc w:val="center"/>
              <w:rPr>
                <w:sz w:val="22"/>
                <w:szCs w:val="24"/>
              </w:rPr>
            </w:pPr>
            <w:r w:rsidRPr="00CF4D80">
              <w:rPr>
                <w:sz w:val="22"/>
                <w:szCs w:val="24"/>
              </w:rPr>
              <w:t>1</w:t>
            </w:r>
          </w:p>
        </w:tc>
        <w:tc>
          <w:tcPr>
            <w:tcW w:w="709" w:type="dxa"/>
            <w:vAlign w:val="center"/>
          </w:tcPr>
          <w:p w14:paraId="3385B544" w14:textId="77777777" w:rsidR="007753CB" w:rsidRPr="00CF4D80" w:rsidRDefault="007753CB" w:rsidP="007753CB">
            <w:pPr>
              <w:spacing w:before="60" w:after="60"/>
              <w:jc w:val="center"/>
              <w:rPr>
                <w:sz w:val="22"/>
                <w:szCs w:val="24"/>
              </w:rPr>
            </w:pPr>
            <w:r w:rsidRPr="00CF4D80">
              <w:rPr>
                <w:sz w:val="22"/>
                <w:szCs w:val="24"/>
              </w:rPr>
              <w:t>1</w:t>
            </w:r>
          </w:p>
        </w:tc>
        <w:tc>
          <w:tcPr>
            <w:tcW w:w="708" w:type="dxa"/>
            <w:vAlign w:val="center"/>
          </w:tcPr>
          <w:p w14:paraId="2B87C03B" w14:textId="77777777" w:rsidR="007753CB" w:rsidRPr="00CF4D80" w:rsidRDefault="007753CB" w:rsidP="007753CB">
            <w:pPr>
              <w:spacing w:before="60" w:after="60"/>
              <w:jc w:val="center"/>
              <w:rPr>
                <w:sz w:val="22"/>
                <w:szCs w:val="24"/>
              </w:rPr>
            </w:pPr>
            <w:r w:rsidRPr="00CF4D80">
              <w:rPr>
                <w:sz w:val="22"/>
                <w:szCs w:val="24"/>
              </w:rPr>
              <w:t>1</w:t>
            </w:r>
          </w:p>
        </w:tc>
        <w:tc>
          <w:tcPr>
            <w:tcW w:w="709" w:type="dxa"/>
            <w:vAlign w:val="center"/>
          </w:tcPr>
          <w:p w14:paraId="11E658B3" w14:textId="77777777" w:rsidR="007753CB" w:rsidRPr="00CF4D80" w:rsidRDefault="007753CB" w:rsidP="007753CB">
            <w:pPr>
              <w:spacing w:before="60" w:after="60"/>
              <w:jc w:val="center"/>
              <w:rPr>
                <w:sz w:val="22"/>
                <w:szCs w:val="24"/>
              </w:rPr>
            </w:pPr>
            <w:r w:rsidRPr="00CF4D80">
              <w:rPr>
                <w:sz w:val="22"/>
                <w:szCs w:val="24"/>
              </w:rPr>
              <w:t>1</w:t>
            </w:r>
          </w:p>
        </w:tc>
        <w:tc>
          <w:tcPr>
            <w:tcW w:w="709" w:type="dxa"/>
            <w:vAlign w:val="center"/>
          </w:tcPr>
          <w:p w14:paraId="4CE58685" w14:textId="77777777" w:rsidR="007753CB" w:rsidRPr="00CF4D80" w:rsidRDefault="007753CB" w:rsidP="007753CB">
            <w:pPr>
              <w:spacing w:before="60" w:after="60"/>
              <w:jc w:val="center"/>
              <w:rPr>
                <w:sz w:val="22"/>
                <w:szCs w:val="24"/>
              </w:rPr>
            </w:pPr>
            <w:r w:rsidRPr="00CF4D80">
              <w:rPr>
                <w:sz w:val="22"/>
                <w:szCs w:val="24"/>
              </w:rPr>
              <w:t>1</w:t>
            </w:r>
          </w:p>
        </w:tc>
        <w:tc>
          <w:tcPr>
            <w:tcW w:w="709" w:type="dxa"/>
            <w:vAlign w:val="center"/>
          </w:tcPr>
          <w:p w14:paraId="1C667EB3" w14:textId="77777777" w:rsidR="007753CB" w:rsidRPr="00CF4D80" w:rsidRDefault="007753CB" w:rsidP="007753CB">
            <w:pPr>
              <w:spacing w:before="60" w:after="60"/>
              <w:jc w:val="center"/>
              <w:rPr>
                <w:sz w:val="22"/>
                <w:szCs w:val="24"/>
              </w:rPr>
            </w:pPr>
            <w:r w:rsidRPr="00CF4D80">
              <w:rPr>
                <w:sz w:val="22"/>
                <w:szCs w:val="24"/>
              </w:rPr>
              <w:t>1</w:t>
            </w:r>
          </w:p>
        </w:tc>
        <w:tc>
          <w:tcPr>
            <w:tcW w:w="657" w:type="dxa"/>
            <w:vAlign w:val="center"/>
          </w:tcPr>
          <w:p w14:paraId="23175F76" w14:textId="77777777" w:rsidR="007753CB" w:rsidRPr="00CF4D80" w:rsidRDefault="007753CB" w:rsidP="007753CB">
            <w:pPr>
              <w:spacing w:before="60" w:after="60"/>
              <w:jc w:val="center"/>
              <w:rPr>
                <w:sz w:val="22"/>
                <w:szCs w:val="24"/>
              </w:rPr>
            </w:pPr>
            <w:r w:rsidRPr="00CF4D80">
              <w:rPr>
                <w:sz w:val="22"/>
                <w:szCs w:val="24"/>
              </w:rPr>
              <w:t>1</w:t>
            </w:r>
          </w:p>
        </w:tc>
        <w:tc>
          <w:tcPr>
            <w:tcW w:w="760" w:type="dxa"/>
            <w:vAlign w:val="center"/>
          </w:tcPr>
          <w:p w14:paraId="52B601D1" w14:textId="77777777" w:rsidR="007753CB" w:rsidRPr="00CF4D80" w:rsidRDefault="007753CB" w:rsidP="007753CB">
            <w:pPr>
              <w:spacing w:before="60" w:after="60"/>
              <w:jc w:val="center"/>
              <w:rPr>
                <w:sz w:val="22"/>
                <w:szCs w:val="24"/>
              </w:rPr>
            </w:pPr>
            <w:r w:rsidRPr="00CF4D80">
              <w:rPr>
                <w:sz w:val="22"/>
                <w:szCs w:val="24"/>
              </w:rPr>
              <w:t>1</w:t>
            </w:r>
          </w:p>
        </w:tc>
        <w:tc>
          <w:tcPr>
            <w:tcW w:w="709" w:type="dxa"/>
            <w:vAlign w:val="center"/>
          </w:tcPr>
          <w:p w14:paraId="2B708180" w14:textId="77777777" w:rsidR="007753CB" w:rsidRPr="00CF4D80" w:rsidRDefault="007753CB" w:rsidP="007753CB">
            <w:pPr>
              <w:spacing w:before="60" w:after="60"/>
              <w:jc w:val="center"/>
              <w:rPr>
                <w:sz w:val="22"/>
                <w:szCs w:val="24"/>
              </w:rPr>
            </w:pPr>
            <w:r w:rsidRPr="00CF4D80">
              <w:rPr>
                <w:sz w:val="22"/>
                <w:szCs w:val="24"/>
              </w:rPr>
              <w:t>1</w:t>
            </w:r>
          </w:p>
        </w:tc>
        <w:tc>
          <w:tcPr>
            <w:tcW w:w="709" w:type="dxa"/>
            <w:vAlign w:val="center"/>
          </w:tcPr>
          <w:p w14:paraId="1624C56C" w14:textId="77777777" w:rsidR="007753CB" w:rsidRPr="00CF4D80" w:rsidRDefault="007753CB" w:rsidP="007753CB">
            <w:pPr>
              <w:spacing w:before="60" w:after="60"/>
              <w:jc w:val="center"/>
              <w:rPr>
                <w:sz w:val="22"/>
                <w:szCs w:val="24"/>
              </w:rPr>
            </w:pPr>
            <w:r w:rsidRPr="00CF4D80">
              <w:rPr>
                <w:sz w:val="22"/>
                <w:szCs w:val="24"/>
              </w:rPr>
              <w:t>1</w:t>
            </w:r>
          </w:p>
        </w:tc>
        <w:tc>
          <w:tcPr>
            <w:tcW w:w="708" w:type="dxa"/>
            <w:vAlign w:val="center"/>
          </w:tcPr>
          <w:p w14:paraId="1BB6835F" w14:textId="77777777" w:rsidR="007753CB" w:rsidRPr="00CF4D80" w:rsidRDefault="007753CB" w:rsidP="007753CB">
            <w:pPr>
              <w:spacing w:before="60" w:after="60"/>
              <w:jc w:val="center"/>
              <w:rPr>
                <w:sz w:val="22"/>
                <w:szCs w:val="24"/>
              </w:rPr>
            </w:pPr>
            <w:r w:rsidRPr="00CF4D80">
              <w:rPr>
                <w:sz w:val="22"/>
                <w:szCs w:val="24"/>
              </w:rPr>
              <w:t>1</w:t>
            </w:r>
          </w:p>
        </w:tc>
        <w:tc>
          <w:tcPr>
            <w:tcW w:w="709" w:type="dxa"/>
            <w:vAlign w:val="center"/>
          </w:tcPr>
          <w:p w14:paraId="43DAA3C3" w14:textId="77777777" w:rsidR="007753CB" w:rsidRPr="00CF4D80" w:rsidRDefault="007753CB" w:rsidP="007753CB">
            <w:pPr>
              <w:spacing w:before="60" w:after="60"/>
              <w:jc w:val="center"/>
              <w:rPr>
                <w:sz w:val="22"/>
                <w:szCs w:val="24"/>
              </w:rPr>
            </w:pPr>
            <w:r w:rsidRPr="00CF4D80">
              <w:rPr>
                <w:sz w:val="22"/>
                <w:szCs w:val="24"/>
              </w:rPr>
              <w:t>1</w:t>
            </w:r>
          </w:p>
        </w:tc>
        <w:tc>
          <w:tcPr>
            <w:tcW w:w="709" w:type="dxa"/>
            <w:vAlign w:val="center"/>
          </w:tcPr>
          <w:p w14:paraId="35C937EC" w14:textId="77777777" w:rsidR="007753CB" w:rsidRPr="00CF4D80" w:rsidRDefault="007753CB" w:rsidP="007753CB">
            <w:pPr>
              <w:spacing w:before="60" w:after="60"/>
              <w:jc w:val="center"/>
              <w:rPr>
                <w:sz w:val="22"/>
                <w:szCs w:val="24"/>
              </w:rPr>
            </w:pPr>
            <w:r w:rsidRPr="00CF4D80">
              <w:rPr>
                <w:sz w:val="22"/>
                <w:szCs w:val="24"/>
              </w:rPr>
              <w:t>1</w:t>
            </w:r>
          </w:p>
        </w:tc>
        <w:tc>
          <w:tcPr>
            <w:tcW w:w="709" w:type="dxa"/>
            <w:vAlign w:val="center"/>
          </w:tcPr>
          <w:p w14:paraId="03732889" w14:textId="77777777" w:rsidR="007753CB" w:rsidRPr="00CF4D80" w:rsidRDefault="007753CB" w:rsidP="007753CB">
            <w:pPr>
              <w:spacing w:before="60" w:after="60"/>
              <w:jc w:val="center"/>
              <w:rPr>
                <w:sz w:val="22"/>
                <w:szCs w:val="24"/>
              </w:rPr>
            </w:pPr>
            <w:r w:rsidRPr="00CF4D80">
              <w:rPr>
                <w:sz w:val="22"/>
                <w:szCs w:val="24"/>
              </w:rPr>
              <w:t>1</w:t>
            </w:r>
          </w:p>
        </w:tc>
        <w:tc>
          <w:tcPr>
            <w:tcW w:w="708" w:type="dxa"/>
            <w:vAlign w:val="center"/>
          </w:tcPr>
          <w:p w14:paraId="73E6D467" w14:textId="77777777" w:rsidR="007753CB" w:rsidRPr="00CF4D80" w:rsidRDefault="007753CB" w:rsidP="007753CB">
            <w:pPr>
              <w:spacing w:before="60" w:after="60"/>
              <w:jc w:val="center"/>
              <w:rPr>
                <w:sz w:val="22"/>
                <w:szCs w:val="24"/>
              </w:rPr>
            </w:pPr>
            <w:r w:rsidRPr="00CF4D80">
              <w:rPr>
                <w:sz w:val="22"/>
                <w:szCs w:val="24"/>
              </w:rPr>
              <w:t>1</w:t>
            </w:r>
          </w:p>
        </w:tc>
        <w:tc>
          <w:tcPr>
            <w:tcW w:w="709" w:type="dxa"/>
            <w:vAlign w:val="center"/>
          </w:tcPr>
          <w:p w14:paraId="796F5BF1" w14:textId="77777777" w:rsidR="007753CB" w:rsidRPr="00CF4D80" w:rsidRDefault="007753CB" w:rsidP="007753CB">
            <w:pPr>
              <w:spacing w:before="60" w:after="60"/>
              <w:jc w:val="center"/>
              <w:rPr>
                <w:sz w:val="22"/>
                <w:szCs w:val="24"/>
              </w:rPr>
            </w:pPr>
          </w:p>
        </w:tc>
        <w:tc>
          <w:tcPr>
            <w:tcW w:w="743" w:type="dxa"/>
            <w:vAlign w:val="center"/>
          </w:tcPr>
          <w:p w14:paraId="40271560" w14:textId="56893BF0" w:rsidR="007753CB" w:rsidRPr="00CF4D80" w:rsidRDefault="007753CB" w:rsidP="007753CB">
            <w:pPr>
              <w:pStyle w:val="NormalWeb"/>
              <w:spacing w:before="60" w:beforeAutospacing="0" w:after="60" w:afterAutospacing="0"/>
              <w:jc w:val="center"/>
              <w:rPr>
                <w:sz w:val="22"/>
              </w:rPr>
            </w:pPr>
          </w:p>
        </w:tc>
      </w:tr>
      <w:tr w:rsidR="007753CB" w14:paraId="4912508B" w14:textId="77777777" w:rsidTr="00BE74FB">
        <w:trPr>
          <w:trHeight w:val="143"/>
        </w:trPr>
        <w:tc>
          <w:tcPr>
            <w:tcW w:w="1668" w:type="dxa"/>
            <w:gridSpan w:val="2"/>
            <w:vAlign w:val="center"/>
          </w:tcPr>
          <w:p w14:paraId="63D1FF64" w14:textId="77777777" w:rsidR="007753CB" w:rsidRPr="00BE74FB" w:rsidRDefault="007753CB" w:rsidP="007753CB">
            <w:pPr>
              <w:pStyle w:val="NormalWeb"/>
              <w:spacing w:before="60" w:beforeAutospacing="0" w:after="60" w:afterAutospacing="0"/>
              <w:jc w:val="center"/>
            </w:pPr>
            <w:r>
              <w:t>Tổng</w:t>
            </w:r>
            <w:r w:rsidRPr="00BE74FB">
              <w:t xml:space="preserve"> tiế</w:t>
            </w:r>
            <w:r>
              <w:t>t</w:t>
            </w:r>
            <w:r w:rsidRPr="00BE74FB">
              <w:t>/tu</w:t>
            </w:r>
            <w:r>
              <w:t>ần</w:t>
            </w:r>
          </w:p>
        </w:tc>
        <w:tc>
          <w:tcPr>
            <w:tcW w:w="708" w:type="dxa"/>
            <w:vAlign w:val="center"/>
          </w:tcPr>
          <w:p w14:paraId="0A3F8E00" w14:textId="77777777" w:rsidR="007753CB" w:rsidRPr="00CF4D80" w:rsidRDefault="007753CB" w:rsidP="007753CB">
            <w:pPr>
              <w:spacing w:before="60" w:after="60"/>
              <w:jc w:val="center"/>
              <w:rPr>
                <w:sz w:val="22"/>
                <w:szCs w:val="24"/>
              </w:rPr>
            </w:pPr>
            <w:r w:rsidRPr="00CF4D80">
              <w:rPr>
                <w:sz w:val="22"/>
                <w:szCs w:val="24"/>
              </w:rPr>
              <w:t>28</w:t>
            </w:r>
          </w:p>
        </w:tc>
        <w:tc>
          <w:tcPr>
            <w:tcW w:w="709" w:type="dxa"/>
            <w:vAlign w:val="center"/>
          </w:tcPr>
          <w:p w14:paraId="43375457" w14:textId="77777777" w:rsidR="007753CB" w:rsidRPr="00CF4D80" w:rsidRDefault="007753CB" w:rsidP="007753CB">
            <w:pPr>
              <w:spacing w:before="60" w:after="60"/>
              <w:jc w:val="center"/>
              <w:rPr>
                <w:sz w:val="22"/>
                <w:szCs w:val="24"/>
              </w:rPr>
            </w:pPr>
            <w:r w:rsidRPr="00CF4D80">
              <w:rPr>
                <w:sz w:val="22"/>
                <w:szCs w:val="24"/>
              </w:rPr>
              <w:t>28</w:t>
            </w:r>
          </w:p>
        </w:tc>
        <w:tc>
          <w:tcPr>
            <w:tcW w:w="709" w:type="dxa"/>
            <w:vAlign w:val="center"/>
          </w:tcPr>
          <w:p w14:paraId="3CAB6C3E" w14:textId="77777777" w:rsidR="007753CB" w:rsidRPr="00CF4D80" w:rsidRDefault="007753CB" w:rsidP="007753CB">
            <w:pPr>
              <w:spacing w:before="60" w:after="60"/>
              <w:jc w:val="center"/>
              <w:rPr>
                <w:sz w:val="22"/>
                <w:szCs w:val="24"/>
              </w:rPr>
            </w:pPr>
            <w:r w:rsidRPr="00CF4D80">
              <w:rPr>
                <w:sz w:val="22"/>
                <w:szCs w:val="24"/>
              </w:rPr>
              <w:t>28</w:t>
            </w:r>
          </w:p>
        </w:tc>
        <w:tc>
          <w:tcPr>
            <w:tcW w:w="709" w:type="dxa"/>
            <w:vAlign w:val="center"/>
          </w:tcPr>
          <w:p w14:paraId="176449D0" w14:textId="77777777" w:rsidR="007753CB" w:rsidRPr="00CF4D80" w:rsidRDefault="007753CB" w:rsidP="007753CB">
            <w:pPr>
              <w:spacing w:before="60" w:after="60"/>
              <w:jc w:val="center"/>
              <w:rPr>
                <w:sz w:val="22"/>
                <w:szCs w:val="24"/>
              </w:rPr>
            </w:pPr>
            <w:r w:rsidRPr="00CF4D80">
              <w:rPr>
                <w:sz w:val="22"/>
                <w:szCs w:val="24"/>
              </w:rPr>
              <w:t>28</w:t>
            </w:r>
          </w:p>
        </w:tc>
        <w:tc>
          <w:tcPr>
            <w:tcW w:w="708" w:type="dxa"/>
            <w:vAlign w:val="center"/>
          </w:tcPr>
          <w:p w14:paraId="7D706861" w14:textId="77777777" w:rsidR="007753CB" w:rsidRPr="00CF4D80" w:rsidRDefault="007753CB" w:rsidP="007753CB">
            <w:pPr>
              <w:spacing w:before="60" w:after="60"/>
              <w:jc w:val="center"/>
              <w:rPr>
                <w:sz w:val="22"/>
                <w:szCs w:val="24"/>
              </w:rPr>
            </w:pPr>
            <w:r w:rsidRPr="00CF4D80">
              <w:rPr>
                <w:sz w:val="22"/>
                <w:szCs w:val="24"/>
              </w:rPr>
              <w:t>28</w:t>
            </w:r>
          </w:p>
        </w:tc>
        <w:tc>
          <w:tcPr>
            <w:tcW w:w="709" w:type="dxa"/>
            <w:vAlign w:val="center"/>
          </w:tcPr>
          <w:p w14:paraId="5C615DCD" w14:textId="77777777" w:rsidR="007753CB" w:rsidRPr="00CF4D80" w:rsidRDefault="007753CB" w:rsidP="007753CB">
            <w:pPr>
              <w:spacing w:before="60" w:after="60"/>
              <w:jc w:val="center"/>
              <w:rPr>
                <w:sz w:val="22"/>
                <w:szCs w:val="24"/>
              </w:rPr>
            </w:pPr>
            <w:r w:rsidRPr="00CF4D80">
              <w:rPr>
                <w:sz w:val="22"/>
                <w:szCs w:val="24"/>
              </w:rPr>
              <w:t>28</w:t>
            </w:r>
          </w:p>
        </w:tc>
        <w:tc>
          <w:tcPr>
            <w:tcW w:w="709" w:type="dxa"/>
            <w:vAlign w:val="center"/>
          </w:tcPr>
          <w:p w14:paraId="1E587863" w14:textId="77777777" w:rsidR="007753CB" w:rsidRPr="00CF4D80" w:rsidRDefault="007753CB" w:rsidP="007753CB">
            <w:pPr>
              <w:spacing w:before="60" w:after="60"/>
              <w:jc w:val="center"/>
              <w:rPr>
                <w:sz w:val="22"/>
                <w:szCs w:val="24"/>
              </w:rPr>
            </w:pPr>
            <w:r w:rsidRPr="00CF4D80">
              <w:rPr>
                <w:sz w:val="22"/>
                <w:szCs w:val="24"/>
              </w:rPr>
              <w:t>28</w:t>
            </w:r>
          </w:p>
        </w:tc>
        <w:tc>
          <w:tcPr>
            <w:tcW w:w="709" w:type="dxa"/>
            <w:vAlign w:val="center"/>
          </w:tcPr>
          <w:p w14:paraId="430F2B8E" w14:textId="77777777" w:rsidR="007753CB" w:rsidRPr="00CF4D80" w:rsidRDefault="007753CB" w:rsidP="007753CB">
            <w:pPr>
              <w:spacing w:before="60" w:after="60"/>
              <w:jc w:val="center"/>
              <w:rPr>
                <w:sz w:val="22"/>
                <w:szCs w:val="24"/>
              </w:rPr>
            </w:pPr>
            <w:r w:rsidRPr="00CF4D80">
              <w:rPr>
                <w:sz w:val="22"/>
                <w:szCs w:val="24"/>
              </w:rPr>
              <w:t>28</w:t>
            </w:r>
          </w:p>
        </w:tc>
        <w:tc>
          <w:tcPr>
            <w:tcW w:w="657" w:type="dxa"/>
            <w:vAlign w:val="center"/>
          </w:tcPr>
          <w:p w14:paraId="3806CC44" w14:textId="77777777" w:rsidR="007753CB" w:rsidRPr="00CF4D80" w:rsidRDefault="007753CB" w:rsidP="007753CB">
            <w:pPr>
              <w:spacing w:before="60" w:after="60"/>
              <w:jc w:val="center"/>
              <w:rPr>
                <w:sz w:val="22"/>
                <w:szCs w:val="24"/>
              </w:rPr>
            </w:pPr>
            <w:r w:rsidRPr="00CF4D80">
              <w:rPr>
                <w:sz w:val="22"/>
                <w:szCs w:val="24"/>
              </w:rPr>
              <w:t>28</w:t>
            </w:r>
          </w:p>
        </w:tc>
        <w:tc>
          <w:tcPr>
            <w:tcW w:w="760" w:type="dxa"/>
            <w:vAlign w:val="center"/>
          </w:tcPr>
          <w:p w14:paraId="77D712D5" w14:textId="77777777" w:rsidR="007753CB" w:rsidRPr="00CF4D80" w:rsidRDefault="007753CB" w:rsidP="007753CB">
            <w:pPr>
              <w:spacing w:before="60" w:after="60"/>
              <w:jc w:val="center"/>
              <w:rPr>
                <w:sz w:val="22"/>
                <w:szCs w:val="24"/>
              </w:rPr>
            </w:pPr>
            <w:r w:rsidRPr="00CF4D80">
              <w:rPr>
                <w:sz w:val="22"/>
                <w:szCs w:val="24"/>
              </w:rPr>
              <w:t>28</w:t>
            </w:r>
          </w:p>
        </w:tc>
        <w:tc>
          <w:tcPr>
            <w:tcW w:w="709" w:type="dxa"/>
            <w:vAlign w:val="center"/>
          </w:tcPr>
          <w:p w14:paraId="10FA762F" w14:textId="77777777" w:rsidR="007753CB" w:rsidRPr="00CF4D80" w:rsidRDefault="007753CB" w:rsidP="007753CB">
            <w:pPr>
              <w:spacing w:before="60" w:after="60"/>
              <w:jc w:val="center"/>
              <w:rPr>
                <w:sz w:val="22"/>
                <w:szCs w:val="24"/>
              </w:rPr>
            </w:pPr>
            <w:r w:rsidRPr="00CF4D80">
              <w:rPr>
                <w:sz w:val="22"/>
                <w:szCs w:val="24"/>
              </w:rPr>
              <w:t>28</w:t>
            </w:r>
          </w:p>
        </w:tc>
        <w:tc>
          <w:tcPr>
            <w:tcW w:w="709" w:type="dxa"/>
            <w:vAlign w:val="center"/>
          </w:tcPr>
          <w:p w14:paraId="7394A5D7" w14:textId="77777777" w:rsidR="007753CB" w:rsidRPr="00CF4D80" w:rsidRDefault="007753CB" w:rsidP="007753CB">
            <w:pPr>
              <w:spacing w:before="60" w:after="60"/>
              <w:jc w:val="center"/>
              <w:rPr>
                <w:sz w:val="22"/>
                <w:szCs w:val="24"/>
              </w:rPr>
            </w:pPr>
            <w:r w:rsidRPr="00CF4D80">
              <w:rPr>
                <w:sz w:val="22"/>
                <w:szCs w:val="24"/>
              </w:rPr>
              <w:t>28</w:t>
            </w:r>
          </w:p>
        </w:tc>
        <w:tc>
          <w:tcPr>
            <w:tcW w:w="708" w:type="dxa"/>
            <w:vAlign w:val="center"/>
          </w:tcPr>
          <w:p w14:paraId="28AB0EDC" w14:textId="77777777" w:rsidR="007753CB" w:rsidRPr="00CF4D80" w:rsidRDefault="007753CB" w:rsidP="007753CB">
            <w:pPr>
              <w:spacing w:before="60" w:after="60"/>
              <w:jc w:val="center"/>
              <w:rPr>
                <w:sz w:val="22"/>
                <w:szCs w:val="24"/>
              </w:rPr>
            </w:pPr>
            <w:r w:rsidRPr="00CF4D80">
              <w:rPr>
                <w:sz w:val="22"/>
                <w:szCs w:val="24"/>
              </w:rPr>
              <w:t>34</w:t>
            </w:r>
          </w:p>
        </w:tc>
        <w:tc>
          <w:tcPr>
            <w:tcW w:w="709" w:type="dxa"/>
            <w:vAlign w:val="center"/>
          </w:tcPr>
          <w:p w14:paraId="4565DB2C" w14:textId="77777777" w:rsidR="007753CB" w:rsidRPr="00CF4D80" w:rsidRDefault="007753CB" w:rsidP="007753CB">
            <w:pPr>
              <w:spacing w:before="60" w:after="60"/>
              <w:jc w:val="center"/>
              <w:rPr>
                <w:sz w:val="22"/>
                <w:szCs w:val="24"/>
              </w:rPr>
            </w:pPr>
            <w:r w:rsidRPr="00CF4D80">
              <w:rPr>
                <w:sz w:val="22"/>
                <w:szCs w:val="24"/>
              </w:rPr>
              <w:t>28</w:t>
            </w:r>
          </w:p>
        </w:tc>
        <w:tc>
          <w:tcPr>
            <w:tcW w:w="709" w:type="dxa"/>
            <w:vAlign w:val="center"/>
          </w:tcPr>
          <w:p w14:paraId="6F960B3C" w14:textId="77777777" w:rsidR="007753CB" w:rsidRPr="00CF4D80" w:rsidRDefault="007753CB" w:rsidP="007753CB">
            <w:pPr>
              <w:spacing w:before="60" w:after="60"/>
              <w:jc w:val="center"/>
              <w:rPr>
                <w:sz w:val="22"/>
                <w:szCs w:val="24"/>
              </w:rPr>
            </w:pPr>
            <w:r w:rsidRPr="00CF4D80">
              <w:rPr>
                <w:sz w:val="22"/>
                <w:szCs w:val="24"/>
              </w:rPr>
              <w:t>27</w:t>
            </w:r>
          </w:p>
        </w:tc>
        <w:tc>
          <w:tcPr>
            <w:tcW w:w="709" w:type="dxa"/>
            <w:vAlign w:val="center"/>
          </w:tcPr>
          <w:p w14:paraId="6A39FE58" w14:textId="77777777" w:rsidR="007753CB" w:rsidRPr="00CF4D80" w:rsidRDefault="007753CB" w:rsidP="007753CB">
            <w:pPr>
              <w:spacing w:before="60" w:after="60"/>
              <w:jc w:val="center"/>
              <w:rPr>
                <w:sz w:val="22"/>
                <w:szCs w:val="24"/>
              </w:rPr>
            </w:pPr>
            <w:r w:rsidRPr="00CF4D80">
              <w:rPr>
                <w:sz w:val="22"/>
                <w:szCs w:val="24"/>
              </w:rPr>
              <w:t>27</w:t>
            </w:r>
          </w:p>
        </w:tc>
        <w:tc>
          <w:tcPr>
            <w:tcW w:w="708" w:type="dxa"/>
            <w:vAlign w:val="center"/>
          </w:tcPr>
          <w:p w14:paraId="4DDF786B" w14:textId="77777777" w:rsidR="007753CB" w:rsidRPr="00CF4D80" w:rsidRDefault="007753CB" w:rsidP="007753CB">
            <w:pPr>
              <w:spacing w:before="60" w:after="60"/>
              <w:jc w:val="center"/>
              <w:rPr>
                <w:sz w:val="22"/>
                <w:szCs w:val="24"/>
              </w:rPr>
            </w:pPr>
            <w:r w:rsidRPr="00CF4D80">
              <w:rPr>
                <w:sz w:val="22"/>
                <w:szCs w:val="24"/>
              </w:rPr>
              <w:t>32</w:t>
            </w:r>
          </w:p>
        </w:tc>
        <w:tc>
          <w:tcPr>
            <w:tcW w:w="709" w:type="dxa"/>
            <w:vAlign w:val="center"/>
          </w:tcPr>
          <w:p w14:paraId="111B83C8" w14:textId="16A6D614" w:rsidR="007753CB" w:rsidRPr="00CF4D80" w:rsidRDefault="007753CB" w:rsidP="007753CB">
            <w:pPr>
              <w:spacing w:before="60" w:after="60"/>
              <w:jc w:val="center"/>
              <w:rPr>
                <w:sz w:val="22"/>
                <w:szCs w:val="24"/>
              </w:rPr>
            </w:pPr>
          </w:p>
        </w:tc>
        <w:tc>
          <w:tcPr>
            <w:tcW w:w="743" w:type="dxa"/>
            <w:vAlign w:val="bottom"/>
          </w:tcPr>
          <w:p w14:paraId="679B3A23" w14:textId="69CD3995" w:rsidR="007753CB" w:rsidRPr="00CF4D80" w:rsidRDefault="007753CB" w:rsidP="007753CB">
            <w:pPr>
              <w:pStyle w:val="NormalWeb"/>
              <w:spacing w:before="60" w:beforeAutospacing="0" w:after="60" w:afterAutospacing="0"/>
              <w:jc w:val="center"/>
              <w:rPr>
                <w:sz w:val="22"/>
              </w:rPr>
            </w:pPr>
          </w:p>
        </w:tc>
      </w:tr>
      <w:tr w:rsidR="007753CB" w14:paraId="6673882E" w14:textId="77777777" w:rsidTr="00BE74FB">
        <w:trPr>
          <w:trHeight w:val="143"/>
        </w:trPr>
        <w:tc>
          <w:tcPr>
            <w:tcW w:w="6629" w:type="dxa"/>
            <w:gridSpan w:val="9"/>
            <w:vAlign w:val="bottom"/>
          </w:tcPr>
          <w:p w14:paraId="5EA8B9B0" w14:textId="77777777" w:rsidR="007753CB" w:rsidRPr="00CF4D80" w:rsidRDefault="007753CB" w:rsidP="007753CB">
            <w:pPr>
              <w:pStyle w:val="NormalWeb"/>
              <w:spacing w:before="60" w:beforeAutospacing="0" w:after="60" w:afterAutospacing="0"/>
              <w:jc w:val="center"/>
              <w:rPr>
                <w:sz w:val="22"/>
              </w:rPr>
            </w:pPr>
            <w:r w:rsidRPr="00CF4D80">
              <w:rPr>
                <w:sz w:val="22"/>
              </w:rPr>
              <w:t>Ghi chú: Trải nghiệm, hướng nghiệp: Thực hiện 7 tiết chủ đề</w:t>
            </w:r>
          </w:p>
        </w:tc>
        <w:tc>
          <w:tcPr>
            <w:tcW w:w="709" w:type="dxa"/>
            <w:vAlign w:val="center"/>
          </w:tcPr>
          <w:p w14:paraId="09E882F0" w14:textId="77777777" w:rsidR="007753CB" w:rsidRPr="00CF4D80" w:rsidRDefault="007753CB" w:rsidP="007753CB">
            <w:pPr>
              <w:spacing w:before="60" w:after="60"/>
              <w:jc w:val="center"/>
              <w:rPr>
                <w:sz w:val="22"/>
                <w:szCs w:val="20"/>
              </w:rPr>
            </w:pPr>
          </w:p>
        </w:tc>
        <w:tc>
          <w:tcPr>
            <w:tcW w:w="657" w:type="dxa"/>
            <w:vAlign w:val="center"/>
          </w:tcPr>
          <w:p w14:paraId="37F3D72D" w14:textId="77777777" w:rsidR="007753CB" w:rsidRPr="00CF4D80" w:rsidRDefault="007753CB" w:rsidP="007753CB">
            <w:pPr>
              <w:spacing w:before="60" w:after="60"/>
              <w:jc w:val="center"/>
              <w:rPr>
                <w:sz w:val="22"/>
                <w:szCs w:val="20"/>
              </w:rPr>
            </w:pPr>
          </w:p>
        </w:tc>
        <w:tc>
          <w:tcPr>
            <w:tcW w:w="760" w:type="dxa"/>
            <w:vAlign w:val="center"/>
          </w:tcPr>
          <w:p w14:paraId="2092B6B6" w14:textId="77777777" w:rsidR="007753CB" w:rsidRPr="00CF4D80" w:rsidRDefault="007753CB" w:rsidP="007753CB">
            <w:pPr>
              <w:spacing w:before="60" w:after="60"/>
              <w:jc w:val="center"/>
              <w:rPr>
                <w:sz w:val="22"/>
                <w:szCs w:val="20"/>
              </w:rPr>
            </w:pPr>
          </w:p>
        </w:tc>
        <w:tc>
          <w:tcPr>
            <w:tcW w:w="709" w:type="dxa"/>
            <w:vAlign w:val="center"/>
          </w:tcPr>
          <w:p w14:paraId="37782408" w14:textId="77777777" w:rsidR="007753CB" w:rsidRPr="00CF4D80" w:rsidRDefault="007753CB" w:rsidP="007753CB">
            <w:pPr>
              <w:spacing w:before="60" w:after="60"/>
              <w:jc w:val="center"/>
              <w:rPr>
                <w:sz w:val="22"/>
                <w:szCs w:val="20"/>
              </w:rPr>
            </w:pPr>
          </w:p>
        </w:tc>
        <w:tc>
          <w:tcPr>
            <w:tcW w:w="709" w:type="dxa"/>
            <w:vAlign w:val="center"/>
          </w:tcPr>
          <w:p w14:paraId="170B1E6D" w14:textId="77777777" w:rsidR="007753CB" w:rsidRPr="00CF4D80" w:rsidRDefault="007753CB" w:rsidP="007753CB">
            <w:pPr>
              <w:spacing w:before="60" w:after="60"/>
              <w:jc w:val="center"/>
              <w:rPr>
                <w:sz w:val="22"/>
                <w:szCs w:val="20"/>
              </w:rPr>
            </w:pPr>
          </w:p>
        </w:tc>
        <w:tc>
          <w:tcPr>
            <w:tcW w:w="708" w:type="dxa"/>
            <w:vAlign w:val="center"/>
          </w:tcPr>
          <w:p w14:paraId="209AF512" w14:textId="77777777" w:rsidR="007753CB" w:rsidRPr="00CF4D80" w:rsidRDefault="007753CB" w:rsidP="007753CB">
            <w:pPr>
              <w:spacing w:before="60" w:after="60"/>
              <w:jc w:val="center"/>
              <w:rPr>
                <w:sz w:val="22"/>
                <w:szCs w:val="20"/>
              </w:rPr>
            </w:pPr>
          </w:p>
        </w:tc>
        <w:tc>
          <w:tcPr>
            <w:tcW w:w="709" w:type="dxa"/>
            <w:vAlign w:val="center"/>
          </w:tcPr>
          <w:p w14:paraId="73B8733A" w14:textId="77777777" w:rsidR="007753CB" w:rsidRPr="00CF4D80" w:rsidRDefault="007753CB" w:rsidP="007753CB">
            <w:pPr>
              <w:spacing w:before="60" w:after="60"/>
              <w:jc w:val="center"/>
              <w:rPr>
                <w:sz w:val="22"/>
                <w:szCs w:val="20"/>
              </w:rPr>
            </w:pPr>
          </w:p>
        </w:tc>
        <w:tc>
          <w:tcPr>
            <w:tcW w:w="709" w:type="dxa"/>
            <w:vAlign w:val="center"/>
          </w:tcPr>
          <w:p w14:paraId="0629610C" w14:textId="77777777" w:rsidR="007753CB" w:rsidRPr="00CF4D80" w:rsidRDefault="007753CB" w:rsidP="007753CB">
            <w:pPr>
              <w:spacing w:before="60" w:after="60"/>
              <w:jc w:val="center"/>
              <w:rPr>
                <w:sz w:val="22"/>
                <w:szCs w:val="20"/>
              </w:rPr>
            </w:pPr>
          </w:p>
        </w:tc>
        <w:tc>
          <w:tcPr>
            <w:tcW w:w="709" w:type="dxa"/>
            <w:vAlign w:val="center"/>
          </w:tcPr>
          <w:p w14:paraId="7C7CCF44" w14:textId="77777777" w:rsidR="007753CB" w:rsidRPr="00CF4D80" w:rsidRDefault="007753CB" w:rsidP="007753CB">
            <w:pPr>
              <w:spacing w:before="60" w:after="60"/>
              <w:jc w:val="center"/>
              <w:rPr>
                <w:sz w:val="22"/>
                <w:szCs w:val="20"/>
              </w:rPr>
            </w:pPr>
          </w:p>
        </w:tc>
        <w:tc>
          <w:tcPr>
            <w:tcW w:w="708" w:type="dxa"/>
            <w:vAlign w:val="center"/>
          </w:tcPr>
          <w:p w14:paraId="5B284F99" w14:textId="77777777" w:rsidR="007753CB" w:rsidRPr="00CF4D80" w:rsidRDefault="007753CB" w:rsidP="007753CB">
            <w:pPr>
              <w:spacing w:before="60" w:after="60"/>
              <w:jc w:val="center"/>
              <w:rPr>
                <w:sz w:val="22"/>
                <w:szCs w:val="20"/>
              </w:rPr>
            </w:pPr>
          </w:p>
        </w:tc>
        <w:tc>
          <w:tcPr>
            <w:tcW w:w="709" w:type="dxa"/>
            <w:vAlign w:val="center"/>
          </w:tcPr>
          <w:p w14:paraId="34829000" w14:textId="77777777" w:rsidR="007753CB" w:rsidRPr="00CF4D80" w:rsidRDefault="007753CB" w:rsidP="007753CB">
            <w:pPr>
              <w:spacing w:before="60" w:after="60"/>
              <w:jc w:val="center"/>
              <w:rPr>
                <w:sz w:val="22"/>
                <w:szCs w:val="20"/>
              </w:rPr>
            </w:pPr>
          </w:p>
        </w:tc>
        <w:tc>
          <w:tcPr>
            <w:tcW w:w="743" w:type="dxa"/>
            <w:vAlign w:val="bottom"/>
          </w:tcPr>
          <w:p w14:paraId="0FDB2DAA" w14:textId="77777777" w:rsidR="007753CB" w:rsidRPr="00CF4D80" w:rsidRDefault="007753CB" w:rsidP="007753CB">
            <w:pPr>
              <w:pStyle w:val="NormalWeb"/>
              <w:spacing w:before="60" w:beforeAutospacing="0" w:after="60" w:afterAutospacing="0"/>
              <w:jc w:val="center"/>
              <w:rPr>
                <w:sz w:val="22"/>
                <w:szCs w:val="20"/>
              </w:rPr>
            </w:pPr>
          </w:p>
        </w:tc>
      </w:tr>
    </w:tbl>
    <w:p w14:paraId="793C3A1A" w14:textId="77777777" w:rsidR="007416F6" w:rsidRDefault="007416F6" w:rsidP="00C45BBF">
      <w:pPr>
        <w:spacing w:before="60" w:after="60" w:line="240" w:lineRule="auto"/>
        <w:jc w:val="both"/>
        <w:rPr>
          <w:rFonts w:eastAsia="Times New Roman" w:cs="Times New Roman"/>
          <w:b/>
          <w:bCs/>
          <w:szCs w:val="28"/>
        </w:rPr>
      </w:pPr>
    </w:p>
    <w:p w14:paraId="168DFF25" w14:textId="77777777" w:rsidR="00795F36" w:rsidRDefault="00795F36" w:rsidP="00C45BBF">
      <w:pPr>
        <w:spacing w:before="60" w:after="60" w:line="240" w:lineRule="auto"/>
        <w:jc w:val="both"/>
        <w:rPr>
          <w:rFonts w:eastAsia="Times New Roman" w:cs="Times New Roman"/>
          <w:b/>
          <w:bCs/>
          <w:szCs w:val="28"/>
        </w:rPr>
      </w:pPr>
    </w:p>
    <w:tbl>
      <w:tblPr>
        <w:tblStyle w:val="TableGrid"/>
        <w:tblW w:w="15096" w:type="dxa"/>
        <w:tblInd w:w="-34" w:type="dxa"/>
        <w:tblLayout w:type="fixed"/>
        <w:tblLook w:val="04A0" w:firstRow="1" w:lastRow="0" w:firstColumn="1" w:lastColumn="0" w:noHBand="0" w:noVBand="1"/>
      </w:tblPr>
      <w:tblGrid>
        <w:gridCol w:w="708"/>
        <w:gridCol w:w="812"/>
        <w:gridCol w:w="712"/>
        <w:gridCol w:w="712"/>
        <w:gridCol w:w="712"/>
        <w:gridCol w:w="712"/>
        <w:gridCol w:w="713"/>
        <w:gridCol w:w="713"/>
        <w:gridCol w:w="718"/>
        <w:gridCol w:w="714"/>
        <w:gridCol w:w="714"/>
        <w:gridCol w:w="714"/>
        <w:gridCol w:w="714"/>
        <w:gridCol w:w="714"/>
        <w:gridCol w:w="714"/>
        <w:gridCol w:w="714"/>
        <w:gridCol w:w="714"/>
        <w:gridCol w:w="714"/>
        <w:gridCol w:w="714"/>
        <w:gridCol w:w="714"/>
        <w:gridCol w:w="715"/>
        <w:gridCol w:w="15"/>
      </w:tblGrid>
      <w:tr w:rsidR="00795F36" w14:paraId="717FC925" w14:textId="77777777" w:rsidTr="00E277F9">
        <w:trPr>
          <w:trHeight w:val="403"/>
        </w:trPr>
        <w:tc>
          <w:tcPr>
            <w:tcW w:w="15096" w:type="dxa"/>
            <w:gridSpan w:val="22"/>
            <w:vAlign w:val="center"/>
          </w:tcPr>
          <w:p w14:paraId="6081E01E" w14:textId="77777777" w:rsidR="00795F36" w:rsidRPr="00255622" w:rsidRDefault="00795F36" w:rsidP="00E277F9">
            <w:pPr>
              <w:pStyle w:val="NormalWeb"/>
              <w:spacing w:before="60" w:beforeAutospacing="0" w:after="60" w:afterAutospacing="0"/>
              <w:jc w:val="center"/>
              <w:rPr>
                <w:b/>
                <w:bCs/>
                <w:sz w:val="28"/>
                <w:szCs w:val="28"/>
              </w:rPr>
            </w:pPr>
            <w:r w:rsidRPr="008E2CA8">
              <w:rPr>
                <w:b/>
                <w:bCs/>
                <w:sz w:val="28"/>
                <w:szCs w:val="28"/>
              </w:rPr>
              <w:lastRenderedPageBreak/>
              <w:t>BẢNG PHÂN PHỐI CHƯƠN</w:t>
            </w:r>
            <w:r>
              <w:rPr>
                <w:b/>
                <w:bCs/>
                <w:sz w:val="28"/>
                <w:szCs w:val="28"/>
              </w:rPr>
              <w:t>G TRÌNH LỚP 7</w:t>
            </w:r>
            <w:r w:rsidRPr="008E2CA8">
              <w:rPr>
                <w:b/>
                <w:bCs/>
                <w:sz w:val="28"/>
                <w:szCs w:val="28"/>
              </w:rPr>
              <w:t>- HỌC KÌ 1</w:t>
            </w:r>
          </w:p>
        </w:tc>
      </w:tr>
      <w:tr w:rsidR="00795F36" w14:paraId="37370D44" w14:textId="77777777" w:rsidTr="00E277F9">
        <w:trPr>
          <w:gridAfter w:val="1"/>
          <w:wAfter w:w="15" w:type="dxa"/>
          <w:trHeight w:val="533"/>
        </w:trPr>
        <w:tc>
          <w:tcPr>
            <w:tcW w:w="1520" w:type="dxa"/>
            <w:gridSpan w:val="2"/>
            <w:vAlign w:val="center"/>
          </w:tcPr>
          <w:p w14:paraId="4E548002" w14:textId="77777777" w:rsidR="00795F36" w:rsidRPr="00FB23A0" w:rsidRDefault="00795F36" w:rsidP="00E277F9">
            <w:pPr>
              <w:pStyle w:val="NormalWeb"/>
              <w:spacing w:before="60" w:beforeAutospacing="0" w:after="60" w:afterAutospacing="0"/>
              <w:jc w:val="center"/>
            </w:pPr>
            <w:r w:rsidRPr="00FB23A0">
              <w:t>Môn / Tuân</w:t>
            </w:r>
          </w:p>
        </w:tc>
        <w:tc>
          <w:tcPr>
            <w:tcW w:w="712" w:type="dxa"/>
            <w:vAlign w:val="center"/>
          </w:tcPr>
          <w:p w14:paraId="1ABFB867" w14:textId="77777777" w:rsidR="00795F36" w:rsidRPr="00FB23A0" w:rsidRDefault="00795F36" w:rsidP="00E277F9">
            <w:pPr>
              <w:spacing w:before="60" w:after="60"/>
              <w:jc w:val="center"/>
              <w:rPr>
                <w:sz w:val="24"/>
                <w:szCs w:val="24"/>
              </w:rPr>
            </w:pPr>
            <w:r w:rsidRPr="00FB23A0">
              <w:rPr>
                <w:sz w:val="24"/>
                <w:szCs w:val="24"/>
              </w:rPr>
              <w:t>tuần</w:t>
            </w:r>
          </w:p>
          <w:p w14:paraId="4811FB91" w14:textId="77777777" w:rsidR="00795F36" w:rsidRPr="00FB23A0" w:rsidRDefault="00795F36" w:rsidP="00E277F9">
            <w:pPr>
              <w:pStyle w:val="NormalWeb"/>
              <w:spacing w:before="60" w:beforeAutospacing="0" w:after="60" w:afterAutospacing="0"/>
              <w:jc w:val="center"/>
            </w:pPr>
            <w:r w:rsidRPr="00FB23A0">
              <w:t>1</w:t>
            </w:r>
          </w:p>
        </w:tc>
        <w:tc>
          <w:tcPr>
            <w:tcW w:w="712" w:type="dxa"/>
            <w:vAlign w:val="center"/>
          </w:tcPr>
          <w:p w14:paraId="74ECD3B2" w14:textId="77777777" w:rsidR="00795F36" w:rsidRPr="00FB23A0" w:rsidRDefault="00795F36" w:rsidP="00E277F9">
            <w:pPr>
              <w:spacing w:before="60" w:after="60"/>
              <w:jc w:val="center"/>
              <w:rPr>
                <w:sz w:val="24"/>
                <w:szCs w:val="24"/>
              </w:rPr>
            </w:pPr>
            <w:r w:rsidRPr="00FB23A0">
              <w:rPr>
                <w:sz w:val="24"/>
                <w:szCs w:val="24"/>
              </w:rPr>
              <w:t>tuần</w:t>
            </w:r>
          </w:p>
          <w:p w14:paraId="3C8254B1" w14:textId="77777777" w:rsidR="00795F36" w:rsidRPr="00FB23A0" w:rsidRDefault="00795F36" w:rsidP="00E277F9">
            <w:pPr>
              <w:spacing w:before="60" w:after="60"/>
              <w:jc w:val="center"/>
              <w:rPr>
                <w:sz w:val="24"/>
                <w:szCs w:val="24"/>
              </w:rPr>
            </w:pPr>
            <w:r w:rsidRPr="00FB23A0">
              <w:rPr>
                <w:sz w:val="24"/>
                <w:szCs w:val="24"/>
              </w:rPr>
              <w:t>2</w:t>
            </w:r>
          </w:p>
        </w:tc>
        <w:tc>
          <w:tcPr>
            <w:tcW w:w="712" w:type="dxa"/>
            <w:vAlign w:val="center"/>
          </w:tcPr>
          <w:p w14:paraId="6EF7DC0C" w14:textId="77777777" w:rsidR="00795F36" w:rsidRPr="00FB23A0" w:rsidRDefault="00795F36" w:rsidP="00E277F9">
            <w:pPr>
              <w:spacing w:before="60" w:after="60"/>
              <w:jc w:val="center"/>
              <w:rPr>
                <w:sz w:val="24"/>
                <w:szCs w:val="24"/>
              </w:rPr>
            </w:pPr>
            <w:r w:rsidRPr="00FB23A0">
              <w:rPr>
                <w:sz w:val="24"/>
                <w:szCs w:val="24"/>
              </w:rPr>
              <w:t>tuần</w:t>
            </w:r>
          </w:p>
          <w:p w14:paraId="35C198B8" w14:textId="77777777" w:rsidR="00795F36" w:rsidRPr="00FB23A0" w:rsidRDefault="00795F36" w:rsidP="00E277F9">
            <w:pPr>
              <w:spacing w:before="60" w:after="60"/>
              <w:jc w:val="center"/>
              <w:rPr>
                <w:sz w:val="24"/>
                <w:szCs w:val="24"/>
              </w:rPr>
            </w:pPr>
            <w:r w:rsidRPr="00FB23A0">
              <w:rPr>
                <w:sz w:val="24"/>
                <w:szCs w:val="24"/>
              </w:rPr>
              <w:t>3</w:t>
            </w:r>
          </w:p>
        </w:tc>
        <w:tc>
          <w:tcPr>
            <w:tcW w:w="712" w:type="dxa"/>
            <w:vAlign w:val="center"/>
          </w:tcPr>
          <w:p w14:paraId="5F0C9519" w14:textId="77777777" w:rsidR="00795F36" w:rsidRPr="00FB23A0" w:rsidRDefault="00795F36" w:rsidP="00E277F9">
            <w:pPr>
              <w:spacing w:before="60" w:after="60"/>
              <w:jc w:val="center"/>
              <w:rPr>
                <w:sz w:val="24"/>
                <w:szCs w:val="24"/>
              </w:rPr>
            </w:pPr>
            <w:r w:rsidRPr="00FB23A0">
              <w:rPr>
                <w:sz w:val="24"/>
                <w:szCs w:val="24"/>
              </w:rPr>
              <w:t>tuần</w:t>
            </w:r>
          </w:p>
          <w:p w14:paraId="00C0BA26" w14:textId="77777777" w:rsidR="00795F36" w:rsidRPr="00FB23A0" w:rsidRDefault="00795F36" w:rsidP="00E277F9">
            <w:pPr>
              <w:spacing w:before="60" w:after="60"/>
              <w:jc w:val="center"/>
              <w:rPr>
                <w:sz w:val="24"/>
                <w:szCs w:val="24"/>
              </w:rPr>
            </w:pPr>
            <w:r w:rsidRPr="00FB23A0">
              <w:rPr>
                <w:sz w:val="24"/>
                <w:szCs w:val="24"/>
              </w:rPr>
              <w:t>4</w:t>
            </w:r>
          </w:p>
        </w:tc>
        <w:tc>
          <w:tcPr>
            <w:tcW w:w="713" w:type="dxa"/>
            <w:vAlign w:val="center"/>
          </w:tcPr>
          <w:p w14:paraId="7CB20404" w14:textId="77777777" w:rsidR="00795F36" w:rsidRPr="00FB23A0" w:rsidRDefault="00795F36" w:rsidP="00E277F9">
            <w:pPr>
              <w:spacing w:before="60" w:after="60"/>
              <w:jc w:val="center"/>
              <w:rPr>
                <w:sz w:val="24"/>
                <w:szCs w:val="24"/>
              </w:rPr>
            </w:pPr>
            <w:r w:rsidRPr="00FB23A0">
              <w:rPr>
                <w:sz w:val="24"/>
                <w:szCs w:val="24"/>
              </w:rPr>
              <w:t>tuần</w:t>
            </w:r>
          </w:p>
          <w:p w14:paraId="545100D8" w14:textId="77777777" w:rsidR="00795F36" w:rsidRPr="00FB23A0" w:rsidRDefault="00795F36" w:rsidP="00E277F9">
            <w:pPr>
              <w:spacing w:before="60" w:after="60"/>
              <w:jc w:val="center"/>
              <w:rPr>
                <w:sz w:val="24"/>
                <w:szCs w:val="24"/>
              </w:rPr>
            </w:pPr>
            <w:r w:rsidRPr="00FB23A0">
              <w:rPr>
                <w:sz w:val="24"/>
                <w:szCs w:val="24"/>
              </w:rPr>
              <w:t>5</w:t>
            </w:r>
          </w:p>
        </w:tc>
        <w:tc>
          <w:tcPr>
            <w:tcW w:w="713" w:type="dxa"/>
            <w:vAlign w:val="center"/>
          </w:tcPr>
          <w:p w14:paraId="429A395B" w14:textId="77777777" w:rsidR="00795F36" w:rsidRPr="00FB23A0" w:rsidRDefault="00795F36" w:rsidP="00E277F9">
            <w:pPr>
              <w:spacing w:before="60" w:after="60"/>
              <w:jc w:val="center"/>
              <w:rPr>
                <w:sz w:val="24"/>
                <w:szCs w:val="24"/>
              </w:rPr>
            </w:pPr>
            <w:r w:rsidRPr="00FB23A0">
              <w:rPr>
                <w:sz w:val="24"/>
                <w:szCs w:val="24"/>
              </w:rPr>
              <w:t>tuần</w:t>
            </w:r>
          </w:p>
          <w:p w14:paraId="31973E90" w14:textId="77777777" w:rsidR="00795F36" w:rsidRPr="00FB23A0" w:rsidRDefault="00795F36" w:rsidP="00E277F9">
            <w:pPr>
              <w:spacing w:before="60" w:after="60"/>
              <w:jc w:val="center"/>
              <w:rPr>
                <w:sz w:val="24"/>
                <w:szCs w:val="24"/>
              </w:rPr>
            </w:pPr>
            <w:r w:rsidRPr="00FB23A0">
              <w:rPr>
                <w:sz w:val="24"/>
                <w:szCs w:val="24"/>
              </w:rPr>
              <w:t>6</w:t>
            </w:r>
          </w:p>
        </w:tc>
        <w:tc>
          <w:tcPr>
            <w:tcW w:w="718" w:type="dxa"/>
            <w:vAlign w:val="center"/>
          </w:tcPr>
          <w:p w14:paraId="1247E060" w14:textId="77777777" w:rsidR="00795F36" w:rsidRPr="00FB23A0" w:rsidRDefault="00795F36" w:rsidP="00E277F9">
            <w:pPr>
              <w:spacing w:before="60" w:after="60"/>
              <w:jc w:val="center"/>
              <w:rPr>
                <w:sz w:val="24"/>
                <w:szCs w:val="24"/>
              </w:rPr>
            </w:pPr>
            <w:r w:rsidRPr="00FB23A0">
              <w:rPr>
                <w:sz w:val="24"/>
                <w:szCs w:val="24"/>
              </w:rPr>
              <w:t>tuần</w:t>
            </w:r>
          </w:p>
          <w:p w14:paraId="6A776FFB" w14:textId="77777777" w:rsidR="00795F36" w:rsidRPr="00FB23A0" w:rsidRDefault="00795F36" w:rsidP="00E277F9">
            <w:pPr>
              <w:spacing w:before="60" w:after="60"/>
              <w:jc w:val="center"/>
              <w:rPr>
                <w:sz w:val="24"/>
                <w:szCs w:val="24"/>
              </w:rPr>
            </w:pPr>
            <w:r w:rsidRPr="00FB23A0">
              <w:rPr>
                <w:sz w:val="24"/>
                <w:szCs w:val="24"/>
              </w:rPr>
              <w:t>7</w:t>
            </w:r>
          </w:p>
        </w:tc>
        <w:tc>
          <w:tcPr>
            <w:tcW w:w="714" w:type="dxa"/>
            <w:vAlign w:val="center"/>
          </w:tcPr>
          <w:p w14:paraId="030FD75D" w14:textId="77777777" w:rsidR="00795F36" w:rsidRPr="00FB23A0" w:rsidRDefault="00795F36" w:rsidP="00E277F9">
            <w:pPr>
              <w:spacing w:before="60" w:after="60"/>
              <w:jc w:val="center"/>
              <w:rPr>
                <w:sz w:val="24"/>
                <w:szCs w:val="24"/>
              </w:rPr>
            </w:pPr>
            <w:r w:rsidRPr="00FB23A0">
              <w:rPr>
                <w:sz w:val="24"/>
                <w:szCs w:val="24"/>
              </w:rPr>
              <w:t>tuần</w:t>
            </w:r>
          </w:p>
          <w:p w14:paraId="11C5C2D6" w14:textId="77777777" w:rsidR="00795F36" w:rsidRPr="00FB23A0" w:rsidRDefault="00795F36" w:rsidP="00E277F9">
            <w:pPr>
              <w:spacing w:before="60" w:after="60"/>
              <w:jc w:val="center"/>
              <w:rPr>
                <w:sz w:val="24"/>
                <w:szCs w:val="24"/>
              </w:rPr>
            </w:pPr>
            <w:r w:rsidRPr="00FB23A0">
              <w:rPr>
                <w:sz w:val="24"/>
                <w:szCs w:val="24"/>
              </w:rPr>
              <w:t>8</w:t>
            </w:r>
          </w:p>
        </w:tc>
        <w:tc>
          <w:tcPr>
            <w:tcW w:w="714" w:type="dxa"/>
            <w:vAlign w:val="center"/>
          </w:tcPr>
          <w:p w14:paraId="6AD03A1F" w14:textId="77777777" w:rsidR="00795F36" w:rsidRPr="00FB23A0" w:rsidRDefault="00795F36" w:rsidP="00E277F9">
            <w:pPr>
              <w:spacing w:before="60" w:after="60"/>
              <w:jc w:val="center"/>
              <w:rPr>
                <w:sz w:val="24"/>
                <w:szCs w:val="24"/>
              </w:rPr>
            </w:pPr>
            <w:r w:rsidRPr="00FB23A0">
              <w:rPr>
                <w:sz w:val="24"/>
                <w:szCs w:val="24"/>
              </w:rPr>
              <w:t>tuần</w:t>
            </w:r>
          </w:p>
          <w:p w14:paraId="5152B8D0" w14:textId="77777777" w:rsidR="00795F36" w:rsidRPr="00FB23A0" w:rsidRDefault="00795F36" w:rsidP="00E277F9">
            <w:pPr>
              <w:spacing w:before="60" w:after="60"/>
              <w:jc w:val="center"/>
              <w:rPr>
                <w:sz w:val="24"/>
                <w:szCs w:val="24"/>
              </w:rPr>
            </w:pPr>
            <w:r w:rsidRPr="00FB23A0">
              <w:rPr>
                <w:sz w:val="24"/>
                <w:szCs w:val="24"/>
              </w:rPr>
              <w:t>9</w:t>
            </w:r>
          </w:p>
        </w:tc>
        <w:tc>
          <w:tcPr>
            <w:tcW w:w="714" w:type="dxa"/>
            <w:vAlign w:val="center"/>
          </w:tcPr>
          <w:p w14:paraId="6D88DFA6" w14:textId="77777777" w:rsidR="00795F36" w:rsidRPr="00FB23A0" w:rsidRDefault="00795F36" w:rsidP="00E277F9">
            <w:pPr>
              <w:spacing w:before="60" w:after="60"/>
              <w:jc w:val="center"/>
              <w:rPr>
                <w:sz w:val="24"/>
                <w:szCs w:val="24"/>
              </w:rPr>
            </w:pPr>
            <w:r w:rsidRPr="00FB23A0">
              <w:rPr>
                <w:sz w:val="24"/>
                <w:szCs w:val="24"/>
              </w:rPr>
              <w:t>tuần</w:t>
            </w:r>
          </w:p>
          <w:p w14:paraId="36F8C636" w14:textId="77777777" w:rsidR="00795F36" w:rsidRPr="00FB23A0" w:rsidRDefault="00795F36" w:rsidP="00E277F9">
            <w:pPr>
              <w:spacing w:before="60" w:after="60"/>
              <w:jc w:val="center"/>
              <w:rPr>
                <w:sz w:val="24"/>
                <w:szCs w:val="24"/>
              </w:rPr>
            </w:pPr>
            <w:r w:rsidRPr="00FB23A0">
              <w:rPr>
                <w:sz w:val="24"/>
                <w:szCs w:val="24"/>
              </w:rPr>
              <w:t>10</w:t>
            </w:r>
          </w:p>
        </w:tc>
        <w:tc>
          <w:tcPr>
            <w:tcW w:w="714" w:type="dxa"/>
            <w:vAlign w:val="center"/>
          </w:tcPr>
          <w:p w14:paraId="00D8D678" w14:textId="77777777" w:rsidR="00795F36" w:rsidRPr="00FB23A0" w:rsidRDefault="00795F36" w:rsidP="00E277F9">
            <w:pPr>
              <w:spacing w:before="60" w:after="60"/>
              <w:jc w:val="center"/>
              <w:rPr>
                <w:sz w:val="24"/>
                <w:szCs w:val="24"/>
              </w:rPr>
            </w:pPr>
            <w:r w:rsidRPr="00FB23A0">
              <w:rPr>
                <w:sz w:val="24"/>
                <w:szCs w:val="24"/>
              </w:rPr>
              <w:t>tuần</w:t>
            </w:r>
          </w:p>
          <w:p w14:paraId="19A86CB3" w14:textId="77777777" w:rsidR="00795F36" w:rsidRPr="00FB23A0" w:rsidRDefault="00795F36" w:rsidP="00E277F9">
            <w:pPr>
              <w:spacing w:before="60" w:after="60"/>
              <w:jc w:val="center"/>
              <w:rPr>
                <w:sz w:val="24"/>
                <w:szCs w:val="24"/>
              </w:rPr>
            </w:pPr>
            <w:r w:rsidRPr="00FB23A0">
              <w:rPr>
                <w:sz w:val="24"/>
                <w:szCs w:val="24"/>
              </w:rPr>
              <w:t>11</w:t>
            </w:r>
          </w:p>
        </w:tc>
        <w:tc>
          <w:tcPr>
            <w:tcW w:w="714" w:type="dxa"/>
            <w:vAlign w:val="center"/>
          </w:tcPr>
          <w:p w14:paraId="6D5EBDDB" w14:textId="77777777" w:rsidR="00795F36" w:rsidRPr="00FB23A0" w:rsidRDefault="00795F36" w:rsidP="00E277F9">
            <w:pPr>
              <w:spacing w:before="60" w:after="60"/>
              <w:jc w:val="center"/>
              <w:rPr>
                <w:sz w:val="24"/>
                <w:szCs w:val="24"/>
              </w:rPr>
            </w:pPr>
            <w:r w:rsidRPr="00FB23A0">
              <w:rPr>
                <w:sz w:val="24"/>
                <w:szCs w:val="24"/>
              </w:rPr>
              <w:t>tuần</w:t>
            </w:r>
          </w:p>
          <w:p w14:paraId="66A6740E" w14:textId="77777777" w:rsidR="00795F36" w:rsidRPr="00FB23A0" w:rsidRDefault="00795F36" w:rsidP="00E277F9">
            <w:pPr>
              <w:spacing w:before="60" w:after="60"/>
              <w:jc w:val="center"/>
              <w:rPr>
                <w:sz w:val="24"/>
                <w:szCs w:val="24"/>
              </w:rPr>
            </w:pPr>
            <w:r w:rsidRPr="00FB23A0">
              <w:rPr>
                <w:sz w:val="24"/>
                <w:szCs w:val="24"/>
              </w:rPr>
              <w:t>12</w:t>
            </w:r>
          </w:p>
        </w:tc>
        <w:tc>
          <w:tcPr>
            <w:tcW w:w="714" w:type="dxa"/>
            <w:vAlign w:val="center"/>
          </w:tcPr>
          <w:p w14:paraId="1ABF1820" w14:textId="77777777" w:rsidR="00795F36" w:rsidRPr="00FB23A0" w:rsidRDefault="00795F36" w:rsidP="00E277F9">
            <w:pPr>
              <w:spacing w:before="60" w:after="60"/>
              <w:jc w:val="center"/>
              <w:rPr>
                <w:sz w:val="24"/>
                <w:szCs w:val="24"/>
              </w:rPr>
            </w:pPr>
            <w:r w:rsidRPr="00FB23A0">
              <w:rPr>
                <w:sz w:val="24"/>
                <w:szCs w:val="24"/>
              </w:rPr>
              <w:t>tuần</w:t>
            </w:r>
          </w:p>
          <w:p w14:paraId="300D51B4" w14:textId="77777777" w:rsidR="00795F36" w:rsidRPr="00FB23A0" w:rsidRDefault="00795F36" w:rsidP="00E277F9">
            <w:pPr>
              <w:spacing w:before="60" w:after="60"/>
              <w:jc w:val="center"/>
              <w:rPr>
                <w:sz w:val="24"/>
                <w:szCs w:val="24"/>
              </w:rPr>
            </w:pPr>
            <w:r w:rsidRPr="00FB23A0">
              <w:rPr>
                <w:sz w:val="24"/>
                <w:szCs w:val="24"/>
              </w:rPr>
              <w:t>13</w:t>
            </w:r>
          </w:p>
        </w:tc>
        <w:tc>
          <w:tcPr>
            <w:tcW w:w="714" w:type="dxa"/>
            <w:vAlign w:val="center"/>
          </w:tcPr>
          <w:p w14:paraId="0A042436" w14:textId="77777777" w:rsidR="00795F36" w:rsidRPr="00FB23A0" w:rsidRDefault="00795F36" w:rsidP="00E277F9">
            <w:pPr>
              <w:spacing w:before="60" w:after="60"/>
              <w:jc w:val="center"/>
              <w:rPr>
                <w:sz w:val="24"/>
                <w:szCs w:val="24"/>
              </w:rPr>
            </w:pPr>
            <w:r w:rsidRPr="00FB23A0">
              <w:rPr>
                <w:sz w:val="24"/>
                <w:szCs w:val="24"/>
              </w:rPr>
              <w:t>tuần</w:t>
            </w:r>
          </w:p>
          <w:p w14:paraId="5BEDD979" w14:textId="77777777" w:rsidR="00795F36" w:rsidRPr="00FB23A0" w:rsidRDefault="00795F36" w:rsidP="00E277F9">
            <w:pPr>
              <w:spacing w:before="60" w:after="60"/>
              <w:jc w:val="center"/>
              <w:rPr>
                <w:sz w:val="24"/>
                <w:szCs w:val="24"/>
              </w:rPr>
            </w:pPr>
            <w:r w:rsidRPr="00FB23A0">
              <w:rPr>
                <w:sz w:val="24"/>
                <w:szCs w:val="24"/>
              </w:rPr>
              <w:t>14</w:t>
            </w:r>
          </w:p>
        </w:tc>
        <w:tc>
          <w:tcPr>
            <w:tcW w:w="714" w:type="dxa"/>
            <w:vAlign w:val="center"/>
          </w:tcPr>
          <w:p w14:paraId="4EBCD717" w14:textId="77777777" w:rsidR="00795F36" w:rsidRPr="00FB23A0" w:rsidRDefault="00795F36" w:rsidP="00E277F9">
            <w:pPr>
              <w:spacing w:before="60" w:after="60"/>
              <w:jc w:val="center"/>
              <w:rPr>
                <w:sz w:val="24"/>
                <w:szCs w:val="24"/>
              </w:rPr>
            </w:pPr>
            <w:r w:rsidRPr="00FB23A0">
              <w:rPr>
                <w:sz w:val="24"/>
                <w:szCs w:val="24"/>
              </w:rPr>
              <w:t>tuần</w:t>
            </w:r>
          </w:p>
          <w:p w14:paraId="3D9468EB" w14:textId="77777777" w:rsidR="00795F36" w:rsidRPr="00FB23A0" w:rsidRDefault="00795F36" w:rsidP="00E277F9">
            <w:pPr>
              <w:spacing w:before="60" w:after="60"/>
              <w:jc w:val="center"/>
              <w:rPr>
                <w:sz w:val="24"/>
                <w:szCs w:val="24"/>
              </w:rPr>
            </w:pPr>
            <w:r w:rsidRPr="00FB23A0">
              <w:rPr>
                <w:sz w:val="24"/>
                <w:szCs w:val="24"/>
              </w:rPr>
              <w:t>15</w:t>
            </w:r>
          </w:p>
        </w:tc>
        <w:tc>
          <w:tcPr>
            <w:tcW w:w="714" w:type="dxa"/>
            <w:vAlign w:val="center"/>
          </w:tcPr>
          <w:p w14:paraId="0189D7DE" w14:textId="77777777" w:rsidR="00795F36" w:rsidRPr="00FB23A0" w:rsidRDefault="00795F36" w:rsidP="00E277F9">
            <w:pPr>
              <w:spacing w:before="60" w:after="60"/>
              <w:jc w:val="center"/>
              <w:rPr>
                <w:sz w:val="24"/>
                <w:szCs w:val="24"/>
              </w:rPr>
            </w:pPr>
            <w:r w:rsidRPr="00FB23A0">
              <w:rPr>
                <w:sz w:val="24"/>
                <w:szCs w:val="24"/>
              </w:rPr>
              <w:t>tuần</w:t>
            </w:r>
          </w:p>
          <w:p w14:paraId="202B009F" w14:textId="77777777" w:rsidR="00795F36" w:rsidRPr="00FB23A0" w:rsidRDefault="00795F36" w:rsidP="00E277F9">
            <w:pPr>
              <w:spacing w:before="60" w:after="60"/>
              <w:jc w:val="center"/>
              <w:rPr>
                <w:sz w:val="24"/>
                <w:szCs w:val="24"/>
              </w:rPr>
            </w:pPr>
            <w:r w:rsidRPr="00FB23A0">
              <w:rPr>
                <w:sz w:val="24"/>
                <w:szCs w:val="24"/>
              </w:rPr>
              <w:t>16</w:t>
            </w:r>
          </w:p>
        </w:tc>
        <w:tc>
          <w:tcPr>
            <w:tcW w:w="714" w:type="dxa"/>
            <w:vAlign w:val="center"/>
          </w:tcPr>
          <w:p w14:paraId="2CC3843E" w14:textId="77777777" w:rsidR="00795F36" w:rsidRPr="00FB23A0" w:rsidRDefault="00795F36" w:rsidP="00E277F9">
            <w:pPr>
              <w:spacing w:before="60" w:after="60"/>
              <w:jc w:val="center"/>
              <w:rPr>
                <w:sz w:val="24"/>
                <w:szCs w:val="24"/>
              </w:rPr>
            </w:pPr>
            <w:r w:rsidRPr="00FB23A0">
              <w:rPr>
                <w:sz w:val="24"/>
                <w:szCs w:val="24"/>
              </w:rPr>
              <w:t>tuần</w:t>
            </w:r>
          </w:p>
          <w:p w14:paraId="63B51181" w14:textId="77777777" w:rsidR="00795F36" w:rsidRPr="00FB23A0" w:rsidRDefault="00795F36" w:rsidP="00E277F9">
            <w:pPr>
              <w:spacing w:before="60" w:after="60"/>
              <w:jc w:val="center"/>
              <w:rPr>
                <w:sz w:val="24"/>
                <w:szCs w:val="24"/>
              </w:rPr>
            </w:pPr>
            <w:r w:rsidRPr="00FB23A0">
              <w:rPr>
                <w:sz w:val="24"/>
                <w:szCs w:val="24"/>
              </w:rPr>
              <w:t>17</w:t>
            </w:r>
          </w:p>
        </w:tc>
        <w:tc>
          <w:tcPr>
            <w:tcW w:w="714" w:type="dxa"/>
            <w:vAlign w:val="center"/>
          </w:tcPr>
          <w:p w14:paraId="346D754B" w14:textId="77777777" w:rsidR="00795F36" w:rsidRPr="00FB23A0" w:rsidRDefault="00795F36" w:rsidP="00E277F9">
            <w:pPr>
              <w:spacing w:before="60" w:after="60"/>
              <w:jc w:val="center"/>
              <w:rPr>
                <w:sz w:val="24"/>
                <w:szCs w:val="24"/>
              </w:rPr>
            </w:pPr>
            <w:r w:rsidRPr="00FB23A0">
              <w:rPr>
                <w:sz w:val="24"/>
                <w:szCs w:val="24"/>
              </w:rPr>
              <w:t>tuần</w:t>
            </w:r>
          </w:p>
          <w:p w14:paraId="66397DEF" w14:textId="77777777" w:rsidR="00795F36" w:rsidRPr="00FB23A0" w:rsidRDefault="00795F36" w:rsidP="00E277F9">
            <w:pPr>
              <w:spacing w:before="60" w:after="60"/>
              <w:jc w:val="center"/>
              <w:rPr>
                <w:sz w:val="24"/>
                <w:szCs w:val="24"/>
              </w:rPr>
            </w:pPr>
            <w:r w:rsidRPr="00FB23A0">
              <w:rPr>
                <w:sz w:val="24"/>
                <w:szCs w:val="24"/>
              </w:rPr>
              <w:t>18</w:t>
            </w:r>
          </w:p>
        </w:tc>
        <w:tc>
          <w:tcPr>
            <w:tcW w:w="715" w:type="dxa"/>
            <w:vAlign w:val="center"/>
          </w:tcPr>
          <w:p w14:paraId="46A122CC" w14:textId="77777777" w:rsidR="00795F36" w:rsidRPr="00FB23A0" w:rsidRDefault="00795F36" w:rsidP="00E277F9">
            <w:pPr>
              <w:pStyle w:val="NormalWeb"/>
              <w:spacing w:before="60" w:beforeAutospacing="0" w:after="60" w:afterAutospacing="0"/>
              <w:jc w:val="center"/>
            </w:pPr>
            <w:r w:rsidRPr="00FB23A0">
              <w:t>TS</w:t>
            </w:r>
          </w:p>
          <w:p w14:paraId="2EC0D84F" w14:textId="77777777" w:rsidR="00795F36" w:rsidRPr="00FB23A0" w:rsidRDefault="00795F36" w:rsidP="00E277F9">
            <w:pPr>
              <w:pStyle w:val="NormalWeb"/>
              <w:spacing w:before="60" w:beforeAutospacing="0" w:after="60" w:afterAutospacing="0"/>
              <w:jc w:val="center"/>
            </w:pPr>
            <w:r w:rsidRPr="00FB23A0">
              <w:t>tiet</w:t>
            </w:r>
          </w:p>
        </w:tc>
      </w:tr>
      <w:tr w:rsidR="00795F36" w14:paraId="0791CC35" w14:textId="77777777" w:rsidTr="00E277F9">
        <w:trPr>
          <w:gridAfter w:val="1"/>
          <w:wAfter w:w="15" w:type="dxa"/>
          <w:trHeight w:val="403"/>
        </w:trPr>
        <w:tc>
          <w:tcPr>
            <w:tcW w:w="1520" w:type="dxa"/>
            <w:gridSpan w:val="2"/>
            <w:vAlign w:val="center"/>
          </w:tcPr>
          <w:p w14:paraId="5604B6E1" w14:textId="77777777" w:rsidR="00795F36" w:rsidRPr="00FB23A0" w:rsidRDefault="00795F36" w:rsidP="00E277F9">
            <w:pPr>
              <w:pStyle w:val="NormalWeb"/>
              <w:spacing w:before="60" w:beforeAutospacing="0" w:after="60" w:afterAutospacing="0"/>
              <w:jc w:val="center"/>
              <w:rPr>
                <w:sz w:val="22"/>
                <w:szCs w:val="22"/>
              </w:rPr>
            </w:pPr>
            <w:r w:rsidRPr="00FB23A0">
              <w:rPr>
                <w:sz w:val="22"/>
                <w:szCs w:val="22"/>
              </w:rPr>
              <w:t>Văn</w:t>
            </w:r>
          </w:p>
        </w:tc>
        <w:tc>
          <w:tcPr>
            <w:tcW w:w="712" w:type="dxa"/>
            <w:vAlign w:val="center"/>
          </w:tcPr>
          <w:p w14:paraId="0DE8B307" w14:textId="77777777" w:rsidR="00795F36" w:rsidRPr="007323AE" w:rsidRDefault="00795F36" w:rsidP="00E277F9">
            <w:pPr>
              <w:pStyle w:val="NormalWeb"/>
              <w:spacing w:before="60" w:beforeAutospacing="0" w:after="60" w:afterAutospacing="0"/>
              <w:jc w:val="center"/>
              <w:rPr>
                <w:sz w:val="22"/>
              </w:rPr>
            </w:pPr>
            <w:r w:rsidRPr="007323AE">
              <w:rPr>
                <w:sz w:val="22"/>
              </w:rPr>
              <w:t>4</w:t>
            </w:r>
          </w:p>
        </w:tc>
        <w:tc>
          <w:tcPr>
            <w:tcW w:w="712" w:type="dxa"/>
            <w:vAlign w:val="center"/>
          </w:tcPr>
          <w:p w14:paraId="3328CC7D" w14:textId="77777777" w:rsidR="00795F36" w:rsidRPr="007323AE" w:rsidRDefault="00795F36" w:rsidP="00E277F9">
            <w:pPr>
              <w:pStyle w:val="NormalWeb"/>
              <w:spacing w:before="60" w:beforeAutospacing="0" w:after="60" w:afterAutospacing="0"/>
              <w:jc w:val="center"/>
              <w:rPr>
                <w:sz w:val="22"/>
              </w:rPr>
            </w:pPr>
            <w:r w:rsidRPr="007323AE">
              <w:rPr>
                <w:sz w:val="22"/>
              </w:rPr>
              <w:t>4</w:t>
            </w:r>
          </w:p>
        </w:tc>
        <w:tc>
          <w:tcPr>
            <w:tcW w:w="712" w:type="dxa"/>
            <w:vAlign w:val="center"/>
          </w:tcPr>
          <w:p w14:paraId="3F39B30C" w14:textId="77777777" w:rsidR="00795F36" w:rsidRPr="007323AE" w:rsidRDefault="00795F36" w:rsidP="00E277F9">
            <w:pPr>
              <w:pStyle w:val="NormalWeb"/>
              <w:spacing w:before="60" w:beforeAutospacing="0" w:after="60" w:afterAutospacing="0"/>
              <w:jc w:val="center"/>
              <w:rPr>
                <w:sz w:val="22"/>
              </w:rPr>
            </w:pPr>
            <w:r w:rsidRPr="007323AE">
              <w:rPr>
                <w:sz w:val="22"/>
              </w:rPr>
              <w:t>4</w:t>
            </w:r>
          </w:p>
        </w:tc>
        <w:tc>
          <w:tcPr>
            <w:tcW w:w="712" w:type="dxa"/>
            <w:vAlign w:val="center"/>
          </w:tcPr>
          <w:p w14:paraId="2396B2D2" w14:textId="77777777" w:rsidR="00795F36" w:rsidRPr="007323AE" w:rsidRDefault="00795F36" w:rsidP="00E277F9">
            <w:pPr>
              <w:pStyle w:val="NormalWeb"/>
              <w:spacing w:before="60" w:beforeAutospacing="0" w:after="60" w:afterAutospacing="0"/>
              <w:jc w:val="center"/>
              <w:rPr>
                <w:sz w:val="22"/>
              </w:rPr>
            </w:pPr>
            <w:r w:rsidRPr="007323AE">
              <w:rPr>
                <w:sz w:val="22"/>
              </w:rPr>
              <w:t>4</w:t>
            </w:r>
          </w:p>
        </w:tc>
        <w:tc>
          <w:tcPr>
            <w:tcW w:w="713" w:type="dxa"/>
            <w:vAlign w:val="center"/>
          </w:tcPr>
          <w:p w14:paraId="6756E57F" w14:textId="77777777" w:rsidR="00795F36" w:rsidRPr="007323AE" w:rsidRDefault="00795F36" w:rsidP="00E277F9">
            <w:pPr>
              <w:pStyle w:val="NormalWeb"/>
              <w:spacing w:before="60" w:beforeAutospacing="0" w:after="60" w:afterAutospacing="0"/>
              <w:jc w:val="center"/>
              <w:rPr>
                <w:sz w:val="22"/>
              </w:rPr>
            </w:pPr>
            <w:r w:rsidRPr="007323AE">
              <w:rPr>
                <w:sz w:val="22"/>
              </w:rPr>
              <w:t>4</w:t>
            </w:r>
          </w:p>
        </w:tc>
        <w:tc>
          <w:tcPr>
            <w:tcW w:w="713" w:type="dxa"/>
            <w:vAlign w:val="center"/>
          </w:tcPr>
          <w:p w14:paraId="0BAF36B8" w14:textId="77777777" w:rsidR="00795F36" w:rsidRPr="007323AE" w:rsidRDefault="00795F36" w:rsidP="00E277F9">
            <w:pPr>
              <w:pStyle w:val="NormalWeb"/>
              <w:spacing w:before="60" w:beforeAutospacing="0" w:after="60" w:afterAutospacing="0"/>
              <w:jc w:val="center"/>
              <w:rPr>
                <w:sz w:val="22"/>
              </w:rPr>
            </w:pPr>
            <w:r w:rsidRPr="007323AE">
              <w:rPr>
                <w:sz w:val="22"/>
              </w:rPr>
              <w:t>4</w:t>
            </w:r>
          </w:p>
        </w:tc>
        <w:tc>
          <w:tcPr>
            <w:tcW w:w="718" w:type="dxa"/>
            <w:vAlign w:val="center"/>
          </w:tcPr>
          <w:p w14:paraId="5BD2F4CD" w14:textId="77777777" w:rsidR="00795F36" w:rsidRPr="007323AE" w:rsidRDefault="00795F36" w:rsidP="00E277F9">
            <w:pPr>
              <w:pStyle w:val="NormalWeb"/>
              <w:spacing w:before="60" w:beforeAutospacing="0" w:after="60" w:afterAutospacing="0"/>
              <w:jc w:val="center"/>
              <w:rPr>
                <w:sz w:val="22"/>
              </w:rPr>
            </w:pPr>
            <w:r w:rsidRPr="007323AE">
              <w:rPr>
                <w:sz w:val="22"/>
              </w:rPr>
              <w:t>4</w:t>
            </w:r>
          </w:p>
        </w:tc>
        <w:tc>
          <w:tcPr>
            <w:tcW w:w="714" w:type="dxa"/>
            <w:vAlign w:val="center"/>
          </w:tcPr>
          <w:p w14:paraId="47065302" w14:textId="77777777" w:rsidR="00795F36" w:rsidRPr="007323AE" w:rsidRDefault="00795F36" w:rsidP="00E277F9">
            <w:pPr>
              <w:pStyle w:val="NormalWeb"/>
              <w:spacing w:before="60" w:beforeAutospacing="0" w:after="60" w:afterAutospacing="0"/>
              <w:jc w:val="center"/>
              <w:rPr>
                <w:sz w:val="22"/>
              </w:rPr>
            </w:pPr>
            <w:r w:rsidRPr="007323AE">
              <w:rPr>
                <w:sz w:val="22"/>
              </w:rPr>
              <w:t>4</w:t>
            </w:r>
          </w:p>
        </w:tc>
        <w:tc>
          <w:tcPr>
            <w:tcW w:w="714" w:type="dxa"/>
            <w:vAlign w:val="center"/>
          </w:tcPr>
          <w:p w14:paraId="58AB5B34" w14:textId="77777777" w:rsidR="00795F36" w:rsidRPr="007323AE" w:rsidRDefault="00795F36" w:rsidP="00E277F9">
            <w:pPr>
              <w:pStyle w:val="NormalWeb"/>
              <w:spacing w:before="60" w:beforeAutospacing="0" w:after="60" w:afterAutospacing="0"/>
              <w:jc w:val="center"/>
              <w:rPr>
                <w:sz w:val="22"/>
              </w:rPr>
            </w:pPr>
            <w:r w:rsidRPr="007323AE">
              <w:rPr>
                <w:sz w:val="22"/>
              </w:rPr>
              <w:t>4</w:t>
            </w:r>
          </w:p>
        </w:tc>
        <w:tc>
          <w:tcPr>
            <w:tcW w:w="714" w:type="dxa"/>
            <w:vAlign w:val="center"/>
          </w:tcPr>
          <w:p w14:paraId="40D6ADD0" w14:textId="77777777" w:rsidR="00795F36" w:rsidRPr="007323AE" w:rsidRDefault="00795F36" w:rsidP="00E277F9">
            <w:pPr>
              <w:pStyle w:val="NormalWeb"/>
              <w:spacing w:before="60" w:beforeAutospacing="0" w:after="60" w:afterAutospacing="0"/>
              <w:jc w:val="center"/>
              <w:rPr>
                <w:sz w:val="22"/>
              </w:rPr>
            </w:pPr>
            <w:r w:rsidRPr="007323AE">
              <w:rPr>
                <w:sz w:val="22"/>
              </w:rPr>
              <w:t>4</w:t>
            </w:r>
          </w:p>
        </w:tc>
        <w:tc>
          <w:tcPr>
            <w:tcW w:w="714" w:type="dxa"/>
            <w:vAlign w:val="center"/>
          </w:tcPr>
          <w:p w14:paraId="06D6C8D3" w14:textId="77777777" w:rsidR="00795F36" w:rsidRPr="007323AE" w:rsidRDefault="00795F36" w:rsidP="00E277F9">
            <w:pPr>
              <w:pStyle w:val="NormalWeb"/>
              <w:spacing w:before="60" w:beforeAutospacing="0" w:after="60" w:afterAutospacing="0"/>
              <w:jc w:val="center"/>
              <w:rPr>
                <w:sz w:val="22"/>
              </w:rPr>
            </w:pPr>
            <w:r w:rsidRPr="007323AE">
              <w:rPr>
                <w:sz w:val="22"/>
              </w:rPr>
              <w:t>4</w:t>
            </w:r>
          </w:p>
        </w:tc>
        <w:tc>
          <w:tcPr>
            <w:tcW w:w="714" w:type="dxa"/>
            <w:vAlign w:val="center"/>
          </w:tcPr>
          <w:p w14:paraId="78E30C55" w14:textId="77777777" w:rsidR="00795F36" w:rsidRPr="007323AE" w:rsidRDefault="00795F36" w:rsidP="00E277F9">
            <w:pPr>
              <w:pStyle w:val="NormalWeb"/>
              <w:spacing w:before="60" w:beforeAutospacing="0" w:after="60" w:afterAutospacing="0"/>
              <w:jc w:val="center"/>
              <w:rPr>
                <w:sz w:val="22"/>
              </w:rPr>
            </w:pPr>
            <w:r w:rsidRPr="007323AE">
              <w:rPr>
                <w:sz w:val="22"/>
              </w:rPr>
              <w:t>4</w:t>
            </w:r>
          </w:p>
        </w:tc>
        <w:tc>
          <w:tcPr>
            <w:tcW w:w="714" w:type="dxa"/>
            <w:vAlign w:val="center"/>
          </w:tcPr>
          <w:p w14:paraId="395D163C" w14:textId="77777777" w:rsidR="00795F36" w:rsidRPr="007323AE" w:rsidRDefault="00795F36" w:rsidP="00E277F9">
            <w:pPr>
              <w:pStyle w:val="NormalWeb"/>
              <w:spacing w:before="60" w:beforeAutospacing="0" w:after="60" w:afterAutospacing="0"/>
              <w:jc w:val="center"/>
              <w:rPr>
                <w:sz w:val="22"/>
              </w:rPr>
            </w:pPr>
            <w:r w:rsidRPr="007323AE">
              <w:rPr>
                <w:sz w:val="22"/>
              </w:rPr>
              <w:t>4</w:t>
            </w:r>
          </w:p>
        </w:tc>
        <w:tc>
          <w:tcPr>
            <w:tcW w:w="714" w:type="dxa"/>
            <w:vAlign w:val="center"/>
          </w:tcPr>
          <w:p w14:paraId="432AD14A" w14:textId="77777777" w:rsidR="00795F36" w:rsidRPr="007323AE" w:rsidRDefault="00795F36" w:rsidP="00E277F9">
            <w:pPr>
              <w:pStyle w:val="NormalWeb"/>
              <w:spacing w:before="60" w:beforeAutospacing="0" w:after="60" w:afterAutospacing="0"/>
              <w:jc w:val="center"/>
              <w:rPr>
                <w:sz w:val="22"/>
              </w:rPr>
            </w:pPr>
            <w:r w:rsidRPr="007323AE">
              <w:rPr>
                <w:sz w:val="22"/>
              </w:rPr>
              <w:t>4</w:t>
            </w:r>
          </w:p>
        </w:tc>
        <w:tc>
          <w:tcPr>
            <w:tcW w:w="714" w:type="dxa"/>
            <w:vAlign w:val="center"/>
          </w:tcPr>
          <w:p w14:paraId="5CABE763" w14:textId="77777777" w:rsidR="00795F36" w:rsidRPr="007323AE" w:rsidRDefault="00795F36" w:rsidP="00E277F9">
            <w:pPr>
              <w:pStyle w:val="NormalWeb"/>
              <w:spacing w:before="60" w:beforeAutospacing="0" w:after="60" w:afterAutospacing="0"/>
              <w:jc w:val="center"/>
              <w:rPr>
                <w:sz w:val="22"/>
              </w:rPr>
            </w:pPr>
            <w:r w:rsidRPr="007323AE">
              <w:rPr>
                <w:sz w:val="22"/>
              </w:rPr>
              <w:t>4</w:t>
            </w:r>
          </w:p>
        </w:tc>
        <w:tc>
          <w:tcPr>
            <w:tcW w:w="714" w:type="dxa"/>
            <w:vAlign w:val="center"/>
          </w:tcPr>
          <w:p w14:paraId="49D8A332" w14:textId="77777777" w:rsidR="00795F36" w:rsidRPr="007323AE" w:rsidRDefault="00795F36" w:rsidP="00E277F9">
            <w:pPr>
              <w:pStyle w:val="NormalWeb"/>
              <w:spacing w:before="60" w:beforeAutospacing="0" w:after="60" w:afterAutospacing="0"/>
              <w:jc w:val="center"/>
              <w:rPr>
                <w:sz w:val="22"/>
              </w:rPr>
            </w:pPr>
            <w:r w:rsidRPr="007323AE">
              <w:rPr>
                <w:sz w:val="22"/>
              </w:rPr>
              <w:t>4</w:t>
            </w:r>
          </w:p>
        </w:tc>
        <w:tc>
          <w:tcPr>
            <w:tcW w:w="714" w:type="dxa"/>
            <w:vAlign w:val="center"/>
          </w:tcPr>
          <w:p w14:paraId="16F99407" w14:textId="77777777" w:rsidR="00795F36" w:rsidRPr="007323AE" w:rsidRDefault="00795F36" w:rsidP="00E277F9">
            <w:pPr>
              <w:pStyle w:val="NormalWeb"/>
              <w:spacing w:before="60" w:beforeAutospacing="0" w:after="60" w:afterAutospacing="0"/>
              <w:jc w:val="center"/>
              <w:rPr>
                <w:sz w:val="22"/>
              </w:rPr>
            </w:pPr>
            <w:r w:rsidRPr="007323AE">
              <w:rPr>
                <w:sz w:val="22"/>
              </w:rPr>
              <w:t>4</w:t>
            </w:r>
          </w:p>
        </w:tc>
        <w:tc>
          <w:tcPr>
            <w:tcW w:w="714" w:type="dxa"/>
            <w:vAlign w:val="center"/>
          </w:tcPr>
          <w:p w14:paraId="7FB0825E" w14:textId="77777777" w:rsidR="00795F36" w:rsidRPr="007323AE" w:rsidRDefault="00795F36" w:rsidP="00E277F9">
            <w:pPr>
              <w:pStyle w:val="NormalWeb"/>
              <w:spacing w:before="60" w:beforeAutospacing="0" w:after="60" w:afterAutospacing="0"/>
              <w:jc w:val="center"/>
              <w:rPr>
                <w:sz w:val="22"/>
              </w:rPr>
            </w:pPr>
            <w:r w:rsidRPr="007323AE">
              <w:rPr>
                <w:sz w:val="22"/>
              </w:rPr>
              <w:t>4</w:t>
            </w:r>
          </w:p>
        </w:tc>
        <w:tc>
          <w:tcPr>
            <w:tcW w:w="715" w:type="dxa"/>
            <w:vAlign w:val="center"/>
          </w:tcPr>
          <w:p w14:paraId="31864856" w14:textId="77777777" w:rsidR="00795F36" w:rsidRPr="007323AE" w:rsidRDefault="00795F36" w:rsidP="00E277F9">
            <w:pPr>
              <w:pStyle w:val="NormalWeb"/>
              <w:spacing w:before="60" w:beforeAutospacing="0" w:after="60" w:afterAutospacing="0"/>
              <w:jc w:val="center"/>
              <w:rPr>
                <w:sz w:val="22"/>
              </w:rPr>
            </w:pPr>
            <w:r w:rsidRPr="007323AE">
              <w:rPr>
                <w:sz w:val="22"/>
              </w:rPr>
              <w:t>72</w:t>
            </w:r>
          </w:p>
        </w:tc>
      </w:tr>
      <w:tr w:rsidR="00795F36" w14:paraId="4BF02014" w14:textId="77777777" w:rsidTr="00E277F9">
        <w:trPr>
          <w:gridAfter w:val="1"/>
          <w:wAfter w:w="15" w:type="dxa"/>
          <w:trHeight w:val="403"/>
        </w:trPr>
        <w:tc>
          <w:tcPr>
            <w:tcW w:w="1520" w:type="dxa"/>
            <w:gridSpan w:val="2"/>
            <w:vAlign w:val="center"/>
          </w:tcPr>
          <w:p w14:paraId="7F53D33C" w14:textId="77777777" w:rsidR="00795F36" w:rsidRPr="00FB23A0" w:rsidRDefault="00795F36" w:rsidP="00E277F9">
            <w:pPr>
              <w:pStyle w:val="NormalWeb"/>
              <w:spacing w:before="60" w:beforeAutospacing="0" w:after="60" w:afterAutospacing="0"/>
              <w:jc w:val="center"/>
              <w:rPr>
                <w:sz w:val="22"/>
                <w:szCs w:val="22"/>
              </w:rPr>
            </w:pPr>
            <w:r w:rsidRPr="00FB23A0">
              <w:rPr>
                <w:sz w:val="22"/>
                <w:szCs w:val="22"/>
              </w:rPr>
              <w:t>Toán</w:t>
            </w:r>
          </w:p>
        </w:tc>
        <w:tc>
          <w:tcPr>
            <w:tcW w:w="712" w:type="dxa"/>
            <w:vAlign w:val="center"/>
          </w:tcPr>
          <w:p w14:paraId="4DDB97A9" w14:textId="77777777" w:rsidR="00795F36" w:rsidRPr="007323AE" w:rsidRDefault="00795F36" w:rsidP="00E277F9">
            <w:pPr>
              <w:pStyle w:val="NormalWeb"/>
              <w:spacing w:before="60" w:beforeAutospacing="0" w:after="60" w:afterAutospacing="0"/>
              <w:jc w:val="center"/>
              <w:rPr>
                <w:sz w:val="22"/>
              </w:rPr>
            </w:pPr>
            <w:r w:rsidRPr="007323AE">
              <w:rPr>
                <w:sz w:val="22"/>
              </w:rPr>
              <w:t>4</w:t>
            </w:r>
          </w:p>
        </w:tc>
        <w:tc>
          <w:tcPr>
            <w:tcW w:w="712" w:type="dxa"/>
            <w:vAlign w:val="center"/>
          </w:tcPr>
          <w:p w14:paraId="7C5619C3" w14:textId="77777777" w:rsidR="00795F36" w:rsidRPr="007323AE" w:rsidRDefault="00795F36" w:rsidP="00E277F9">
            <w:pPr>
              <w:pStyle w:val="NormalWeb"/>
              <w:spacing w:before="60" w:beforeAutospacing="0" w:after="60" w:afterAutospacing="0"/>
              <w:jc w:val="center"/>
              <w:rPr>
                <w:sz w:val="22"/>
              </w:rPr>
            </w:pPr>
            <w:r w:rsidRPr="007323AE">
              <w:rPr>
                <w:sz w:val="22"/>
              </w:rPr>
              <w:t>4</w:t>
            </w:r>
          </w:p>
        </w:tc>
        <w:tc>
          <w:tcPr>
            <w:tcW w:w="712" w:type="dxa"/>
            <w:vAlign w:val="center"/>
          </w:tcPr>
          <w:p w14:paraId="0E275936" w14:textId="77777777" w:rsidR="00795F36" w:rsidRPr="007323AE" w:rsidRDefault="00795F36" w:rsidP="00E277F9">
            <w:pPr>
              <w:pStyle w:val="NormalWeb"/>
              <w:spacing w:before="60" w:beforeAutospacing="0" w:after="60" w:afterAutospacing="0"/>
              <w:jc w:val="center"/>
              <w:rPr>
                <w:sz w:val="22"/>
              </w:rPr>
            </w:pPr>
            <w:r w:rsidRPr="007323AE">
              <w:rPr>
                <w:sz w:val="22"/>
              </w:rPr>
              <w:t>4</w:t>
            </w:r>
          </w:p>
        </w:tc>
        <w:tc>
          <w:tcPr>
            <w:tcW w:w="712" w:type="dxa"/>
            <w:vAlign w:val="center"/>
          </w:tcPr>
          <w:p w14:paraId="16961A67" w14:textId="77777777" w:rsidR="00795F36" w:rsidRPr="007323AE" w:rsidRDefault="00795F36" w:rsidP="00E277F9">
            <w:pPr>
              <w:pStyle w:val="NormalWeb"/>
              <w:spacing w:before="60" w:beforeAutospacing="0" w:after="60" w:afterAutospacing="0"/>
              <w:jc w:val="center"/>
              <w:rPr>
                <w:sz w:val="22"/>
              </w:rPr>
            </w:pPr>
            <w:r w:rsidRPr="007323AE">
              <w:rPr>
                <w:sz w:val="22"/>
              </w:rPr>
              <w:t>4</w:t>
            </w:r>
          </w:p>
        </w:tc>
        <w:tc>
          <w:tcPr>
            <w:tcW w:w="713" w:type="dxa"/>
            <w:vAlign w:val="center"/>
          </w:tcPr>
          <w:p w14:paraId="177F9439" w14:textId="77777777" w:rsidR="00795F36" w:rsidRPr="007323AE" w:rsidRDefault="00795F36" w:rsidP="00E277F9">
            <w:pPr>
              <w:pStyle w:val="NormalWeb"/>
              <w:spacing w:before="60" w:beforeAutospacing="0" w:after="60" w:afterAutospacing="0"/>
              <w:jc w:val="center"/>
              <w:rPr>
                <w:sz w:val="22"/>
              </w:rPr>
            </w:pPr>
            <w:r w:rsidRPr="007323AE">
              <w:rPr>
                <w:sz w:val="22"/>
              </w:rPr>
              <w:t>4</w:t>
            </w:r>
          </w:p>
        </w:tc>
        <w:tc>
          <w:tcPr>
            <w:tcW w:w="713" w:type="dxa"/>
            <w:vAlign w:val="center"/>
          </w:tcPr>
          <w:p w14:paraId="14660808" w14:textId="77777777" w:rsidR="00795F36" w:rsidRPr="007323AE" w:rsidRDefault="00795F36" w:rsidP="00E277F9">
            <w:pPr>
              <w:pStyle w:val="NormalWeb"/>
              <w:spacing w:before="60" w:beforeAutospacing="0" w:after="60" w:afterAutospacing="0"/>
              <w:jc w:val="center"/>
              <w:rPr>
                <w:sz w:val="22"/>
              </w:rPr>
            </w:pPr>
            <w:r w:rsidRPr="007323AE">
              <w:rPr>
                <w:sz w:val="22"/>
              </w:rPr>
              <w:t>4</w:t>
            </w:r>
          </w:p>
        </w:tc>
        <w:tc>
          <w:tcPr>
            <w:tcW w:w="718" w:type="dxa"/>
            <w:vAlign w:val="center"/>
          </w:tcPr>
          <w:p w14:paraId="294ECCA9" w14:textId="77777777" w:rsidR="00795F36" w:rsidRPr="007323AE" w:rsidRDefault="00795F36" w:rsidP="00E277F9">
            <w:pPr>
              <w:pStyle w:val="NormalWeb"/>
              <w:spacing w:before="60" w:beforeAutospacing="0" w:after="60" w:afterAutospacing="0"/>
              <w:jc w:val="center"/>
              <w:rPr>
                <w:sz w:val="22"/>
              </w:rPr>
            </w:pPr>
            <w:r w:rsidRPr="007323AE">
              <w:rPr>
                <w:sz w:val="22"/>
              </w:rPr>
              <w:t>4</w:t>
            </w:r>
          </w:p>
        </w:tc>
        <w:tc>
          <w:tcPr>
            <w:tcW w:w="714" w:type="dxa"/>
            <w:vAlign w:val="center"/>
          </w:tcPr>
          <w:p w14:paraId="4F0E3A3F" w14:textId="77777777" w:rsidR="00795F36" w:rsidRPr="007323AE" w:rsidRDefault="00795F36" w:rsidP="00E277F9">
            <w:pPr>
              <w:pStyle w:val="NormalWeb"/>
              <w:spacing w:before="60" w:beforeAutospacing="0" w:after="60" w:afterAutospacing="0"/>
              <w:jc w:val="center"/>
              <w:rPr>
                <w:sz w:val="22"/>
              </w:rPr>
            </w:pPr>
            <w:r w:rsidRPr="007323AE">
              <w:rPr>
                <w:sz w:val="22"/>
              </w:rPr>
              <w:t>4</w:t>
            </w:r>
          </w:p>
        </w:tc>
        <w:tc>
          <w:tcPr>
            <w:tcW w:w="714" w:type="dxa"/>
            <w:vAlign w:val="center"/>
          </w:tcPr>
          <w:p w14:paraId="6FDD6E55" w14:textId="77777777" w:rsidR="00795F36" w:rsidRPr="007323AE" w:rsidRDefault="00795F36" w:rsidP="00E277F9">
            <w:pPr>
              <w:pStyle w:val="NormalWeb"/>
              <w:spacing w:before="60" w:beforeAutospacing="0" w:after="60" w:afterAutospacing="0"/>
              <w:jc w:val="center"/>
              <w:rPr>
                <w:sz w:val="22"/>
              </w:rPr>
            </w:pPr>
            <w:r w:rsidRPr="007323AE">
              <w:rPr>
                <w:sz w:val="22"/>
              </w:rPr>
              <w:t>4</w:t>
            </w:r>
          </w:p>
        </w:tc>
        <w:tc>
          <w:tcPr>
            <w:tcW w:w="714" w:type="dxa"/>
            <w:vAlign w:val="center"/>
          </w:tcPr>
          <w:p w14:paraId="1CDE9EDA" w14:textId="77777777" w:rsidR="00795F36" w:rsidRPr="007323AE" w:rsidRDefault="00795F36" w:rsidP="00E277F9">
            <w:pPr>
              <w:pStyle w:val="NormalWeb"/>
              <w:spacing w:before="60" w:beforeAutospacing="0" w:after="60" w:afterAutospacing="0"/>
              <w:jc w:val="center"/>
              <w:rPr>
                <w:sz w:val="22"/>
              </w:rPr>
            </w:pPr>
            <w:r w:rsidRPr="007323AE">
              <w:rPr>
                <w:sz w:val="22"/>
              </w:rPr>
              <w:t>4</w:t>
            </w:r>
          </w:p>
        </w:tc>
        <w:tc>
          <w:tcPr>
            <w:tcW w:w="714" w:type="dxa"/>
            <w:vAlign w:val="center"/>
          </w:tcPr>
          <w:p w14:paraId="2380E14C" w14:textId="77777777" w:rsidR="00795F36" w:rsidRPr="007323AE" w:rsidRDefault="00795F36" w:rsidP="00E277F9">
            <w:pPr>
              <w:pStyle w:val="NormalWeb"/>
              <w:spacing w:before="60" w:beforeAutospacing="0" w:after="60" w:afterAutospacing="0"/>
              <w:jc w:val="center"/>
              <w:rPr>
                <w:sz w:val="22"/>
              </w:rPr>
            </w:pPr>
            <w:r w:rsidRPr="007323AE">
              <w:rPr>
                <w:sz w:val="22"/>
              </w:rPr>
              <w:t>4</w:t>
            </w:r>
          </w:p>
        </w:tc>
        <w:tc>
          <w:tcPr>
            <w:tcW w:w="714" w:type="dxa"/>
            <w:vAlign w:val="center"/>
          </w:tcPr>
          <w:p w14:paraId="224FDAC2" w14:textId="77777777" w:rsidR="00795F36" w:rsidRPr="007323AE" w:rsidRDefault="00795F36" w:rsidP="00E277F9">
            <w:pPr>
              <w:pStyle w:val="NormalWeb"/>
              <w:spacing w:before="60" w:beforeAutospacing="0" w:after="60" w:afterAutospacing="0"/>
              <w:jc w:val="center"/>
              <w:rPr>
                <w:sz w:val="22"/>
              </w:rPr>
            </w:pPr>
            <w:r w:rsidRPr="007323AE">
              <w:rPr>
                <w:sz w:val="22"/>
              </w:rPr>
              <w:t>4</w:t>
            </w:r>
          </w:p>
        </w:tc>
        <w:tc>
          <w:tcPr>
            <w:tcW w:w="714" w:type="dxa"/>
            <w:vAlign w:val="center"/>
          </w:tcPr>
          <w:p w14:paraId="6C87F627" w14:textId="77777777" w:rsidR="00795F36" w:rsidRPr="007323AE" w:rsidRDefault="00795F36" w:rsidP="00E277F9">
            <w:pPr>
              <w:pStyle w:val="NormalWeb"/>
              <w:spacing w:before="60" w:beforeAutospacing="0" w:after="60" w:afterAutospacing="0"/>
              <w:jc w:val="center"/>
              <w:rPr>
                <w:sz w:val="22"/>
              </w:rPr>
            </w:pPr>
            <w:r w:rsidRPr="007323AE">
              <w:rPr>
                <w:sz w:val="22"/>
              </w:rPr>
              <w:t>4</w:t>
            </w:r>
          </w:p>
        </w:tc>
        <w:tc>
          <w:tcPr>
            <w:tcW w:w="714" w:type="dxa"/>
            <w:vAlign w:val="center"/>
          </w:tcPr>
          <w:p w14:paraId="36FB206B" w14:textId="77777777" w:rsidR="00795F36" w:rsidRPr="007323AE" w:rsidRDefault="00795F36" w:rsidP="00E277F9">
            <w:pPr>
              <w:pStyle w:val="NormalWeb"/>
              <w:spacing w:before="60" w:beforeAutospacing="0" w:after="60" w:afterAutospacing="0"/>
              <w:jc w:val="center"/>
              <w:rPr>
                <w:sz w:val="22"/>
              </w:rPr>
            </w:pPr>
            <w:r w:rsidRPr="007323AE">
              <w:rPr>
                <w:sz w:val="22"/>
              </w:rPr>
              <w:t>4</w:t>
            </w:r>
          </w:p>
        </w:tc>
        <w:tc>
          <w:tcPr>
            <w:tcW w:w="714" w:type="dxa"/>
            <w:vAlign w:val="center"/>
          </w:tcPr>
          <w:p w14:paraId="5B177239" w14:textId="77777777" w:rsidR="00795F36" w:rsidRPr="007323AE" w:rsidRDefault="00795F36" w:rsidP="00E277F9">
            <w:pPr>
              <w:pStyle w:val="NormalWeb"/>
              <w:spacing w:before="60" w:beforeAutospacing="0" w:after="60" w:afterAutospacing="0"/>
              <w:jc w:val="center"/>
              <w:rPr>
                <w:sz w:val="22"/>
              </w:rPr>
            </w:pPr>
            <w:r w:rsidRPr="007323AE">
              <w:rPr>
                <w:sz w:val="22"/>
              </w:rPr>
              <w:t>4</w:t>
            </w:r>
          </w:p>
        </w:tc>
        <w:tc>
          <w:tcPr>
            <w:tcW w:w="714" w:type="dxa"/>
            <w:vAlign w:val="center"/>
          </w:tcPr>
          <w:p w14:paraId="2D85EE3E" w14:textId="77777777" w:rsidR="00795F36" w:rsidRPr="007323AE" w:rsidRDefault="00795F36" w:rsidP="00E277F9">
            <w:pPr>
              <w:pStyle w:val="NormalWeb"/>
              <w:spacing w:before="60" w:beforeAutospacing="0" w:after="60" w:afterAutospacing="0"/>
              <w:jc w:val="center"/>
              <w:rPr>
                <w:sz w:val="22"/>
              </w:rPr>
            </w:pPr>
            <w:r w:rsidRPr="007323AE">
              <w:rPr>
                <w:sz w:val="22"/>
              </w:rPr>
              <w:t>4</w:t>
            </w:r>
          </w:p>
        </w:tc>
        <w:tc>
          <w:tcPr>
            <w:tcW w:w="714" w:type="dxa"/>
            <w:vAlign w:val="center"/>
          </w:tcPr>
          <w:p w14:paraId="06118BD5" w14:textId="77777777" w:rsidR="00795F36" w:rsidRPr="007323AE" w:rsidRDefault="00795F36" w:rsidP="00E277F9">
            <w:pPr>
              <w:pStyle w:val="NormalWeb"/>
              <w:spacing w:before="60" w:beforeAutospacing="0" w:after="60" w:afterAutospacing="0"/>
              <w:jc w:val="center"/>
              <w:rPr>
                <w:sz w:val="22"/>
              </w:rPr>
            </w:pPr>
            <w:r w:rsidRPr="007323AE">
              <w:rPr>
                <w:sz w:val="22"/>
              </w:rPr>
              <w:t>4</w:t>
            </w:r>
          </w:p>
        </w:tc>
        <w:tc>
          <w:tcPr>
            <w:tcW w:w="714" w:type="dxa"/>
            <w:vAlign w:val="center"/>
          </w:tcPr>
          <w:p w14:paraId="6A2E0C8B" w14:textId="77777777" w:rsidR="00795F36" w:rsidRPr="007323AE" w:rsidRDefault="00795F36" w:rsidP="00E277F9">
            <w:pPr>
              <w:pStyle w:val="NormalWeb"/>
              <w:spacing w:before="60" w:beforeAutospacing="0" w:after="60" w:afterAutospacing="0"/>
              <w:jc w:val="center"/>
              <w:rPr>
                <w:sz w:val="22"/>
              </w:rPr>
            </w:pPr>
            <w:r w:rsidRPr="007323AE">
              <w:rPr>
                <w:sz w:val="22"/>
              </w:rPr>
              <w:t>4</w:t>
            </w:r>
          </w:p>
        </w:tc>
        <w:tc>
          <w:tcPr>
            <w:tcW w:w="715" w:type="dxa"/>
            <w:vAlign w:val="center"/>
          </w:tcPr>
          <w:p w14:paraId="03A42A1C" w14:textId="77777777" w:rsidR="00795F36" w:rsidRPr="007323AE" w:rsidRDefault="00795F36" w:rsidP="00E277F9">
            <w:pPr>
              <w:pStyle w:val="NormalWeb"/>
              <w:spacing w:before="60" w:beforeAutospacing="0" w:after="60" w:afterAutospacing="0"/>
              <w:jc w:val="center"/>
              <w:rPr>
                <w:sz w:val="22"/>
              </w:rPr>
            </w:pPr>
            <w:r w:rsidRPr="007323AE">
              <w:rPr>
                <w:sz w:val="22"/>
              </w:rPr>
              <w:t>72</w:t>
            </w:r>
          </w:p>
        </w:tc>
      </w:tr>
      <w:tr w:rsidR="00795F36" w14:paraId="02F6EBE8" w14:textId="77777777" w:rsidTr="00E277F9">
        <w:trPr>
          <w:gridAfter w:val="1"/>
          <w:wAfter w:w="15" w:type="dxa"/>
          <w:trHeight w:val="403"/>
        </w:trPr>
        <w:tc>
          <w:tcPr>
            <w:tcW w:w="1520" w:type="dxa"/>
            <w:gridSpan w:val="2"/>
            <w:vAlign w:val="center"/>
          </w:tcPr>
          <w:p w14:paraId="560B8A0A" w14:textId="77777777" w:rsidR="00795F36" w:rsidRPr="00FB23A0" w:rsidRDefault="00795F36" w:rsidP="00E277F9">
            <w:pPr>
              <w:pStyle w:val="NormalWeb"/>
              <w:spacing w:before="60" w:beforeAutospacing="0" w:after="60" w:afterAutospacing="0"/>
              <w:jc w:val="center"/>
              <w:rPr>
                <w:sz w:val="22"/>
                <w:szCs w:val="22"/>
              </w:rPr>
            </w:pPr>
            <w:r w:rsidRPr="00FB23A0">
              <w:rPr>
                <w:sz w:val="22"/>
                <w:szCs w:val="22"/>
              </w:rPr>
              <w:t>N. ngữ1</w:t>
            </w:r>
          </w:p>
        </w:tc>
        <w:tc>
          <w:tcPr>
            <w:tcW w:w="712" w:type="dxa"/>
            <w:vAlign w:val="center"/>
          </w:tcPr>
          <w:p w14:paraId="13BB7541" w14:textId="77777777" w:rsidR="00795F36" w:rsidRPr="007323AE" w:rsidRDefault="00795F36" w:rsidP="00E277F9">
            <w:pPr>
              <w:pStyle w:val="NormalWeb"/>
              <w:spacing w:before="60" w:beforeAutospacing="0" w:after="60" w:afterAutospacing="0"/>
              <w:jc w:val="center"/>
              <w:rPr>
                <w:sz w:val="22"/>
              </w:rPr>
            </w:pPr>
            <w:r w:rsidRPr="007323AE">
              <w:rPr>
                <w:sz w:val="22"/>
              </w:rPr>
              <w:t>3</w:t>
            </w:r>
          </w:p>
        </w:tc>
        <w:tc>
          <w:tcPr>
            <w:tcW w:w="712" w:type="dxa"/>
            <w:vAlign w:val="center"/>
          </w:tcPr>
          <w:p w14:paraId="198E0D5E" w14:textId="77777777" w:rsidR="00795F36" w:rsidRPr="007323AE" w:rsidRDefault="00795F36" w:rsidP="00E277F9">
            <w:pPr>
              <w:pStyle w:val="NormalWeb"/>
              <w:spacing w:before="60" w:beforeAutospacing="0" w:after="60" w:afterAutospacing="0"/>
              <w:jc w:val="center"/>
              <w:rPr>
                <w:sz w:val="22"/>
              </w:rPr>
            </w:pPr>
            <w:r w:rsidRPr="007323AE">
              <w:rPr>
                <w:sz w:val="22"/>
              </w:rPr>
              <w:t>3</w:t>
            </w:r>
          </w:p>
        </w:tc>
        <w:tc>
          <w:tcPr>
            <w:tcW w:w="712" w:type="dxa"/>
            <w:vAlign w:val="center"/>
          </w:tcPr>
          <w:p w14:paraId="79A37EF3" w14:textId="77777777" w:rsidR="00795F36" w:rsidRPr="007323AE" w:rsidRDefault="00795F36" w:rsidP="00E277F9">
            <w:pPr>
              <w:pStyle w:val="NormalWeb"/>
              <w:spacing w:before="60" w:beforeAutospacing="0" w:after="60" w:afterAutospacing="0"/>
              <w:jc w:val="center"/>
              <w:rPr>
                <w:sz w:val="22"/>
              </w:rPr>
            </w:pPr>
            <w:r w:rsidRPr="007323AE">
              <w:rPr>
                <w:sz w:val="22"/>
              </w:rPr>
              <w:t>3</w:t>
            </w:r>
          </w:p>
        </w:tc>
        <w:tc>
          <w:tcPr>
            <w:tcW w:w="712" w:type="dxa"/>
            <w:vAlign w:val="center"/>
          </w:tcPr>
          <w:p w14:paraId="104A2C23" w14:textId="77777777" w:rsidR="00795F36" w:rsidRPr="007323AE" w:rsidRDefault="00795F36" w:rsidP="00E277F9">
            <w:pPr>
              <w:pStyle w:val="NormalWeb"/>
              <w:spacing w:before="60" w:beforeAutospacing="0" w:after="60" w:afterAutospacing="0"/>
              <w:jc w:val="center"/>
              <w:rPr>
                <w:sz w:val="22"/>
              </w:rPr>
            </w:pPr>
            <w:r w:rsidRPr="007323AE">
              <w:rPr>
                <w:sz w:val="22"/>
              </w:rPr>
              <w:t>3</w:t>
            </w:r>
          </w:p>
        </w:tc>
        <w:tc>
          <w:tcPr>
            <w:tcW w:w="713" w:type="dxa"/>
            <w:vAlign w:val="center"/>
          </w:tcPr>
          <w:p w14:paraId="088BF7EF" w14:textId="77777777" w:rsidR="00795F36" w:rsidRPr="007323AE" w:rsidRDefault="00795F36" w:rsidP="00E277F9">
            <w:pPr>
              <w:pStyle w:val="NormalWeb"/>
              <w:spacing w:before="60" w:beforeAutospacing="0" w:after="60" w:afterAutospacing="0"/>
              <w:jc w:val="center"/>
              <w:rPr>
                <w:sz w:val="22"/>
              </w:rPr>
            </w:pPr>
            <w:r w:rsidRPr="007323AE">
              <w:rPr>
                <w:sz w:val="22"/>
              </w:rPr>
              <w:t>3</w:t>
            </w:r>
          </w:p>
        </w:tc>
        <w:tc>
          <w:tcPr>
            <w:tcW w:w="713" w:type="dxa"/>
            <w:vAlign w:val="center"/>
          </w:tcPr>
          <w:p w14:paraId="7CB34EA8" w14:textId="77777777" w:rsidR="00795F36" w:rsidRPr="007323AE" w:rsidRDefault="00795F36" w:rsidP="00E277F9">
            <w:pPr>
              <w:pStyle w:val="NormalWeb"/>
              <w:spacing w:before="60" w:beforeAutospacing="0" w:after="60" w:afterAutospacing="0"/>
              <w:jc w:val="center"/>
              <w:rPr>
                <w:sz w:val="22"/>
              </w:rPr>
            </w:pPr>
            <w:r w:rsidRPr="007323AE">
              <w:rPr>
                <w:sz w:val="22"/>
              </w:rPr>
              <w:t>3</w:t>
            </w:r>
          </w:p>
        </w:tc>
        <w:tc>
          <w:tcPr>
            <w:tcW w:w="718" w:type="dxa"/>
            <w:vAlign w:val="center"/>
          </w:tcPr>
          <w:p w14:paraId="05DD8423" w14:textId="77777777" w:rsidR="00795F36" w:rsidRPr="007323AE" w:rsidRDefault="00795F36" w:rsidP="00E277F9">
            <w:pPr>
              <w:pStyle w:val="NormalWeb"/>
              <w:spacing w:before="60" w:beforeAutospacing="0" w:after="60" w:afterAutospacing="0"/>
              <w:jc w:val="center"/>
              <w:rPr>
                <w:sz w:val="22"/>
              </w:rPr>
            </w:pPr>
            <w:r w:rsidRPr="007323AE">
              <w:rPr>
                <w:sz w:val="22"/>
              </w:rPr>
              <w:t>3</w:t>
            </w:r>
          </w:p>
        </w:tc>
        <w:tc>
          <w:tcPr>
            <w:tcW w:w="714" w:type="dxa"/>
            <w:vAlign w:val="center"/>
          </w:tcPr>
          <w:p w14:paraId="1E22E4FE" w14:textId="77777777" w:rsidR="00795F36" w:rsidRPr="007323AE" w:rsidRDefault="00795F36" w:rsidP="00E277F9">
            <w:pPr>
              <w:pStyle w:val="NormalWeb"/>
              <w:spacing w:before="60" w:beforeAutospacing="0" w:after="60" w:afterAutospacing="0"/>
              <w:jc w:val="center"/>
              <w:rPr>
                <w:sz w:val="22"/>
              </w:rPr>
            </w:pPr>
            <w:r w:rsidRPr="007323AE">
              <w:rPr>
                <w:sz w:val="22"/>
              </w:rPr>
              <w:t>3</w:t>
            </w:r>
          </w:p>
        </w:tc>
        <w:tc>
          <w:tcPr>
            <w:tcW w:w="714" w:type="dxa"/>
            <w:vAlign w:val="center"/>
          </w:tcPr>
          <w:p w14:paraId="3BB7B98B" w14:textId="77777777" w:rsidR="00795F36" w:rsidRPr="007323AE" w:rsidRDefault="00795F36" w:rsidP="00E277F9">
            <w:pPr>
              <w:pStyle w:val="NormalWeb"/>
              <w:spacing w:before="60" w:beforeAutospacing="0" w:after="60" w:afterAutospacing="0"/>
              <w:jc w:val="center"/>
              <w:rPr>
                <w:sz w:val="22"/>
              </w:rPr>
            </w:pPr>
            <w:r w:rsidRPr="007323AE">
              <w:rPr>
                <w:sz w:val="22"/>
              </w:rPr>
              <w:t>3</w:t>
            </w:r>
          </w:p>
        </w:tc>
        <w:tc>
          <w:tcPr>
            <w:tcW w:w="714" w:type="dxa"/>
            <w:vAlign w:val="center"/>
          </w:tcPr>
          <w:p w14:paraId="1255D819" w14:textId="77777777" w:rsidR="00795F36" w:rsidRPr="007323AE" w:rsidRDefault="00795F36" w:rsidP="00E277F9">
            <w:pPr>
              <w:pStyle w:val="NormalWeb"/>
              <w:spacing w:before="60" w:beforeAutospacing="0" w:after="60" w:afterAutospacing="0"/>
              <w:jc w:val="center"/>
              <w:rPr>
                <w:sz w:val="22"/>
              </w:rPr>
            </w:pPr>
            <w:r w:rsidRPr="007323AE">
              <w:rPr>
                <w:sz w:val="22"/>
              </w:rPr>
              <w:t>3</w:t>
            </w:r>
          </w:p>
        </w:tc>
        <w:tc>
          <w:tcPr>
            <w:tcW w:w="714" w:type="dxa"/>
            <w:vAlign w:val="center"/>
          </w:tcPr>
          <w:p w14:paraId="024FFF51" w14:textId="77777777" w:rsidR="00795F36" w:rsidRPr="007323AE" w:rsidRDefault="00795F36" w:rsidP="00E277F9">
            <w:pPr>
              <w:pStyle w:val="NormalWeb"/>
              <w:spacing w:before="60" w:beforeAutospacing="0" w:after="60" w:afterAutospacing="0"/>
              <w:jc w:val="center"/>
              <w:rPr>
                <w:sz w:val="22"/>
              </w:rPr>
            </w:pPr>
            <w:r w:rsidRPr="007323AE">
              <w:rPr>
                <w:sz w:val="22"/>
              </w:rPr>
              <w:t>3</w:t>
            </w:r>
          </w:p>
        </w:tc>
        <w:tc>
          <w:tcPr>
            <w:tcW w:w="714" w:type="dxa"/>
            <w:vAlign w:val="center"/>
          </w:tcPr>
          <w:p w14:paraId="52027DCC" w14:textId="77777777" w:rsidR="00795F36" w:rsidRPr="007323AE" w:rsidRDefault="00795F36" w:rsidP="00E277F9">
            <w:pPr>
              <w:pStyle w:val="NormalWeb"/>
              <w:spacing w:before="60" w:beforeAutospacing="0" w:after="60" w:afterAutospacing="0"/>
              <w:jc w:val="center"/>
              <w:rPr>
                <w:sz w:val="22"/>
              </w:rPr>
            </w:pPr>
            <w:r w:rsidRPr="007323AE">
              <w:rPr>
                <w:sz w:val="22"/>
              </w:rPr>
              <w:t>3</w:t>
            </w:r>
          </w:p>
        </w:tc>
        <w:tc>
          <w:tcPr>
            <w:tcW w:w="714" w:type="dxa"/>
            <w:vAlign w:val="center"/>
          </w:tcPr>
          <w:p w14:paraId="44A0DDDE" w14:textId="77777777" w:rsidR="00795F36" w:rsidRPr="007323AE" w:rsidRDefault="00795F36" w:rsidP="00E277F9">
            <w:pPr>
              <w:pStyle w:val="NormalWeb"/>
              <w:spacing w:before="60" w:beforeAutospacing="0" w:after="60" w:afterAutospacing="0"/>
              <w:jc w:val="center"/>
              <w:rPr>
                <w:sz w:val="22"/>
              </w:rPr>
            </w:pPr>
            <w:r w:rsidRPr="007323AE">
              <w:rPr>
                <w:sz w:val="22"/>
              </w:rPr>
              <w:t>3</w:t>
            </w:r>
          </w:p>
        </w:tc>
        <w:tc>
          <w:tcPr>
            <w:tcW w:w="714" w:type="dxa"/>
            <w:vAlign w:val="center"/>
          </w:tcPr>
          <w:p w14:paraId="6A6C678F" w14:textId="77777777" w:rsidR="00795F36" w:rsidRPr="007323AE" w:rsidRDefault="00795F36" w:rsidP="00E277F9">
            <w:pPr>
              <w:pStyle w:val="NormalWeb"/>
              <w:spacing w:before="60" w:beforeAutospacing="0" w:after="60" w:afterAutospacing="0"/>
              <w:jc w:val="center"/>
              <w:rPr>
                <w:sz w:val="22"/>
              </w:rPr>
            </w:pPr>
            <w:r w:rsidRPr="007323AE">
              <w:rPr>
                <w:sz w:val="22"/>
              </w:rPr>
              <w:t>3</w:t>
            </w:r>
          </w:p>
        </w:tc>
        <w:tc>
          <w:tcPr>
            <w:tcW w:w="714" w:type="dxa"/>
            <w:vAlign w:val="center"/>
          </w:tcPr>
          <w:p w14:paraId="5BCDD7F4" w14:textId="77777777" w:rsidR="00795F36" w:rsidRPr="007323AE" w:rsidRDefault="00795F36" w:rsidP="00E277F9">
            <w:pPr>
              <w:pStyle w:val="NormalWeb"/>
              <w:spacing w:before="60" w:beforeAutospacing="0" w:after="60" w:afterAutospacing="0"/>
              <w:jc w:val="center"/>
              <w:rPr>
                <w:sz w:val="22"/>
              </w:rPr>
            </w:pPr>
            <w:r w:rsidRPr="007323AE">
              <w:rPr>
                <w:sz w:val="22"/>
              </w:rPr>
              <w:t>3</w:t>
            </w:r>
          </w:p>
        </w:tc>
        <w:tc>
          <w:tcPr>
            <w:tcW w:w="714" w:type="dxa"/>
            <w:vAlign w:val="center"/>
          </w:tcPr>
          <w:p w14:paraId="02E280EA" w14:textId="77777777" w:rsidR="00795F36" w:rsidRPr="007323AE" w:rsidRDefault="00795F36" w:rsidP="00E277F9">
            <w:pPr>
              <w:pStyle w:val="NormalWeb"/>
              <w:spacing w:before="60" w:beforeAutospacing="0" w:after="60" w:afterAutospacing="0"/>
              <w:jc w:val="center"/>
              <w:rPr>
                <w:sz w:val="22"/>
              </w:rPr>
            </w:pPr>
            <w:r w:rsidRPr="007323AE">
              <w:rPr>
                <w:sz w:val="22"/>
              </w:rPr>
              <w:t>3</w:t>
            </w:r>
          </w:p>
        </w:tc>
        <w:tc>
          <w:tcPr>
            <w:tcW w:w="714" w:type="dxa"/>
            <w:vAlign w:val="center"/>
          </w:tcPr>
          <w:p w14:paraId="4678393F" w14:textId="77777777" w:rsidR="00795F36" w:rsidRPr="007323AE" w:rsidRDefault="00795F36" w:rsidP="00E277F9">
            <w:pPr>
              <w:pStyle w:val="NormalWeb"/>
              <w:spacing w:before="60" w:beforeAutospacing="0" w:after="60" w:afterAutospacing="0"/>
              <w:jc w:val="center"/>
              <w:rPr>
                <w:sz w:val="22"/>
              </w:rPr>
            </w:pPr>
            <w:r w:rsidRPr="007323AE">
              <w:rPr>
                <w:sz w:val="22"/>
              </w:rPr>
              <w:t>3</w:t>
            </w:r>
          </w:p>
        </w:tc>
        <w:tc>
          <w:tcPr>
            <w:tcW w:w="714" w:type="dxa"/>
            <w:vAlign w:val="center"/>
          </w:tcPr>
          <w:p w14:paraId="0D38EE20" w14:textId="77777777" w:rsidR="00795F36" w:rsidRPr="007323AE" w:rsidRDefault="00795F36" w:rsidP="00E277F9">
            <w:pPr>
              <w:pStyle w:val="NormalWeb"/>
              <w:spacing w:before="60" w:beforeAutospacing="0" w:after="60" w:afterAutospacing="0"/>
              <w:jc w:val="center"/>
              <w:rPr>
                <w:sz w:val="22"/>
              </w:rPr>
            </w:pPr>
            <w:r w:rsidRPr="007323AE">
              <w:rPr>
                <w:sz w:val="22"/>
              </w:rPr>
              <w:t>3</w:t>
            </w:r>
          </w:p>
        </w:tc>
        <w:tc>
          <w:tcPr>
            <w:tcW w:w="715" w:type="dxa"/>
            <w:vAlign w:val="center"/>
          </w:tcPr>
          <w:p w14:paraId="5C13E9A3" w14:textId="77777777" w:rsidR="00795F36" w:rsidRPr="007323AE" w:rsidRDefault="00795F36" w:rsidP="00E277F9">
            <w:pPr>
              <w:pStyle w:val="NormalWeb"/>
              <w:spacing w:before="60" w:beforeAutospacing="0" w:after="60" w:afterAutospacing="0"/>
              <w:jc w:val="center"/>
              <w:rPr>
                <w:sz w:val="22"/>
              </w:rPr>
            </w:pPr>
            <w:r w:rsidRPr="007323AE">
              <w:rPr>
                <w:sz w:val="22"/>
              </w:rPr>
              <w:t>54</w:t>
            </w:r>
          </w:p>
        </w:tc>
      </w:tr>
      <w:tr w:rsidR="00795F36" w14:paraId="7A72B6D7" w14:textId="77777777" w:rsidTr="00E277F9">
        <w:trPr>
          <w:gridAfter w:val="1"/>
          <w:wAfter w:w="15" w:type="dxa"/>
          <w:trHeight w:val="403"/>
        </w:trPr>
        <w:tc>
          <w:tcPr>
            <w:tcW w:w="1520" w:type="dxa"/>
            <w:gridSpan w:val="2"/>
            <w:vAlign w:val="center"/>
          </w:tcPr>
          <w:p w14:paraId="55C4E704" w14:textId="77777777" w:rsidR="00795F36" w:rsidRPr="00FB23A0" w:rsidRDefault="00795F36" w:rsidP="00E277F9">
            <w:pPr>
              <w:pStyle w:val="NormalWeb"/>
              <w:spacing w:before="60" w:beforeAutospacing="0" w:after="60" w:afterAutospacing="0"/>
              <w:jc w:val="center"/>
              <w:rPr>
                <w:sz w:val="22"/>
                <w:szCs w:val="22"/>
              </w:rPr>
            </w:pPr>
            <w:r w:rsidRPr="00FB23A0">
              <w:rPr>
                <w:sz w:val="22"/>
                <w:szCs w:val="22"/>
              </w:rPr>
              <w:t>GDCD</w:t>
            </w:r>
          </w:p>
        </w:tc>
        <w:tc>
          <w:tcPr>
            <w:tcW w:w="712" w:type="dxa"/>
            <w:vAlign w:val="center"/>
          </w:tcPr>
          <w:p w14:paraId="7DDF6615" w14:textId="77777777" w:rsidR="00795F36" w:rsidRPr="007323AE" w:rsidRDefault="00795F36" w:rsidP="00E277F9">
            <w:pPr>
              <w:spacing w:before="60" w:after="60"/>
              <w:jc w:val="center"/>
              <w:rPr>
                <w:sz w:val="22"/>
                <w:szCs w:val="24"/>
              </w:rPr>
            </w:pPr>
            <w:r w:rsidRPr="007323AE">
              <w:rPr>
                <w:sz w:val="22"/>
                <w:szCs w:val="24"/>
              </w:rPr>
              <w:t>1</w:t>
            </w:r>
          </w:p>
        </w:tc>
        <w:tc>
          <w:tcPr>
            <w:tcW w:w="712" w:type="dxa"/>
            <w:vAlign w:val="center"/>
          </w:tcPr>
          <w:p w14:paraId="7E5C3E78" w14:textId="77777777" w:rsidR="00795F36" w:rsidRPr="007323AE" w:rsidRDefault="00795F36" w:rsidP="00E277F9">
            <w:pPr>
              <w:spacing w:before="60" w:after="60"/>
              <w:jc w:val="center"/>
              <w:rPr>
                <w:sz w:val="22"/>
                <w:szCs w:val="24"/>
              </w:rPr>
            </w:pPr>
            <w:r w:rsidRPr="007323AE">
              <w:rPr>
                <w:sz w:val="22"/>
                <w:szCs w:val="24"/>
              </w:rPr>
              <w:t>1</w:t>
            </w:r>
          </w:p>
        </w:tc>
        <w:tc>
          <w:tcPr>
            <w:tcW w:w="712" w:type="dxa"/>
            <w:vAlign w:val="center"/>
          </w:tcPr>
          <w:p w14:paraId="33D571C3" w14:textId="77777777" w:rsidR="00795F36" w:rsidRPr="007323AE" w:rsidRDefault="00795F36" w:rsidP="00E277F9">
            <w:pPr>
              <w:spacing w:before="60" w:after="60"/>
              <w:jc w:val="center"/>
              <w:rPr>
                <w:sz w:val="22"/>
                <w:szCs w:val="24"/>
              </w:rPr>
            </w:pPr>
            <w:r w:rsidRPr="007323AE">
              <w:rPr>
                <w:sz w:val="22"/>
                <w:szCs w:val="24"/>
              </w:rPr>
              <w:t>1</w:t>
            </w:r>
          </w:p>
        </w:tc>
        <w:tc>
          <w:tcPr>
            <w:tcW w:w="712" w:type="dxa"/>
            <w:vAlign w:val="center"/>
          </w:tcPr>
          <w:p w14:paraId="1E7A1C89" w14:textId="77777777" w:rsidR="00795F36" w:rsidRPr="007323AE" w:rsidRDefault="00795F36" w:rsidP="00E277F9">
            <w:pPr>
              <w:spacing w:before="60" w:after="60"/>
              <w:jc w:val="center"/>
              <w:rPr>
                <w:sz w:val="22"/>
                <w:szCs w:val="24"/>
              </w:rPr>
            </w:pPr>
            <w:r w:rsidRPr="007323AE">
              <w:rPr>
                <w:sz w:val="22"/>
                <w:szCs w:val="24"/>
              </w:rPr>
              <w:t>1</w:t>
            </w:r>
          </w:p>
        </w:tc>
        <w:tc>
          <w:tcPr>
            <w:tcW w:w="713" w:type="dxa"/>
            <w:vAlign w:val="center"/>
          </w:tcPr>
          <w:p w14:paraId="4DA56D50" w14:textId="77777777" w:rsidR="00795F36" w:rsidRPr="007323AE" w:rsidRDefault="00795F36" w:rsidP="00E277F9">
            <w:pPr>
              <w:spacing w:before="60" w:after="60"/>
              <w:jc w:val="center"/>
              <w:rPr>
                <w:sz w:val="22"/>
                <w:szCs w:val="24"/>
              </w:rPr>
            </w:pPr>
            <w:r w:rsidRPr="007323AE">
              <w:rPr>
                <w:sz w:val="22"/>
                <w:szCs w:val="24"/>
              </w:rPr>
              <w:t>1</w:t>
            </w:r>
          </w:p>
        </w:tc>
        <w:tc>
          <w:tcPr>
            <w:tcW w:w="713" w:type="dxa"/>
            <w:vAlign w:val="center"/>
          </w:tcPr>
          <w:p w14:paraId="5E5F8315" w14:textId="77777777" w:rsidR="00795F36" w:rsidRPr="007323AE" w:rsidRDefault="00795F36" w:rsidP="00E277F9">
            <w:pPr>
              <w:spacing w:before="60" w:after="60"/>
              <w:jc w:val="center"/>
              <w:rPr>
                <w:sz w:val="22"/>
                <w:szCs w:val="24"/>
              </w:rPr>
            </w:pPr>
            <w:r w:rsidRPr="007323AE">
              <w:rPr>
                <w:sz w:val="22"/>
                <w:szCs w:val="24"/>
              </w:rPr>
              <w:t>1</w:t>
            </w:r>
          </w:p>
        </w:tc>
        <w:tc>
          <w:tcPr>
            <w:tcW w:w="718" w:type="dxa"/>
            <w:vAlign w:val="center"/>
          </w:tcPr>
          <w:p w14:paraId="1134A17C"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2B23D842"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192C1706"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4B7BF9C0"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6E2919E8"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39D3CD59"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0D7990BF"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0BB2B8D2"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62690410"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71CDC75B"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7E65DD53"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24E8AF51" w14:textId="77777777" w:rsidR="00795F36" w:rsidRPr="007323AE" w:rsidRDefault="00795F36" w:rsidP="00E277F9">
            <w:pPr>
              <w:spacing w:before="60" w:after="60"/>
              <w:jc w:val="center"/>
              <w:rPr>
                <w:sz w:val="22"/>
                <w:szCs w:val="24"/>
              </w:rPr>
            </w:pPr>
            <w:r w:rsidRPr="007323AE">
              <w:rPr>
                <w:sz w:val="22"/>
                <w:szCs w:val="24"/>
              </w:rPr>
              <w:t>1</w:t>
            </w:r>
          </w:p>
        </w:tc>
        <w:tc>
          <w:tcPr>
            <w:tcW w:w="715" w:type="dxa"/>
            <w:vAlign w:val="center"/>
          </w:tcPr>
          <w:p w14:paraId="0D9A7B23" w14:textId="77777777" w:rsidR="00795F36" w:rsidRPr="007323AE" w:rsidRDefault="00795F36" w:rsidP="00E277F9">
            <w:pPr>
              <w:pStyle w:val="NormalWeb"/>
              <w:spacing w:before="60" w:beforeAutospacing="0" w:after="60" w:afterAutospacing="0"/>
              <w:jc w:val="center"/>
              <w:rPr>
                <w:sz w:val="22"/>
              </w:rPr>
            </w:pPr>
            <w:r w:rsidRPr="007323AE">
              <w:rPr>
                <w:sz w:val="22"/>
              </w:rPr>
              <w:t>18</w:t>
            </w:r>
          </w:p>
        </w:tc>
      </w:tr>
      <w:tr w:rsidR="00795F36" w14:paraId="56D7182A" w14:textId="77777777" w:rsidTr="00E277F9">
        <w:trPr>
          <w:gridAfter w:val="1"/>
          <w:wAfter w:w="15" w:type="dxa"/>
          <w:trHeight w:val="390"/>
        </w:trPr>
        <w:tc>
          <w:tcPr>
            <w:tcW w:w="1520" w:type="dxa"/>
            <w:gridSpan w:val="2"/>
            <w:vAlign w:val="center"/>
          </w:tcPr>
          <w:p w14:paraId="1DDD611A" w14:textId="77777777" w:rsidR="00795F36" w:rsidRPr="00FB23A0" w:rsidRDefault="00795F36" w:rsidP="00E277F9">
            <w:pPr>
              <w:pStyle w:val="NormalWeb"/>
              <w:spacing w:before="60" w:beforeAutospacing="0" w:after="60" w:afterAutospacing="0"/>
              <w:jc w:val="center"/>
              <w:rPr>
                <w:sz w:val="22"/>
                <w:szCs w:val="22"/>
              </w:rPr>
            </w:pPr>
            <w:r w:rsidRPr="00FB23A0">
              <w:rPr>
                <w:sz w:val="22"/>
                <w:szCs w:val="22"/>
              </w:rPr>
              <w:t>C.Nghệ</w:t>
            </w:r>
          </w:p>
        </w:tc>
        <w:tc>
          <w:tcPr>
            <w:tcW w:w="712" w:type="dxa"/>
            <w:vAlign w:val="center"/>
          </w:tcPr>
          <w:p w14:paraId="50E2D3D3" w14:textId="77777777" w:rsidR="00795F36" w:rsidRPr="007323AE" w:rsidRDefault="00795F36" w:rsidP="00E277F9">
            <w:pPr>
              <w:spacing w:before="60" w:after="60"/>
              <w:jc w:val="center"/>
              <w:rPr>
                <w:sz w:val="22"/>
                <w:szCs w:val="24"/>
              </w:rPr>
            </w:pPr>
            <w:r w:rsidRPr="007323AE">
              <w:rPr>
                <w:sz w:val="22"/>
                <w:szCs w:val="24"/>
              </w:rPr>
              <w:t>1</w:t>
            </w:r>
          </w:p>
        </w:tc>
        <w:tc>
          <w:tcPr>
            <w:tcW w:w="712" w:type="dxa"/>
            <w:vAlign w:val="center"/>
          </w:tcPr>
          <w:p w14:paraId="28E51407" w14:textId="77777777" w:rsidR="00795F36" w:rsidRPr="007323AE" w:rsidRDefault="00795F36" w:rsidP="00E277F9">
            <w:pPr>
              <w:spacing w:before="60" w:after="60"/>
              <w:jc w:val="center"/>
              <w:rPr>
                <w:sz w:val="22"/>
                <w:szCs w:val="24"/>
              </w:rPr>
            </w:pPr>
            <w:r w:rsidRPr="007323AE">
              <w:rPr>
                <w:sz w:val="22"/>
                <w:szCs w:val="24"/>
              </w:rPr>
              <w:t>1</w:t>
            </w:r>
          </w:p>
        </w:tc>
        <w:tc>
          <w:tcPr>
            <w:tcW w:w="712" w:type="dxa"/>
            <w:vAlign w:val="center"/>
          </w:tcPr>
          <w:p w14:paraId="773E2A3B" w14:textId="77777777" w:rsidR="00795F36" w:rsidRPr="007323AE" w:rsidRDefault="00795F36" w:rsidP="00E277F9">
            <w:pPr>
              <w:spacing w:before="60" w:after="60"/>
              <w:jc w:val="center"/>
              <w:rPr>
                <w:sz w:val="22"/>
                <w:szCs w:val="24"/>
              </w:rPr>
            </w:pPr>
            <w:r w:rsidRPr="007323AE">
              <w:rPr>
                <w:sz w:val="22"/>
                <w:szCs w:val="24"/>
              </w:rPr>
              <w:t>1</w:t>
            </w:r>
          </w:p>
        </w:tc>
        <w:tc>
          <w:tcPr>
            <w:tcW w:w="712" w:type="dxa"/>
            <w:vAlign w:val="center"/>
          </w:tcPr>
          <w:p w14:paraId="26E70389" w14:textId="77777777" w:rsidR="00795F36" w:rsidRPr="007323AE" w:rsidRDefault="00795F36" w:rsidP="00E277F9">
            <w:pPr>
              <w:spacing w:before="60" w:after="60"/>
              <w:jc w:val="center"/>
              <w:rPr>
                <w:sz w:val="22"/>
                <w:szCs w:val="24"/>
              </w:rPr>
            </w:pPr>
            <w:r w:rsidRPr="007323AE">
              <w:rPr>
                <w:sz w:val="22"/>
                <w:szCs w:val="24"/>
              </w:rPr>
              <w:t>1</w:t>
            </w:r>
          </w:p>
        </w:tc>
        <w:tc>
          <w:tcPr>
            <w:tcW w:w="713" w:type="dxa"/>
            <w:vAlign w:val="center"/>
          </w:tcPr>
          <w:p w14:paraId="077F5A0B" w14:textId="77777777" w:rsidR="00795F36" w:rsidRPr="007323AE" w:rsidRDefault="00795F36" w:rsidP="00E277F9">
            <w:pPr>
              <w:spacing w:before="60" w:after="60"/>
              <w:jc w:val="center"/>
              <w:rPr>
                <w:sz w:val="22"/>
                <w:szCs w:val="24"/>
              </w:rPr>
            </w:pPr>
            <w:r w:rsidRPr="007323AE">
              <w:rPr>
                <w:sz w:val="22"/>
                <w:szCs w:val="24"/>
              </w:rPr>
              <w:t>1</w:t>
            </w:r>
          </w:p>
        </w:tc>
        <w:tc>
          <w:tcPr>
            <w:tcW w:w="713" w:type="dxa"/>
            <w:vAlign w:val="center"/>
          </w:tcPr>
          <w:p w14:paraId="3BADFF1C" w14:textId="77777777" w:rsidR="00795F36" w:rsidRPr="007323AE" w:rsidRDefault="00795F36" w:rsidP="00E277F9">
            <w:pPr>
              <w:spacing w:before="60" w:after="60"/>
              <w:jc w:val="center"/>
              <w:rPr>
                <w:sz w:val="22"/>
                <w:szCs w:val="24"/>
              </w:rPr>
            </w:pPr>
            <w:r w:rsidRPr="007323AE">
              <w:rPr>
                <w:sz w:val="22"/>
                <w:szCs w:val="24"/>
              </w:rPr>
              <w:t>1</w:t>
            </w:r>
          </w:p>
        </w:tc>
        <w:tc>
          <w:tcPr>
            <w:tcW w:w="718" w:type="dxa"/>
            <w:vAlign w:val="center"/>
          </w:tcPr>
          <w:p w14:paraId="1D20A7F8"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08D8A3EC"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7A154B81"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1DFE8B9A"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493E509C"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76A75D51"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0DB3D4CE"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46F7975C"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23768AED"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15BC6C29"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788E0E00"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7CBBFD2C" w14:textId="77777777" w:rsidR="00795F36" w:rsidRPr="007323AE" w:rsidRDefault="00795F36" w:rsidP="00E277F9">
            <w:pPr>
              <w:spacing w:before="60" w:after="60"/>
              <w:jc w:val="center"/>
              <w:rPr>
                <w:sz w:val="22"/>
                <w:szCs w:val="24"/>
              </w:rPr>
            </w:pPr>
            <w:r w:rsidRPr="007323AE">
              <w:rPr>
                <w:sz w:val="22"/>
                <w:szCs w:val="24"/>
              </w:rPr>
              <w:t>1</w:t>
            </w:r>
          </w:p>
        </w:tc>
        <w:tc>
          <w:tcPr>
            <w:tcW w:w="715" w:type="dxa"/>
            <w:vAlign w:val="center"/>
          </w:tcPr>
          <w:p w14:paraId="52EC85D5" w14:textId="77777777" w:rsidR="00795F36" w:rsidRPr="007323AE" w:rsidRDefault="00795F36" w:rsidP="00E277F9">
            <w:pPr>
              <w:pStyle w:val="NormalWeb"/>
              <w:spacing w:before="60" w:beforeAutospacing="0" w:after="60" w:afterAutospacing="0"/>
              <w:jc w:val="center"/>
              <w:rPr>
                <w:sz w:val="22"/>
              </w:rPr>
            </w:pPr>
            <w:r w:rsidRPr="007323AE">
              <w:rPr>
                <w:sz w:val="22"/>
              </w:rPr>
              <w:t>18</w:t>
            </w:r>
          </w:p>
        </w:tc>
      </w:tr>
      <w:tr w:rsidR="008566E5" w14:paraId="529E2D60" w14:textId="77777777" w:rsidTr="00E277F9">
        <w:trPr>
          <w:gridAfter w:val="1"/>
          <w:wAfter w:w="15" w:type="dxa"/>
          <w:trHeight w:val="403"/>
        </w:trPr>
        <w:tc>
          <w:tcPr>
            <w:tcW w:w="708" w:type="dxa"/>
            <w:vMerge w:val="restart"/>
            <w:vAlign w:val="center"/>
          </w:tcPr>
          <w:p w14:paraId="14C6F0A8" w14:textId="77777777" w:rsidR="008566E5" w:rsidRPr="00FB23A0" w:rsidRDefault="008566E5" w:rsidP="00E277F9">
            <w:pPr>
              <w:pStyle w:val="NormalWeb"/>
              <w:spacing w:before="60" w:beforeAutospacing="0" w:after="60" w:afterAutospacing="0"/>
              <w:jc w:val="center"/>
              <w:rPr>
                <w:sz w:val="22"/>
                <w:szCs w:val="22"/>
              </w:rPr>
            </w:pPr>
            <w:r w:rsidRPr="00FB23A0">
              <w:rPr>
                <w:sz w:val="22"/>
                <w:szCs w:val="22"/>
              </w:rPr>
              <w:t>L,sử</w:t>
            </w:r>
          </w:p>
          <w:p w14:paraId="2F0B1800" w14:textId="77777777" w:rsidR="008566E5" w:rsidRPr="00FB23A0" w:rsidRDefault="008566E5" w:rsidP="00E277F9">
            <w:pPr>
              <w:pStyle w:val="NormalWeb"/>
              <w:spacing w:before="60" w:beforeAutospacing="0" w:after="60" w:afterAutospacing="0"/>
              <w:jc w:val="center"/>
              <w:rPr>
                <w:sz w:val="22"/>
                <w:szCs w:val="22"/>
              </w:rPr>
            </w:pPr>
            <w:r w:rsidRPr="00FB23A0">
              <w:rPr>
                <w:sz w:val="22"/>
                <w:szCs w:val="22"/>
              </w:rPr>
              <w:t>Đ/lý</w:t>
            </w:r>
          </w:p>
        </w:tc>
        <w:tc>
          <w:tcPr>
            <w:tcW w:w="812" w:type="dxa"/>
            <w:vAlign w:val="center"/>
          </w:tcPr>
          <w:p w14:paraId="57A48FF7" w14:textId="77777777" w:rsidR="008566E5" w:rsidRPr="00FB23A0" w:rsidRDefault="008566E5" w:rsidP="00E277F9">
            <w:pPr>
              <w:pStyle w:val="NormalWeb"/>
              <w:spacing w:before="60" w:beforeAutospacing="0" w:after="60" w:afterAutospacing="0"/>
              <w:jc w:val="center"/>
              <w:rPr>
                <w:sz w:val="22"/>
                <w:szCs w:val="22"/>
              </w:rPr>
            </w:pPr>
            <w:r w:rsidRPr="00FB23A0">
              <w:rPr>
                <w:sz w:val="22"/>
                <w:szCs w:val="22"/>
              </w:rPr>
              <w:t>Sử</w:t>
            </w:r>
          </w:p>
        </w:tc>
        <w:tc>
          <w:tcPr>
            <w:tcW w:w="712" w:type="dxa"/>
            <w:vAlign w:val="center"/>
          </w:tcPr>
          <w:p w14:paraId="5F33DA02" w14:textId="77777777" w:rsidR="008566E5" w:rsidRPr="00F717B0" w:rsidRDefault="008566E5" w:rsidP="00E277F9">
            <w:pPr>
              <w:spacing w:before="60" w:after="60"/>
              <w:jc w:val="center"/>
              <w:rPr>
                <w:sz w:val="22"/>
                <w:szCs w:val="24"/>
                <w:highlight w:val="yellow"/>
              </w:rPr>
            </w:pPr>
            <w:r w:rsidRPr="00F717B0">
              <w:rPr>
                <w:sz w:val="22"/>
                <w:szCs w:val="24"/>
                <w:highlight w:val="yellow"/>
              </w:rPr>
              <w:t>2</w:t>
            </w:r>
          </w:p>
        </w:tc>
        <w:tc>
          <w:tcPr>
            <w:tcW w:w="712" w:type="dxa"/>
            <w:vAlign w:val="center"/>
          </w:tcPr>
          <w:p w14:paraId="633F726A" w14:textId="77777777" w:rsidR="008566E5" w:rsidRPr="00F717B0" w:rsidRDefault="008566E5" w:rsidP="00E277F9">
            <w:pPr>
              <w:spacing w:before="60" w:after="60"/>
              <w:jc w:val="center"/>
              <w:rPr>
                <w:sz w:val="22"/>
                <w:szCs w:val="24"/>
                <w:highlight w:val="yellow"/>
              </w:rPr>
            </w:pPr>
            <w:r w:rsidRPr="00F717B0">
              <w:rPr>
                <w:sz w:val="22"/>
                <w:szCs w:val="24"/>
                <w:highlight w:val="yellow"/>
              </w:rPr>
              <w:t>2</w:t>
            </w:r>
          </w:p>
        </w:tc>
        <w:tc>
          <w:tcPr>
            <w:tcW w:w="712" w:type="dxa"/>
            <w:vAlign w:val="center"/>
          </w:tcPr>
          <w:p w14:paraId="141537BC" w14:textId="77777777" w:rsidR="008566E5" w:rsidRPr="00F717B0" w:rsidRDefault="008566E5" w:rsidP="00E277F9">
            <w:pPr>
              <w:spacing w:before="60" w:after="60"/>
              <w:jc w:val="center"/>
              <w:rPr>
                <w:sz w:val="22"/>
                <w:szCs w:val="24"/>
                <w:highlight w:val="yellow"/>
              </w:rPr>
            </w:pPr>
            <w:r w:rsidRPr="00F717B0">
              <w:rPr>
                <w:sz w:val="22"/>
                <w:szCs w:val="24"/>
                <w:highlight w:val="yellow"/>
              </w:rPr>
              <w:t>2</w:t>
            </w:r>
          </w:p>
        </w:tc>
        <w:tc>
          <w:tcPr>
            <w:tcW w:w="712" w:type="dxa"/>
            <w:vAlign w:val="center"/>
          </w:tcPr>
          <w:p w14:paraId="0D07D801" w14:textId="77777777" w:rsidR="008566E5" w:rsidRPr="00F717B0" w:rsidRDefault="008566E5" w:rsidP="00E277F9">
            <w:pPr>
              <w:spacing w:before="60" w:after="60"/>
              <w:jc w:val="center"/>
              <w:rPr>
                <w:sz w:val="22"/>
                <w:szCs w:val="24"/>
                <w:highlight w:val="yellow"/>
              </w:rPr>
            </w:pPr>
            <w:r w:rsidRPr="00F717B0">
              <w:rPr>
                <w:sz w:val="22"/>
                <w:szCs w:val="24"/>
                <w:highlight w:val="yellow"/>
              </w:rPr>
              <w:t>2</w:t>
            </w:r>
          </w:p>
        </w:tc>
        <w:tc>
          <w:tcPr>
            <w:tcW w:w="713" w:type="dxa"/>
            <w:vAlign w:val="center"/>
          </w:tcPr>
          <w:p w14:paraId="00F65464" w14:textId="77777777" w:rsidR="008566E5" w:rsidRPr="00F717B0" w:rsidRDefault="008566E5" w:rsidP="00E277F9">
            <w:pPr>
              <w:spacing w:before="60" w:after="60"/>
              <w:jc w:val="center"/>
              <w:rPr>
                <w:sz w:val="22"/>
                <w:szCs w:val="24"/>
                <w:highlight w:val="yellow"/>
              </w:rPr>
            </w:pPr>
            <w:r w:rsidRPr="00F717B0">
              <w:rPr>
                <w:sz w:val="22"/>
                <w:szCs w:val="24"/>
                <w:highlight w:val="yellow"/>
              </w:rPr>
              <w:t>2</w:t>
            </w:r>
          </w:p>
        </w:tc>
        <w:tc>
          <w:tcPr>
            <w:tcW w:w="713" w:type="dxa"/>
            <w:vAlign w:val="center"/>
          </w:tcPr>
          <w:p w14:paraId="05103262" w14:textId="77777777" w:rsidR="008566E5" w:rsidRPr="00F717B0" w:rsidRDefault="008566E5" w:rsidP="00E277F9">
            <w:pPr>
              <w:spacing w:before="60" w:after="60"/>
              <w:jc w:val="center"/>
              <w:rPr>
                <w:sz w:val="22"/>
                <w:szCs w:val="24"/>
                <w:highlight w:val="yellow"/>
              </w:rPr>
            </w:pPr>
            <w:r w:rsidRPr="00F717B0">
              <w:rPr>
                <w:sz w:val="22"/>
                <w:szCs w:val="24"/>
                <w:highlight w:val="yellow"/>
              </w:rPr>
              <w:t>2</w:t>
            </w:r>
          </w:p>
        </w:tc>
        <w:tc>
          <w:tcPr>
            <w:tcW w:w="718" w:type="dxa"/>
            <w:vAlign w:val="center"/>
          </w:tcPr>
          <w:p w14:paraId="596999F7" w14:textId="77777777" w:rsidR="008566E5" w:rsidRPr="007323AE" w:rsidRDefault="008566E5" w:rsidP="00E277F9">
            <w:pPr>
              <w:spacing w:before="60" w:after="60"/>
              <w:jc w:val="center"/>
              <w:rPr>
                <w:sz w:val="22"/>
                <w:szCs w:val="24"/>
              </w:rPr>
            </w:pPr>
            <w:r w:rsidRPr="007323AE">
              <w:rPr>
                <w:sz w:val="22"/>
                <w:szCs w:val="24"/>
              </w:rPr>
              <w:t>2</w:t>
            </w:r>
          </w:p>
        </w:tc>
        <w:tc>
          <w:tcPr>
            <w:tcW w:w="714" w:type="dxa"/>
            <w:vAlign w:val="center"/>
          </w:tcPr>
          <w:p w14:paraId="43447F31" w14:textId="77777777" w:rsidR="008566E5" w:rsidRPr="007323AE" w:rsidRDefault="008566E5" w:rsidP="00E277F9">
            <w:pPr>
              <w:spacing w:before="60" w:after="60"/>
              <w:jc w:val="center"/>
              <w:rPr>
                <w:sz w:val="22"/>
                <w:szCs w:val="24"/>
              </w:rPr>
            </w:pPr>
            <w:r w:rsidRPr="007323AE">
              <w:rPr>
                <w:sz w:val="22"/>
                <w:szCs w:val="24"/>
              </w:rPr>
              <w:t>2</w:t>
            </w:r>
          </w:p>
        </w:tc>
        <w:tc>
          <w:tcPr>
            <w:tcW w:w="714" w:type="dxa"/>
            <w:vAlign w:val="center"/>
          </w:tcPr>
          <w:p w14:paraId="35D048F4" w14:textId="77777777" w:rsidR="008566E5" w:rsidRPr="007323AE" w:rsidRDefault="008566E5" w:rsidP="00E277F9">
            <w:pPr>
              <w:spacing w:before="60" w:after="60"/>
              <w:jc w:val="center"/>
              <w:rPr>
                <w:sz w:val="22"/>
                <w:szCs w:val="24"/>
              </w:rPr>
            </w:pPr>
            <w:r w:rsidRPr="007323AE">
              <w:rPr>
                <w:sz w:val="22"/>
                <w:szCs w:val="24"/>
              </w:rPr>
              <w:t>2</w:t>
            </w:r>
          </w:p>
        </w:tc>
        <w:tc>
          <w:tcPr>
            <w:tcW w:w="714" w:type="dxa"/>
            <w:vAlign w:val="center"/>
          </w:tcPr>
          <w:p w14:paraId="128B7D6E" w14:textId="77777777" w:rsidR="008566E5" w:rsidRPr="007323AE" w:rsidRDefault="008566E5" w:rsidP="003B7BD1">
            <w:pPr>
              <w:spacing w:before="60" w:after="60"/>
              <w:jc w:val="center"/>
              <w:rPr>
                <w:sz w:val="22"/>
                <w:szCs w:val="24"/>
              </w:rPr>
            </w:pPr>
            <w:r w:rsidRPr="007323AE">
              <w:rPr>
                <w:sz w:val="22"/>
                <w:szCs w:val="24"/>
              </w:rPr>
              <w:t>1</w:t>
            </w:r>
          </w:p>
        </w:tc>
        <w:tc>
          <w:tcPr>
            <w:tcW w:w="714" w:type="dxa"/>
            <w:vAlign w:val="center"/>
          </w:tcPr>
          <w:p w14:paraId="0C578EB3" w14:textId="77777777" w:rsidR="008566E5" w:rsidRPr="007323AE" w:rsidRDefault="008566E5" w:rsidP="003B7BD1">
            <w:pPr>
              <w:spacing w:before="60" w:after="60"/>
              <w:jc w:val="center"/>
              <w:rPr>
                <w:sz w:val="22"/>
                <w:szCs w:val="24"/>
              </w:rPr>
            </w:pPr>
            <w:r w:rsidRPr="007323AE">
              <w:rPr>
                <w:sz w:val="22"/>
                <w:szCs w:val="24"/>
              </w:rPr>
              <w:t>1</w:t>
            </w:r>
          </w:p>
        </w:tc>
        <w:tc>
          <w:tcPr>
            <w:tcW w:w="714" w:type="dxa"/>
            <w:vAlign w:val="center"/>
          </w:tcPr>
          <w:p w14:paraId="160A232D" w14:textId="77777777" w:rsidR="008566E5" w:rsidRPr="007323AE" w:rsidRDefault="008566E5" w:rsidP="003B7BD1">
            <w:pPr>
              <w:spacing w:before="60" w:after="60"/>
              <w:jc w:val="center"/>
              <w:rPr>
                <w:sz w:val="22"/>
                <w:szCs w:val="24"/>
              </w:rPr>
            </w:pPr>
            <w:r w:rsidRPr="007323AE">
              <w:rPr>
                <w:sz w:val="22"/>
                <w:szCs w:val="24"/>
              </w:rPr>
              <w:t>1</w:t>
            </w:r>
          </w:p>
        </w:tc>
        <w:tc>
          <w:tcPr>
            <w:tcW w:w="714" w:type="dxa"/>
            <w:vAlign w:val="center"/>
          </w:tcPr>
          <w:p w14:paraId="1DF42707" w14:textId="77777777" w:rsidR="008566E5" w:rsidRPr="007323AE" w:rsidRDefault="008566E5" w:rsidP="003B7BD1">
            <w:pPr>
              <w:spacing w:before="60" w:after="60"/>
              <w:jc w:val="center"/>
              <w:rPr>
                <w:sz w:val="22"/>
                <w:szCs w:val="24"/>
              </w:rPr>
            </w:pPr>
            <w:r w:rsidRPr="007323AE">
              <w:rPr>
                <w:sz w:val="22"/>
                <w:szCs w:val="24"/>
              </w:rPr>
              <w:t>1</w:t>
            </w:r>
          </w:p>
        </w:tc>
        <w:tc>
          <w:tcPr>
            <w:tcW w:w="714" w:type="dxa"/>
            <w:vAlign w:val="center"/>
          </w:tcPr>
          <w:p w14:paraId="3A89FB6E" w14:textId="77777777" w:rsidR="008566E5" w:rsidRPr="007323AE" w:rsidRDefault="008566E5" w:rsidP="003B7BD1">
            <w:pPr>
              <w:spacing w:before="60" w:after="60"/>
              <w:jc w:val="center"/>
              <w:rPr>
                <w:sz w:val="22"/>
                <w:szCs w:val="24"/>
              </w:rPr>
            </w:pPr>
            <w:r w:rsidRPr="007323AE">
              <w:rPr>
                <w:sz w:val="22"/>
                <w:szCs w:val="24"/>
              </w:rPr>
              <w:t>1</w:t>
            </w:r>
          </w:p>
        </w:tc>
        <w:tc>
          <w:tcPr>
            <w:tcW w:w="714" w:type="dxa"/>
            <w:vAlign w:val="center"/>
          </w:tcPr>
          <w:p w14:paraId="5A7F742A" w14:textId="77777777" w:rsidR="008566E5" w:rsidRPr="007323AE" w:rsidRDefault="008566E5" w:rsidP="003B7BD1">
            <w:pPr>
              <w:spacing w:before="60" w:after="60"/>
              <w:jc w:val="center"/>
              <w:rPr>
                <w:sz w:val="22"/>
                <w:szCs w:val="24"/>
              </w:rPr>
            </w:pPr>
            <w:r w:rsidRPr="007323AE">
              <w:rPr>
                <w:sz w:val="22"/>
                <w:szCs w:val="24"/>
              </w:rPr>
              <w:t>1</w:t>
            </w:r>
          </w:p>
        </w:tc>
        <w:tc>
          <w:tcPr>
            <w:tcW w:w="714" w:type="dxa"/>
            <w:vAlign w:val="center"/>
          </w:tcPr>
          <w:p w14:paraId="66985ADA" w14:textId="77777777" w:rsidR="008566E5" w:rsidRPr="007323AE" w:rsidRDefault="008566E5" w:rsidP="003B7BD1">
            <w:pPr>
              <w:spacing w:before="60" w:after="60"/>
              <w:jc w:val="center"/>
              <w:rPr>
                <w:sz w:val="22"/>
                <w:szCs w:val="24"/>
              </w:rPr>
            </w:pPr>
            <w:r w:rsidRPr="007323AE">
              <w:rPr>
                <w:sz w:val="22"/>
                <w:szCs w:val="24"/>
              </w:rPr>
              <w:t>1</w:t>
            </w:r>
          </w:p>
        </w:tc>
        <w:tc>
          <w:tcPr>
            <w:tcW w:w="714" w:type="dxa"/>
            <w:vAlign w:val="center"/>
          </w:tcPr>
          <w:p w14:paraId="7DE2571A" w14:textId="77777777" w:rsidR="008566E5" w:rsidRPr="007323AE" w:rsidRDefault="008566E5" w:rsidP="003B7BD1">
            <w:pPr>
              <w:spacing w:before="60" w:after="60"/>
              <w:jc w:val="center"/>
              <w:rPr>
                <w:sz w:val="22"/>
                <w:szCs w:val="24"/>
              </w:rPr>
            </w:pPr>
            <w:r w:rsidRPr="007323AE">
              <w:rPr>
                <w:sz w:val="22"/>
                <w:szCs w:val="24"/>
              </w:rPr>
              <w:t>1</w:t>
            </w:r>
          </w:p>
        </w:tc>
        <w:tc>
          <w:tcPr>
            <w:tcW w:w="714" w:type="dxa"/>
            <w:vAlign w:val="center"/>
          </w:tcPr>
          <w:p w14:paraId="6F346E96" w14:textId="77777777" w:rsidR="008566E5" w:rsidRPr="007323AE" w:rsidRDefault="008566E5" w:rsidP="003B7BD1">
            <w:pPr>
              <w:spacing w:before="60" w:after="60"/>
              <w:jc w:val="center"/>
              <w:rPr>
                <w:sz w:val="22"/>
                <w:szCs w:val="24"/>
              </w:rPr>
            </w:pPr>
            <w:r w:rsidRPr="007323AE">
              <w:rPr>
                <w:sz w:val="22"/>
                <w:szCs w:val="24"/>
              </w:rPr>
              <w:t>1</w:t>
            </w:r>
          </w:p>
        </w:tc>
        <w:tc>
          <w:tcPr>
            <w:tcW w:w="715" w:type="dxa"/>
            <w:vAlign w:val="center"/>
          </w:tcPr>
          <w:p w14:paraId="4983714B" w14:textId="77777777" w:rsidR="008566E5" w:rsidRPr="007323AE" w:rsidRDefault="008566E5" w:rsidP="00E277F9">
            <w:pPr>
              <w:pStyle w:val="NormalWeb"/>
              <w:spacing w:before="60" w:beforeAutospacing="0" w:after="60" w:afterAutospacing="0"/>
              <w:jc w:val="center"/>
              <w:rPr>
                <w:sz w:val="22"/>
              </w:rPr>
            </w:pPr>
            <w:r w:rsidRPr="007323AE">
              <w:rPr>
                <w:sz w:val="22"/>
              </w:rPr>
              <w:t>36</w:t>
            </w:r>
          </w:p>
        </w:tc>
      </w:tr>
      <w:tr w:rsidR="008566E5" w14:paraId="5FFFDD79" w14:textId="77777777" w:rsidTr="00E277F9">
        <w:trPr>
          <w:gridAfter w:val="1"/>
          <w:wAfter w:w="15" w:type="dxa"/>
          <w:trHeight w:val="138"/>
        </w:trPr>
        <w:tc>
          <w:tcPr>
            <w:tcW w:w="708" w:type="dxa"/>
            <w:vMerge/>
            <w:vAlign w:val="center"/>
          </w:tcPr>
          <w:p w14:paraId="193FA1A1" w14:textId="77777777" w:rsidR="008566E5" w:rsidRPr="00FB23A0" w:rsidRDefault="008566E5" w:rsidP="00E277F9">
            <w:pPr>
              <w:pStyle w:val="NormalWeb"/>
              <w:spacing w:before="60" w:beforeAutospacing="0" w:after="60" w:afterAutospacing="0"/>
              <w:jc w:val="center"/>
              <w:rPr>
                <w:sz w:val="22"/>
                <w:szCs w:val="22"/>
              </w:rPr>
            </w:pPr>
          </w:p>
        </w:tc>
        <w:tc>
          <w:tcPr>
            <w:tcW w:w="812" w:type="dxa"/>
            <w:vAlign w:val="center"/>
          </w:tcPr>
          <w:p w14:paraId="39286A97" w14:textId="77777777" w:rsidR="008566E5" w:rsidRPr="00FB23A0" w:rsidRDefault="008566E5" w:rsidP="00E277F9">
            <w:pPr>
              <w:pStyle w:val="NormalWeb"/>
              <w:spacing w:before="60" w:beforeAutospacing="0" w:after="60" w:afterAutospacing="0"/>
              <w:jc w:val="center"/>
              <w:rPr>
                <w:sz w:val="22"/>
                <w:szCs w:val="22"/>
              </w:rPr>
            </w:pPr>
            <w:r w:rsidRPr="00FB23A0">
              <w:rPr>
                <w:sz w:val="22"/>
                <w:szCs w:val="22"/>
              </w:rPr>
              <w:t>Địa</w:t>
            </w:r>
          </w:p>
        </w:tc>
        <w:tc>
          <w:tcPr>
            <w:tcW w:w="712" w:type="dxa"/>
            <w:vAlign w:val="center"/>
          </w:tcPr>
          <w:p w14:paraId="5E8DF92C" w14:textId="77777777" w:rsidR="008566E5" w:rsidRPr="00257544" w:rsidRDefault="008566E5" w:rsidP="00E277F9">
            <w:pPr>
              <w:spacing w:before="60" w:after="60"/>
              <w:jc w:val="center"/>
              <w:rPr>
                <w:sz w:val="22"/>
                <w:szCs w:val="24"/>
              </w:rPr>
            </w:pPr>
            <w:r w:rsidRPr="00257544">
              <w:rPr>
                <w:sz w:val="22"/>
                <w:szCs w:val="24"/>
              </w:rPr>
              <w:t>1</w:t>
            </w:r>
          </w:p>
        </w:tc>
        <w:tc>
          <w:tcPr>
            <w:tcW w:w="712" w:type="dxa"/>
            <w:vAlign w:val="center"/>
          </w:tcPr>
          <w:p w14:paraId="079CF06B" w14:textId="77777777" w:rsidR="008566E5" w:rsidRPr="00257544" w:rsidRDefault="008566E5" w:rsidP="00E277F9">
            <w:pPr>
              <w:spacing w:before="60" w:after="60"/>
              <w:jc w:val="center"/>
              <w:rPr>
                <w:sz w:val="22"/>
                <w:szCs w:val="24"/>
              </w:rPr>
            </w:pPr>
            <w:r w:rsidRPr="00257544">
              <w:rPr>
                <w:sz w:val="22"/>
                <w:szCs w:val="24"/>
              </w:rPr>
              <w:t>1</w:t>
            </w:r>
          </w:p>
        </w:tc>
        <w:tc>
          <w:tcPr>
            <w:tcW w:w="712" w:type="dxa"/>
            <w:vAlign w:val="center"/>
          </w:tcPr>
          <w:p w14:paraId="2ABFEDC6" w14:textId="77777777" w:rsidR="008566E5" w:rsidRPr="00257544" w:rsidRDefault="008566E5" w:rsidP="00E277F9">
            <w:pPr>
              <w:spacing w:before="60" w:after="60"/>
              <w:jc w:val="center"/>
              <w:rPr>
                <w:sz w:val="22"/>
                <w:szCs w:val="24"/>
              </w:rPr>
            </w:pPr>
            <w:r w:rsidRPr="00257544">
              <w:rPr>
                <w:sz w:val="22"/>
                <w:szCs w:val="24"/>
              </w:rPr>
              <w:t>1</w:t>
            </w:r>
          </w:p>
        </w:tc>
        <w:tc>
          <w:tcPr>
            <w:tcW w:w="712" w:type="dxa"/>
            <w:vAlign w:val="center"/>
          </w:tcPr>
          <w:p w14:paraId="2011818D" w14:textId="77777777" w:rsidR="008566E5" w:rsidRPr="00257544" w:rsidRDefault="008566E5" w:rsidP="00E277F9">
            <w:pPr>
              <w:spacing w:before="60" w:after="60"/>
              <w:jc w:val="center"/>
              <w:rPr>
                <w:sz w:val="22"/>
                <w:szCs w:val="24"/>
              </w:rPr>
            </w:pPr>
            <w:r w:rsidRPr="00257544">
              <w:rPr>
                <w:sz w:val="22"/>
                <w:szCs w:val="24"/>
              </w:rPr>
              <w:t>1</w:t>
            </w:r>
          </w:p>
        </w:tc>
        <w:tc>
          <w:tcPr>
            <w:tcW w:w="713" w:type="dxa"/>
            <w:vAlign w:val="center"/>
          </w:tcPr>
          <w:p w14:paraId="5AA3AFAD" w14:textId="77777777" w:rsidR="008566E5" w:rsidRPr="00257544" w:rsidRDefault="008566E5" w:rsidP="00E277F9">
            <w:pPr>
              <w:spacing w:before="60" w:after="60"/>
              <w:jc w:val="center"/>
              <w:rPr>
                <w:sz w:val="22"/>
                <w:szCs w:val="24"/>
              </w:rPr>
            </w:pPr>
            <w:r w:rsidRPr="00257544">
              <w:rPr>
                <w:sz w:val="22"/>
                <w:szCs w:val="24"/>
              </w:rPr>
              <w:t>1</w:t>
            </w:r>
          </w:p>
        </w:tc>
        <w:tc>
          <w:tcPr>
            <w:tcW w:w="713" w:type="dxa"/>
            <w:vAlign w:val="center"/>
          </w:tcPr>
          <w:p w14:paraId="54975531" w14:textId="77777777" w:rsidR="008566E5" w:rsidRPr="00257544" w:rsidRDefault="008566E5" w:rsidP="00E277F9">
            <w:pPr>
              <w:spacing w:before="60" w:after="60"/>
              <w:jc w:val="center"/>
              <w:rPr>
                <w:sz w:val="22"/>
                <w:szCs w:val="24"/>
              </w:rPr>
            </w:pPr>
            <w:r w:rsidRPr="00257544">
              <w:rPr>
                <w:sz w:val="22"/>
                <w:szCs w:val="24"/>
              </w:rPr>
              <w:t>1</w:t>
            </w:r>
          </w:p>
        </w:tc>
        <w:tc>
          <w:tcPr>
            <w:tcW w:w="718" w:type="dxa"/>
            <w:vAlign w:val="center"/>
          </w:tcPr>
          <w:p w14:paraId="4CAC0E5E" w14:textId="77777777" w:rsidR="008566E5" w:rsidRPr="00257544" w:rsidRDefault="008566E5" w:rsidP="00E277F9">
            <w:pPr>
              <w:spacing w:before="60" w:after="60"/>
              <w:jc w:val="center"/>
              <w:rPr>
                <w:sz w:val="22"/>
                <w:szCs w:val="24"/>
              </w:rPr>
            </w:pPr>
            <w:r w:rsidRPr="00257544">
              <w:rPr>
                <w:sz w:val="22"/>
                <w:szCs w:val="24"/>
              </w:rPr>
              <w:t>1</w:t>
            </w:r>
          </w:p>
        </w:tc>
        <w:tc>
          <w:tcPr>
            <w:tcW w:w="714" w:type="dxa"/>
            <w:vAlign w:val="center"/>
          </w:tcPr>
          <w:p w14:paraId="7FB0169E" w14:textId="77777777" w:rsidR="008566E5" w:rsidRPr="00257544" w:rsidRDefault="008566E5" w:rsidP="00E277F9">
            <w:pPr>
              <w:spacing w:before="60" w:after="60"/>
              <w:jc w:val="center"/>
              <w:rPr>
                <w:sz w:val="22"/>
                <w:szCs w:val="24"/>
              </w:rPr>
            </w:pPr>
            <w:r w:rsidRPr="00257544">
              <w:rPr>
                <w:sz w:val="22"/>
                <w:szCs w:val="24"/>
              </w:rPr>
              <w:t>1</w:t>
            </w:r>
          </w:p>
        </w:tc>
        <w:tc>
          <w:tcPr>
            <w:tcW w:w="714" w:type="dxa"/>
            <w:vAlign w:val="center"/>
          </w:tcPr>
          <w:p w14:paraId="2160AFE0" w14:textId="77777777" w:rsidR="008566E5" w:rsidRPr="00257544" w:rsidRDefault="008566E5" w:rsidP="00E277F9">
            <w:pPr>
              <w:spacing w:before="60" w:after="60"/>
              <w:jc w:val="center"/>
              <w:rPr>
                <w:sz w:val="22"/>
                <w:szCs w:val="24"/>
              </w:rPr>
            </w:pPr>
            <w:r w:rsidRPr="00257544">
              <w:rPr>
                <w:sz w:val="22"/>
                <w:szCs w:val="24"/>
              </w:rPr>
              <w:t>1</w:t>
            </w:r>
          </w:p>
        </w:tc>
        <w:tc>
          <w:tcPr>
            <w:tcW w:w="714" w:type="dxa"/>
            <w:vAlign w:val="center"/>
          </w:tcPr>
          <w:p w14:paraId="1547DD40" w14:textId="77777777" w:rsidR="008566E5" w:rsidRPr="00F717B0" w:rsidRDefault="008566E5" w:rsidP="003B7BD1">
            <w:pPr>
              <w:spacing w:before="60" w:after="60"/>
              <w:jc w:val="center"/>
              <w:rPr>
                <w:sz w:val="22"/>
                <w:szCs w:val="24"/>
                <w:highlight w:val="yellow"/>
              </w:rPr>
            </w:pPr>
            <w:r w:rsidRPr="00F717B0">
              <w:rPr>
                <w:sz w:val="22"/>
                <w:szCs w:val="24"/>
                <w:highlight w:val="yellow"/>
              </w:rPr>
              <w:t>2</w:t>
            </w:r>
          </w:p>
        </w:tc>
        <w:tc>
          <w:tcPr>
            <w:tcW w:w="714" w:type="dxa"/>
            <w:vAlign w:val="center"/>
          </w:tcPr>
          <w:p w14:paraId="00FF8E8F" w14:textId="77777777" w:rsidR="008566E5" w:rsidRPr="00F717B0" w:rsidRDefault="008566E5" w:rsidP="003B7BD1">
            <w:pPr>
              <w:spacing w:before="60" w:after="60"/>
              <w:jc w:val="center"/>
              <w:rPr>
                <w:sz w:val="22"/>
                <w:szCs w:val="24"/>
                <w:highlight w:val="yellow"/>
              </w:rPr>
            </w:pPr>
            <w:r w:rsidRPr="00F717B0">
              <w:rPr>
                <w:sz w:val="22"/>
                <w:szCs w:val="24"/>
                <w:highlight w:val="yellow"/>
              </w:rPr>
              <w:t>2</w:t>
            </w:r>
          </w:p>
        </w:tc>
        <w:tc>
          <w:tcPr>
            <w:tcW w:w="714" w:type="dxa"/>
            <w:vAlign w:val="center"/>
          </w:tcPr>
          <w:p w14:paraId="670CC12A" w14:textId="77777777" w:rsidR="008566E5" w:rsidRPr="00F717B0" w:rsidRDefault="008566E5" w:rsidP="003B7BD1">
            <w:pPr>
              <w:spacing w:before="60" w:after="60"/>
              <w:jc w:val="center"/>
              <w:rPr>
                <w:sz w:val="22"/>
                <w:szCs w:val="24"/>
                <w:highlight w:val="yellow"/>
              </w:rPr>
            </w:pPr>
            <w:r w:rsidRPr="00F717B0">
              <w:rPr>
                <w:sz w:val="22"/>
                <w:szCs w:val="24"/>
                <w:highlight w:val="yellow"/>
              </w:rPr>
              <w:t>2</w:t>
            </w:r>
          </w:p>
        </w:tc>
        <w:tc>
          <w:tcPr>
            <w:tcW w:w="714" w:type="dxa"/>
            <w:vAlign w:val="center"/>
          </w:tcPr>
          <w:p w14:paraId="6F5B5175" w14:textId="77777777" w:rsidR="008566E5" w:rsidRPr="00F717B0" w:rsidRDefault="008566E5" w:rsidP="003B7BD1">
            <w:pPr>
              <w:spacing w:before="60" w:after="60"/>
              <w:jc w:val="center"/>
              <w:rPr>
                <w:sz w:val="22"/>
                <w:szCs w:val="24"/>
                <w:highlight w:val="yellow"/>
              </w:rPr>
            </w:pPr>
            <w:r w:rsidRPr="00F717B0">
              <w:rPr>
                <w:sz w:val="22"/>
                <w:szCs w:val="24"/>
                <w:highlight w:val="yellow"/>
              </w:rPr>
              <w:t>2</w:t>
            </w:r>
          </w:p>
        </w:tc>
        <w:tc>
          <w:tcPr>
            <w:tcW w:w="714" w:type="dxa"/>
            <w:vAlign w:val="center"/>
          </w:tcPr>
          <w:p w14:paraId="1D50DBB5" w14:textId="77777777" w:rsidR="008566E5" w:rsidRPr="00F717B0" w:rsidRDefault="008566E5" w:rsidP="003B7BD1">
            <w:pPr>
              <w:spacing w:before="60" w:after="60"/>
              <w:jc w:val="center"/>
              <w:rPr>
                <w:sz w:val="22"/>
                <w:szCs w:val="24"/>
                <w:highlight w:val="yellow"/>
              </w:rPr>
            </w:pPr>
            <w:r w:rsidRPr="00F717B0">
              <w:rPr>
                <w:sz w:val="22"/>
                <w:szCs w:val="24"/>
                <w:highlight w:val="yellow"/>
              </w:rPr>
              <w:t>2</w:t>
            </w:r>
          </w:p>
        </w:tc>
        <w:tc>
          <w:tcPr>
            <w:tcW w:w="714" w:type="dxa"/>
            <w:vAlign w:val="center"/>
          </w:tcPr>
          <w:p w14:paraId="42097F4D" w14:textId="77777777" w:rsidR="008566E5" w:rsidRPr="00F717B0" w:rsidRDefault="008566E5" w:rsidP="003B7BD1">
            <w:pPr>
              <w:spacing w:before="60" w:after="60"/>
              <w:jc w:val="center"/>
              <w:rPr>
                <w:sz w:val="22"/>
                <w:szCs w:val="24"/>
                <w:highlight w:val="yellow"/>
              </w:rPr>
            </w:pPr>
            <w:r w:rsidRPr="00F717B0">
              <w:rPr>
                <w:sz w:val="22"/>
                <w:szCs w:val="24"/>
                <w:highlight w:val="yellow"/>
              </w:rPr>
              <w:t>2</w:t>
            </w:r>
          </w:p>
        </w:tc>
        <w:tc>
          <w:tcPr>
            <w:tcW w:w="714" w:type="dxa"/>
            <w:vAlign w:val="center"/>
          </w:tcPr>
          <w:p w14:paraId="016590EE" w14:textId="77777777" w:rsidR="008566E5" w:rsidRPr="000442CA" w:rsidRDefault="008566E5" w:rsidP="003B7BD1">
            <w:pPr>
              <w:spacing w:before="60" w:after="60"/>
              <w:jc w:val="center"/>
              <w:rPr>
                <w:sz w:val="22"/>
                <w:szCs w:val="24"/>
                <w:highlight w:val="yellow"/>
              </w:rPr>
            </w:pPr>
            <w:r w:rsidRPr="000442CA">
              <w:rPr>
                <w:sz w:val="22"/>
                <w:szCs w:val="24"/>
                <w:highlight w:val="yellow"/>
              </w:rPr>
              <w:t>2</w:t>
            </w:r>
          </w:p>
        </w:tc>
        <w:tc>
          <w:tcPr>
            <w:tcW w:w="714" w:type="dxa"/>
            <w:vAlign w:val="center"/>
          </w:tcPr>
          <w:p w14:paraId="3075B9C7" w14:textId="77777777" w:rsidR="008566E5" w:rsidRPr="000442CA" w:rsidRDefault="008566E5" w:rsidP="003B7BD1">
            <w:pPr>
              <w:spacing w:before="60" w:after="60"/>
              <w:jc w:val="center"/>
              <w:rPr>
                <w:sz w:val="22"/>
                <w:szCs w:val="24"/>
                <w:highlight w:val="yellow"/>
              </w:rPr>
            </w:pPr>
            <w:r w:rsidRPr="000442CA">
              <w:rPr>
                <w:sz w:val="22"/>
                <w:szCs w:val="24"/>
                <w:highlight w:val="yellow"/>
              </w:rPr>
              <w:t>2</w:t>
            </w:r>
          </w:p>
        </w:tc>
        <w:tc>
          <w:tcPr>
            <w:tcW w:w="714" w:type="dxa"/>
            <w:vAlign w:val="center"/>
          </w:tcPr>
          <w:p w14:paraId="2F64CD6E" w14:textId="77777777" w:rsidR="008566E5" w:rsidRPr="000442CA" w:rsidRDefault="008566E5" w:rsidP="003B7BD1">
            <w:pPr>
              <w:spacing w:before="60" w:after="60"/>
              <w:jc w:val="center"/>
              <w:rPr>
                <w:sz w:val="22"/>
                <w:szCs w:val="24"/>
                <w:highlight w:val="yellow"/>
              </w:rPr>
            </w:pPr>
            <w:r w:rsidRPr="000442CA">
              <w:rPr>
                <w:sz w:val="22"/>
                <w:szCs w:val="24"/>
                <w:highlight w:val="yellow"/>
              </w:rPr>
              <w:t>2</w:t>
            </w:r>
          </w:p>
        </w:tc>
        <w:tc>
          <w:tcPr>
            <w:tcW w:w="715" w:type="dxa"/>
            <w:vAlign w:val="center"/>
          </w:tcPr>
          <w:p w14:paraId="4929B48A" w14:textId="77777777" w:rsidR="008566E5" w:rsidRPr="007323AE" w:rsidRDefault="008566E5" w:rsidP="00E277F9">
            <w:pPr>
              <w:pStyle w:val="NormalWeb"/>
              <w:spacing w:before="60" w:beforeAutospacing="0" w:after="60" w:afterAutospacing="0"/>
              <w:jc w:val="center"/>
              <w:rPr>
                <w:sz w:val="22"/>
              </w:rPr>
            </w:pPr>
            <w:r w:rsidRPr="007323AE">
              <w:rPr>
                <w:sz w:val="22"/>
              </w:rPr>
              <w:t>18</w:t>
            </w:r>
          </w:p>
        </w:tc>
      </w:tr>
      <w:tr w:rsidR="00397227" w14:paraId="626E0B33" w14:textId="77777777" w:rsidTr="00E277F9">
        <w:trPr>
          <w:gridAfter w:val="1"/>
          <w:wAfter w:w="15" w:type="dxa"/>
          <w:trHeight w:val="403"/>
        </w:trPr>
        <w:tc>
          <w:tcPr>
            <w:tcW w:w="708" w:type="dxa"/>
            <w:vMerge w:val="restart"/>
            <w:vAlign w:val="center"/>
          </w:tcPr>
          <w:p w14:paraId="75E04A1D" w14:textId="77777777" w:rsidR="00397227" w:rsidRPr="00FB23A0" w:rsidRDefault="00397227" w:rsidP="00E277F9">
            <w:pPr>
              <w:pStyle w:val="NormalWeb"/>
              <w:spacing w:before="60" w:beforeAutospacing="0" w:after="60" w:afterAutospacing="0"/>
              <w:jc w:val="center"/>
              <w:rPr>
                <w:sz w:val="22"/>
                <w:szCs w:val="22"/>
              </w:rPr>
            </w:pPr>
            <w:r w:rsidRPr="00FB23A0">
              <w:rPr>
                <w:sz w:val="22"/>
                <w:szCs w:val="22"/>
              </w:rPr>
              <w:t>Khoa</w:t>
            </w:r>
          </w:p>
          <w:p w14:paraId="38882E9A" w14:textId="77777777" w:rsidR="00397227" w:rsidRPr="00FB23A0" w:rsidRDefault="00397227" w:rsidP="00E277F9">
            <w:pPr>
              <w:pStyle w:val="NormalWeb"/>
              <w:spacing w:before="60" w:beforeAutospacing="0" w:after="60" w:afterAutospacing="0"/>
              <w:jc w:val="center"/>
              <w:rPr>
                <w:sz w:val="22"/>
                <w:szCs w:val="22"/>
              </w:rPr>
            </w:pPr>
            <w:r w:rsidRPr="00FB23A0">
              <w:rPr>
                <w:sz w:val="22"/>
                <w:szCs w:val="22"/>
              </w:rPr>
              <w:t>Học</w:t>
            </w:r>
          </w:p>
          <w:p w14:paraId="5B708B5B" w14:textId="77777777" w:rsidR="00397227" w:rsidRPr="00FB23A0" w:rsidRDefault="00397227" w:rsidP="00E277F9">
            <w:pPr>
              <w:pStyle w:val="NormalWeb"/>
              <w:spacing w:before="60" w:beforeAutospacing="0" w:after="60" w:afterAutospacing="0"/>
              <w:jc w:val="center"/>
              <w:rPr>
                <w:sz w:val="22"/>
                <w:szCs w:val="22"/>
              </w:rPr>
            </w:pPr>
            <w:r w:rsidRPr="00FB23A0">
              <w:rPr>
                <w:sz w:val="22"/>
                <w:szCs w:val="22"/>
              </w:rPr>
              <w:t>Tư</w:t>
            </w:r>
          </w:p>
          <w:p w14:paraId="079F11DB" w14:textId="77777777" w:rsidR="00397227" w:rsidRPr="00FB23A0" w:rsidRDefault="00397227" w:rsidP="00E277F9">
            <w:pPr>
              <w:pStyle w:val="NormalWeb"/>
              <w:spacing w:before="60" w:beforeAutospacing="0" w:after="60" w:afterAutospacing="0"/>
              <w:jc w:val="center"/>
              <w:rPr>
                <w:sz w:val="22"/>
                <w:szCs w:val="22"/>
              </w:rPr>
            </w:pPr>
            <w:r w:rsidRPr="00FB23A0">
              <w:rPr>
                <w:sz w:val="22"/>
                <w:szCs w:val="22"/>
              </w:rPr>
              <w:t>nhiên</w:t>
            </w:r>
          </w:p>
        </w:tc>
        <w:tc>
          <w:tcPr>
            <w:tcW w:w="812" w:type="dxa"/>
            <w:vAlign w:val="center"/>
          </w:tcPr>
          <w:p w14:paraId="7C7CB255" w14:textId="77777777" w:rsidR="00397227" w:rsidRPr="00FB23A0" w:rsidRDefault="00397227" w:rsidP="00E277F9">
            <w:pPr>
              <w:pStyle w:val="NormalWeb"/>
              <w:spacing w:before="60" w:beforeAutospacing="0" w:after="60" w:afterAutospacing="0"/>
              <w:jc w:val="center"/>
              <w:rPr>
                <w:sz w:val="22"/>
                <w:szCs w:val="22"/>
              </w:rPr>
            </w:pPr>
            <w:r w:rsidRPr="00FB23A0">
              <w:rPr>
                <w:sz w:val="22"/>
                <w:szCs w:val="22"/>
              </w:rPr>
              <w:t>Hóa</w:t>
            </w:r>
          </w:p>
        </w:tc>
        <w:tc>
          <w:tcPr>
            <w:tcW w:w="712" w:type="dxa"/>
            <w:vAlign w:val="center"/>
          </w:tcPr>
          <w:p w14:paraId="56D2546C" w14:textId="77777777" w:rsidR="00397227" w:rsidRPr="00257544" w:rsidRDefault="00397227" w:rsidP="00E277F9">
            <w:pPr>
              <w:spacing w:before="60" w:after="60"/>
              <w:jc w:val="center"/>
              <w:rPr>
                <w:sz w:val="22"/>
                <w:szCs w:val="24"/>
              </w:rPr>
            </w:pPr>
            <w:r w:rsidRPr="00257544">
              <w:rPr>
                <w:sz w:val="22"/>
                <w:szCs w:val="24"/>
              </w:rPr>
              <w:t>1</w:t>
            </w:r>
          </w:p>
        </w:tc>
        <w:tc>
          <w:tcPr>
            <w:tcW w:w="712" w:type="dxa"/>
            <w:vAlign w:val="center"/>
          </w:tcPr>
          <w:p w14:paraId="5DFDA2A7" w14:textId="77777777" w:rsidR="00397227" w:rsidRPr="00257544" w:rsidRDefault="00397227" w:rsidP="00E277F9">
            <w:pPr>
              <w:spacing w:before="60" w:after="60"/>
              <w:jc w:val="center"/>
              <w:rPr>
                <w:sz w:val="22"/>
                <w:szCs w:val="24"/>
              </w:rPr>
            </w:pPr>
            <w:r w:rsidRPr="00257544">
              <w:rPr>
                <w:sz w:val="22"/>
                <w:szCs w:val="24"/>
              </w:rPr>
              <w:t>1</w:t>
            </w:r>
          </w:p>
        </w:tc>
        <w:tc>
          <w:tcPr>
            <w:tcW w:w="712" w:type="dxa"/>
            <w:vAlign w:val="center"/>
          </w:tcPr>
          <w:p w14:paraId="6655BE54" w14:textId="77777777" w:rsidR="00397227" w:rsidRPr="00257544" w:rsidRDefault="00397227" w:rsidP="00E277F9">
            <w:pPr>
              <w:spacing w:before="60" w:after="60"/>
              <w:jc w:val="center"/>
              <w:rPr>
                <w:sz w:val="22"/>
                <w:szCs w:val="24"/>
              </w:rPr>
            </w:pPr>
            <w:r w:rsidRPr="00257544">
              <w:rPr>
                <w:sz w:val="22"/>
                <w:szCs w:val="24"/>
              </w:rPr>
              <w:t>1</w:t>
            </w:r>
          </w:p>
        </w:tc>
        <w:tc>
          <w:tcPr>
            <w:tcW w:w="712" w:type="dxa"/>
            <w:vAlign w:val="center"/>
          </w:tcPr>
          <w:p w14:paraId="0273784F" w14:textId="77777777" w:rsidR="00397227" w:rsidRPr="00257544" w:rsidRDefault="00397227" w:rsidP="00E277F9">
            <w:pPr>
              <w:spacing w:before="60" w:after="60"/>
              <w:jc w:val="center"/>
              <w:rPr>
                <w:sz w:val="22"/>
                <w:szCs w:val="24"/>
              </w:rPr>
            </w:pPr>
            <w:r w:rsidRPr="00257544">
              <w:rPr>
                <w:sz w:val="22"/>
                <w:szCs w:val="24"/>
              </w:rPr>
              <w:t>1</w:t>
            </w:r>
          </w:p>
        </w:tc>
        <w:tc>
          <w:tcPr>
            <w:tcW w:w="713" w:type="dxa"/>
            <w:vAlign w:val="center"/>
          </w:tcPr>
          <w:p w14:paraId="22DB0F5F" w14:textId="77777777" w:rsidR="00397227" w:rsidRPr="00257544" w:rsidRDefault="00397227" w:rsidP="00E277F9">
            <w:pPr>
              <w:spacing w:before="60" w:after="60"/>
              <w:jc w:val="center"/>
              <w:rPr>
                <w:sz w:val="22"/>
                <w:szCs w:val="24"/>
              </w:rPr>
            </w:pPr>
            <w:r w:rsidRPr="00257544">
              <w:rPr>
                <w:sz w:val="22"/>
                <w:szCs w:val="24"/>
              </w:rPr>
              <w:t>1</w:t>
            </w:r>
          </w:p>
        </w:tc>
        <w:tc>
          <w:tcPr>
            <w:tcW w:w="713" w:type="dxa"/>
            <w:vAlign w:val="center"/>
          </w:tcPr>
          <w:p w14:paraId="48E96A7B" w14:textId="77777777" w:rsidR="00397227" w:rsidRPr="00257544" w:rsidRDefault="00397227" w:rsidP="00E277F9">
            <w:pPr>
              <w:spacing w:before="60" w:after="60"/>
              <w:jc w:val="center"/>
              <w:rPr>
                <w:sz w:val="22"/>
                <w:szCs w:val="24"/>
              </w:rPr>
            </w:pPr>
            <w:r w:rsidRPr="00257544">
              <w:rPr>
                <w:sz w:val="22"/>
                <w:szCs w:val="24"/>
              </w:rPr>
              <w:t>1</w:t>
            </w:r>
          </w:p>
        </w:tc>
        <w:tc>
          <w:tcPr>
            <w:tcW w:w="718" w:type="dxa"/>
            <w:vAlign w:val="center"/>
          </w:tcPr>
          <w:p w14:paraId="3DA6DFA7" w14:textId="77777777" w:rsidR="00397227" w:rsidRPr="00257544" w:rsidRDefault="00397227" w:rsidP="00E277F9">
            <w:pPr>
              <w:spacing w:before="60" w:after="60"/>
              <w:jc w:val="center"/>
              <w:rPr>
                <w:sz w:val="22"/>
                <w:szCs w:val="24"/>
              </w:rPr>
            </w:pPr>
            <w:r w:rsidRPr="00257544">
              <w:rPr>
                <w:sz w:val="22"/>
                <w:szCs w:val="24"/>
              </w:rPr>
              <w:t>1</w:t>
            </w:r>
          </w:p>
        </w:tc>
        <w:tc>
          <w:tcPr>
            <w:tcW w:w="714" w:type="dxa"/>
            <w:vAlign w:val="center"/>
          </w:tcPr>
          <w:p w14:paraId="45DEE3E2" w14:textId="77777777" w:rsidR="00397227" w:rsidRPr="00257544" w:rsidRDefault="00397227" w:rsidP="00E277F9">
            <w:pPr>
              <w:spacing w:before="60" w:after="60"/>
              <w:jc w:val="center"/>
              <w:rPr>
                <w:sz w:val="22"/>
                <w:szCs w:val="24"/>
              </w:rPr>
            </w:pPr>
            <w:r w:rsidRPr="00257544">
              <w:rPr>
                <w:sz w:val="22"/>
                <w:szCs w:val="24"/>
              </w:rPr>
              <w:t>1</w:t>
            </w:r>
          </w:p>
        </w:tc>
        <w:tc>
          <w:tcPr>
            <w:tcW w:w="714" w:type="dxa"/>
            <w:vAlign w:val="center"/>
          </w:tcPr>
          <w:p w14:paraId="12D92341" w14:textId="77777777" w:rsidR="00397227" w:rsidRPr="00257544" w:rsidRDefault="00397227" w:rsidP="00E277F9">
            <w:pPr>
              <w:spacing w:before="60" w:after="60"/>
              <w:jc w:val="center"/>
              <w:rPr>
                <w:sz w:val="22"/>
                <w:szCs w:val="24"/>
              </w:rPr>
            </w:pPr>
            <w:r w:rsidRPr="00257544">
              <w:rPr>
                <w:sz w:val="22"/>
                <w:szCs w:val="24"/>
              </w:rPr>
              <w:t>1</w:t>
            </w:r>
          </w:p>
        </w:tc>
        <w:tc>
          <w:tcPr>
            <w:tcW w:w="714" w:type="dxa"/>
            <w:vAlign w:val="center"/>
          </w:tcPr>
          <w:p w14:paraId="2F2A3966" w14:textId="77777777" w:rsidR="00397227" w:rsidRPr="00257544" w:rsidRDefault="00397227" w:rsidP="00E277F9">
            <w:pPr>
              <w:spacing w:before="60" w:after="60"/>
              <w:jc w:val="center"/>
              <w:rPr>
                <w:sz w:val="22"/>
                <w:szCs w:val="24"/>
              </w:rPr>
            </w:pPr>
            <w:r w:rsidRPr="00257544">
              <w:rPr>
                <w:sz w:val="22"/>
                <w:szCs w:val="24"/>
              </w:rPr>
              <w:t>1</w:t>
            </w:r>
          </w:p>
        </w:tc>
        <w:tc>
          <w:tcPr>
            <w:tcW w:w="714" w:type="dxa"/>
            <w:vAlign w:val="center"/>
          </w:tcPr>
          <w:p w14:paraId="01E8CE28" w14:textId="77777777" w:rsidR="00397227" w:rsidRPr="00257544" w:rsidRDefault="00397227" w:rsidP="00E277F9">
            <w:pPr>
              <w:spacing w:before="60" w:after="60"/>
              <w:jc w:val="center"/>
              <w:rPr>
                <w:sz w:val="22"/>
                <w:szCs w:val="24"/>
              </w:rPr>
            </w:pPr>
            <w:r w:rsidRPr="00257544">
              <w:rPr>
                <w:sz w:val="22"/>
                <w:szCs w:val="24"/>
              </w:rPr>
              <w:t>1</w:t>
            </w:r>
          </w:p>
        </w:tc>
        <w:tc>
          <w:tcPr>
            <w:tcW w:w="714" w:type="dxa"/>
            <w:vAlign w:val="center"/>
          </w:tcPr>
          <w:p w14:paraId="5B398EAD" w14:textId="77777777" w:rsidR="00397227" w:rsidRPr="00257544" w:rsidRDefault="00397227" w:rsidP="00E277F9">
            <w:pPr>
              <w:spacing w:before="60" w:after="60"/>
              <w:jc w:val="center"/>
              <w:rPr>
                <w:sz w:val="22"/>
                <w:szCs w:val="24"/>
              </w:rPr>
            </w:pPr>
            <w:r w:rsidRPr="00257544">
              <w:rPr>
                <w:sz w:val="22"/>
                <w:szCs w:val="24"/>
              </w:rPr>
              <w:t>1</w:t>
            </w:r>
          </w:p>
        </w:tc>
        <w:tc>
          <w:tcPr>
            <w:tcW w:w="714" w:type="dxa"/>
            <w:vAlign w:val="center"/>
          </w:tcPr>
          <w:p w14:paraId="4A235AE4" w14:textId="77777777" w:rsidR="00397227" w:rsidRPr="00257544" w:rsidRDefault="00397227" w:rsidP="00E277F9">
            <w:pPr>
              <w:spacing w:before="60" w:after="60"/>
              <w:jc w:val="center"/>
              <w:rPr>
                <w:sz w:val="22"/>
                <w:szCs w:val="24"/>
              </w:rPr>
            </w:pPr>
            <w:r w:rsidRPr="00257544">
              <w:rPr>
                <w:sz w:val="22"/>
                <w:szCs w:val="24"/>
              </w:rPr>
              <w:t>1</w:t>
            </w:r>
          </w:p>
        </w:tc>
        <w:tc>
          <w:tcPr>
            <w:tcW w:w="714" w:type="dxa"/>
            <w:vAlign w:val="center"/>
          </w:tcPr>
          <w:p w14:paraId="4962B7B7" w14:textId="77777777" w:rsidR="00397227" w:rsidRPr="00257544" w:rsidRDefault="00397227" w:rsidP="00E277F9">
            <w:pPr>
              <w:spacing w:before="60" w:after="60"/>
              <w:jc w:val="center"/>
              <w:rPr>
                <w:sz w:val="22"/>
                <w:szCs w:val="24"/>
              </w:rPr>
            </w:pPr>
            <w:r w:rsidRPr="00257544">
              <w:rPr>
                <w:sz w:val="22"/>
                <w:szCs w:val="24"/>
              </w:rPr>
              <w:t>1</w:t>
            </w:r>
          </w:p>
        </w:tc>
        <w:tc>
          <w:tcPr>
            <w:tcW w:w="714" w:type="dxa"/>
            <w:vAlign w:val="center"/>
          </w:tcPr>
          <w:p w14:paraId="6B2ECDFB" w14:textId="77777777" w:rsidR="00397227" w:rsidRPr="00257544" w:rsidRDefault="00397227" w:rsidP="00E277F9">
            <w:pPr>
              <w:spacing w:before="60" w:after="60"/>
              <w:jc w:val="center"/>
              <w:rPr>
                <w:sz w:val="22"/>
                <w:szCs w:val="24"/>
              </w:rPr>
            </w:pPr>
            <w:r w:rsidRPr="00257544">
              <w:rPr>
                <w:sz w:val="22"/>
                <w:szCs w:val="24"/>
              </w:rPr>
              <w:t>1</w:t>
            </w:r>
          </w:p>
        </w:tc>
        <w:tc>
          <w:tcPr>
            <w:tcW w:w="714" w:type="dxa"/>
            <w:vAlign w:val="center"/>
          </w:tcPr>
          <w:p w14:paraId="7DA1029A" w14:textId="77777777" w:rsidR="00397227" w:rsidRPr="00257544" w:rsidRDefault="00397227" w:rsidP="00E277F9">
            <w:pPr>
              <w:spacing w:before="60" w:after="60"/>
              <w:jc w:val="center"/>
              <w:rPr>
                <w:sz w:val="22"/>
                <w:szCs w:val="24"/>
              </w:rPr>
            </w:pPr>
            <w:r w:rsidRPr="00257544">
              <w:rPr>
                <w:sz w:val="22"/>
                <w:szCs w:val="24"/>
              </w:rPr>
              <w:t>1</w:t>
            </w:r>
          </w:p>
        </w:tc>
        <w:tc>
          <w:tcPr>
            <w:tcW w:w="714" w:type="dxa"/>
            <w:vAlign w:val="center"/>
          </w:tcPr>
          <w:p w14:paraId="24EDC7DB" w14:textId="77777777" w:rsidR="00397227" w:rsidRPr="00257544" w:rsidRDefault="00397227" w:rsidP="00E277F9">
            <w:pPr>
              <w:spacing w:before="60" w:after="60"/>
              <w:jc w:val="center"/>
              <w:rPr>
                <w:sz w:val="22"/>
                <w:szCs w:val="24"/>
              </w:rPr>
            </w:pPr>
            <w:r w:rsidRPr="00257544">
              <w:rPr>
                <w:sz w:val="22"/>
                <w:szCs w:val="24"/>
              </w:rPr>
              <w:t>1</w:t>
            </w:r>
          </w:p>
        </w:tc>
        <w:tc>
          <w:tcPr>
            <w:tcW w:w="714" w:type="dxa"/>
            <w:vAlign w:val="center"/>
          </w:tcPr>
          <w:p w14:paraId="5118E46A" w14:textId="77777777" w:rsidR="00397227" w:rsidRPr="00257544" w:rsidRDefault="00397227" w:rsidP="00E277F9">
            <w:pPr>
              <w:spacing w:before="60" w:after="60"/>
              <w:jc w:val="center"/>
              <w:rPr>
                <w:sz w:val="22"/>
                <w:szCs w:val="24"/>
              </w:rPr>
            </w:pPr>
            <w:r w:rsidRPr="00257544">
              <w:rPr>
                <w:sz w:val="22"/>
                <w:szCs w:val="24"/>
              </w:rPr>
              <w:t>1</w:t>
            </w:r>
          </w:p>
        </w:tc>
        <w:tc>
          <w:tcPr>
            <w:tcW w:w="715" w:type="dxa"/>
            <w:vAlign w:val="center"/>
          </w:tcPr>
          <w:p w14:paraId="42FF97C4" w14:textId="77777777" w:rsidR="00397227" w:rsidRPr="007323AE" w:rsidRDefault="00397227" w:rsidP="00E277F9">
            <w:pPr>
              <w:pStyle w:val="NormalWeb"/>
              <w:spacing w:before="60" w:beforeAutospacing="0" w:after="60" w:afterAutospacing="0"/>
              <w:jc w:val="center"/>
              <w:rPr>
                <w:sz w:val="22"/>
              </w:rPr>
            </w:pPr>
            <w:r w:rsidRPr="007323AE">
              <w:rPr>
                <w:sz w:val="22"/>
              </w:rPr>
              <w:t>24</w:t>
            </w:r>
          </w:p>
        </w:tc>
      </w:tr>
      <w:tr w:rsidR="00397227" w14:paraId="214B755C" w14:textId="77777777" w:rsidTr="00E277F9">
        <w:trPr>
          <w:gridAfter w:val="1"/>
          <w:wAfter w:w="15" w:type="dxa"/>
          <w:trHeight w:val="138"/>
        </w:trPr>
        <w:tc>
          <w:tcPr>
            <w:tcW w:w="708" w:type="dxa"/>
            <w:vMerge/>
            <w:vAlign w:val="center"/>
          </w:tcPr>
          <w:p w14:paraId="32B08AEE" w14:textId="77777777" w:rsidR="00397227" w:rsidRPr="00FB23A0" w:rsidRDefault="00397227" w:rsidP="00E277F9">
            <w:pPr>
              <w:pStyle w:val="NormalWeb"/>
              <w:spacing w:before="60" w:beforeAutospacing="0" w:after="60" w:afterAutospacing="0"/>
              <w:jc w:val="center"/>
              <w:rPr>
                <w:sz w:val="22"/>
                <w:szCs w:val="22"/>
              </w:rPr>
            </w:pPr>
          </w:p>
        </w:tc>
        <w:tc>
          <w:tcPr>
            <w:tcW w:w="812" w:type="dxa"/>
            <w:vAlign w:val="center"/>
          </w:tcPr>
          <w:p w14:paraId="39CE996A" w14:textId="77777777" w:rsidR="00397227" w:rsidRPr="00FB23A0" w:rsidRDefault="00397227" w:rsidP="00E277F9">
            <w:pPr>
              <w:pStyle w:val="NormalWeb"/>
              <w:spacing w:before="60" w:beforeAutospacing="0" w:after="60" w:afterAutospacing="0"/>
              <w:jc w:val="center"/>
              <w:rPr>
                <w:sz w:val="22"/>
                <w:szCs w:val="22"/>
              </w:rPr>
            </w:pPr>
            <w:r w:rsidRPr="00FB23A0">
              <w:rPr>
                <w:sz w:val="22"/>
                <w:szCs w:val="22"/>
              </w:rPr>
              <w:t>lí</w:t>
            </w:r>
          </w:p>
        </w:tc>
        <w:tc>
          <w:tcPr>
            <w:tcW w:w="712" w:type="dxa"/>
            <w:vAlign w:val="center"/>
          </w:tcPr>
          <w:p w14:paraId="45E03FE3" w14:textId="77777777" w:rsidR="00397227" w:rsidRPr="00F717B0" w:rsidRDefault="00397227" w:rsidP="00E277F9">
            <w:pPr>
              <w:spacing w:before="60" w:after="60"/>
              <w:jc w:val="center"/>
              <w:rPr>
                <w:sz w:val="22"/>
                <w:szCs w:val="24"/>
                <w:highlight w:val="yellow"/>
              </w:rPr>
            </w:pPr>
            <w:r w:rsidRPr="00F717B0">
              <w:rPr>
                <w:sz w:val="22"/>
                <w:szCs w:val="24"/>
                <w:highlight w:val="yellow"/>
              </w:rPr>
              <w:t>2</w:t>
            </w:r>
          </w:p>
        </w:tc>
        <w:tc>
          <w:tcPr>
            <w:tcW w:w="712" w:type="dxa"/>
            <w:vAlign w:val="center"/>
          </w:tcPr>
          <w:p w14:paraId="46FFD323" w14:textId="77777777" w:rsidR="00397227" w:rsidRPr="00F717B0" w:rsidRDefault="00397227" w:rsidP="00E277F9">
            <w:pPr>
              <w:spacing w:before="60" w:after="60"/>
              <w:jc w:val="center"/>
              <w:rPr>
                <w:sz w:val="22"/>
                <w:szCs w:val="24"/>
                <w:highlight w:val="yellow"/>
              </w:rPr>
            </w:pPr>
            <w:r w:rsidRPr="00F717B0">
              <w:rPr>
                <w:sz w:val="22"/>
                <w:szCs w:val="24"/>
                <w:highlight w:val="yellow"/>
              </w:rPr>
              <w:t>2</w:t>
            </w:r>
          </w:p>
        </w:tc>
        <w:tc>
          <w:tcPr>
            <w:tcW w:w="712" w:type="dxa"/>
            <w:vAlign w:val="center"/>
          </w:tcPr>
          <w:p w14:paraId="5F53C03A" w14:textId="77777777" w:rsidR="00397227" w:rsidRPr="00F717B0" w:rsidRDefault="00397227" w:rsidP="00E277F9">
            <w:pPr>
              <w:spacing w:before="60" w:after="60"/>
              <w:jc w:val="center"/>
              <w:rPr>
                <w:sz w:val="22"/>
                <w:szCs w:val="24"/>
                <w:highlight w:val="yellow"/>
              </w:rPr>
            </w:pPr>
            <w:r w:rsidRPr="00F717B0">
              <w:rPr>
                <w:sz w:val="22"/>
                <w:szCs w:val="24"/>
                <w:highlight w:val="yellow"/>
              </w:rPr>
              <w:t>2</w:t>
            </w:r>
          </w:p>
        </w:tc>
        <w:tc>
          <w:tcPr>
            <w:tcW w:w="712" w:type="dxa"/>
            <w:vAlign w:val="center"/>
          </w:tcPr>
          <w:p w14:paraId="2B025B18" w14:textId="77777777" w:rsidR="00397227" w:rsidRPr="00F717B0" w:rsidRDefault="00397227" w:rsidP="00E277F9">
            <w:pPr>
              <w:spacing w:before="60" w:after="60"/>
              <w:jc w:val="center"/>
              <w:rPr>
                <w:sz w:val="22"/>
                <w:szCs w:val="24"/>
                <w:highlight w:val="yellow"/>
              </w:rPr>
            </w:pPr>
            <w:r w:rsidRPr="00F717B0">
              <w:rPr>
                <w:sz w:val="22"/>
                <w:szCs w:val="24"/>
                <w:highlight w:val="yellow"/>
              </w:rPr>
              <w:t>2</w:t>
            </w:r>
          </w:p>
        </w:tc>
        <w:tc>
          <w:tcPr>
            <w:tcW w:w="713" w:type="dxa"/>
            <w:vAlign w:val="center"/>
          </w:tcPr>
          <w:p w14:paraId="146D8263" w14:textId="77777777" w:rsidR="00397227" w:rsidRPr="00F717B0" w:rsidRDefault="00397227" w:rsidP="00E277F9">
            <w:pPr>
              <w:spacing w:before="60" w:after="60"/>
              <w:jc w:val="center"/>
              <w:rPr>
                <w:sz w:val="22"/>
                <w:szCs w:val="24"/>
                <w:highlight w:val="yellow"/>
              </w:rPr>
            </w:pPr>
            <w:r w:rsidRPr="00F717B0">
              <w:rPr>
                <w:sz w:val="22"/>
                <w:szCs w:val="24"/>
                <w:highlight w:val="yellow"/>
              </w:rPr>
              <w:t>2</w:t>
            </w:r>
          </w:p>
        </w:tc>
        <w:tc>
          <w:tcPr>
            <w:tcW w:w="713" w:type="dxa"/>
            <w:vAlign w:val="center"/>
          </w:tcPr>
          <w:p w14:paraId="482FBB33" w14:textId="77777777" w:rsidR="00397227" w:rsidRPr="00F717B0" w:rsidRDefault="00397227" w:rsidP="00E277F9">
            <w:pPr>
              <w:spacing w:before="60" w:after="60"/>
              <w:jc w:val="center"/>
              <w:rPr>
                <w:sz w:val="22"/>
                <w:szCs w:val="24"/>
                <w:highlight w:val="yellow"/>
              </w:rPr>
            </w:pPr>
            <w:r w:rsidRPr="00F717B0">
              <w:rPr>
                <w:sz w:val="22"/>
                <w:szCs w:val="24"/>
                <w:highlight w:val="yellow"/>
              </w:rPr>
              <w:t>2</w:t>
            </w:r>
          </w:p>
        </w:tc>
        <w:tc>
          <w:tcPr>
            <w:tcW w:w="718" w:type="dxa"/>
            <w:vAlign w:val="center"/>
          </w:tcPr>
          <w:p w14:paraId="6A2D65F2" w14:textId="77777777" w:rsidR="00397227" w:rsidRPr="007323AE" w:rsidRDefault="00397227" w:rsidP="00E277F9">
            <w:pPr>
              <w:spacing w:before="60" w:after="60"/>
              <w:jc w:val="center"/>
              <w:rPr>
                <w:sz w:val="22"/>
                <w:szCs w:val="24"/>
              </w:rPr>
            </w:pPr>
            <w:r>
              <w:rPr>
                <w:sz w:val="22"/>
                <w:szCs w:val="24"/>
              </w:rPr>
              <w:t>2</w:t>
            </w:r>
          </w:p>
        </w:tc>
        <w:tc>
          <w:tcPr>
            <w:tcW w:w="714" w:type="dxa"/>
            <w:vAlign w:val="center"/>
          </w:tcPr>
          <w:p w14:paraId="6AACED9F" w14:textId="77777777" w:rsidR="00397227" w:rsidRPr="00F717B0" w:rsidRDefault="00397227" w:rsidP="00E277F9">
            <w:pPr>
              <w:spacing w:before="60" w:after="60"/>
              <w:jc w:val="center"/>
              <w:rPr>
                <w:sz w:val="22"/>
                <w:szCs w:val="24"/>
                <w:highlight w:val="yellow"/>
              </w:rPr>
            </w:pPr>
            <w:r>
              <w:rPr>
                <w:sz w:val="22"/>
                <w:szCs w:val="24"/>
                <w:highlight w:val="yellow"/>
              </w:rPr>
              <w:t>2</w:t>
            </w:r>
          </w:p>
        </w:tc>
        <w:tc>
          <w:tcPr>
            <w:tcW w:w="714" w:type="dxa"/>
            <w:vAlign w:val="center"/>
          </w:tcPr>
          <w:p w14:paraId="0724DE82" w14:textId="77777777" w:rsidR="00397227" w:rsidRPr="00F717B0" w:rsidRDefault="00397227" w:rsidP="00E277F9">
            <w:pPr>
              <w:spacing w:before="60" w:after="60"/>
              <w:jc w:val="center"/>
              <w:rPr>
                <w:sz w:val="22"/>
                <w:szCs w:val="24"/>
                <w:highlight w:val="yellow"/>
              </w:rPr>
            </w:pPr>
            <w:r w:rsidRPr="00F717B0">
              <w:rPr>
                <w:sz w:val="22"/>
                <w:szCs w:val="24"/>
                <w:highlight w:val="yellow"/>
              </w:rPr>
              <w:t>1</w:t>
            </w:r>
          </w:p>
        </w:tc>
        <w:tc>
          <w:tcPr>
            <w:tcW w:w="714" w:type="dxa"/>
            <w:vAlign w:val="center"/>
          </w:tcPr>
          <w:p w14:paraId="2C78CA5D" w14:textId="77777777" w:rsidR="00397227" w:rsidRPr="00F717B0" w:rsidRDefault="00397227" w:rsidP="00E277F9">
            <w:pPr>
              <w:spacing w:before="60" w:after="60"/>
              <w:jc w:val="center"/>
              <w:rPr>
                <w:sz w:val="22"/>
                <w:szCs w:val="24"/>
                <w:highlight w:val="yellow"/>
              </w:rPr>
            </w:pPr>
            <w:r w:rsidRPr="00F717B0">
              <w:rPr>
                <w:sz w:val="22"/>
                <w:szCs w:val="24"/>
                <w:highlight w:val="yellow"/>
              </w:rPr>
              <w:t>1</w:t>
            </w:r>
          </w:p>
        </w:tc>
        <w:tc>
          <w:tcPr>
            <w:tcW w:w="714" w:type="dxa"/>
            <w:vAlign w:val="center"/>
          </w:tcPr>
          <w:p w14:paraId="30F820E9" w14:textId="77777777" w:rsidR="00397227" w:rsidRPr="00F717B0" w:rsidRDefault="00397227" w:rsidP="00E277F9">
            <w:pPr>
              <w:spacing w:before="60" w:after="60"/>
              <w:jc w:val="center"/>
              <w:rPr>
                <w:sz w:val="22"/>
                <w:szCs w:val="24"/>
                <w:highlight w:val="yellow"/>
              </w:rPr>
            </w:pPr>
            <w:r w:rsidRPr="00F717B0">
              <w:rPr>
                <w:sz w:val="22"/>
                <w:szCs w:val="24"/>
                <w:highlight w:val="yellow"/>
              </w:rPr>
              <w:t>1</w:t>
            </w:r>
          </w:p>
        </w:tc>
        <w:tc>
          <w:tcPr>
            <w:tcW w:w="714" w:type="dxa"/>
            <w:vAlign w:val="center"/>
          </w:tcPr>
          <w:p w14:paraId="3A135D4B" w14:textId="77777777" w:rsidR="00397227" w:rsidRPr="00F717B0" w:rsidRDefault="00397227" w:rsidP="00E277F9">
            <w:pPr>
              <w:spacing w:before="60" w:after="60"/>
              <w:jc w:val="center"/>
              <w:rPr>
                <w:sz w:val="22"/>
                <w:szCs w:val="24"/>
                <w:highlight w:val="yellow"/>
              </w:rPr>
            </w:pPr>
            <w:r w:rsidRPr="00F717B0">
              <w:rPr>
                <w:sz w:val="22"/>
                <w:szCs w:val="24"/>
                <w:highlight w:val="yellow"/>
              </w:rPr>
              <w:t>1</w:t>
            </w:r>
          </w:p>
        </w:tc>
        <w:tc>
          <w:tcPr>
            <w:tcW w:w="714" w:type="dxa"/>
            <w:vAlign w:val="center"/>
          </w:tcPr>
          <w:p w14:paraId="13EEC723" w14:textId="77777777" w:rsidR="00397227" w:rsidRPr="00F717B0" w:rsidRDefault="00397227" w:rsidP="00E277F9">
            <w:pPr>
              <w:spacing w:before="60" w:after="60"/>
              <w:jc w:val="center"/>
              <w:rPr>
                <w:sz w:val="22"/>
                <w:szCs w:val="24"/>
                <w:highlight w:val="yellow"/>
              </w:rPr>
            </w:pPr>
            <w:r w:rsidRPr="00F717B0">
              <w:rPr>
                <w:sz w:val="22"/>
                <w:szCs w:val="24"/>
                <w:highlight w:val="yellow"/>
              </w:rPr>
              <w:t>1</w:t>
            </w:r>
          </w:p>
        </w:tc>
        <w:tc>
          <w:tcPr>
            <w:tcW w:w="714" w:type="dxa"/>
            <w:vAlign w:val="center"/>
          </w:tcPr>
          <w:p w14:paraId="4A5A48BB" w14:textId="77777777" w:rsidR="00397227" w:rsidRPr="00F717B0" w:rsidRDefault="00397227" w:rsidP="00E277F9">
            <w:pPr>
              <w:spacing w:before="60" w:after="60"/>
              <w:jc w:val="center"/>
              <w:rPr>
                <w:sz w:val="22"/>
                <w:szCs w:val="24"/>
                <w:highlight w:val="yellow"/>
              </w:rPr>
            </w:pPr>
            <w:r w:rsidRPr="00F717B0">
              <w:rPr>
                <w:sz w:val="22"/>
                <w:szCs w:val="24"/>
                <w:highlight w:val="yellow"/>
              </w:rPr>
              <w:t>1</w:t>
            </w:r>
          </w:p>
        </w:tc>
        <w:tc>
          <w:tcPr>
            <w:tcW w:w="714" w:type="dxa"/>
            <w:vAlign w:val="center"/>
          </w:tcPr>
          <w:p w14:paraId="04A4FE8F" w14:textId="77777777" w:rsidR="00397227" w:rsidRPr="00F717B0" w:rsidRDefault="00397227" w:rsidP="00E277F9">
            <w:pPr>
              <w:spacing w:before="60" w:after="60"/>
              <w:jc w:val="center"/>
              <w:rPr>
                <w:sz w:val="22"/>
                <w:szCs w:val="24"/>
                <w:highlight w:val="yellow"/>
              </w:rPr>
            </w:pPr>
            <w:r w:rsidRPr="00F717B0">
              <w:rPr>
                <w:sz w:val="22"/>
                <w:szCs w:val="24"/>
                <w:highlight w:val="yellow"/>
              </w:rPr>
              <w:t>1</w:t>
            </w:r>
          </w:p>
        </w:tc>
        <w:tc>
          <w:tcPr>
            <w:tcW w:w="714" w:type="dxa"/>
            <w:vAlign w:val="center"/>
          </w:tcPr>
          <w:p w14:paraId="48C67882" w14:textId="77777777" w:rsidR="00397227" w:rsidRPr="00F717B0" w:rsidRDefault="00397227" w:rsidP="00E277F9">
            <w:pPr>
              <w:spacing w:before="60" w:after="60"/>
              <w:jc w:val="center"/>
              <w:rPr>
                <w:sz w:val="22"/>
                <w:szCs w:val="24"/>
                <w:highlight w:val="yellow"/>
              </w:rPr>
            </w:pPr>
            <w:r w:rsidRPr="00F717B0">
              <w:rPr>
                <w:sz w:val="22"/>
                <w:szCs w:val="24"/>
                <w:highlight w:val="yellow"/>
              </w:rPr>
              <w:t>1</w:t>
            </w:r>
          </w:p>
        </w:tc>
        <w:tc>
          <w:tcPr>
            <w:tcW w:w="714" w:type="dxa"/>
            <w:vAlign w:val="center"/>
          </w:tcPr>
          <w:p w14:paraId="0109F4CA" w14:textId="77777777" w:rsidR="00397227" w:rsidRPr="00F717B0" w:rsidRDefault="00397227" w:rsidP="00E277F9">
            <w:pPr>
              <w:spacing w:before="60" w:after="60"/>
              <w:jc w:val="center"/>
              <w:rPr>
                <w:sz w:val="22"/>
                <w:szCs w:val="24"/>
                <w:highlight w:val="yellow"/>
              </w:rPr>
            </w:pPr>
            <w:r w:rsidRPr="00F717B0">
              <w:rPr>
                <w:sz w:val="22"/>
                <w:szCs w:val="24"/>
                <w:highlight w:val="yellow"/>
              </w:rPr>
              <w:t>1</w:t>
            </w:r>
          </w:p>
        </w:tc>
        <w:tc>
          <w:tcPr>
            <w:tcW w:w="714" w:type="dxa"/>
            <w:vAlign w:val="center"/>
          </w:tcPr>
          <w:p w14:paraId="76008986" w14:textId="77777777" w:rsidR="00397227" w:rsidRPr="00F717B0" w:rsidRDefault="00397227" w:rsidP="00E277F9">
            <w:pPr>
              <w:spacing w:before="60" w:after="60"/>
              <w:jc w:val="center"/>
              <w:rPr>
                <w:sz w:val="22"/>
                <w:szCs w:val="24"/>
                <w:highlight w:val="yellow"/>
              </w:rPr>
            </w:pPr>
            <w:r w:rsidRPr="00F717B0">
              <w:rPr>
                <w:sz w:val="22"/>
                <w:szCs w:val="24"/>
                <w:highlight w:val="yellow"/>
              </w:rPr>
              <w:t>1</w:t>
            </w:r>
          </w:p>
        </w:tc>
        <w:tc>
          <w:tcPr>
            <w:tcW w:w="715" w:type="dxa"/>
            <w:vAlign w:val="center"/>
          </w:tcPr>
          <w:p w14:paraId="0DA8D6F7" w14:textId="77777777" w:rsidR="00397227" w:rsidRPr="007323AE" w:rsidRDefault="00397227" w:rsidP="00E277F9">
            <w:pPr>
              <w:pStyle w:val="NormalWeb"/>
              <w:spacing w:before="60" w:beforeAutospacing="0" w:after="60" w:afterAutospacing="0"/>
              <w:jc w:val="center"/>
              <w:rPr>
                <w:sz w:val="22"/>
              </w:rPr>
            </w:pPr>
            <w:r w:rsidRPr="007323AE">
              <w:rPr>
                <w:sz w:val="22"/>
              </w:rPr>
              <w:t>9</w:t>
            </w:r>
          </w:p>
        </w:tc>
      </w:tr>
      <w:tr w:rsidR="00795F36" w14:paraId="3991036E" w14:textId="77777777" w:rsidTr="00E277F9">
        <w:trPr>
          <w:gridAfter w:val="1"/>
          <w:wAfter w:w="15" w:type="dxa"/>
          <w:trHeight w:val="138"/>
        </w:trPr>
        <w:tc>
          <w:tcPr>
            <w:tcW w:w="708" w:type="dxa"/>
            <w:vMerge/>
            <w:vAlign w:val="center"/>
          </w:tcPr>
          <w:p w14:paraId="66E203AA" w14:textId="77777777" w:rsidR="00795F36" w:rsidRPr="00FB23A0" w:rsidRDefault="00795F36" w:rsidP="00E277F9">
            <w:pPr>
              <w:pStyle w:val="NormalWeb"/>
              <w:spacing w:before="60" w:beforeAutospacing="0" w:after="60" w:afterAutospacing="0"/>
              <w:jc w:val="center"/>
              <w:rPr>
                <w:sz w:val="22"/>
                <w:szCs w:val="22"/>
              </w:rPr>
            </w:pPr>
          </w:p>
        </w:tc>
        <w:tc>
          <w:tcPr>
            <w:tcW w:w="812" w:type="dxa"/>
            <w:vAlign w:val="center"/>
          </w:tcPr>
          <w:p w14:paraId="07B38846" w14:textId="77777777" w:rsidR="00795F36" w:rsidRPr="00FB23A0" w:rsidRDefault="00795F36" w:rsidP="00E277F9">
            <w:pPr>
              <w:pStyle w:val="NormalWeb"/>
              <w:spacing w:before="60" w:beforeAutospacing="0" w:after="60" w:afterAutospacing="0"/>
              <w:jc w:val="center"/>
              <w:rPr>
                <w:sz w:val="22"/>
                <w:szCs w:val="22"/>
              </w:rPr>
            </w:pPr>
            <w:r w:rsidRPr="00FB23A0">
              <w:rPr>
                <w:sz w:val="22"/>
                <w:szCs w:val="22"/>
              </w:rPr>
              <w:t>sinh</w:t>
            </w:r>
          </w:p>
        </w:tc>
        <w:tc>
          <w:tcPr>
            <w:tcW w:w="712" w:type="dxa"/>
            <w:vAlign w:val="center"/>
          </w:tcPr>
          <w:p w14:paraId="0D7F8E0B" w14:textId="77777777" w:rsidR="00795F36" w:rsidRPr="00F717B0" w:rsidRDefault="00795F36" w:rsidP="00E277F9">
            <w:pPr>
              <w:spacing w:before="60" w:after="60"/>
              <w:jc w:val="center"/>
              <w:rPr>
                <w:sz w:val="22"/>
                <w:szCs w:val="24"/>
                <w:highlight w:val="yellow"/>
              </w:rPr>
            </w:pPr>
            <w:r w:rsidRPr="00F717B0">
              <w:rPr>
                <w:sz w:val="22"/>
                <w:szCs w:val="24"/>
                <w:highlight w:val="yellow"/>
              </w:rPr>
              <w:t>1</w:t>
            </w:r>
          </w:p>
        </w:tc>
        <w:tc>
          <w:tcPr>
            <w:tcW w:w="712" w:type="dxa"/>
            <w:vAlign w:val="center"/>
          </w:tcPr>
          <w:p w14:paraId="717900B4" w14:textId="77777777" w:rsidR="00795F36" w:rsidRPr="00F717B0" w:rsidRDefault="00795F36" w:rsidP="00E277F9">
            <w:pPr>
              <w:spacing w:before="60" w:after="60"/>
              <w:jc w:val="center"/>
              <w:rPr>
                <w:sz w:val="22"/>
                <w:szCs w:val="24"/>
                <w:highlight w:val="yellow"/>
              </w:rPr>
            </w:pPr>
            <w:r w:rsidRPr="00F717B0">
              <w:rPr>
                <w:sz w:val="22"/>
                <w:szCs w:val="24"/>
                <w:highlight w:val="yellow"/>
              </w:rPr>
              <w:t>1</w:t>
            </w:r>
          </w:p>
        </w:tc>
        <w:tc>
          <w:tcPr>
            <w:tcW w:w="712" w:type="dxa"/>
            <w:vAlign w:val="center"/>
          </w:tcPr>
          <w:p w14:paraId="4A1CE8E2" w14:textId="77777777" w:rsidR="00795F36" w:rsidRPr="00F717B0" w:rsidRDefault="00795F36" w:rsidP="00E277F9">
            <w:pPr>
              <w:spacing w:before="60" w:after="60"/>
              <w:jc w:val="center"/>
              <w:rPr>
                <w:sz w:val="22"/>
                <w:szCs w:val="24"/>
                <w:highlight w:val="yellow"/>
              </w:rPr>
            </w:pPr>
            <w:r w:rsidRPr="00F717B0">
              <w:rPr>
                <w:sz w:val="22"/>
                <w:szCs w:val="24"/>
                <w:highlight w:val="yellow"/>
              </w:rPr>
              <w:t>1</w:t>
            </w:r>
          </w:p>
        </w:tc>
        <w:tc>
          <w:tcPr>
            <w:tcW w:w="712" w:type="dxa"/>
            <w:vAlign w:val="center"/>
          </w:tcPr>
          <w:p w14:paraId="521F0ABB" w14:textId="77777777" w:rsidR="00795F36" w:rsidRPr="00F717B0" w:rsidRDefault="00795F36" w:rsidP="00E277F9">
            <w:pPr>
              <w:spacing w:before="60" w:after="60"/>
              <w:jc w:val="center"/>
              <w:rPr>
                <w:sz w:val="22"/>
                <w:szCs w:val="24"/>
                <w:highlight w:val="yellow"/>
              </w:rPr>
            </w:pPr>
            <w:r w:rsidRPr="00F717B0">
              <w:rPr>
                <w:sz w:val="22"/>
                <w:szCs w:val="24"/>
                <w:highlight w:val="yellow"/>
              </w:rPr>
              <w:t>1</w:t>
            </w:r>
          </w:p>
        </w:tc>
        <w:tc>
          <w:tcPr>
            <w:tcW w:w="713" w:type="dxa"/>
            <w:vAlign w:val="center"/>
          </w:tcPr>
          <w:p w14:paraId="0BEB7F9A" w14:textId="77777777" w:rsidR="00795F36" w:rsidRPr="00F717B0" w:rsidRDefault="00795F36" w:rsidP="00E277F9">
            <w:pPr>
              <w:spacing w:before="60" w:after="60"/>
              <w:jc w:val="center"/>
              <w:rPr>
                <w:sz w:val="22"/>
                <w:szCs w:val="24"/>
                <w:highlight w:val="yellow"/>
              </w:rPr>
            </w:pPr>
            <w:r w:rsidRPr="00F717B0">
              <w:rPr>
                <w:sz w:val="22"/>
                <w:szCs w:val="24"/>
                <w:highlight w:val="yellow"/>
              </w:rPr>
              <w:t>1</w:t>
            </w:r>
          </w:p>
        </w:tc>
        <w:tc>
          <w:tcPr>
            <w:tcW w:w="713" w:type="dxa"/>
            <w:vAlign w:val="center"/>
          </w:tcPr>
          <w:p w14:paraId="648AFE5A" w14:textId="77777777" w:rsidR="00795F36" w:rsidRPr="00F717B0" w:rsidRDefault="00795F36" w:rsidP="00E277F9">
            <w:pPr>
              <w:spacing w:before="60" w:after="60"/>
              <w:jc w:val="center"/>
              <w:rPr>
                <w:sz w:val="22"/>
                <w:szCs w:val="24"/>
                <w:highlight w:val="yellow"/>
              </w:rPr>
            </w:pPr>
            <w:r w:rsidRPr="00F717B0">
              <w:rPr>
                <w:sz w:val="22"/>
                <w:szCs w:val="24"/>
                <w:highlight w:val="yellow"/>
              </w:rPr>
              <w:t>1</w:t>
            </w:r>
          </w:p>
        </w:tc>
        <w:tc>
          <w:tcPr>
            <w:tcW w:w="718" w:type="dxa"/>
            <w:vAlign w:val="center"/>
          </w:tcPr>
          <w:p w14:paraId="434CA081" w14:textId="77777777" w:rsidR="00795F36" w:rsidRPr="00257544" w:rsidRDefault="00397227" w:rsidP="00E277F9">
            <w:pPr>
              <w:spacing w:before="60" w:after="60"/>
              <w:jc w:val="center"/>
              <w:rPr>
                <w:sz w:val="22"/>
                <w:szCs w:val="24"/>
                <w:highlight w:val="yellow"/>
              </w:rPr>
            </w:pPr>
            <w:r w:rsidRPr="00257544">
              <w:rPr>
                <w:sz w:val="22"/>
                <w:szCs w:val="24"/>
                <w:highlight w:val="yellow"/>
              </w:rPr>
              <w:t>1</w:t>
            </w:r>
          </w:p>
        </w:tc>
        <w:tc>
          <w:tcPr>
            <w:tcW w:w="714" w:type="dxa"/>
            <w:vAlign w:val="center"/>
          </w:tcPr>
          <w:p w14:paraId="6DB65E96" w14:textId="77777777" w:rsidR="00795F36" w:rsidRPr="00257544" w:rsidRDefault="00397227" w:rsidP="00E277F9">
            <w:pPr>
              <w:spacing w:before="60" w:after="60"/>
              <w:jc w:val="center"/>
              <w:rPr>
                <w:sz w:val="22"/>
                <w:szCs w:val="24"/>
                <w:highlight w:val="yellow"/>
              </w:rPr>
            </w:pPr>
            <w:r w:rsidRPr="00257544">
              <w:rPr>
                <w:sz w:val="22"/>
                <w:szCs w:val="24"/>
                <w:highlight w:val="yellow"/>
              </w:rPr>
              <w:t>1</w:t>
            </w:r>
          </w:p>
        </w:tc>
        <w:tc>
          <w:tcPr>
            <w:tcW w:w="714" w:type="dxa"/>
            <w:vAlign w:val="center"/>
          </w:tcPr>
          <w:p w14:paraId="085785A6" w14:textId="77777777" w:rsidR="00795F36" w:rsidRPr="007323AE" w:rsidRDefault="00795F36" w:rsidP="00E277F9">
            <w:pPr>
              <w:spacing w:before="60" w:after="60"/>
              <w:jc w:val="center"/>
              <w:rPr>
                <w:sz w:val="22"/>
                <w:szCs w:val="24"/>
              </w:rPr>
            </w:pPr>
            <w:r w:rsidRPr="007323AE">
              <w:rPr>
                <w:sz w:val="22"/>
                <w:szCs w:val="24"/>
              </w:rPr>
              <w:t>2</w:t>
            </w:r>
          </w:p>
        </w:tc>
        <w:tc>
          <w:tcPr>
            <w:tcW w:w="714" w:type="dxa"/>
            <w:vAlign w:val="center"/>
          </w:tcPr>
          <w:p w14:paraId="20AEED2D" w14:textId="77777777" w:rsidR="00795F36" w:rsidRPr="007323AE" w:rsidRDefault="00795F36" w:rsidP="00E277F9">
            <w:pPr>
              <w:spacing w:before="60" w:after="60"/>
              <w:jc w:val="center"/>
              <w:rPr>
                <w:sz w:val="22"/>
                <w:szCs w:val="24"/>
              </w:rPr>
            </w:pPr>
            <w:r w:rsidRPr="007323AE">
              <w:rPr>
                <w:sz w:val="22"/>
                <w:szCs w:val="24"/>
              </w:rPr>
              <w:t>2</w:t>
            </w:r>
          </w:p>
        </w:tc>
        <w:tc>
          <w:tcPr>
            <w:tcW w:w="714" w:type="dxa"/>
            <w:vAlign w:val="center"/>
          </w:tcPr>
          <w:p w14:paraId="71CD8FD7" w14:textId="77777777" w:rsidR="00795F36" w:rsidRPr="007323AE" w:rsidRDefault="00795F36" w:rsidP="00E277F9">
            <w:pPr>
              <w:spacing w:before="60" w:after="60"/>
              <w:jc w:val="center"/>
              <w:rPr>
                <w:sz w:val="22"/>
                <w:szCs w:val="24"/>
              </w:rPr>
            </w:pPr>
            <w:r w:rsidRPr="007323AE">
              <w:rPr>
                <w:sz w:val="22"/>
                <w:szCs w:val="24"/>
              </w:rPr>
              <w:t>2</w:t>
            </w:r>
          </w:p>
        </w:tc>
        <w:tc>
          <w:tcPr>
            <w:tcW w:w="714" w:type="dxa"/>
            <w:vAlign w:val="center"/>
          </w:tcPr>
          <w:p w14:paraId="761429A8" w14:textId="77777777" w:rsidR="00795F36" w:rsidRPr="007323AE" w:rsidRDefault="00795F36" w:rsidP="00E277F9">
            <w:pPr>
              <w:spacing w:before="60" w:after="60"/>
              <w:jc w:val="center"/>
              <w:rPr>
                <w:sz w:val="22"/>
                <w:szCs w:val="24"/>
              </w:rPr>
            </w:pPr>
            <w:r w:rsidRPr="007323AE">
              <w:rPr>
                <w:sz w:val="22"/>
                <w:szCs w:val="24"/>
              </w:rPr>
              <w:t>2</w:t>
            </w:r>
          </w:p>
        </w:tc>
        <w:tc>
          <w:tcPr>
            <w:tcW w:w="714" w:type="dxa"/>
            <w:vAlign w:val="center"/>
          </w:tcPr>
          <w:p w14:paraId="7E8F0A4A" w14:textId="77777777" w:rsidR="00795F36" w:rsidRPr="007323AE" w:rsidRDefault="00795F36" w:rsidP="00E277F9">
            <w:pPr>
              <w:spacing w:before="60" w:after="60"/>
              <w:jc w:val="center"/>
              <w:rPr>
                <w:sz w:val="22"/>
                <w:szCs w:val="24"/>
              </w:rPr>
            </w:pPr>
            <w:r w:rsidRPr="007323AE">
              <w:rPr>
                <w:sz w:val="22"/>
                <w:szCs w:val="24"/>
              </w:rPr>
              <w:t>2</w:t>
            </w:r>
          </w:p>
        </w:tc>
        <w:tc>
          <w:tcPr>
            <w:tcW w:w="714" w:type="dxa"/>
            <w:vAlign w:val="center"/>
          </w:tcPr>
          <w:p w14:paraId="508AA740" w14:textId="77777777" w:rsidR="00795F36" w:rsidRPr="007323AE" w:rsidRDefault="00795F36" w:rsidP="00E277F9">
            <w:pPr>
              <w:spacing w:before="60" w:after="60"/>
              <w:jc w:val="center"/>
              <w:rPr>
                <w:sz w:val="22"/>
                <w:szCs w:val="24"/>
              </w:rPr>
            </w:pPr>
            <w:r w:rsidRPr="007323AE">
              <w:rPr>
                <w:sz w:val="22"/>
                <w:szCs w:val="24"/>
              </w:rPr>
              <w:t>2</w:t>
            </w:r>
          </w:p>
        </w:tc>
        <w:tc>
          <w:tcPr>
            <w:tcW w:w="714" w:type="dxa"/>
            <w:vAlign w:val="center"/>
          </w:tcPr>
          <w:p w14:paraId="723F3184" w14:textId="77777777" w:rsidR="00795F36" w:rsidRPr="007323AE" w:rsidRDefault="00795F36" w:rsidP="00E277F9">
            <w:pPr>
              <w:spacing w:before="60" w:after="60"/>
              <w:jc w:val="center"/>
              <w:rPr>
                <w:sz w:val="22"/>
                <w:szCs w:val="24"/>
              </w:rPr>
            </w:pPr>
            <w:r w:rsidRPr="007323AE">
              <w:rPr>
                <w:sz w:val="22"/>
                <w:szCs w:val="24"/>
              </w:rPr>
              <w:t>2</w:t>
            </w:r>
          </w:p>
        </w:tc>
        <w:tc>
          <w:tcPr>
            <w:tcW w:w="714" w:type="dxa"/>
            <w:vAlign w:val="center"/>
          </w:tcPr>
          <w:p w14:paraId="7D5B8B09" w14:textId="77777777" w:rsidR="00795F36" w:rsidRPr="007323AE" w:rsidRDefault="00795F36" w:rsidP="00E277F9">
            <w:pPr>
              <w:spacing w:before="60" w:after="60"/>
              <w:jc w:val="center"/>
              <w:rPr>
                <w:sz w:val="22"/>
                <w:szCs w:val="24"/>
              </w:rPr>
            </w:pPr>
            <w:r w:rsidRPr="007323AE">
              <w:rPr>
                <w:sz w:val="22"/>
                <w:szCs w:val="24"/>
              </w:rPr>
              <w:t>2</w:t>
            </w:r>
          </w:p>
        </w:tc>
        <w:tc>
          <w:tcPr>
            <w:tcW w:w="714" w:type="dxa"/>
            <w:vAlign w:val="center"/>
          </w:tcPr>
          <w:p w14:paraId="3BF1E2AA" w14:textId="77777777" w:rsidR="00795F36" w:rsidRPr="007323AE" w:rsidRDefault="00795F36" w:rsidP="00E277F9">
            <w:pPr>
              <w:spacing w:before="60" w:after="60"/>
              <w:jc w:val="center"/>
              <w:rPr>
                <w:sz w:val="22"/>
                <w:szCs w:val="24"/>
              </w:rPr>
            </w:pPr>
            <w:r w:rsidRPr="007323AE">
              <w:rPr>
                <w:sz w:val="22"/>
                <w:szCs w:val="24"/>
              </w:rPr>
              <w:t>2</w:t>
            </w:r>
          </w:p>
        </w:tc>
        <w:tc>
          <w:tcPr>
            <w:tcW w:w="714" w:type="dxa"/>
            <w:vAlign w:val="center"/>
          </w:tcPr>
          <w:p w14:paraId="49915A1D" w14:textId="77777777" w:rsidR="00795F36" w:rsidRPr="007323AE" w:rsidRDefault="00795F36" w:rsidP="00E277F9">
            <w:pPr>
              <w:spacing w:before="60" w:after="60"/>
              <w:jc w:val="center"/>
              <w:rPr>
                <w:sz w:val="22"/>
                <w:szCs w:val="24"/>
              </w:rPr>
            </w:pPr>
            <w:r w:rsidRPr="007323AE">
              <w:rPr>
                <w:sz w:val="22"/>
                <w:szCs w:val="24"/>
              </w:rPr>
              <w:t>2</w:t>
            </w:r>
          </w:p>
        </w:tc>
        <w:tc>
          <w:tcPr>
            <w:tcW w:w="715" w:type="dxa"/>
            <w:vAlign w:val="center"/>
          </w:tcPr>
          <w:p w14:paraId="683AF9E0" w14:textId="77777777" w:rsidR="00795F36" w:rsidRPr="007323AE" w:rsidRDefault="00795F36" w:rsidP="00E277F9">
            <w:pPr>
              <w:pStyle w:val="NormalWeb"/>
              <w:spacing w:before="60" w:beforeAutospacing="0" w:after="60" w:afterAutospacing="0"/>
              <w:jc w:val="center"/>
              <w:rPr>
                <w:sz w:val="22"/>
              </w:rPr>
            </w:pPr>
            <w:r w:rsidRPr="007323AE">
              <w:rPr>
                <w:sz w:val="22"/>
              </w:rPr>
              <w:t>36</w:t>
            </w:r>
          </w:p>
        </w:tc>
      </w:tr>
      <w:tr w:rsidR="00795F36" w14:paraId="6886E040" w14:textId="77777777" w:rsidTr="00E277F9">
        <w:trPr>
          <w:gridAfter w:val="1"/>
          <w:wAfter w:w="15" w:type="dxa"/>
          <w:trHeight w:val="138"/>
        </w:trPr>
        <w:tc>
          <w:tcPr>
            <w:tcW w:w="1520" w:type="dxa"/>
            <w:gridSpan w:val="2"/>
            <w:vAlign w:val="center"/>
          </w:tcPr>
          <w:p w14:paraId="0B3D72DF" w14:textId="77777777" w:rsidR="00795F36" w:rsidRPr="00FB23A0" w:rsidRDefault="00795F36" w:rsidP="00E277F9">
            <w:pPr>
              <w:pStyle w:val="NormalWeb"/>
              <w:spacing w:before="60" w:beforeAutospacing="0" w:after="60" w:afterAutospacing="0"/>
              <w:jc w:val="center"/>
              <w:rPr>
                <w:sz w:val="22"/>
                <w:szCs w:val="22"/>
              </w:rPr>
            </w:pPr>
            <w:r w:rsidRPr="00FB23A0">
              <w:rPr>
                <w:sz w:val="22"/>
                <w:szCs w:val="22"/>
              </w:rPr>
              <w:t>Tin</w:t>
            </w:r>
          </w:p>
        </w:tc>
        <w:tc>
          <w:tcPr>
            <w:tcW w:w="712" w:type="dxa"/>
            <w:vAlign w:val="center"/>
          </w:tcPr>
          <w:p w14:paraId="4F6C9BAB" w14:textId="77777777" w:rsidR="00795F36" w:rsidRPr="007323AE" w:rsidRDefault="00795F36" w:rsidP="00E277F9">
            <w:pPr>
              <w:spacing w:before="60" w:after="60"/>
              <w:jc w:val="center"/>
              <w:rPr>
                <w:sz w:val="22"/>
                <w:szCs w:val="24"/>
              </w:rPr>
            </w:pPr>
            <w:r w:rsidRPr="007323AE">
              <w:rPr>
                <w:sz w:val="22"/>
                <w:szCs w:val="24"/>
              </w:rPr>
              <w:t>1</w:t>
            </w:r>
          </w:p>
        </w:tc>
        <w:tc>
          <w:tcPr>
            <w:tcW w:w="712" w:type="dxa"/>
            <w:vAlign w:val="center"/>
          </w:tcPr>
          <w:p w14:paraId="149CD3FA" w14:textId="77777777" w:rsidR="00795F36" w:rsidRPr="007323AE" w:rsidRDefault="00795F36" w:rsidP="00E277F9">
            <w:pPr>
              <w:spacing w:before="60" w:after="60"/>
              <w:jc w:val="center"/>
              <w:rPr>
                <w:sz w:val="22"/>
                <w:szCs w:val="24"/>
              </w:rPr>
            </w:pPr>
            <w:r w:rsidRPr="007323AE">
              <w:rPr>
                <w:sz w:val="22"/>
                <w:szCs w:val="24"/>
              </w:rPr>
              <w:t>1</w:t>
            </w:r>
          </w:p>
        </w:tc>
        <w:tc>
          <w:tcPr>
            <w:tcW w:w="712" w:type="dxa"/>
            <w:vAlign w:val="center"/>
          </w:tcPr>
          <w:p w14:paraId="5F7CE407" w14:textId="77777777" w:rsidR="00795F36" w:rsidRPr="007323AE" w:rsidRDefault="00795F36" w:rsidP="00E277F9">
            <w:pPr>
              <w:spacing w:before="60" w:after="60"/>
              <w:jc w:val="center"/>
              <w:rPr>
                <w:sz w:val="22"/>
                <w:szCs w:val="24"/>
              </w:rPr>
            </w:pPr>
            <w:r w:rsidRPr="007323AE">
              <w:rPr>
                <w:sz w:val="22"/>
                <w:szCs w:val="24"/>
              </w:rPr>
              <w:t>1</w:t>
            </w:r>
          </w:p>
        </w:tc>
        <w:tc>
          <w:tcPr>
            <w:tcW w:w="712" w:type="dxa"/>
            <w:vAlign w:val="center"/>
          </w:tcPr>
          <w:p w14:paraId="5544C1F3" w14:textId="77777777" w:rsidR="00795F36" w:rsidRPr="007323AE" w:rsidRDefault="00795F36" w:rsidP="00E277F9">
            <w:pPr>
              <w:spacing w:before="60" w:after="60"/>
              <w:jc w:val="center"/>
              <w:rPr>
                <w:sz w:val="22"/>
                <w:szCs w:val="24"/>
              </w:rPr>
            </w:pPr>
            <w:r w:rsidRPr="007323AE">
              <w:rPr>
                <w:sz w:val="22"/>
                <w:szCs w:val="24"/>
              </w:rPr>
              <w:t>1</w:t>
            </w:r>
          </w:p>
        </w:tc>
        <w:tc>
          <w:tcPr>
            <w:tcW w:w="713" w:type="dxa"/>
            <w:vAlign w:val="center"/>
          </w:tcPr>
          <w:p w14:paraId="49D16636" w14:textId="77777777" w:rsidR="00795F36" w:rsidRPr="007323AE" w:rsidRDefault="00795F36" w:rsidP="00E277F9">
            <w:pPr>
              <w:spacing w:before="60" w:after="60"/>
              <w:jc w:val="center"/>
              <w:rPr>
                <w:sz w:val="22"/>
                <w:szCs w:val="24"/>
              </w:rPr>
            </w:pPr>
            <w:r w:rsidRPr="007323AE">
              <w:rPr>
                <w:sz w:val="22"/>
                <w:szCs w:val="24"/>
              </w:rPr>
              <w:t>1</w:t>
            </w:r>
          </w:p>
        </w:tc>
        <w:tc>
          <w:tcPr>
            <w:tcW w:w="713" w:type="dxa"/>
            <w:vAlign w:val="center"/>
          </w:tcPr>
          <w:p w14:paraId="014B04C8" w14:textId="77777777" w:rsidR="00795F36" w:rsidRPr="007323AE" w:rsidRDefault="00795F36" w:rsidP="00E277F9">
            <w:pPr>
              <w:spacing w:before="60" w:after="60"/>
              <w:jc w:val="center"/>
              <w:rPr>
                <w:sz w:val="22"/>
                <w:szCs w:val="24"/>
              </w:rPr>
            </w:pPr>
            <w:r w:rsidRPr="007323AE">
              <w:rPr>
                <w:sz w:val="22"/>
                <w:szCs w:val="24"/>
              </w:rPr>
              <w:t>1</w:t>
            </w:r>
          </w:p>
        </w:tc>
        <w:tc>
          <w:tcPr>
            <w:tcW w:w="718" w:type="dxa"/>
            <w:vAlign w:val="center"/>
          </w:tcPr>
          <w:p w14:paraId="360313FF"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2F22DEFA"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67D0EABE"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54CA77A1"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765C37F2"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4ADB44A9"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58E5EA13"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0751BD36"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65D48014"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244279B3"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25439A3A"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2D806083" w14:textId="77777777" w:rsidR="00795F36" w:rsidRPr="007323AE" w:rsidRDefault="00795F36" w:rsidP="00E277F9">
            <w:pPr>
              <w:spacing w:before="60" w:after="60"/>
              <w:jc w:val="center"/>
              <w:rPr>
                <w:sz w:val="22"/>
                <w:szCs w:val="24"/>
              </w:rPr>
            </w:pPr>
            <w:r w:rsidRPr="007323AE">
              <w:rPr>
                <w:sz w:val="22"/>
                <w:szCs w:val="24"/>
              </w:rPr>
              <w:t>1</w:t>
            </w:r>
          </w:p>
        </w:tc>
        <w:tc>
          <w:tcPr>
            <w:tcW w:w="715" w:type="dxa"/>
            <w:vAlign w:val="center"/>
          </w:tcPr>
          <w:p w14:paraId="31035955" w14:textId="77777777" w:rsidR="00795F36" w:rsidRPr="007323AE" w:rsidRDefault="00795F36" w:rsidP="00E277F9">
            <w:pPr>
              <w:pStyle w:val="NormalWeb"/>
              <w:spacing w:before="60" w:beforeAutospacing="0" w:after="60" w:afterAutospacing="0"/>
              <w:jc w:val="center"/>
              <w:rPr>
                <w:sz w:val="22"/>
              </w:rPr>
            </w:pPr>
            <w:r w:rsidRPr="007323AE">
              <w:rPr>
                <w:sz w:val="22"/>
              </w:rPr>
              <w:t>18</w:t>
            </w:r>
          </w:p>
        </w:tc>
      </w:tr>
      <w:tr w:rsidR="00795F36" w14:paraId="5A4CDD3C" w14:textId="77777777" w:rsidTr="00E277F9">
        <w:trPr>
          <w:gridAfter w:val="1"/>
          <w:wAfter w:w="15" w:type="dxa"/>
          <w:trHeight w:val="138"/>
        </w:trPr>
        <w:tc>
          <w:tcPr>
            <w:tcW w:w="1520" w:type="dxa"/>
            <w:gridSpan w:val="2"/>
            <w:vAlign w:val="center"/>
          </w:tcPr>
          <w:p w14:paraId="1955F74E" w14:textId="77777777" w:rsidR="00795F36" w:rsidRPr="00FB23A0" w:rsidRDefault="00795F36" w:rsidP="00E277F9">
            <w:pPr>
              <w:pStyle w:val="NormalWeb"/>
              <w:spacing w:before="60" w:beforeAutospacing="0" w:after="60" w:afterAutospacing="0"/>
              <w:jc w:val="center"/>
              <w:rPr>
                <w:sz w:val="22"/>
                <w:szCs w:val="22"/>
              </w:rPr>
            </w:pPr>
            <w:r w:rsidRPr="00FB23A0">
              <w:rPr>
                <w:sz w:val="22"/>
                <w:szCs w:val="22"/>
              </w:rPr>
              <w:t>GDTC</w:t>
            </w:r>
          </w:p>
        </w:tc>
        <w:tc>
          <w:tcPr>
            <w:tcW w:w="712" w:type="dxa"/>
            <w:vAlign w:val="center"/>
          </w:tcPr>
          <w:p w14:paraId="11FD2F13" w14:textId="77777777" w:rsidR="00795F36" w:rsidRPr="007323AE" w:rsidRDefault="00795F36" w:rsidP="00E277F9">
            <w:pPr>
              <w:spacing w:before="60" w:after="60"/>
              <w:jc w:val="center"/>
              <w:rPr>
                <w:sz w:val="22"/>
                <w:szCs w:val="24"/>
              </w:rPr>
            </w:pPr>
            <w:r w:rsidRPr="007323AE">
              <w:rPr>
                <w:sz w:val="22"/>
                <w:szCs w:val="24"/>
              </w:rPr>
              <w:t>2</w:t>
            </w:r>
          </w:p>
        </w:tc>
        <w:tc>
          <w:tcPr>
            <w:tcW w:w="712" w:type="dxa"/>
            <w:vAlign w:val="center"/>
          </w:tcPr>
          <w:p w14:paraId="3903A72C" w14:textId="77777777" w:rsidR="00795F36" w:rsidRPr="007323AE" w:rsidRDefault="00795F36" w:rsidP="00E277F9">
            <w:pPr>
              <w:spacing w:before="60" w:after="60"/>
              <w:jc w:val="center"/>
              <w:rPr>
                <w:sz w:val="22"/>
                <w:szCs w:val="24"/>
              </w:rPr>
            </w:pPr>
            <w:r w:rsidRPr="007323AE">
              <w:rPr>
                <w:sz w:val="22"/>
                <w:szCs w:val="24"/>
              </w:rPr>
              <w:t>2</w:t>
            </w:r>
          </w:p>
        </w:tc>
        <w:tc>
          <w:tcPr>
            <w:tcW w:w="712" w:type="dxa"/>
            <w:vAlign w:val="center"/>
          </w:tcPr>
          <w:p w14:paraId="5C311075" w14:textId="77777777" w:rsidR="00795F36" w:rsidRPr="007323AE" w:rsidRDefault="00795F36" w:rsidP="00E277F9">
            <w:pPr>
              <w:spacing w:before="60" w:after="60"/>
              <w:jc w:val="center"/>
              <w:rPr>
                <w:sz w:val="22"/>
                <w:szCs w:val="24"/>
              </w:rPr>
            </w:pPr>
            <w:r w:rsidRPr="007323AE">
              <w:rPr>
                <w:sz w:val="22"/>
                <w:szCs w:val="24"/>
              </w:rPr>
              <w:t>2</w:t>
            </w:r>
          </w:p>
        </w:tc>
        <w:tc>
          <w:tcPr>
            <w:tcW w:w="712" w:type="dxa"/>
            <w:vAlign w:val="center"/>
          </w:tcPr>
          <w:p w14:paraId="615151A9" w14:textId="77777777" w:rsidR="00795F36" w:rsidRPr="007323AE" w:rsidRDefault="00795F36" w:rsidP="00E277F9">
            <w:pPr>
              <w:spacing w:before="60" w:after="60"/>
              <w:jc w:val="center"/>
              <w:rPr>
                <w:sz w:val="22"/>
                <w:szCs w:val="24"/>
              </w:rPr>
            </w:pPr>
            <w:r w:rsidRPr="007323AE">
              <w:rPr>
                <w:sz w:val="22"/>
                <w:szCs w:val="24"/>
              </w:rPr>
              <w:t>2</w:t>
            </w:r>
          </w:p>
        </w:tc>
        <w:tc>
          <w:tcPr>
            <w:tcW w:w="713" w:type="dxa"/>
            <w:vAlign w:val="center"/>
          </w:tcPr>
          <w:p w14:paraId="07B6B596" w14:textId="77777777" w:rsidR="00795F36" w:rsidRPr="007323AE" w:rsidRDefault="00795F36" w:rsidP="00E277F9">
            <w:pPr>
              <w:spacing w:before="60" w:after="60"/>
              <w:jc w:val="center"/>
              <w:rPr>
                <w:sz w:val="22"/>
                <w:szCs w:val="24"/>
              </w:rPr>
            </w:pPr>
            <w:r w:rsidRPr="007323AE">
              <w:rPr>
                <w:sz w:val="22"/>
                <w:szCs w:val="24"/>
              </w:rPr>
              <w:t>2</w:t>
            </w:r>
          </w:p>
        </w:tc>
        <w:tc>
          <w:tcPr>
            <w:tcW w:w="713" w:type="dxa"/>
            <w:vAlign w:val="center"/>
          </w:tcPr>
          <w:p w14:paraId="0760F245" w14:textId="77777777" w:rsidR="00795F36" w:rsidRPr="007323AE" w:rsidRDefault="00795F36" w:rsidP="00E277F9">
            <w:pPr>
              <w:spacing w:before="60" w:after="60"/>
              <w:jc w:val="center"/>
              <w:rPr>
                <w:sz w:val="22"/>
                <w:szCs w:val="24"/>
              </w:rPr>
            </w:pPr>
            <w:r w:rsidRPr="007323AE">
              <w:rPr>
                <w:sz w:val="22"/>
                <w:szCs w:val="24"/>
              </w:rPr>
              <w:t>2</w:t>
            </w:r>
          </w:p>
        </w:tc>
        <w:tc>
          <w:tcPr>
            <w:tcW w:w="718" w:type="dxa"/>
            <w:vAlign w:val="center"/>
          </w:tcPr>
          <w:p w14:paraId="2D3AEC14" w14:textId="77777777" w:rsidR="00795F36" w:rsidRPr="007323AE" w:rsidRDefault="00795F36" w:rsidP="00E277F9">
            <w:pPr>
              <w:spacing w:before="60" w:after="60"/>
              <w:jc w:val="center"/>
              <w:rPr>
                <w:sz w:val="22"/>
                <w:szCs w:val="24"/>
              </w:rPr>
            </w:pPr>
            <w:r w:rsidRPr="007323AE">
              <w:rPr>
                <w:sz w:val="22"/>
                <w:szCs w:val="24"/>
              </w:rPr>
              <w:t>2</w:t>
            </w:r>
          </w:p>
        </w:tc>
        <w:tc>
          <w:tcPr>
            <w:tcW w:w="714" w:type="dxa"/>
            <w:vAlign w:val="center"/>
          </w:tcPr>
          <w:p w14:paraId="487F78C8" w14:textId="77777777" w:rsidR="00795F36" w:rsidRPr="007323AE" w:rsidRDefault="00795F36" w:rsidP="00E277F9">
            <w:pPr>
              <w:spacing w:before="60" w:after="60"/>
              <w:jc w:val="center"/>
              <w:rPr>
                <w:sz w:val="22"/>
                <w:szCs w:val="24"/>
              </w:rPr>
            </w:pPr>
            <w:r w:rsidRPr="007323AE">
              <w:rPr>
                <w:sz w:val="22"/>
                <w:szCs w:val="24"/>
              </w:rPr>
              <w:t>2</w:t>
            </w:r>
          </w:p>
        </w:tc>
        <w:tc>
          <w:tcPr>
            <w:tcW w:w="714" w:type="dxa"/>
            <w:vAlign w:val="center"/>
          </w:tcPr>
          <w:p w14:paraId="5D496F5D" w14:textId="77777777" w:rsidR="00795F36" w:rsidRPr="007323AE" w:rsidRDefault="00795F36" w:rsidP="00E277F9">
            <w:pPr>
              <w:spacing w:before="60" w:after="60"/>
              <w:jc w:val="center"/>
              <w:rPr>
                <w:sz w:val="22"/>
                <w:szCs w:val="24"/>
              </w:rPr>
            </w:pPr>
            <w:r w:rsidRPr="007323AE">
              <w:rPr>
                <w:sz w:val="22"/>
                <w:szCs w:val="24"/>
              </w:rPr>
              <w:t>2</w:t>
            </w:r>
          </w:p>
        </w:tc>
        <w:tc>
          <w:tcPr>
            <w:tcW w:w="714" w:type="dxa"/>
            <w:vAlign w:val="center"/>
          </w:tcPr>
          <w:p w14:paraId="65423367" w14:textId="77777777" w:rsidR="00795F36" w:rsidRPr="007323AE" w:rsidRDefault="00795F36" w:rsidP="00E277F9">
            <w:pPr>
              <w:spacing w:before="60" w:after="60"/>
              <w:jc w:val="center"/>
              <w:rPr>
                <w:sz w:val="22"/>
                <w:szCs w:val="24"/>
              </w:rPr>
            </w:pPr>
            <w:r w:rsidRPr="007323AE">
              <w:rPr>
                <w:sz w:val="22"/>
                <w:szCs w:val="24"/>
              </w:rPr>
              <w:t>2</w:t>
            </w:r>
          </w:p>
        </w:tc>
        <w:tc>
          <w:tcPr>
            <w:tcW w:w="714" w:type="dxa"/>
            <w:vAlign w:val="center"/>
          </w:tcPr>
          <w:p w14:paraId="37BAD07C" w14:textId="77777777" w:rsidR="00795F36" w:rsidRPr="007323AE" w:rsidRDefault="00795F36" w:rsidP="00E277F9">
            <w:pPr>
              <w:spacing w:before="60" w:after="60"/>
              <w:jc w:val="center"/>
              <w:rPr>
                <w:sz w:val="22"/>
                <w:szCs w:val="24"/>
              </w:rPr>
            </w:pPr>
            <w:r w:rsidRPr="007323AE">
              <w:rPr>
                <w:sz w:val="22"/>
                <w:szCs w:val="24"/>
              </w:rPr>
              <w:t>2</w:t>
            </w:r>
          </w:p>
        </w:tc>
        <w:tc>
          <w:tcPr>
            <w:tcW w:w="714" w:type="dxa"/>
            <w:vAlign w:val="center"/>
          </w:tcPr>
          <w:p w14:paraId="14DCE543" w14:textId="77777777" w:rsidR="00795F36" w:rsidRPr="007323AE" w:rsidRDefault="00795F36" w:rsidP="00E277F9">
            <w:pPr>
              <w:spacing w:before="60" w:after="60"/>
              <w:jc w:val="center"/>
              <w:rPr>
                <w:sz w:val="22"/>
                <w:szCs w:val="24"/>
              </w:rPr>
            </w:pPr>
            <w:r w:rsidRPr="007323AE">
              <w:rPr>
                <w:sz w:val="22"/>
                <w:szCs w:val="24"/>
              </w:rPr>
              <w:t>2</w:t>
            </w:r>
          </w:p>
        </w:tc>
        <w:tc>
          <w:tcPr>
            <w:tcW w:w="714" w:type="dxa"/>
            <w:vAlign w:val="center"/>
          </w:tcPr>
          <w:p w14:paraId="7954085D" w14:textId="77777777" w:rsidR="00795F36" w:rsidRPr="007323AE" w:rsidRDefault="00795F36" w:rsidP="00E277F9">
            <w:pPr>
              <w:spacing w:before="60" w:after="60"/>
              <w:jc w:val="center"/>
              <w:rPr>
                <w:sz w:val="22"/>
                <w:szCs w:val="24"/>
              </w:rPr>
            </w:pPr>
            <w:r w:rsidRPr="007323AE">
              <w:rPr>
                <w:sz w:val="22"/>
                <w:szCs w:val="24"/>
              </w:rPr>
              <w:t>2</w:t>
            </w:r>
          </w:p>
        </w:tc>
        <w:tc>
          <w:tcPr>
            <w:tcW w:w="714" w:type="dxa"/>
            <w:vAlign w:val="center"/>
          </w:tcPr>
          <w:p w14:paraId="27D1CD80" w14:textId="77777777" w:rsidR="00795F36" w:rsidRPr="007323AE" w:rsidRDefault="00795F36" w:rsidP="00E277F9">
            <w:pPr>
              <w:spacing w:before="60" w:after="60"/>
              <w:jc w:val="center"/>
              <w:rPr>
                <w:sz w:val="22"/>
                <w:szCs w:val="24"/>
              </w:rPr>
            </w:pPr>
            <w:r w:rsidRPr="007323AE">
              <w:rPr>
                <w:sz w:val="22"/>
                <w:szCs w:val="24"/>
              </w:rPr>
              <w:t>2</w:t>
            </w:r>
          </w:p>
        </w:tc>
        <w:tc>
          <w:tcPr>
            <w:tcW w:w="714" w:type="dxa"/>
            <w:vAlign w:val="center"/>
          </w:tcPr>
          <w:p w14:paraId="36C568C3" w14:textId="77777777" w:rsidR="00795F36" w:rsidRPr="007323AE" w:rsidRDefault="00795F36" w:rsidP="00E277F9">
            <w:pPr>
              <w:spacing w:before="60" w:after="60"/>
              <w:jc w:val="center"/>
              <w:rPr>
                <w:sz w:val="22"/>
                <w:szCs w:val="24"/>
              </w:rPr>
            </w:pPr>
            <w:r w:rsidRPr="007323AE">
              <w:rPr>
                <w:sz w:val="22"/>
                <w:szCs w:val="24"/>
              </w:rPr>
              <w:t>2</w:t>
            </w:r>
          </w:p>
        </w:tc>
        <w:tc>
          <w:tcPr>
            <w:tcW w:w="714" w:type="dxa"/>
            <w:vAlign w:val="center"/>
          </w:tcPr>
          <w:p w14:paraId="4E50E2B2" w14:textId="77777777" w:rsidR="00795F36" w:rsidRPr="007323AE" w:rsidRDefault="00795F36" w:rsidP="00E277F9">
            <w:pPr>
              <w:spacing w:before="60" w:after="60"/>
              <w:jc w:val="center"/>
              <w:rPr>
                <w:sz w:val="22"/>
                <w:szCs w:val="24"/>
              </w:rPr>
            </w:pPr>
            <w:r w:rsidRPr="007323AE">
              <w:rPr>
                <w:sz w:val="22"/>
                <w:szCs w:val="24"/>
              </w:rPr>
              <w:t>2</w:t>
            </w:r>
          </w:p>
        </w:tc>
        <w:tc>
          <w:tcPr>
            <w:tcW w:w="714" w:type="dxa"/>
            <w:vAlign w:val="center"/>
          </w:tcPr>
          <w:p w14:paraId="1015A90C" w14:textId="77777777" w:rsidR="00795F36" w:rsidRPr="007323AE" w:rsidRDefault="00795F36" w:rsidP="00E277F9">
            <w:pPr>
              <w:spacing w:before="60" w:after="60"/>
              <w:jc w:val="center"/>
              <w:rPr>
                <w:sz w:val="22"/>
                <w:szCs w:val="24"/>
              </w:rPr>
            </w:pPr>
            <w:r w:rsidRPr="007323AE">
              <w:rPr>
                <w:sz w:val="22"/>
                <w:szCs w:val="24"/>
              </w:rPr>
              <w:t>2</w:t>
            </w:r>
          </w:p>
        </w:tc>
        <w:tc>
          <w:tcPr>
            <w:tcW w:w="714" w:type="dxa"/>
            <w:vAlign w:val="center"/>
          </w:tcPr>
          <w:p w14:paraId="2A02F7CB" w14:textId="77777777" w:rsidR="00795F36" w:rsidRPr="007323AE" w:rsidRDefault="00795F36" w:rsidP="00E277F9">
            <w:pPr>
              <w:spacing w:before="60" w:after="60"/>
              <w:jc w:val="center"/>
              <w:rPr>
                <w:sz w:val="22"/>
                <w:szCs w:val="24"/>
              </w:rPr>
            </w:pPr>
            <w:r w:rsidRPr="007323AE">
              <w:rPr>
                <w:sz w:val="22"/>
                <w:szCs w:val="24"/>
              </w:rPr>
              <w:t>2</w:t>
            </w:r>
          </w:p>
        </w:tc>
        <w:tc>
          <w:tcPr>
            <w:tcW w:w="715" w:type="dxa"/>
            <w:vAlign w:val="center"/>
          </w:tcPr>
          <w:p w14:paraId="4EE8F6B2" w14:textId="77777777" w:rsidR="00795F36" w:rsidRPr="007323AE" w:rsidRDefault="00795F36" w:rsidP="00E277F9">
            <w:pPr>
              <w:pStyle w:val="NormalWeb"/>
              <w:spacing w:before="60" w:beforeAutospacing="0" w:after="60" w:afterAutospacing="0"/>
              <w:jc w:val="center"/>
              <w:rPr>
                <w:sz w:val="22"/>
              </w:rPr>
            </w:pPr>
            <w:r w:rsidRPr="007323AE">
              <w:rPr>
                <w:sz w:val="22"/>
              </w:rPr>
              <w:t>36</w:t>
            </w:r>
          </w:p>
        </w:tc>
      </w:tr>
      <w:tr w:rsidR="00795F36" w14:paraId="5EBDF83A" w14:textId="77777777" w:rsidTr="00E277F9">
        <w:trPr>
          <w:gridAfter w:val="1"/>
          <w:wAfter w:w="15" w:type="dxa"/>
          <w:trHeight w:val="138"/>
        </w:trPr>
        <w:tc>
          <w:tcPr>
            <w:tcW w:w="708" w:type="dxa"/>
            <w:vMerge w:val="restart"/>
            <w:vAlign w:val="center"/>
          </w:tcPr>
          <w:p w14:paraId="51D02714" w14:textId="77777777" w:rsidR="00795F36" w:rsidRPr="00FB23A0" w:rsidRDefault="00795F36" w:rsidP="00E277F9">
            <w:pPr>
              <w:pStyle w:val="NormalWeb"/>
              <w:spacing w:before="60" w:beforeAutospacing="0" w:after="60" w:afterAutospacing="0"/>
              <w:jc w:val="center"/>
              <w:rPr>
                <w:sz w:val="22"/>
                <w:szCs w:val="22"/>
              </w:rPr>
            </w:pPr>
            <w:r w:rsidRPr="00FB23A0">
              <w:rPr>
                <w:sz w:val="22"/>
                <w:szCs w:val="22"/>
              </w:rPr>
              <w:t>Nghệ</w:t>
            </w:r>
          </w:p>
          <w:p w14:paraId="397813C4" w14:textId="77777777" w:rsidR="00795F36" w:rsidRPr="00FB23A0" w:rsidRDefault="00795F36" w:rsidP="00E277F9">
            <w:pPr>
              <w:pStyle w:val="NormalWeb"/>
              <w:spacing w:before="60" w:beforeAutospacing="0" w:after="60" w:afterAutospacing="0"/>
              <w:jc w:val="center"/>
              <w:rPr>
                <w:sz w:val="22"/>
                <w:szCs w:val="22"/>
              </w:rPr>
            </w:pPr>
            <w:r w:rsidRPr="00FB23A0">
              <w:rPr>
                <w:sz w:val="22"/>
                <w:szCs w:val="22"/>
              </w:rPr>
              <w:t>thuât</w:t>
            </w:r>
          </w:p>
        </w:tc>
        <w:tc>
          <w:tcPr>
            <w:tcW w:w="812" w:type="dxa"/>
            <w:vAlign w:val="center"/>
          </w:tcPr>
          <w:p w14:paraId="4E9B1673" w14:textId="77777777" w:rsidR="00795F36" w:rsidRPr="00FB23A0" w:rsidRDefault="00795F36" w:rsidP="00E277F9">
            <w:pPr>
              <w:pStyle w:val="NormalWeb"/>
              <w:spacing w:before="60" w:beforeAutospacing="0" w:after="60" w:afterAutospacing="0"/>
              <w:jc w:val="center"/>
              <w:rPr>
                <w:b/>
                <w:sz w:val="22"/>
                <w:szCs w:val="22"/>
              </w:rPr>
            </w:pPr>
            <w:r w:rsidRPr="00FB23A0">
              <w:rPr>
                <w:b/>
                <w:sz w:val="22"/>
                <w:szCs w:val="22"/>
              </w:rPr>
              <w:t>nhac</w:t>
            </w:r>
          </w:p>
        </w:tc>
        <w:tc>
          <w:tcPr>
            <w:tcW w:w="712" w:type="dxa"/>
            <w:vAlign w:val="center"/>
          </w:tcPr>
          <w:p w14:paraId="2EB92839" w14:textId="77777777" w:rsidR="00795F36" w:rsidRPr="007323AE" w:rsidRDefault="00795F36" w:rsidP="00E277F9">
            <w:pPr>
              <w:spacing w:before="60" w:after="60"/>
              <w:jc w:val="center"/>
              <w:rPr>
                <w:sz w:val="22"/>
                <w:szCs w:val="24"/>
              </w:rPr>
            </w:pPr>
            <w:r w:rsidRPr="007323AE">
              <w:rPr>
                <w:sz w:val="22"/>
                <w:szCs w:val="24"/>
              </w:rPr>
              <w:t>1</w:t>
            </w:r>
          </w:p>
        </w:tc>
        <w:tc>
          <w:tcPr>
            <w:tcW w:w="712" w:type="dxa"/>
            <w:vAlign w:val="center"/>
          </w:tcPr>
          <w:p w14:paraId="1048E282" w14:textId="77777777" w:rsidR="00795F36" w:rsidRPr="007323AE" w:rsidRDefault="00795F36" w:rsidP="00E277F9">
            <w:pPr>
              <w:spacing w:before="60" w:after="60"/>
              <w:jc w:val="center"/>
              <w:rPr>
                <w:sz w:val="22"/>
                <w:szCs w:val="24"/>
              </w:rPr>
            </w:pPr>
            <w:r w:rsidRPr="007323AE">
              <w:rPr>
                <w:sz w:val="22"/>
                <w:szCs w:val="24"/>
              </w:rPr>
              <w:t>1</w:t>
            </w:r>
          </w:p>
        </w:tc>
        <w:tc>
          <w:tcPr>
            <w:tcW w:w="712" w:type="dxa"/>
            <w:vAlign w:val="center"/>
          </w:tcPr>
          <w:p w14:paraId="572659DC" w14:textId="77777777" w:rsidR="00795F36" w:rsidRPr="007323AE" w:rsidRDefault="00795F36" w:rsidP="00E277F9">
            <w:pPr>
              <w:spacing w:before="60" w:after="60"/>
              <w:jc w:val="center"/>
              <w:rPr>
                <w:sz w:val="22"/>
                <w:szCs w:val="24"/>
              </w:rPr>
            </w:pPr>
            <w:r w:rsidRPr="007323AE">
              <w:rPr>
                <w:sz w:val="22"/>
                <w:szCs w:val="24"/>
              </w:rPr>
              <w:t>1</w:t>
            </w:r>
          </w:p>
        </w:tc>
        <w:tc>
          <w:tcPr>
            <w:tcW w:w="712" w:type="dxa"/>
            <w:vAlign w:val="center"/>
          </w:tcPr>
          <w:p w14:paraId="75523572" w14:textId="77777777" w:rsidR="00795F36" w:rsidRPr="007323AE" w:rsidRDefault="00795F36" w:rsidP="00E277F9">
            <w:pPr>
              <w:spacing w:before="60" w:after="60"/>
              <w:jc w:val="center"/>
              <w:rPr>
                <w:sz w:val="22"/>
                <w:szCs w:val="24"/>
              </w:rPr>
            </w:pPr>
            <w:r w:rsidRPr="007323AE">
              <w:rPr>
                <w:sz w:val="22"/>
                <w:szCs w:val="24"/>
              </w:rPr>
              <w:t>1</w:t>
            </w:r>
          </w:p>
        </w:tc>
        <w:tc>
          <w:tcPr>
            <w:tcW w:w="713" w:type="dxa"/>
            <w:vAlign w:val="center"/>
          </w:tcPr>
          <w:p w14:paraId="6DD93F29" w14:textId="77777777" w:rsidR="00795F36" w:rsidRPr="007323AE" w:rsidRDefault="00795F36" w:rsidP="00E277F9">
            <w:pPr>
              <w:spacing w:before="60" w:after="60"/>
              <w:jc w:val="center"/>
              <w:rPr>
                <w:sz w:val="22"/>
                <w:szCs w:val="24"/>
              </w:rPr>
            </w:pPr>
            <w:r w:rsidRPr="007323AE">
              <w:rPr>
                <w:sz w:val="22"/>
                <w:szCs w:val="24"/>
              </w:rPr>
              <w:t>1</w:t>
            </w:r>
          </w:p>
        </w:tc>
        <w:tc>
          <w:tcPr>
            <w:tcW w:w="713" w:type="dxa"/>
            <w:vAlign w:val="center"/>
          </w:tcPr>
          <w:p w14:paraId="425905B3" w14:textId="77777777" w:rsidR="00795F36" w:rsidRPr="007323AE" w:rsidRDefault="00795F36" w:rsidP="00E277F9">
            <w:pPr>
              <w:spacing w:before="60" w:after="60"/>
              <w:jc w:val="center"/>
              <w:rPr>
                <w:sz w:val="22"/>
                <w:szCs w:val="24"/>
              </w:rPr>
            </w:pPr>
            <w:r w:rsidRPr="007323AE">
              <w:rPr>
                <w:sz w:val="22"/>
                <w:szCs w:val="24"/>
              </w:rPr>
              <w:t>1</w:t>
            </w:r>
          </w:p>
        </w:tc>
        <w:tc>
          <w:tcPr>
            <w:tcW w:w="718" w:type="dxa"/>
            <w:vAlign w:val="center"/>
          </w:tcPr>
          <w:p w14:paraId="6C3C7CF7"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679300DF"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0D954FA5"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341D1E3F"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5C1E1E4B"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0A7D010F"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789E5FCE"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6ECE6D5A"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0045F7EE"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17451E09"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519DF811"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3442803F" w14:textId="77777777" w:rsidR="00795F36" w:rsidRPr="007323AE" w:rsidRDefault="00795F36" w:rsidP="00E277F9">
            <w:pPr>
              <w:spacing w:before="60" w:after="60"/>
              <w:jc w:val="center"/>
              <w:rPr>
                <w:sz w:val="22"/>
                <w:szCs w:val="24"/>
              </w:rPr>
            </w:pPr>
            <w:r w:rsidRPr="007323AE">
              <w:rPr>
                <w:sz w:val="22"/>
                <w:szCs w:val="24"/>
              </w:rPr>
              <w:t>1</w:t>
            </w:r>
          </w:p>
        </w:tc>
        <w:tc>
          <w:tcPr>
            <w:tcW w:w="715" w:type="dxa"/>
            <w:vAlign w:val="center"/>
          </w:tcPr>
          <w:p w14:paraId="763EB54B" w14:textId="77777777" w:rsidR="00795F36" w:rsidRPr="007323AE" w:rsidRDefault="00795F36" w:rsidP="00E277F9">
            <w:pPr>
              <w:pStyle w:val="NormalWeb"/>
              <w:spacing w:before="60" w:beforeAutospacing="0" w:after="60" w:afterAutospacing="0"/>
              <w:jc w:val="center"/>
              <w:rPr>
                <w:sz w:val="22"/>
              </w:rPr>
            </w:pPr>
            <w:r w:rsidRPr="007323AE">
              <w:rPr>
                <w:sz w:val="22"/>
              </w:rPr>
              <w:t>18</w:t>
            </w:r>
          </w:p>
        </w:tc>
      </w:tr>
      <w:tr w:rsidR="00795F36" w14:paraId="1ECE1FF2" w14:textId="77777777" w:rsidTr="00E277F9">
        <w:trPr>
          <w:gridAfter w:val="1"/>
          <w:wAfter w:w="15" w:type="dxa"/>
          <w:trHeight w:val="138"/>
        </w:trPr>
        <w:tc>
          <w:tcPr>
            <w:tcW w:w="708" w:type="dxa"/>
            <w:vMerge/>
            <w:vAlign w:val="center"/>
          </w:tcPr>
          <w:p w14:paraId="38E8BE2F" w14:textId="77777777" w:rsidR="00795F36" w:rsidRPr="00FB23A0" w:rsidRDefault="00795F36" w:rsidP="00E277F9">
            <w:pPr>
              <w:pStyle w:val="NormalWeb"/>
              <w:spacing w:before="60" w:beforeAutospacing="0" w:after="60" w:afterAutospacing="0"/>
              <w:jc w:val="center"/>
              <w:rPr>
                <w:sz w:val="22"/>
                <w:szCs w:val="22"/>
              </w:rPr>
            </w:pPr>
          </w:p>
        </w:tc>
        <w:tc>
          <w:tcPr>
            <w:tcW w:w="812" w:type="dxa"/>
            <w:vAlign w:val="center"/>
          </w:tcPr>
          <w:p w14:paraId="53D4E73E" w14:textId="77777777" w:rsidR="00795F36" w:rsidRPr="00FB23A0" w:rsidRDefault="00795F36" w:rsidP="00E277F9">
            <w:pPr>
              <w:pStyle w:val="NormalWeb"/>
              <w:spacing w:before="60" w:beforeAutospacing="0" w:after="60" w:afterAutospacing="0"/>
              <w:jc w:val="center"/>
              <w:rPr>
                <w:b/>
                <w:sz w:val="22"/>
                <w:szCs w:val="22"/>
              </w:rPr>
            </w:pPr>
            <w:r w:rsidRPr="00FB23A0">
              <w:rPr>
                <w:b/>
                <w:sz w:val="22"/>
                <w:szCs w:val="22"/>
              </w:rPr>
              <w:t>MT</w:t>
            </w:r>
          </w:p>
        </w:tc>
        <w:tc>
          <w:tcPr>
            <w:tcW w:w="712" w:type="dxa"/>
            <w:vAlign w:val="center"/>
          </w:tcPr>
          <w:p w14:paraId="29B80B05" w14:textId="77777777" w:rsidR="00795F36" w:rsidRPr="007323AE" w:rsidRDefault="00795F36" w:rsidP="00E277F9">
            <w:pPr>
              <w:spacing w:before="60" w:after="60"/>
              <w:jc w:val="center"/>
              <w:rPr>
                <w:sz w:val="22"/>
                <w:szCs w:val="24"/>
              </w:rPr>
            </w:pPr>
            <w:r w:rsidRPr="007323AE">
              <w:rPr>
                <w:sz w:val="22"/>
                <w:szCs w:val="24"/>
              </w:rPr>
              <w:t>1</w:t>
            </w:r>
          </w:p>
        </w:tc>
        <w:tc>
          <w:tcPr>
            <w:tcW w:w="712" w:type="dxa"/>
            <w:vAlign w:val="center"/>
          </w:tcPr>
          <w:p w14:paraId="148B7BF6" w14:textId="77777777" w:rsidR="00795F36" w:rsidRPr="007323AE" w:rsidRDefault="00795F36" w:rsidP="00E277F9">
            <w:pPr>
              <w:spacing w:before="60" w:after="60"/>
              <w:jc w:val="center"/>
              <w:rPr>
                <w:sz w:val="22"/>
                <w:szCs w:val="24"/>
              </w:rPr>
            </w:pPr>
            <w:r w:rsidRPr="007323AE">
              <w:rPr>
                <w:sz w:val="22"/>
                <w:szCs w:val="24"/>
              </w:rPr>
              <w:t>1</w:t>
            </w:r>
          </w:p>
        </w:tc>
        <w:tc>
          <w:tcPr>
            <w:tcW w:w="712" w:type="dxa"/>
            <w:vAlign w:val="center"/>
          </w:tcPr>
          <w:p w14:paraId="461F483C" w14:textId="77777777" w:rsidR="00795F36" w:rsidRPr="007323AE" w:rsidRDefault="00795F36" w:rsidP="00E277F9">
            <w:pPr>
              <w:spacing w:before="60" w:after="60"/>
              <w:jc w:val="center"/>
              <w:rPr>
                <w:sz w:val="22"/>
                <w:szCs w:val="24"/>
              </w:rPr>
            </w:pPr>
            <w:r w:rsidRPr="007323AE">
              <w:rPr>
                <w:sz w:val="22"/>
                <w:szCs w:val="24"/>
              </w:rPr>
              <w:t>1</w:t>
            </w:r>
          </w:p>
        </w:tc>
        <w:tc>
          <w:tcPr>
            <w:tcW w:w="712" w:type="dxa"/>
            <w:vAlign w:val="center"/>
          </w:tcPr>
          <w:p w14:paraId="392304A8" w14:textId="77777777" w:rsidR="00795F36" w:rsidRPr="007323AE" w:rsidRDefault="00795F36" w:rsidP="00E277F9">
            <w:pPr>
              <w:spacing w:before="60" w:after="60"/>
              <w:jc w:val="center"/>
              <w:rPr>
                <w:sz w:val="22"/>
                <w:szCs w:val="24"/>
              </w:rPr>
            </w:pPr>
            <w:r w:rsidRPr="007323AE">
              <w:rPr>
                <w:sz w:val="22"/>
                <w:szCs w:val="24"/>
              </w:rPr>
              <w:t>1</w:t>
            </w:r>
          </w:p>
        </w:tc>
        <w:tc>
          <w:tcPr>
            <w:tcW w:w="713" w:type="dxa"/>
            <w:vAlign w:val="center"/>
          </w:tcPr>
          <w:p w14:paraId="0F76793A" w14:textId="77777777" w:rsidR="00795F36" w:rsidRPr="007323AE" w:rsidRDefault="00795F36" w:rsidP="00E277F9">
            <w:pPr>
              <w:spacing w:before="60" w:after="60"/>
              <w:jc w:val="center"/>
              <w:rPr>
                <w:sz w:val="22"/>
                <w:szCs w:val="24"/>
              </w:rPr>
            </w:pPr>
            <w:r w:rsidRPr="007323AE">
              <w:rPr>
                <w:sz w:val="22"/>
                <w:szCs w:val="24"/>
              </w:rPr>
              <w:t>1</w:t>
            </w:r>
          </w:p>
        </w:tc>
        <w:tc>
          <w:tcPr>
            <w:tcW w:w="713" w:type="dxa"/>
            <w:vAlign w:val="center"/>
          </w:tcPr>
          <w:p w14:paraId="4F155187" w14:textId="77777777" w:rsidR="00795F36" w:rsidRPr="007323AE" w:rsidRDefault="00795F36" w:rsidP="00E277F9">
            <w:pPr>
              <w:spacing w:before="60" w:after="60"/>
              <w:jc w:val="center"/>
              <w:rPr>
                <w:sz w:val="22"/>
                <w:szCs w:val="24"/>
              </w:rPr>
            </w:pPr>
            <w:r w:rsidRPr="007323AE">
              <w:rPr>
                <w:sz w:val="22"/>
                <w:szCs w:val="24"/>
              </w:rPr>
              <w:t>1</w:t>
            </w:r>
          </w:p>
        </w:tc>
        <w:tc>
          <w:tcPr>
            <w:tcW w:w="718" w:type="dxa"/>
            <w:vAlign w:val="center"/>
          </w:tcPr>
          <w:p w14:paraId="7FE58F5E"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24B9F57F"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0D0BD5CB"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1A157942"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44D98868"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6852D6CB"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4D0721DB"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25AAAEEB"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2005377A"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032E0F74"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1913773C" w14:textId="77777777" w:rsidR="00795F36" w:rsidRPr="007323AE" w:rsidRDefault="00795F36" w:rsidP="00E277F9">
            <w:pPr>
              <w:spacing w:before="60" w:after="60"/>
              <w:jc w:val="center"/>
              <w:rPr>
                <w:sz w:val="22"/>
                <w:szCs w:val="24"/>
              </w:rPr>
            </w:pPr>
            <w:r w:rsidRPr="007323AE">
              <w:rPr>
                <w:sz w:val="22"/>
                <w:szCs w:val="24"/>
              </w:rPr>
              <w:t>1</w:t>
            </w:r>
          </w:p>
        </w:tc>
        <w:tc>
          <w:tcPr>
            <w:tcW w:w="714" w:type="dxa"/>
            <w:vAlign w:val="center"/>
          </w:tcPr>
          <w:p w14:paraId="1AD20514" w14:textId="77777777" w:rsidR="00795F36" w:rsidRPr="007323AE" w:rsidRDefault="00795F36" w:rsidP="00E277F9">
            <w:pPr>
              <w:spacing w:before="60" w:after="60"/>
              <w:jc w:val="center"/>
              <w:rPr>
                <w:sz w:val="22"/>
                <w:szCs w:val="24"/>
              </w:rPr>
            </w:pPr>
            <w:r w:rsidRPr="007323AE">
              <w:rPr>
                <w:sz w:val="22"/>
                <w:szCs w:val="24"/>
              </w:rPr>
              <w:t>1</w:t>
            </w:r>
          </w:p>
        </w:tc>
        <w:tc>
          <w:tcPr>
            <w:tcW w:w="715" w:type="dxa"/>
            <w:vAlign w:val="center"/>
          </w:tcPr>
          <w:p w14:paraId="0619974D" w14:textId="77777777" w:rsidR="00795F36" w:rsidRPr="007323AE" w:rsidRDefault="00795F36" w:rsidP="00E277F9">
            <w:pPr>
              <w:pStyle w:val="NormalWeb"/>
              <w:spacing w:before="60" w:beforeAutospacing="0" w:after="60" w:afterAutospacing="0"/>
              <w:jc w:val="center"/>
              <w:rPr>
                <w:sz w:val="22"/>
              </w:rPr>
            </w:pPr>
            <w:r w:rsidRPr="007323AE">
              <w:rPr>
                <w:sz w:val="22"/>
              </w:rPr>
              <w:t>18</w:t>
            </w:r>
          </w:p>
        </w:tc>
      </w:tr>
      <w:tr w:rsidR="00FC2EE4" w14:paraId="4A1FA0C2" w14:textId="77777777" w:rsidTr="00E277F9">
        <w:trPr>
          <w:gridAfter w:val="1"/>
          <w:wAfter w:w="15" w:type="dxa"/>
          <w:trHeight w:val="138"/>
        </w:trPr>
        <w:tc>
          <w:tcPr>
            <w:tcW w:w="708" w:type="dxa"/>
            <w:vMerge w:val="restart"/>
            <w:vAlign w:val="center"/>
          </w:tcPr>
          <w:p w14:paraId="64AC3884" w14:textId="77777777" w:rsidR="00FC2EE4" w:rsidRPr="00FB23A0" w:rsidRDefault="00FC2EE4" w:rsidP="00FC2EE4">
            <w:pPr>
              <w:pStyle w:val="NormalWeb"/>
              <w:spacing w:before="60" w:beforeAutospacing="0" w:after="60" w:afterAutospacing="0"/>
              <w:jc w:val="center"/>
              <w:rPr>
                <w:sz w:val="22"/>
                <w:szCs w:val="22"/>
              </w:rPr>
            </w:pPr>
            <w:r w:rsidRPr="00FB23A0">
              <w:rPr>
                <w:sz w:val="22"/>
                <w:szCs w:val="22"/>
              </w:rPr>
              <w:t>hđtn-</w:t>
            </w:r>
          </w:p>
          <w:p w14:paraId="3E01033C" w14:textId="77777777" w:rsidR="00FC2EE4" w:rsidRPr="00FB23A0" w:rsidRDefault="00FC2EE4" w:rsidP="00FC2EE4">
            <w:pPr>
              <w:pStyle w:val="NormalWeb"/>
              <w:spacing w:before="60" w:beforeAutospacing="0" w:after="60" w:afterAutospacing="0"/>
              <w:jc w:val="center"/>
              <w:rPr>
                <w:sz w:val="22"/>
                <w:szCs w:val="22"/>
              </w:rPr>
            </w:pPr>
            <w:r w:rsidRPr="00FB23A0">
              <w:rPr>
                <w:sz w:val="22"/>
                <w:szCs w:val="22"/>
              </w:rPr>
              <w:t>HN</w:t>
            </w:r>
          </w:p>
        </w:tc>
        <w:tc>
          <w:tcPr>
            <w:tcW w:w="812" w:type="dxa"/>
            <w:vAlign w:val="center"/>
          </w:tcPr>
          <w:p w14:paraId="47E5E21F" w14:textId="77777777" w:rsidR="00FC2EE4" w:rsidRPr="00FB23A0" w:rsidRDefault="00FC2EE4" w:rsidP="00FC2EE4">
            <w:pPr>
              <w:pStyle w:val="NormalWeb"/>
              <w:spacing w:before="60" w:beforeAutospacing="0" w:after="60" w:afterAutospacing="0"/>
              <w:jc w:val="center"/>
              <w:rPr>
                <w:sz w:val="22"/>
                <w:szCs w:val="22"/>
              </w:rPr>
            </w:pPr>
            <w:r w:rsidRPr="00FB23A0">
              <w:rPr>
                <w:sz w:val="22"/>
                <w:szCs w:val="22"/>
              </w:rPr>
              <w:t>Cc/sh</w:t>
            </w:r>
          </w:p>
        </w:tc>
        <w:tc>
          <w:tcPr>
            <w:tcW w:w="712" w:type="dxa"/>
            <w:vAlign w:val="center"/>
          </w:tcPr>
          <w:p w14:paraId="5920AA7C" w14:textId="7C3AB25E" w:rsidR="00FC2EE4" w:rsidRPr="007323AE" w:rsidRDefault="00FC2EE4" w:rsidP="00FC2EE4">
            <w:pPr>
              <w:spacing w:before="60" w:after="60"/>
              <w:jc w:val="center"/>
              <w:rPr>
                <w:sz w:val="22"/>
                <w:szCs w:val="24"/>
              </w:rPr>
            </w:pPr>
            <w:r>
              <w:rPr>
                <w:sz w:val="22"/>
                <w:szCs w:val="24"/>
              </w:rPr>
              <w:t>2</w:t>
            </w:r>
          </w:p>
        </w:tc>
        <w:tc>
          <w:tcPr>
            <w:tcW w:w="712" w:type="dxa"/>
            <w:vAlign w:val="center"/>
          </w:tcPr>
          <w:p w14:paraId="55392E1D" w14:textId="72D9BA47" w:rsidR="00FC2EE4" w:rsidRPr="007323AE" w:rsidRDefault="00FC2EE4" w:rsidP="00FC2EE4">
            <w:pPr>
              <w:spacing w:before="60" w:after="60"/>
              <w:jc w:val="center"/>
              <w:rPr>
                <w:sz w:val="22"/>
                <w:szCs w:val="24"/>
              </w:rPr>
            </w:pPr>
            <w:r>
              <w:rPr>
                <w:sz w:val="22"/>
                <w:szCs w:val="24"/>
              </w:rPr>
              <w:t>2</w:t>
            </w:r>
          </w:p>
        </w:tc>
        <w:tc>
          <w:tcPr>
            <w:tcW w:w="712" w:type="dxa"/>
            <w:vAlign w:val="center"/>
          </w:tcPr>
          <w:p w14:paraId="0DAAEAED" w14:textId="25CC38FF" w:rsidR="00FC2EE4" w:rsidRPr="007323AE" w:rsidRDefault="00FC2EE4" w:rsidP="00FC2EE4">
            <w:pPr>
              <w:spacing w:before="60" w:after="60"/>
              <w:jc w:val="center"/>
              <w:rPr>
                <w:sz w:val="22"/>
                <w:szCs w:val="24"/>
              </w:rPr>
            </w:pPr>
            <w:r>
              <w:rPr>
                <w:sz w:val="22"/>
                <w:szCs w:val="24"/>
              </w:rPr>
              <w:t>2</w:t>
            </w:r>
          </w:p>
        </w:tc>
        <w:tc>
          <w:tcPr>
            <w:tcW w:w="712" w:type="dxa"/>
            <w:vAlign w:val="center"/>
          </w:tcPr>
          <w:p w14:paraId="71033826" w14:textId="26B34436" w:rsidR="00FC2EE4" w:rsidRPr="007323AE" w:rsidRDefault="00FC2EE4" w:rsidP="00FC2EE4">
            <w:pPr>
              <w:spacing w:before="60" w:after="60"/>
              <w:jc w:val="center"/>
              <w:rPr>
                <w:sz w:val="22"/>
                <w:szCs w:val="24"/>
              </w:rPr>
            </w:pPr>
            <w:r>
              <w:rPr>
                <w:sz w:val="22"/>
                <w:szCs w:val="24"/>
              </w:rPr>
              <w:t>2</w:t>
            </w:r>
          </w:p>
        </w:tc>
        <w:tc>
          <w:tcPr>
            <w:tcW w:w="713" w:type="dxa"/>
            <w:vAlign w:val="center"/>
          </w:tcPr>
          <w:p w14:paraId="238DF089" w14:textId="464CA096" w:rsidR="00FC2EE4" w:rsidRPr="007323AE" w:rsidRDefault="00FC2EE4" w:rsidP="00FC2EE4">
            <w:pPr>
              <w:spacing w:before="60" w:after="60"/>
              <w:jc w:val="center"/>
              <w:rPr>
                <w:sz w:val="22"/>
                <w:szCs w:val="24"/>
              </w:rPr>
            </w:pPr>
            <w:r>
              <w:rPr>
                <w:sz w:val="22"/>
                <w:szCs w:val="24"/>
              </w:rPr>
              <w:t>2</w:t>
            </w:r>
          </w:p>
        </w:tc>
        <w:tc>
          <w:tcPr>
            <w:tcW w:w="713" w:type="dxa"/>
            <w:vAlign w:val="center"/>
          </w:tcPr>
          <w:p w14:paraId="17516C72" w14:textId="04B97396" w:rsidR="00FC2EE4" w:rsidRPr="007323AE" w:rsidRDefault="00FC2EE4" w:rsidP="00FC2EE4">
            <w:pPr>
              <w:spacing w:before="60" w:after="60"/>
              <w:jc w:val="center"/>
              <w:rPr>
                <w:sz w:val="22"/>
                <w:szCs w:val="24"/>
              </w:rPr>
            </w:pPr>
            <w:r>
              <w:rPr>
                <w:sz w:val="22"/>
                <w:szCs w:val="24"/>
              </w:rPr>
              <w:t>2</w:t>
            </w:r>
          </w:p>
        </w:tc>
        <w:tc>
          <w:tcPr>
            <w:tcW w:w="718" w:type="dxa"/>
            <w:vAlign w:val="center"/>
          </w:tcPr>
          <w:p w14:paraId="29BA1F7E" w14:textId="5993F3D8" w:rsidR="00FC2EE4" w:rsidRPr="007323AE" w:rsidRDefault="00FC2EE4" w:rsidP="00FC2EE4">
            <w:pPr>
              <w:spacing w:before="60" w:after="60"/>
              <w:jc w:val="center"/>
              <w:rPr>
                <w:sz w:val="22"/>
                <w:szCs w:val="24"/>
              </w:rPr>
            </w:pPr>
            <w:r>
              <w:rPr>
                <w:sz w:val="22"/>
                <w:szCs w:val="24"/>
              </w:rPr>
              <w:t>2</w:t>
            </w:r>
          </w:p>
        </w:tc>
        <w:tc>
          <w:tcPr>
            <w:tcW w:w="714" w:type="dxa"/>
            <w:vAlign w:val="center"/>
          </w:tcPr>
          <w:p w14:paraId="6456E296" w14:textId="1BFE81B5" w:rsidR="00FC2EE4" w:rsidRPr="007323AE" w:rsidRDefault="00FC2EE4" w:rsidP="00FC2EE4">
            <w:pPr>
              <w:spacing w:before="60" w:after="60"/>
              <w:jc w:val="center"/>
              <w:rPr>
                <w:sz w:val="22"/>
                <w:szCs w:val="24"/>
              </w:rPr>
            </w:pPr>
            <w:r>
              <w:rPr>
                <w:sz w:val="22"/>
                <w:szCs w:val="24"/>
              </w:rPr>
              <w:t>2</w:t>
            </w:r>
          </w:p>
        </w:tc>
        <w:tc>
          <w:tcPr>
            <w:tcW w:w="714" w:type="dxa"/>
            <w:vAlign w:val="center"/>
          </w:tcPr>
          <w:p w14:paraId="743F8F12" w14:textId="0DC2C73C" w:rsidR="00FC2EE4" w:rsidRPr="007323AE" w:rsidRDefault="00FC2EE4" w:rsidP="00FC2EE4">
            <w:pPr>
              <w:spacing w:before="60" w:after="60"/>
              <w:jc w:val="center"/>
              <w:rPr>
                <w:sz w:val="22"/>
                <w:szCs w:val="24"/>
              </w:rPr>
            </w:pPr>
            <w:r>
              <w:rPr>
                <w:sz w:val="22"/>
                <w:szCs w:val="24"/>
              </w:rPr>
              <w:t>2</w:t>
            </w:r>
          </w:p>
        </w:tc>
        <w:tc>
          <w:tcPr>
            <w:tcW w:w="714" w:type="dxa"/>
            <w:vAlign w:val="center"/>
          </w:tcPr>
          <w:p w14:paraId="4560AC09" w14:textId="04621168" w:rsidR="00FC2EE4" w:rsidRPr="007323AE" w:rsidRDefault="00FC2EE4" w:rsidP="00FC2EE4">
            <w:pPr>
              <w:spacing w:before="60" w:after="60"/>
              <w:jc w:val="center"/>
              <w:rPr>
                <w:sz w:val="22"/>
                <w:szCs w:val="24"/>
              </w:rPr>
            </w:pPr>
            <w:r>
              <w:rPr>
                <w:sz w:val="22"/>
                <w:szCs w:val="24"/>
              </w:rPr>
              <w:t>2</w:t>
            </w:r>
          </w:p>
        </w:tc>
        <w:tc>
          <w:tcPr>
            <w:tcW w:w="714" w:type="dxa"/>
            <w:vAlign w:val="center"/>
          </w:tcPr>
          <w:p w14:paraId="28B4B0E9" w14:textId="414276A2" w:rsidR="00FC2EE4" w:rsidRPr="007323AE" w:rsidRDefault="00FC2EE4" w:rsidP="00FC2EE4">
            <w:pPr>
              <w:spacing w:before="60" w:after="60"/>
              <w:jc w:val="center"/>
              <w:rPr>
                <w:sz w:val="22"/>
                <w:szCs w:val="24"/>
              </w:rPr>
            </w:pPr>
            <w:r>
              <w:rPr>
                <w:sz w:val="22"/>
                <w:szCs w:val="24"/>
              </w:rPr>
              <w:t>2</w:t>
            </w:r>
          </w:p>
        </w:tc>
        <w:tc>
          <w:tcPr>
            <w:tcW w:w="714" w:type="dxa"/>
            <w:vAlign w:val="center"/>
          </w:tcPr>
          <w:p w14:paraId="36F393BE" w14:textId="2DCDF301" w:rsidR="00FC2EE4" w:rsidRPr="007323AE" w:rsidRDefault="00FC2EE4" w:rsidP="00FC2EE4">
            <w:pPr>
              <w:spacing w:before="60" w:after="60"/>
              <w:jc w:val="center"/>
              <w:rPr>
                <w:sz w:val="22"/>
                <w:szCs w:val="24"/>
              </w:rPr>
            </w:pPr>
            <w:r>
              <w:rPr>
                <w:sz w:val="22"/>
                <w:szCs w:val="24"/>
              </w:rPr>
              <w:t>2</w:t>
            </w:r>
          </w:p>
        </w:tc>
        <w:tc>
          <w:tcPr>
            <w:tcW w:w="714" w:type="dxa"/>
            <w:vAlign w:val="center"/>
          </w:tcPr>
          <w:p w14:paraId="3977A33C" w14:textId="50F03226" w:rsidR="00FC2EE4" w:rsidRPr="007323AE" w:rsidRDefault="00FC2EE4" w:rsidP="00FC2EE4">
            <w:pPr>
              <w:spacing w:before="60" w:after="60"/>
              <w:jc w:val="center"/>
              <w:rPr>
                <w:sz w:val="22"/>
                <w:szCs w:val="24"/>
              </w:rPr>
            </w:pPr>
            <w:r>
              <w:rPr>
                <w:sz w:val="22"/>
                <w:szCs w:val="24"/>
              </w:rPr>
              <w:t>2</w:t>
            </w:r>
          </w:p>
        </w:tc>
        <w:tc>
          <w:tcPr>
            <w:tcW w:w="714" w:type="dxa"/>
            <w:vAlign w:val="center"/>
          </w:tcPr>
          <w:p w14:paraId="3DBE0C04" w14:textId="29C0ABE8" w:rsidR="00FC2EE4" w:rsidRPr="007323AE" w:rsidRDefault="00FC2EE4" w:rsidP="00FC2EE4">
            <w:pPr>
              <w:spacing w:before="60" w:after="60"/>
              <w:jc w:val="center"/>
              <w:rPr>
                <w:sz w:val="22"/>
                <w:szCs w:val="24"/>
              </w:rPr>
            </w:pPr>
            <w:r>
              <w:rPr>
                <w:sz w:val="22"/>
                <w:szCs w:val="24"/>
              </w:rPr>
              <w:t>2</w:t>
            </w:r>
          </w:p>
        </w:tc>
        <w:tc>
          <w:tcPr>
            <w:tcW w:w="714" w:type="dxa"/>
            <w:vAlign w:val="center"/>
          </w:tcPr>
          <w:p w14:paraId="3EDFB96A" w14:textId="5F8F9D6D" w:rsidR="00FC2EE4" w:rsidRPr="007323AE" w:rsidRDefault="00FC2EE4" w:rsidP="00FC2EE4">
            <w:pPr>
              <w:spacing w:before="60" w:after="60"/>
              <w:jc w:val="center"/>
              <w:rPr>
                <w:sz w:val="22"/>
                <w:szCs w:val="24"/>
              </w:rPr>
            </w:pPr>
            <w:r>
              <w:rPr>
                <w:sz w:val="22"/>
                <w:szCs w:val="24"/>
              </w:rPr>
              <w:t>2</w:t>
            </w:r>
          </w:p>
        </w:tc>
        <w:tc>
          <w:tcPr>
            <w:tcW w:w="714" w:type="dxa"/>
            <w:vAlign w:val="center"/>
          </w:tcPr>
          <w:p w14:paraId="27D8E7AF" w14:textId="239736A4" w:rsidR="00FC2EE4" w:rsidRPr="007323AE" w:rsidRDefault="00FC2EE4" w:rsidP="00FC2EE4">
            <w:pPr>
              <w:spacing w:before="60" w:after="60"/>
              <w:jc w:val="center"/>
              <w:rPr>
                <w:sz w:val="22"/>
                <w:szCs w:val="24"/>
              </w:rPr>
            </w:pPr>
            <w:r>
              <w:rPr>
                <w:sz w:val="22"/>
                <w:szCs w:val="24"/>
              </w:rPr>
              <w:t>2</w:t>
            </w:r>
          </w:p>
        </w:tc>
        <w:tc>
          <w:tcPr>
            <w:tcW w:w="714" w:type="dxa"/>
            <w:vAlign w:val="center"/>
          </w:tcPr>
          <w:p w14:paraId="473CE5B0" w14:textId="7B17F576" w:rsidR="00FC2EE4" w:rsidRPr="007323AE" w:rsidRDefault="00FC2EE4" w:rsidP="00FC2EE4">
            <w:pPr>
              <w:spacing w:before="60" w:after="60"/>
              <w:jc w:val="center"/>
              <w:rPr>
                <w:sz w:val="22"/>
                <w:szCs w:val="24"/>
              </w:rPr>
            </w:pPr>
            <w:r>
              <w:rPr>
                <w:sz w:val="22"/>
                <w:szCs w:val="24"/>
              </w:rPr>
              <w:t>2</w:t>
            </w:r>
          </w:p>
        </w:tc>
        <w:tc>
          <w:tcPr>
            <w:tcW w:w="714" w:type="dxa"/>
            <w:vAlign w:val="center"/>
          </w:tcPr>
          <w:p w14:paraId="064464DC" w14:textId="61309F6F" w:rsidR="00FC2EE4" w:rsidRPr="007323AE" w:rsidRDefault="00FC2EE4" w:rsidP="00FC2EE4">
            <w:pPr>
              <w:spacing w:before="60" w:after="60"/>
              <w:jc w:val="center"/>
              <w:rPr>
                <w:sz w:val="22"/>
                <w:szCs w:val="24"/>
              </w:rPr>
            </w:pPr>
            <w:r>
              <w:rPr>
                <w:sz w:val="22"/>
                <w:szCs w:val="24"/>
              </w:rPr>
              <w:t>2</w:t>
            </w:r>
          </w:p>
        </w:tc>
        <w:tc>
          <w:tcPr>
            <w:tcW w:w="715" w:type="dxa"/>
            <w:vAlign w:val="center"/>
          </w:tcPr>
          <w:p w14:paraId="08DE102F" w14:textId="21615100" w:rsidR="00FC2EE4" w:rsidRPr="007323AE" w:rsidRDefault="00FC2EE4" w:rsidP="00FC2EE4">
            <w:pPr>
              <w:pStyle w:val="NormalWeb"/>
              <w:spacing w:before="60" w:beforeAutospacing="0" w:after="60" w:afterAutospacing="0"/>
              <w:jc w:val="center"/>
              <w:rPr>
                <w:sz w:val="22"/>
              </w:rPr>
            </w:pPr>
            <w:r>
              <w:rPr>
                <w:sz w:val="22"/>
              </w:rPr>
              <w:t>36</w:t>
            </w:r>
          </w:p>
        </w:tc>
      </w:tr>
      <w:tr w:rsidR="00FC2EE4" w14:paraId="3AE9A8B1" w14:textId="77777777" w:rsidTr="00E277F9">
        <w:trPr>
          <w:gridAfter w:val="1"/>
          <w:wAfter w:w="15" w:type="dxa"/>
          <w:trHeight w:val="138"/>
        </w:trPr>
        <w:tc>
          <w:tcPr>
            <w:tcW w:w="708" w:type="dxa"/>
            <w:vMerge/>
            <w:vAlign w:val="center"/>
          </w:tcPr>
          <w:p w14:paraId="3A670978" w14:textId="77777777" w:rsidR="00FC2EE4" w:rsidRPr="00FB23A0" w:rsidRDefault="00FC2EE4" w:rsidP="00FC2EE4">
            <w:pPr>
              <w:pStyle w:val="NormalWeb"/>
              <w:spacing w:before="60" w:beforeAutospacing="0" w:after="60" w:afterAutospacing="0"/>
              <w:jc w:val="center"/>
              <w:rPr>
                <w:sz w:val="22"/>
                <w:szCs w:val="22"/>
              </w:rPr>
            </w:pPr>
          </w:p>
        </w:tc>
        <w:tc>
          <w:tcPr>
            <w:tcW w:w="812" w:type="dxa"/>
            <w:vAlign w:val="center"/>
          </w:tcPr>
          <w:p w14:paraId="1DE31604" w14:textId="77777777" w:rsidR="00FC2EE4" w:rsidRPr="00FB23A0" w:rsidRDefault="00FC2EE4" w:rsidP="00FC2EE4">
            <w:pPr>
              <w:pStyle w:val="NormalWeb"/>
              <w:spacing w:before="60" w:beforeAutospacing="0" w:after="60" w:afterAutospacing="0"/>
              <w:rPr>
                <w:sz w:val="22"/>
                <w:szCs w:val="22"/>
              </w:rPr>
            </w:pPr>
            <w:r w:rsidRPr="00FB23A0">
              <w:rPr>
                <w:sz w:val="22"/>
                <w:szCs w:val="22"/>
              </w:rPr>
              <w:t>Tn cđ</w:t>
            </w:r>
          </w:p>
        </w:tc>
        <w:tc>
          <w:tcPr>
            <w:tcW w:w="712" w:type="dxa"/>
            <w:vAlign w:val="center"/>
          </w:tcPr>
          <w:p w14:paraId="2BD04DA1" w14:textId="2D6D2127" w:rsidR="00FC2EE4" w:rsidRPr="007323AE" w:rsidRDefault="00FC2EE4" w:rsidP="00FC2EE4">
            <w:pPr>
              <w:spacing w:before="60" w:after="60"/>
              <w:jc w:val="center"/>
              <w:rPr>
                <w:sz w:val="22"/>
                <w:szCs w:val="24"/>
              </w:rPr>
            </w:pPr>
            <w:r>
              <w:rPr>
                <w:sz w:val="22"/>
                <w:szCs w:val="24"/>
              </w:rPr>
              <w:t>1</w:t>
            </w:r>
          </w:p>
        </w:tc>
        <w:tc>
          <w:tcPr>
            <w:tcW w:w="712" w:type="dxa"/>
            <w:vAlign w:val="center"/>
          </w:tcPr>
          <w:p w14:paraId="713ED979" w14:textId="4E9D98D4" w:rsidR="00FC2EE4" w:rsidRPr="007323AE" w:rsidRDefault="00FC2EE4" w:rsidP="00FC2EE4">
            <w:pPr>
              <w:spacing w:before="60" w:after="60"/>
              <w:jc w:val="center"/>
              <w:rPr>
                <w:sz w:val="22"/>
                <w:szCs w:val="24"/>
              </w:rPr>
            </w:pPr>
            <w:r>
              <w:rPr>
                <w:sz w:val="22"/>
                <w:szCs w:val="24"/>
              </w:rPr>
              <w:t>1</w:t>
            </w:r>
          </w:p>
        </w:tc>
        <w:tc>
          <w:tcPr>
            <w:tcW w:w="712" w:type="dxa"/>
            <w:vAlign w:val="center"/>
          </w:tcPr>
          <w:p w14:paraId="1329FBCF" w14:textId="0EFCD7AF" w:rsidR="00FC2EE4" w:rsidRPr="007323AE" w:rsidRDefault="00FC2EE4" w:rsidP="00FC2EE4">
            <w:pPr>
              <w:spacing w:before="60" w:after="60"/>
              <w:jc w:val="center"/>
              <w:rPr>
                <w:sz w:val="22"/>
                <w:szCs w:val="24"/>
              </w:rPr>
            </w:pPr>
            <w:r>
              <w:rPr>
                <w:sz w:val="22"/>
                <w:szCs w:val="24"/>
              </w:rPr>
              <w:t>1</w:t>
            </w:r>
          </w:p>
        </w:tc>
        <w:tc>
          <w:tcPr>
            <w:tcW w:w="712" w:type="dxa"/>
            <w:vAlign w:val="center"/>
          </w:tcPr>
          <w:p w14:paraId="4CADE99F" w14:textId="14EAFFD0" w:rsidR="00FC2EE4" w:rsidRPr="007323AE" w:rsidRDefault="00FC2EE4" w:rsidP="00FC2EE4">
            <w:pPr>
              <w:spacing w:before="60" w:after="60"/>
              <w:jc w:val="center"/>
              <w:rPr>
                <w:sz w:val="22"/>
                <w:szCs w:val="24"/>
              </w:rPr>
            </w:pPr>
            <w:r>
              <w:rPr>
                <w:sz w:val="22"/>
                <w:szCs w:val="24"/>
              </w:rPr>
              <w:t>1</w:t>
            </w:r>
          </w:p>
        </w:tc>
        <w:tc>
          <w:tcPr>
            <w:tcW w:w="713" w:type="dxa"/>
            <w:vAlign w:val="center"/>
          </w:tcPr>
          <w:p w14:paraId="46E86628" w14:textId="16647AA0" w:rsidR="00FC2EE4" w:rsidRPr="007323AE" w:rsidRDefault="00FC2EE4" w:rsidP="00FC2EE4">
            <w:pPr>
              <w:spacing w:before="60" w:after="60"/>
              <w:jc w:val="center"/>
              <w:rPr>
                <w:sz w:val="22"/>
                <w:szCs w:val="24"/>
              </w:rPr>
            </w:pPr>
            <w:r>
              <w:rPr>
                <w:sz w:val="22"/>
                <w:szCs w:val="24"/>
              </w:rPr>
              <w:t>1</w:t>
            </w:r>
          </w:p>
        </w:tc>
        <w:tc>
          <w:tcPr>
            <w:tcW w:w="713" w:type="dxa"/>
            <w:vAlign w:val="center"/>
          </w:tcPr>
          <w:p w14:paraId="5CA3EDDD" w14:textId="27C0F81C" w:rsidR="00FC2EE4" w:rsidRPr="007323AE" w:rsidRDefault="00FC2EE4" w:rsidP="00FC2EE4">
            <w:pPr>
              <w:spacing w:before="60" w:after="60"/>
              <w:jc w:val="center"/>
              <w:rPr>
                <w:sz w:val="22"/>
                <w:szCs w:val="24"/>
              </w:rPr>
            </w:pPr>
            <w:r>
              <w:rPr>
                <w:sz w:val="22"/>
                <w:szCs w:val="24"/>
              </w:rPr>
              <w:t>1</w:t>
            </w:r>
          </w:p>
        </w:tc>
        <w:tc>
          <w:tcPr>
            <w:tcW w:w="718" w:type="dxa"/>
            <w:vAlign w:val="center"/>
          </w:tcPr>
          <w:p w14:paraId="17E90F41" w14:textId="30FB158D" w:rsidR="00FC2EE4" w:rsidRPr="007323AE" w:rsidRDefault="00FC2EE4" w:rsidP="00FC2EE4">
            <w:pPr>
              <w:spacing w:before="60" w:after="60"/>
              <w:jc w:val="center"/>
              <w:rPr>
                <w:sz w:val="22"/>
                <w:szCs w:val="24"/>
              </w:rPr>
            </w:pPr>
            <w:r>
              <w:rPr>
                <w:sz w:val="22"/>
                <w:szCs w:val="24"/>
              </w:rPr>
              <w:t>1</w:t>
            </w:r>
          </w:p>
        </w:tc>
        <w:tc>
          <w:tcPr>
            <w:tcW w:w="714" w:type="dxa"/>
            <w:vAlign w:val="center"/>
          </w:tcPr>
          <w:p w14:paraId="62FAED87" w14:textId="2B7691B9" w:rsidR="00FC2EE4" w:rsidRPr="007323AE" w:rsidRDefault="00FC2EE4" w:rsidP="00FC2EE4">
            <w:pPr>
              <w:spacing w:before="60" w:after="60"/>
              <w:jc w:val="center"/>
              <w:rPr>
                <w:sz w:val="22"/>
                <w:szCs w:val="24"/>
              </w:rPr>
            </w:pPr>
            <w:r>
              <w:rPr>
                <w:sz w:val="22"/>
                <w:szCs w:val="24"/>
              </w:rPr>
              <w:t>1</w:t>
            </w:r>
          </w:p>
        </w:tc>
        <w:tc>
          <w:tcPr>
            <w:tcW w:w="714" w:type="dxa"/>
            <w:vAlign w:val="center"/>
          </w:tcPr>
          <w:p w14:paraId="4F7747BB" w14:textId="7EC13554" w:rsidR="00FC2EE4" w:rsidRPr="007323AE" w:rsidRDefault="00FC2EE4" w:rsidP="00FC2EE4">
            <w:pPr>
              <w:spacing w:before="60" w:after="60"/>
              <w:jc w:val="center"/>
              <w:rPr>
                <w:sz w:val="22"/>
                <w:szCs w:val="24"/>
              </w:rPr>
            </w:pPr>
            <w:r>
              <w:rPr>
                <w:sz w:val="22"/>
                <w:szCs w:val="24"/>
              </w:rPr>
              <w:t>1</w:t>
            </w:r>
          </w:p>
        </w:tc>
        <w:tc>
          <w:tcPr>
            <w:tcW w:w="714" w:type="dxa"/>
            <w:vAlign w:val="center"/>
          </w:tcPr>
          <w:p w14:paraId="2E07BC28" w14:textId="5527D086" w:rsidR="00FC2EE4" w:rsidRPr="007323AE" w:rsidRDefault="00FC2EE4" w:rsidP="00FC2EE4">
            <w:pPr>
              <w:spacing w:before="60" w:after="60"/>
              <w:jc w:val="center"/>
              <w:rPr>
                <w:sz w:val="22"/>
                <w:szCs w:val="24"/>
              </w:rPr>
            </w:pPr>
            <w:r>
              <w:rPr>
                <w:sz w:val="22"/>
                <w:szCs w:val="24"/>
              </w:rPr>
              <w:t>1</w:t>
            </w:r>
          </w:p>
        </w:tc>
        <w:tc>
          <w:tcPr>
            <w:tcW w:w="714" w:type="dxa"/>
            <w:vAlign w:val="center"/>
          </w:tcPr>
          <w:p w14:paraId="79CA2198" w14:textId="73778C01" w:rsidR="00FC2EE4" w:rsidRPr="007323AE" w:rsidRDefault="00FC2EE4" w:rsidP="00FC2EE4">
            <w:pPr>
              <w:spacing w:before="60" w:after="60"/>
              <w:jc w:val="center"/>
              <w:rPr>
                <w:sz w:val="22"/>
                <w:szCs w:val="24"/>
              </w:rPr>
            </w:pPr>
            <w:r>
              <w:rPr>
                <w:sz w:val="22"/>
                <w:szCs w:val="24"/>
              </w:rPr>
              <w:t>1</w:t>
            </w:r>
          </w:p>
        </w:tc>
        <w:tc>
          <w:tcPr>
            <w:tcW w:w="714" w:type="dxa"/>
            <w:vAlign w:val="center"/>
          </w:tcPr>
          <w:p w14:paraId="5A77C6F8" w14:textId="4C42EEB6" w:rsidR="00FC2EE4" w:rsidRPr="007323AE" w:rsidRDefault="00FC2EE4" w:rsidP="00FC2EE4">
            <w:pPr>
              <w:spacing w:before="60" w:after="60"/>
              <w:jc w:val="center"/>
              <w:rPr>
                <w:sz w:val="22"/>
                <w:szCs w:val="24"/>
              </w:rPr>
            </w:pPr>
            <w:r>
              <w:rPr>
                <w:sz w:val="22"/>
                <w:szCs w:val="24"/>
              </w:rPr>
              <w:t>1</w:t>
            </w:r>
          </w:p>
        </w:tc>
        <w:tc>
          <w:tcPr>
            <w:tcW w:w="714" w:type="dxa"/>
            <w:vAlign w:val="center"/>
          </w:tcPr>
          <w:p w14:paraId="4018F096" w14:textId="3ECC88C5" w:rsidR="00FC2EE4" w:rsidRPr="007323AE" w:rsidRDefault="00FC2EE4" w:rsidP="00FC2EE4">
            <w:pPr>
              <w:spacing w:before="60" w:after="60"/>
              <w:jc w:val="center"/>
              <w:rPr>
                <w:sz w:val="22"/>
                <w:szCs w:val="24"/>
              </w:rPr>
            </w:pPr>
            <w:r>
              <w:rPr>
                <w:sz w:val="22"/>
                <w:szCs w:val="24"/>
              </w:rPr>
              <w:t>1</w:t>
            </w:r>
          </w:p>
        </w:tc>
        <w:tc>
          <w:tcPr>
            <w:tcW w:w="714" w:type="dxa"/>
            <w:vAlign w:val="center"/>
          </w:tcPr>
          <w:p w14:paraId="17D271D4" w14:textId="47A7C070" w:rsidR="00FC2EE4" w:rsidRPr="007323AE" w:rsidRDefault="00FC2EE4" w:rsidP="00FC2EE4">
            <w:pPr>
              <w:spacing w:before="60" w:after="60"/>
              <w:jc w:val="center"/>
              <w:rPr>
                <w:sz w:val="22"/>
                <w:szCs w:val="24"/>
              </w:rPr>
            </w:pPr>
            <w:r>
              <w:rPr>
                <w:sz w:val="22"/>
                <w:szCs w:val="24"/>
              </w:rPr>
              <w:t>1</w:t>
            </w:r>
          </w:p>
        </w:tc>
        <w:tc>
          <w:tcPr>
            <w:tcW w:w="714" w:type="dxa"/>
            <w:vAlign w:val="center"/>
          </w:tcPr>
          <w:p w14:paraId="7F65827E" w14:textId="098E5E7C" w:rsidR="00FC2EE4" w:rsidRPr="007323AE" w:rsidRDefault="00FC2EE4" w:rsidP="00FC2EE4">
            <w:pPr>
              <w:spacing w:before="60" w:after="60"/>
              <w:jc w:val="center"/>
              <w:rPr>
                <w:sz w:val="22"/>
                <w:szCs w:val="24"/>
              </w:rPr>
            </w:pPr>
            <w:r>
              <w:rPr>
                <w:sz w:val="22"/>
                <w:szCs w:val="24"/>
              </w:rPr>
              <w:t>1</w:t>
            </w:r>
          </w:p>
        </w:tc>
        <w:tc>
          <w:tcPr>
            <w:tcW w:w="714" w:type="dxa"/>
            <w:vAlign w:val="center"/>
          </w:tcPr>
          <w:p w14:paraId="744C099E" w14:textId="35CB6DB3" w:rsidR="00FC2EE4" w:rsidRPr="007323AE" w:rsidRDefault="00FC2EE4" w:rsidP="00FC2EE4">
            <w:pPr>
              <w:spacing w:before="60" w:after="60"/>
              <w:jc w:val="center"/>
              <w:rPr>
                <w:sz w:val="22"/>
                <w:szCs w:val="24"/>
              </w:rPr>
            </w:pPr>
            <w:r>
              <w:rPr>
                <w:sz w:val="22"/>
                <w:szCs w:val="24"/>
              </w:rPr>
              <w:t>1</w:t>
            </w:r>
          </w:p>
        </w:tc>
        <w:tc>
          <w:tcPr>
            <w:tcW w:w="714" w:type="dxa"/>
            <w:vAlign w:val="center"/>
          </w:tcPr>
          <w:p w14:paraId="2419D754" w14:textId="583C3DC6" w:rsidR="00FC2EE4" w:rsidRPr="007323AE" w:rsidRDefault="00FC2EE4" w:rsidP="00FC2EE4">
            <w:pPr>
              <w:spacing w:before="60" w:after="60"/>
              <w:jc w:val="center"/>
              <w:rPr>
                <w:sz w:val="22"/>
                <w:szCs w:val="24"/>
              </w:rPr>
            </w:pPr>
            <w:r>
              <w:rPr>
                <w:sz w:val="22"/>
                <w:szCs w:val="24"/>
              </w:rPr>
              <w:t>1</w:t>
            </w:r>
          </w:p>
        </w:tc>
        <w:tc>
          <w:tcPr>
            <w:tcW w:w="714" w:type="dxa"/>
            <w:vAlign w:val="center"/>
          </w:tcPr>
          <w:p w14:paraId="0E667EC5" w14:textId="1A1AB54A" w:rsidR="00FC2EE4" w:rsidRPr="007323AE" w:rsidRDefault="00FC2EE4" w:rsidP="00FC2EE4">
            <w:pPr>
              <w:spacing w:before="60" w:after="60"/>
              <w:jc w:val="center"/>
              <w:rPr>
                <w:sz w:val="22"/>
                <w:szCs w:val="24"/>
              </w:rPr>
            </w:pPr>
            <w:r>
              <w:rPr>
                <w:sz w:val="22"/>
                <w:szCs w:val="24"/>
              </w:rPr>
              <w:t>1</w:t>
            </w:r>
          </w:p>
        </w:tc>
        <w:tc>
          <w:tcPr>
            <w:tcW w:w="715" w:type="dxa"/>
            <w:vAlign w:val="center"/>
          </w:tcPr>
          <w:p w14:paraId="0D1A0976" w14:textId="0DA9A1FE" w:rsidR="00FC2EE4" w:rsidRPr="007323AE" w:rsidRDefault="00FC2EE4" w:rsidP="00FC2EE4">
            <w:pPr>
              <w:pStyle w:val="NormalWeb"/>
              <w:spacing w:before="60" w:beforeAutospacing="0" w:after="60" w:afterAutospacing="0"/>
              <w:jc w:val="center"/>
              <w:rPr>
                <w:sz w:val="22"/>
              </w:rPr>
            </w:pPr>
            <w:r>
              <w:rPr>
                <w:sz w:val="22"/>
              </w:rPr>
              <w:t>18</w:t>
            </w:r>
          </w:p>
        </w:tc>
      </w:tr>
      <w:tr w:rsidR="00FC2EE4" w14:paraId="4664ED26" w14:textId="77777777" w:rsidTr="00E277F9">
        <w:trPr>
          <w:gridAfter w:val="1"/>
          <w:wAfter w:w="15" w:type="dxa"/>
          <w:trHeight w:val="138"/>
        </w:trPr>
        <w:tc>
          <w:tcPr>
            <w:tcW w:w="1520" w:type="dxa"/>
            <w:gridSpan w:val="2"/>
            <w:vAlign w:val="center"/>
          </w:tcPr>
          <w:p w14:paraId="30F96A50" w14:textId="77777777" w:rsidR="00FC2EE4" w:rsidRPr="00FB23A0" w:rsidRDefault="00FC2EE4" w:rsidP="00FC2EE4">
            <w:pPr>
              <w:pStyle w:val="NormalWeb"/>
              <w:spacing w:before="60" w:beforeAutospacing="0" w:after="60" w:afterAutospacing="0"/>
              <w:jc w:val="center"/>
              <w:rPr>
                <w:sz w:val="22"/>
                <w:szCs w:val="22"/>
              </w:rPr>
            </w:pPr>
            <w:r w:rsidRPr="00FB23A0">
              <w:rPr>
                <w:sz w:val="22"/>
                <w:szCs w:val="22"/>
              </w:rPr>
              <w:t>GDĐP</w:t>
            </w:r>
          </w:p>
        </w:tc>
        <w:tc>
          <w:tcPr>
            <w:tcW w:w="712" w:type="dxa"/>
            <w:vAlign w:val="center"/>
          </w:tcPr>
          <w:p w14:paraId="6B705AFF" w14:textId="77777777" w:rsidR="00FC2EE4" w:rsidRPr="007323AE" w:rsidRDefault="00FC2EE4" w:rsidP="00FC2EE4">
            <w:pPr>
              <w:spacing w:before="60" w:after="60"/>
              <w:jc w:val="center"/>
              <w:rPr>
                <w:sz w:val="22"/>
                <w:szCs w:val="24"/>
              </w:rPr>
            </w:pPr>
            <w:r w:rsidRPr="007323AE">
              <w:rPr>
                <w:sz w:val="22"/>
                <w:szCs w:val="24"/>
              </w:rPr>
              <w:t>1</w:t>
            </w:r>
          </w:p>
        </w:tc>
        <w:tc>
          <w:tcPr>
            <w:tcW w:w="712" w:type="dxa"/>
            <w:vAlign w:val="center"/>
          </w:tcPr>
          <w:p w14:paraId="505FE3F8" w14:textId="77777777" w:rsidR="00FC2EE4" w:rsidRPr="007323AE" w:rsidRDefault="00FC2EE4" w:rsidP="00FC2EE4">
            <w:pPr>
              <w:spacing w:before="60" w:after="60"/>
              <w:jc w:val="center"/>
              <w:rPr>
                <w:sz w:val="22"/>
                <w:szCs w:val="24"/>
              </w:rPr>
            </w:pPr>
            <w:r w:rsidRPr="007323AE">
              <w:rPr>
                <w:sz w:val="22"/>
                <w:szCs w:val="24"/>
              </w:rPr>
              <w:t>1</w:t>
            </w:r>
          </w:p>
        </w:tc>
        <w:tc>
          <w:tcPr>
            <w:tcW w:w="712" w:type="dxa"/>
            <w:vAlign w:val="center"/>
          </w:tcPr>
          <w:p w14:paraId="09B97A56" w14:textId="77777777" w:rsidR="00FC2EE4" w:rsidRPr="007323AE" w:rsidRDefault="00FC2EE4" w:rsidP="00FC2EE4">
            <w:pPr>
              <w:spacing w:before="60" w:after="60"/>
              <w:jc w:val="center"/>
              <w:rPr>
                <w:sz w:val="22"/>
                <w:szCs w:val="24"/>
              </w:rPr>
            </w:pPr>
            <w:r w:rsidRPr="007323AE">
              <w:rPr>
                <w:sz w:val="22"/>
                <w:szCs w:val="24"/>
              </w:rPr>
              <w:t>1</w:t>
            </w:r>
          </w:p>
        </w:tc>
        <w:tc>
          <w:tcPr>
            <w:tcW w:w="712" w:type="dxa"/>
            <w:vAlign w:val="center"/>
          </w:tcPr>
          <w:p w14:paraId="2B96F588" w14:textId="77777777" w:rsidR="00FC2EE4" w:rsidRPr="007323AE" w:rsidRDefault="00FC2EE4" w:rsidP="00FC2EE4">
            <w:pPr>
              <w:spacing w:before="60" w:after="60"/>
              <w:jc w:val="center"/>
              <w:rPr>
                <w:sz w:val="22"/>
                <w:szCs w:val="24"/>
              </w:rPr>
            </w:pPr>
            <w:r w:rsidRPr="007323AE">
              <w:rPr>
                <w:sz w:val="22"/>
                <w:szCs w:val="24"/>
              </w:rPr>
              <w:t>1</w:t>
            </w:r>
          </w:p>
        </w:tc>
        <w:tc>
          <w:tcPr>
            <w:tcW w:w="713" w:type="dxa"/>
            <w:vAlign w:val="center"/>
          </w:tcPr>
          <w:p w14:paraId="59563666" w14:textId="77777777" w:rsidR="00FC2EE4" w:rsidRPr="007323AE" w:rsidRDefault="00FC2EE4" w:rsidP="00FC2EE4">
            <w:pPr>
              <w:spacing w:before="60" w:after="60"/>
              <w:jc w:val="center"/>
              <w:rPr>
                <w:sz w:val="22"/>
                <w:szCs w:val="24"/>
              </w:rPr>
            </w:pPr>
            <w:r w:rsidRPr="007323AE">
              <w:rPr>
                <w:sz w:val="22"/>
                <w:szCs w:val="24"/>
              </w:rPr>
              <w:t>1</w:t>
            </w:r>
          </w:p>
        </w:tc>
        <w:tc>
          <w:tcPr>
            <w:tcW w:w="713" w:type="dxa"/>
            <w:vAlign w:val="center"/>
          </w:tcPr>
          <w:p w14:paraId="5B71D8A5" w14:textId="77777777" w:rsidR="00FC2EE4" w:rsidRPr="007323AE" w:rsidRDefault="00FC2EE4" w:rsidP="00FC2EE4">
            <w:pPr>
              <w:spacing w:before="60" w:after="60"/>
              <w:jc w:val="center"/>
              <w:rPr>
                <w:sz w:val="22"/>
                <w:szCs w:val="24"/>
              </w:rPr>
            </w:pPr>
            <w:r w:rsidRPr="007323AE">
              <w:rPr>
                <w:sz w:val="22"/>
                <w:szCs w:val="24"/>
              </w:rPr>
              <w:t>1</w:t>
            </w:r>
          </w:p>
        </w:tc>
        <w:tc>
          <w:tcPr>
            <w:tcW w:w="718" w:type="dxa"/>
            <w:vAlign w:val="center"/>
          </w:tcPr>
          <w:p w14:paraId="399119DE"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0E9A3105"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4C573859"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49199CA0"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769A8E59"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2253DF93"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06B4CBF8"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61019A18"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158182FB"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248A9F1E"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750703C2"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29281CB8" w14:textId="77777777" w:rsidR="00FC2EE4" w:rsidRPr="007323AE" w:rsidRDefault="00FC2EE4" w:rsidP="00FC2EE4">
            <w:pPr>
              <w:spacing w:before="60" w:after="60"/>
              <w:jc w:val="center"/>
              <w:rPr>
                <w:sz w:val="22"/>
                <w:szCs w:val="24"/>
              </w:rPr>
            </w:pPr>
            <w:r w:rsidRPr="007323AE">
              <w:rPr>
                <w:sz w:val="22"/>
                <w:szCs w:val="24"/>
              </w:rPr>
              <w:t>1</w:t>
            </w:r>
          </w:p>
        </w:tc>
        <w:tc>
          <w:tcPr>
            <w:tcW w:w="715" w:type="dxa"/>
            <w:vAlign w:val="center"/>
          </w:tcPr>
          <w:p w14:paraId="02E28069" w14:textId="77777777" w:rsidR="00FC2EE4" w:rsidRPr="007323AE" w:rsidRDefault="00FC2EE4" w:rsidP="00FC2EE4">
            <w:pPr>
              <w:pStyle w:val="NormalWeb"/>
              <w:spacing w:before="60" w:beforeAutospacing="0" w:after="60" w:afterAutospacing="0"/>
              <w:jc w:val="center"/>
              <w:rPr>
                <w:sz w:val="22"/>
              </w:rPr>
            </w:pPr>
            <w:r w:rsidRPr="007323AE">
              <w:rPr>
                <w:sz w:val="22"/>
              </w:rPr>
              <w:t>18</w:t>
            </w:r>
          </w:p>
        </w:tc>
      </w:tr>
      <w:tr w:rsidR="00FC2EE4" w14:paraId="45FE71A6" w14:textId="77777777" w:rsidTr="00E277F9">
        <w:trPr>
          <w:gridAfter w:val="1"/>
          <w:wAfter w:w="15" w:type="dxa"/>
          <w:trHeight w:val="138"/>
        </w:trPr>
        <w:tc>
          <w:tcPr>
            <w:tcW w:w="1520" w:type="dxa"/>
            <w:gridSpan w:val="2"/>
            <w:vAlign w:val="center"/>
          </w:tcPr>
          <w:p w14:paraId="28EA9CB5" w14:textId="77777777" w:rsidR="00FC2EE4" w:rsidRPr="00FB23A0" w:rsidRDefault="00FC2EE4" w:rsidP="00FC2EE4">
            <w:pPr>
              <w:pStyle w:val="NormalWeb"/>
              <w:spacing w:before="60" w:beforeAutospacing="0" w:after="60" w:afterAutospacing="0"/>
              <w:jc w:val="center"/>
              <w:rPr>
                <w:sz w:val="22"/>
                <w:szCs w:val="22"/>
              </w:rPr>
            </w:pPr>
            <w:r>
              <w:rPr>
                <w:sz w:val="22"/>
                <w:szCs w:val="22"/>
              </w:rPr>
              <w:t>Tổng</w:t>
            </w:r>
            <w:r w:rsidRPr="00FB23A0">
              <w:rPr>
                <w:sz w:val="22"/>
                <w:szCs w:val="22"/>
              </w:rPr>
              <w:t xml:space="preserve"> tiế</w:t>
            </w:r>
            <w:r>
              <w:rPr>
                <w:sz w:val="22"/>
                <w:szCs w:val="22"/>
              </w:rPr>
              <w:t>t</w:t>
            </w:r>
            <w:r w:rsidRPr="00FB23A0">
              <w:rPr>
                <w:sz w:val="22"/>
                <w:szCs w:val="22"/>
              </w:rPr>
              <w:t>/tu</w:t>
            </w:r>
            <w:r>
              <w:rPr>
                <w:sz w:val="22"/>
                <w:szCs w:val="22"/>
              </w:rPr>
              <w:t>ần</w:t>
            </w:r>
          </w:p>
        </w:tc>
        <w:tc>
          <w:tcPr>
            <w:tcW w:w="712" w:type="dxa"/>
            <w:vAlign w:val="center"/>
          </w:tcPr>
          <w:p w14:paraId="4B8A8453" w14:textId="77777777" w:rsidR="00FC2EE4" w:rsidRPr="007323AE" w:rsidRDefault="00FC2EE4" w:rsidP="00FC2EE4">
            <w:pPr>
              <w:spacing w:before="60" w:after="60"/>
              <w:jc w:val="center"/>
              <w:rPr>
                <w:sz w:val="22"/>
                <w:szCs w:val="24"/>
              </w:rPr>
            </w:pPr>
            <w:r w:rsidRPr="007323AE">
              <w:rPr>
                <w:sz w:val="22"/>
                <w:szCs w:val="24"/>
              </w:rPr>
              <w:t>28</w:t>
            </w:r>
          </w:p>
        </w:tc>
        <w:tc>
          <w:tcPr>
            <w:tcW w:w="712" w:type="dxa"/>
            <w:vAlign w:val="center"/>
          </w:tcPr>
          <w:p w14:paraId="1C034350" w14:textId="77777777" w:rsidR="00FC2EE4" w:rsidRPr="007323AE" w:rsidRDefault="00FC2EE4" w:rsidP="00FC2EE4">
            <w:pPr>
              <w:spacing w:before="60" w:after="60"/>
              <w:jc w:val="center"/>
              <w:rPr>
                <w:sz w:val="22"/>
                <w:szCs w:val="24"/>
              </w:rPr>
            </w:pPr>
            <w:r w:rsidRPr="007323AE">
              <w:rPr>
                <w:sz w:val="22"/>
                <w:szCs w:val="24"/>
              </w:rPr>
              <w:t>34</w:t>
            </w:r>
          </w:p>
        </w:tc>
        <w:tc>
          <w:tcPr>
            <w:tcW w:w="712" w:type="dxa"/>
            <w:vAlign w:val="center"/>
          </w:tcPr>
          <w:p w14:paraId="443A21C3" w14:textId="77777777" w:rsidR="00FC2EE4" w:rsidRPr="007323AE" w:rsidRDefault="00FC2EE4" w:rsidP="00FC2EE4">
            <w:pPr>
              <w:spacing w:before="60" w:after="60"/>
              <w:jc w:val="center"/>
              <w:rPr>
                <w:sz w:val="22"/>
                <w:szCs w:val="24"/>
              </w:rPr>
            </w:pPr>
            <w:r w:rsidRPr="007323AE">
              <w:rPr>
                <w:sz w:val="22"/>
                <w:szCs w:val="24"/>
              </w:rPr>
              <w:t>28</w:t>
            </w:r>
          </w:p>
        </w:tc>
        <w:tc>
          <w:tcPr>
            <w:tcW w:w="712" w:type="dxa"/>
            <w:vAlign w:val="center"/>
          </w:tcPr>
          <w:p w14:paraId="052E1D8B" w14:textId="77777777" w:rsidR="00FC2EE4" w:rsidRPr="007323AE" w:rsidRDefault="00FC2EE4" w:rsidP="00FC2EE4">
            <w:pPr>
              <w:spacing w:before="60" w:after="60"/>
              <w:jc w:val="center"/>
              <w:rPr>
                <w:sz w:val="22"/>
                <w:szCs w:val="24"/>
              </w:rPr>
            </w:pPr>
            <w:r w:rsidRPr="007323AE">
              <w:rPr>
                <w:sz w:val="22"/>
                <w:szCs w:val="24"/>
              </w:rPr>
              <w:t>28</w:t>
            </w:r>
          </w:p>
        </w:tc>
        <w:tc>
          <w:tcPr>
            <w:tcW w:w="713" w:type="dxa"/>
            <w:vAlign w:val="center"/>
          </w:tcPr>
          <w:p w14:paraId="55301FF5" w14:textId="77777777" w:rsidR="00FC2EE4" w:rsidRPr="007323AE" w:rsidRDefault="00FC2EE4" w:rsidP="00FC2EE4">
            <w:pPr>
              <w:spacing w:before="60" w:after="60"/>
              <w:jc w:val="center"/>
              <w:rPr>
                <w:sz w:val="22"/>
                <w:szCs w:val="24"/>
              </w:rPr>
            </w:pPr>
            <w:r w:rsidRPr="007323AE">
              <w:rPr>
                <w:sz w:val="22"/>
                <w:szCs w:val="24"/>
              </w:rPr>
              <w:t>28</w:t>
            </w:r>
          </w:p>
        </w:tc>
        <w:tc>
          <w:tcPr>
            <w:tcW w:w="713" w:type="dxa"/>
            <w:vAlign w:val="center"/>
          </w:tcPr>
          <w:p w14:paraId="3246D844" w14:textId="77777777" w:rsidR="00FC2EE4" w:rsidRPr="007323AE" w:rsidRDefault="00FC2EE4" w:rsidP="00FC2EE4">
            <w:pPr>
              <w:spacing w:before="60" w:after="60"/>
              <w:jc w:val="center"/>
              <w:rPr>
                <w:sz w:val="22"/>
                <w:szCs w:val="24"/>
              </w:rPr>
            </w:pPr>
            <w:r w:rsidRPr="007323AE">
              <w:rPr>
                <w:sz w:val="22"/>
                <w:szCs w:val="24"/>
              </w:rPr>
              <w:t>28</w:t>
            </w:r>
          </w:p>
        </w:tc>
        <w:tc>
          <w:tcPr>
            <w:tcW w:w="718" w:type="dxa"/>
            <w:vAlign w:val="center"/>
          </w:tcPr>
          <w:p w14:paraId="62E36F82" w14:textId="77777777" w:rsidR="00FC2EE4" w:rsidRPr="007323AE" w:rsidRDefault="00FC2EE4" w:rsidP="00FC2EE4">
            <w:pPr>
              <w:spacing w:before="60" w:after="60"/>
              <w:jc w:val="center"/>
              <w:rPr>
                <w:sz w:val="22"/>
                <w:szCs w:val="24"/>
              </w:rPr>
            </w:pPr>
            <w:r w:rsidRPr="007323AE">
              <w:rPr>
                <w:sz w:val="22"/>
                <w:szCs w:val="24"/>
              </w:rPr>
              <w:t>28</w:t>
            </w:r>
          </w:p>
        </w:tc>
        <w:tc>
          <w:tcPr>
            <w:tcW w:w="714" w:type="dxa"/>
            <w:vAlign w:val="center"/>
          </w:tcPr>
          <w:p w14:paraId="4A39C104" w14:textId="77777777" w:rsidR="00FC2EE4" w:rsidRPr="007323AE" w:rsidRDefault="00FC2EE4" w:rsidP="00FC2EE4">
            <w:pPr>
              <w:spacing w:before="60" w:after="60"/>
              <w:jc w:val="center"/>
              <w:rPr>
                <w:sz w:val="22"/>
                <w:szCs w:val="24"/>
              </w:rPr>
            </w:pPr>
            <w:r w:rsidRPr="007323AE">
              <w:rPr>
                <w:sz w:val="22"/>
                <w:szCs w:val="24"/>
              </w:rPr>
              <w:t>28</w:t>
            </w:r>
          </w:p>
        </w:tc>
        <w:tc>
          <w:tcPr>
            <w:tcW w:w="714" w:type="dxa"/>
            <w:vAlign w:val="center"/>
          </w:tcPr>
          <w:p w14:paraId="24AE9AC9" w14:textId="77777777" w:rsidR="00FC2EE4" w:rsidRPr="007323AE" w:rsidRDefault="00FC2EE4" w:rsidP="00FC2EE4">
            <w:pPr>
              <w:spacing w:before="60" w:after="60"/>
              <w:jc w:val="center"/>
              <w:rPr>
                <w:sz w:val="22"/>
                <w:szCs w:val="24"/>
              </w:rPr>
            </w:pPr>
            <w:r w:rsidRPr="007323AE">
              <w:rPr>
                <w:sz w:val="22"/>
                <w:szCs w:val="24"/>
              </w:rPr>
              <w:t>28</w:t>
            </w:r>
          </w:p>
        </w:tc>
        <w:tc>
          <w:tcPr>
            <w:tcW w:w="714" w:type="dxa"/>
            <w:vAlign w:val="center"/>
          </w:tcPr>
          <w:p w14:paraId="5974CCD0" w14:textId="77777777" w:rsidR="00FC2EE4" w:rsidRPr="007323AE" w:rsidRDefault="00FC2EE4" w:rsidP="00FC2EE4">
            <w:pPr>
              <w:spacing w:before="60" w:after="60"/>
              <w:jc w:val="center"/>
              <w:rPr>
                <w:sz w:val="22"/>
                <w:szCs w:val="24"/>
              </w:rPr>
            </w:pPr>
            <w:r w:rsidRPr="007323AE">
              <w:rPr>
                <w:sz w:val="22"/>
                <w:szCs w:val="24"/>
              </w:rPr>
              <w:t>34</w:t>
            </w:r>
          </w:p>
        </w:tc>
        <w:tc>
          <w:tcPr>
            <w:tcW w:w="714" w:type="dxa"/>
            <w:vAlign w:val="center"/>
          </w:tcPr>
          <w:p w14:paraId="70E21F73" w14:textId="77777777" w:rsidR="00FC2EE4" w:rsidRPr="007323AE" w:rsidRDefault="00FC2EE4" w:rsidP="00FC2EE4">
            <w:pPr>
              <w:spacing w:before="60" w:after="60"/>
              <w:jc w:val="center"/>
              <w:rPr>
                <w:sz w:val="22"/>
                <w:szCs w:val="24"/>
              </w:rPr>
            </w:pPr>
            <w:r w:rsidRPr="007323AE">
              <w:rPr>
                <w:sz w:val="22"/>
                <w:szCs w:val="24"/>
              </w:rPr>
              <w:t>28</w:t>
            </w:r>
          </w:p>
        </w:tc>
        <w:tc>
          <w:tcPr>
            <w:tcW w:w="714" w:type="dxa"/>
            <w:vAlign w:val="center"/>
          </w:tcPr>
          <w:p w14:paraId="2DDD8174" w14:textId="77777777" w:rsidR="00FC2EE4" w:rsidRPr="007323AE" w:rsidRDefault="00FC2EE4" w:rsidP="00FC2EE4">
            <w:pPr>
              <w:spacing w:before="60" w:after="60"/>
              <w:jc w:val="center"/>
              <w:rPr>
                <w:sz w:val="22"/>
                <w:szCs w:val="24"/>
              </w:rPr>
            </w:pPr>
            <w:r w:rsidRPr="007323AE">
              <w:rPr>
                <w:sz w:val="22"/>
                <w:szCs w:val="24"/>
              </w:rPr>
              <w:t>28</w:t>
            </w:r>
          </w:p>
        </w:tc>
        <w:tc>
          <w:tcPr>
            <w:tcW w:w="714" w:type="dxa"/>
            <w:vAlign w:val="center"/>
          </w:tcPr>
          <w:p w14:paraId="25BC1097" w14:textId="77777777" w:rsidR="00FC2EE4" w:rsidRPr="007323AE" w:rsidRDefault="00FC2EE4" w:rsidP="00FC2EE4">
            <w:pPr>
              <w:spacing w:before="60" w:after="60"/>
              <w:jc w:val="center"/>
              <w:rPr>
                <w:sz w:val="22"/>
                <w:szCs w:val="24"/>
              </w:rPr>
            </w:pPr>
            <w:r w:rsidRPr="007323AE">
              <w:rPr>
                <w:sz w:val="22"/>
                <w:szCs w:val="24"/>
              </w:rPr>
              <w:t>28</w:t>
            </w:r>
          </w:p>
        </w:tc>
        <w:tc>
          <w:tcPr>
            <w:tcW w:w="714" w:type="dxa"/>
            <w:vAlign w:val="center"/>
          </w:tcPr>
          <w:p w14:paraId="3AD53557" w14:textId="77777777" w:rsidR="00FC2EE4" w:rsidRPr="007323AE" w:rsidRDefault="00FC2EE4" w:rsidP="00FC2EE4">
            <w:pPr>
              <w:spacing w:before="60" w:after="60"/>
              <w:jc w:val="center"/>
              <w:rPr>
                <w:sz w:val="22"/>
                <w:szCs w:val="24"/>
              </w:rPr>
            </w:pPr>
            <w:r w:rsidRPr="007323AE">
              <w:rPr>
                <w:sz w:val="22"/>
                <w:szCs w:val="24"/>
              </w:rPr>
              <w:t>35</w:t>
            </w:r>
          </w:p>
        </w:tc>
        <w:tc>
          <w:tcPr>
            <w:tcW w:w="714" w:type="dxa"/>
            <w:vAlign w:val="center"/>
          </w:tcPr>
          <w:p w14:paraId="206C2532" w14:textId="77777777" w:rsidR="00FC2EE4" w:rsidRPr="007323AE" w:rsidRDefault="00FC2EE4" w:rsidP="00FC2EE4">
            <w:pPr>
              <w:spacing w:before="60" w:after="60"/>
              <w:jc w:val="center"/>
              <w:rPr>
                <w:sz w:val="22"/>
                <w:szCs w:val="24"/>
              </w:rPr>
            </w:pPr>
            <w:r w:rsidRPr="007323AE">
              <w:rPr>
                <w:sz w:val="22"/>
                <w:szCs w:val="24"/>
              </w:rPr>
              <w:t>28</w:t>
            </w:r>
          </w:p>
        </w:tc>
        <w:tc>
          <w:tcPr>
            <w:tcW w:w="714" w:type="dxa"/>
            <w:vAlign w:val="center"/>
          </w:tcPr>
          <w:p w14:paraId="6FDBB9CA" w14:textId="77777777" w:rsidR="00FC2EE4" w:rsidRPr="007323AE" w:rsidRDefault="00FC2EE4" w:rsidP="00FC2EE4">
            <w:pPr>
              <w:spacing w:before="60" w:after="60"/>
              <w:jc w:val="center"/>
              <w:rPr>
                <w:sz w:val="22"/>
                <w:szCs w:val="24"/>
              </w:rPr>
            </w:pPr>
            <w:r w:rsidRPr="007323AE">
              <w:rPr>
                <w:sz w:val="22"/>
                <w:szCs w:val="24"/>
              </w:rPr>
              <w:t>28</w:t>
            </w:r>
          </w:p>
        </w:tc>
        <w:tc>
          <w:tcPr>
            <w:tcW w:w="714" w:type="dxa"/>
            <w:vAlign w:val="center"/>
          </w:tcPr>
          <w:p w14:paraId="5B737749" w14:textId="77777777" w:rsidR="00FC2EE4" w:rsidRPr="007323AE" w:rsidRDefault="00FC2EE4" w:rsidP="00FC2EE4">
            <w:pPr>
              <w:spacing w:before="60" w:after="60"/>
              <w:jc w:val="center"/>
              <w:rPr>
                <w:sz w:val="22"/>
                <w:szCs w:val="24"/>
              </w:rPr>
            </w:pPr>
            <w:r w:rsidRPr="007323AE">
              <w:rPr>
                <w:sz w:val="22"/>
                <w:szCs w:val="24"/>
              </w:rPr>
              <w:t>28</w:t>
            </w:r>
          </w:p>
        </w:tc>
        <w:tc>
          <w:tcPr>
            <w:tcW w:w="714" w:type="dxa"/>
            <w:vAlign w:val="center"/>
          </w:tcPr>
          <w:p w14:paraId="77B423ED" w14:textId="77777777" w:rsidR="00FC2EE4" w:rsidRPr="007323AE" w:rsidRDefault="00FC2EE4" w:rsidP="00FC2EE4">
            <w:pPr>
              <w:spacing w:before="60" w:after="60"/>
              <w:jc w:val="center"/>
              <w:rPr>
                <w:sz w:val="22"/>
                <w:szCs w:val="24"/>
              </w:rPr>
            </w:pPr>
            <w:r w:rsidRPr="007323AE">
              <w:rPr>
                <w:sz w:val="22"/>
                <w:szCs w:val="24"/>
              </w:rPr>
              <w:t>34</w:t>
            </w:r>
          </w:p>
        </w:tc>
        <w:tc>
          <w:tcPr>
            <w:tcW w:w="715" w:type="dxa"/>
            <w:vAlign w:val="bottom"/>
          </w:tcPr>
          <w:p w14:paraId="54D33754" w14:textId="77777777" w:rsidR="00FC2EE4" w:rsidRPr="007323AE" w:rsidRDefault="00FC2EE4" w:rsidP="00FC2EE4">
            <w:pPr>
              <w:pStyle w:val="NormalWeb"/>
              <w:spacing w:before="60" w:beforeAutospacing="0" w:after="60" w:afterAutospacing="0"/>
              <w:jc w:val="center"/>
              <w:rPr>
                <w:sz w:val="22"/>
              </w:rPr>
            </w:pPr>
            <w:r w:rsidRPr="007323AE">
              <w:rPr>
                <w:sz w:val="22"/>
              </w:rPr>
              <w:t>529</w:t>
            </w:r>
          </w:p>
        </w:tc>
      </w:tr>
      <w:tr w:rsidR="00FC2EE4" w14:paraId="64F83A31" w14:textId="77777777" w:rsidTr="00E277F9">
        <w:trPr>
          <w:gridAfter w:val="1"/>
          <w:wAfter w:w="15" w:type="dxa"/>
          <w:trHeight w:val="138"/>
        </w:trPr>
        <w:tc>
          <w:tcPr>
            <w:tcW w:w="6512" w:type="dxa"/>
            <w:gridSpan w:val="9"/>
            <w:vAlign w:val="bottom"/>
          </w:tcPr>
          <w:p w14:paraId="4D5AC8DE" w14:textId="77777777" w:rsidR="00FC2EE4" w:rsidRPr="00FB23A0" w:rsidRDefault="00FC2EE4" w:rsidP="00FC2EE4">
            <w:pPr>
              <w:pStyle w:val="NormalWeb"/>
              <w:spacing w:before="60" w:beforeAutospacing="0" w:after="60" w:afterAutospacing="0"/>
              <w:jc w:val="center"/>
            </w:pPr>
            <w:r w:rsidRPr="00FB23A0">
              <w:t>Ghi chú: Trải nghiệm, hướng nghiệp: Thực hiện 7 tiết chủ đề</w:t>
            </w:r>
          </w:p>
        </w:tc>
        <w:tc>
          <w:tcPr>
            <w:tcW w:w="714" w:type="dxa"/>
            <w:vAlign w:val="center"/>
          </w:tcPr>
          <w:p w14:paraId="2ED8C524" w14:textId="77777777" w:rsidR="00FC2EE4" w:rsidRPr="003A450D" w:rsidRDefault="00FC2EE4" w:rsidP="00FC2EE4">
            <w:pPr>
              <w:spacing w:before="60" w:after="60"/>
              <w:jc w:val="center"/>
              <w:rPr>
                <w:sz w:val="20"/>
                <w:szCs w:val="20"/>
              </w:rPr>
            </w:pPr>
          </w:p>
        </w:tc>
        <w:tc>
          <w:tcPr>
            <w:tcW w:w="714" w:type="dxa"/>
            <w:vAlign w:val="center"/>
          </w:tcPr>
          <w:p w14:paraId="4D0FBD69" w14:textId="77777777" w:rsidR="00FC2EE4" w:rsidRPr="003A450D" w:rsidRDefault="00FC2EE4" w:rsidP="00FC2EE4">
            <w:pPr>
              <w:spacing w:before="60" w:after="60"/>
              <w:jc w:val="center"/>
              <w:rPr>
                <w:sz w:val="20"/>
                <w:szCs w:val="20"/>
              </w:rPr>
            </w:pPr>
          </w:p>
        </w:tc>
        <w:tc>
          <w:tcPr>
            <w:tcW w:w="714" w:type="dxa"/>
            <w:vAlign w:val="center"/>
          </w:tcPr>
          <w:p w14:paraId="6FE23BFC" w14:textId="77777777" w:rsidR="00FC2EE4" w:rsidRDefault="00FC2EE4" w:rsidP="00FC2EE4">
            <w:pPr>
              <w:spacing w:before="60" w:after="60"/>
              <w:jc w:val="center"/>
              <w:rPr>
                <w:sz w:val="20"/>
                <w:szCs w:val="20"/>
              </w:rPr>
            </w:pPr>
          </w:p>
        </w:tc>
        <w:tc>
          <w:tcPr>
            <w:tcW w:w="714" w:type="dxa"/>
            <w:vAlign w:val="center"/>
          </w:tcPr>
          <w:p w14:paraId="55242064" w14:textId="77777777" w:rsidR="00FC2EE4" w:rsidRPr="003B22F8" w:rsidRDefault="00FC2EE4" w:rsidP="00FC2EE4">
            <w:pPr>
              <w:spacing w:before="60" w:after="60"/>
              <w:jc w:val="center"/>
              <w:rPr>
                <w:sz w:val="20"/>
                <w:szCs w:val="20"/>
              </w:rPr>
            </w:pPr>
          </w:p>
        </w:tc>
        <w:tc>
          <w:tcPr>
            <w:tcW w:w="714" w:type="dxa"/>
            <w:vAlign w:val="center"/>
          </w:tcPr>
          <w:p w14:paraId="65FB8141" w14:textId="77777777" w:rsidR="00FC2EE4" w:rsidRPr="003B22F8" w:rsidRDefault="00FC2EE4" w:rsidP="00FC2EE4">
            <w:pPr>
              <w:spacing w:before="60" w:after="60"/>
              <w:jc w:val="center"/>
              <w:rPr>
                <w:sz w:val="20"/>
                <w:szCs w:val="20"/>
              </w:rPr>
            </w:pPr>
          </w:p>
        </w:tc>
        <w:tc>
          <w:tcPr>
            <w:tcW w:w="714" w:type="dxa"/>
            <w:vAlign w:val="center"/>
          </w:tcPr>
          <w:p w14:paraId="7C9A8E26" w14:textId="77777777" w:rsidR="00FC2EE4" w:rsidRPr="003B22F8" w:rsidRDefault="00FC2EE4" w:rsidP="00FC2EE4">
            <w:pPr>
              <w:spacing w:before="60" w:after="60"/>
              <w:jc w:val="center"/>
              <w:rPr>
                <w:sz w:val="20"/>
                <w:szCs w:val="20"/>
              </w:rPr>
            </w:pPr>
          </w:p>
        </w:tc>
        <w:tc>
          <w:tcPr>
            <w:tcW w:w="714" w:type="dxa"/>
            <w:vAlign w:val="center"/>
          </w:tcPr>
          <w:p w14:paraId="504C4B74" w14:textId="77777777" w:rsidR="00FC2EE4" w:rsidRDefault="00FC2EE4" w:rsidP="00FC2EE4">
            <w:pPr>
              <w:spacing w:before="60" w:after="60"/>
              <w:jc w:val="center"/>
              <w:rPr>
                <w:sz w:val="20"/>
                <w:szCs w:val="20"/>
              </w:rPr>
            </w:pPr>
          </w:p>
        </w:tc>
        <w:tc>
          <w:tcPr>
            <w:tcW w:w="714" w:type="dxa"/>
            <w:vAlign w:val="center"/>
          </w:tcPr>
          <w:p w14:paraId="19F78087" w14:textId="77777777" w:rsidR="00FC2EE4" w:rsidRPr="00F83B9E" w:rsidRDefault="00FC2EE4" w:rsidP="00FC2EE4">
            <w:pPr>
              <w:spacing w:before="60" w:after="60"/>
              <w:jc w:val="center"/>
              <w:rPr>
                <w:sz w:val="20"/>
                <w:szCs w:val="20"/>
              </w:rPr>
            </w:pPr>
          </w:p>
        </w:tc>
        <w:tc>
          <w:tcPr>
            <w:tcW w:w="714" w:type="dxa"/>
            <w:vAlign w:val="center"/>
          </w:tcPr>
          <w:p w14:paraId="470A7749" w14:textId="77777777" w:rsidR="00FC2EE4" w:rsidRPr="00F83B9E" w:rsidRDefault="00FC2EE4" w:rsidP="00FC2EE4">
            <w:pPr>
              <w:spacing w:before="60" w:after="60"/>
              <w:jc w:val="center"/>
              <w:rPr>
                <w:sz w:val="20"/>
                <w:szCs w:val="20"/>
              </w:rPr>
            </w:pPr>
          </w:p>
        </w:tc>
        <w:tc>
          <w:tcPr>
            <w:tcW w:w="714" w:type="dxa"/>
            <w:vAlign w:val="center"/>
          </w:tcPr>
          <w:p w14:paraId="778F06DB" w14:textId="77777777" w:rsidR="00FC2EE4" w:rsidRPr="00F83B9E" w:rsidRDefault="00FC2EE4" w:rsidP="00FC2EE4">
            <w:pPr>
              <w:spacing w:before="60" w:after="60"/>
              <w:jc w:val="center"/>
              <w:rPr>
                <w:sz w:val="20"/>
                <w:szCs w:val="20"/>
              </w:rPr>
            </w:pPr>
          </w:p>
        </w:tc>
        <w:tc>
          <w:tcPr>
            <w:tcW w:w="714" w:type="dxa"/>
            <w:vAlign w:val="center"/>
          </w:tcPr>
          <w:p w14:paraId="4506E982" w14:textId="77777777" w:rsidR="00FC2EE4" w:rsidRDefault="00FC2EE4" w:rsidP="00FC2EE4">
            <w:pPr>
              <w:spacing w:before="60" w:after="60"/>
              <w:jc w:val="center"/>
              <w:rPr>
                <w:sz w:val="20"/>
                <w:szCs w:val="20"/>
              </w:rPr>
            </w:pPr>
          </w:p>
        </w:tc>
        <w:tc>
          <w:tcPr>
            <w:tcW w:w="715" w:type="dxa"/>
            <w:vAlign w:val="bottom"/>
          </w:tcPr>
          <w:p w14:paraId="3538F413" w14:textId="77777777" w:rsidR="00FC2EE4" w:rsidRPr="00CF37A1" w:rsidRDefault="00FC2EE4" w:rsidP="00FC2EE4">
            <w:pPr>
              <w:pStyle w:val="NormalWeb"/>
              <w:spacing w:before="60" w:beforeAutospacing="0" w:after="60" w:afterAutospacing="0"/>
              <w:jc w:val="center"/>
              <w:rPr>
                <w:sz w:val="16"/>
                <w:szCs w:val="16"/>
              </w:rPr>
            </w:pPr>
          </w:p>
        </w:tc>
      </w:tr>
      <w:tr w:rsidR="00FC2EE4" w14:paraId="43D155B6" w14:textId="77777777" w:rsidTr="00E277F9">
        <w:trPr>
          <w:trHeight w:val="403"/>
        </w:trPr>
        <w:tc>
          <w:tcPr>
            <w:tcW w:w="15096" w:type="dxa"/>
            <w:gridSpan w:val="22"/>
            <w:vAlign w:val="center"/>
          </w:tcPr>
          <w:p w14:paraId="21DD59F8" w14:textId="77777777" w:rsidR="00FC2EE4" w:rsidRPr="00255622" w:rsidRDefault="00FC2EE4" w:rsidP="00FC2EE4">
            <w:pPr>
              <w:pStyle w:val="NormalWeb"/>
              <w:spacing w:before="60" w:beforeAutospacing="0" w:after="60" w:afterAutospacing="0"/>
              <w:jc w:val="center"/>
              <w:rPr>
                <w:b/>
                <w:bCs/>
                <w:sz w:val="28"/>
                <w:szCs w:val="28"/>
              </w:rPr>
            </w:pPr>
            <w:r w:rsidRPr="008E2CA8">
              <w:rPr>
                <w:b/>
                <w:bCs/>
                <w:sz w:val="28"/>
                <w:szCs w:val="28"/>
              </w:rPr>
              <w:lastRenderedPageBreak/>
              <w:t>BẢNG PHÂN PHỐI CHƯƠN</w:t>
            </w:r>
            <w:r>
              <w:rPr>
                <w:b/>
                <w:bCs/>
                <w:sz w:val="28"/>
                <w:szCs w:val="28"/>
              </w:rPr>
              <w:t>G TRÌNH LỚP 7</w:t>
            </w:r>
            <w:r w:rsidRPr="008E2CA8">
              <w:rPr>
                <w:b/>
                <w:bCs/>
                <w:sz w:val="28"/>
                <w:szCs w:val="28"/>
              </w:rPr>
              <w:t xml:space="preserve">- HỌC KÌ </w:t>
            </w:r>
            <w:r>
              <w:rPr>
                <w:b/>
                <w:bCs/>
                <w:sz w:val="28"/>
                <w:szCs w:val="28"/>
              </w:rPr>
              <w:t>2</w:t>
            </w:r>
          </w:p>
        </w:tc>
      </w:tr>
      <w:tr w:rsidR="00FC2EE4" w14:paraId="156D964E" w14:textId="77777777" w:rsidTr="00E277F9">
        <w:trPr>
          <w:gridAfter w:val="1"/>
          <w:wAfter w:w="15" w:type="dxa"/>
          <w:trHeight w:val="533"/>
        </w:trPr>
        <w:tc>
          <w:tcPr>
            <w:tcW w:w="1520" w:type="dxa"/>
            <w:gridSpan w:val="2"/>
            <w:vAlign w:val="center"/>
          </w:tcPr>
          <w:p w14:paraId="50D2000E" w14:textId="77777777" w:rsidR="00FC2EE4" w:rsidRPr="00FB23A0" w:rsidRDefault="00FC2EE4" w:rsidP="00FC2EE4">
            <w:pPr>
              <w:pStyle w:val="NormalWeb"/>
              <w:spacing w:before="60" w:beforeAutospacing="0" w:after="60" w:afterAutospacing="0"/>
              <w:jc w:val="center"/>
            </w:pPr>
            <w:r w:rsidRPr="00FB23A0">
              <w:t>Môn / Tuân</w:t>
            </w:r>
          </w:p>
        </w:tc>
        <w:tc>
          <w:tcPr>
            <w:tcW w:w="712" w:type="dxa"/>
            <w:vAlign w:val="center"/>
          </w:tcPr>
          <w:p w14:paraId="23590A3B" w14:textId="77777777" w:rsidR="00FC2EE4" w:rsidRPr="00FB23A0" w:rsidRDefault="00FC2EE4" w:rsidP="00FC2EE4">
            <w:pPr>
              <w:spacing w:before="60" w:after="60"/>
              <w:jc w:val="center"/>
              <w:rPr>
                <w:sz w:val="24"/>
                <w:szCs w:val="24"/>
              </w:rPr>
            </w:pPr>
            <w:r w:rsidRPr="00FB23A0">
              <w:rPr>
                <w:sz w:val="24"/>
                <w:szCs w:val="24"/>
              </w:rPr>
              <w:t>tuần</w:t>
            </w:r>
          </w:p>
          <w:p w14:paraId="29EA378D" w14:textId="1B0A137D" w:rsidR="00FC2EE4" w:rsidRPr="00FB23A0" w:rsidRDefault="00FC2EE4" w:rsidP="00FC2EE4">
            <w:pPr>
              <w:pStyle w:val="NormalWeb"/>
              <w:spacing w:before="60" w:beforeAutospacing="0" w:after="60" w:afterAutospacing="0"/>
              <w:jc w:val="center"/>
            </w:pPr>
            <w:r w:rsidRPr="00FB23A0">
              <w:t>1</w:t>
            </w:r>
            <w:r w:rsidR="00624DC6">
              <w:t>9</w:t>
            </w:r>
          </w:p>
        </w:tc>
        <w:tc>
          <w:tcPr>
            <w:tcW w:w="712" w:type="dxa"/>
            <w:vAlign w:val="center"/>
          </w:tcPr>
          <w:p w14:paraId="1961E5F4" w14:textId="77777777" w:rsidR="00FC2EE4" w:rsidRPr="00FB23A0" w:rsidRDefault="00FC2EE4" w:rsidP="00FC2EE4">
            <w:pPr>
              <w:spacing w:before="60" w:after="60"/>
              <w:jc w:val="center"/>
              <w:rPr>
                <w:sz w:val="24"/>
                <w:szCs w:val="24"/>
              </w:rPr>
            </w:pPr>
            <w:r w:rsidRPr="00FB23A0">
              <w:rPr>
                <w:sz w:val="24"/>
                <w:szCs w:val="24"/>
              </w:rPr>
              <w:t>tuần</w:t>
            </w:r>
          </w:p>
          <w:p w14:paraId="5BBF914A" w14:textId="6C9A56A2" w:rsidR="00FC2EE4" w:rsidRPr="00FB23A0" w:rsidRDefault="00FC2EE4" w:rsidP="00FC2EE4">
            <w:pPr>
              <w:spacing w:before="60" w:after="60"/>
              <w:jc w:val="center"/>
              <w:rPr>
                <w:sz w:val="24"/>
                <w:szCs w:val="24"/>
              </w:rPr>
            </w:pPr>
            <w:r w:rsidRPr="00FB23A0">
              <w:rPr>
                <w:sz w:val="24"/>
                <w:szCs w:val="24"/>
              </w:rPr>
              <w:t>2</w:t>
            </w:r>
            <w:r w:rsidR="00624DC6">
              <w:rPr>
                <w:sz w:val="24"/>
                <w:szCs w:val="24"/>
              </w:rPr>
              <w:t>0</w:t>
            </w:r>
          </w:p>
        </w:tc>
        <w:tc>
          <w:tcPr>
            <w:tcW w:w="712" w:type="dxa"/>
            <w:vAlign w:val="center"/>
          </w:tcPr>
          <w:p w14:paraId="5F35A0F1" w14:textId="77777777" w:rsidR="00FC2EE4" w:rsidRPr="00FB23A0" w:rsidRDefault="00FC2EE4" w:rsidP="00FC2EE4">
            <w:pPr>
              <w:spacing w:before="60" w:after="60"/>
              <w:jc w:val="center"/>
              <w:rPr>
                <w:sz w:val="24"/>
                <w:szCs w:val="24"/>
              </w:rPr>
            </w:pPr>
            <w:r w:rsidRPr="00FB23A0">
              <w:rPr>
                <w:sz w:val="24"/>
                <w:szCs w:val="24"/>
              </w:rPr>
              <w:t>tuần</w:t>
            </w:r>
          </w:p>
          <w:p w14:paraId="276C2E52" w14:textId="175E6324" w:rsidR="00FC2EE4" w:rsidRPr="00FB23A0" w:rsidRDefault="00624DC6" w:rsidP="00FC2EE4">
            <w:pPr>
              <w:spacing w:before="60" w:after="60"/>
              <w:jc w:val="center"/>
              <w:rPr>
                <w:sz w:val="24"/>
                <w:szCs w:val="24"/>
              </w:rPr>
            </w:pPr>
            <w:r>
              <w:rPr>
                <w:sz w:val="24"/>
                <w:szCs w:val="24"/>
              </w:rPr>
              <w:t>21</w:t>
            </w:r>
          </w:p>
        </w:tc>
        <w:tc>
          <w:tcPr>
            <w:tcW w:w="712" w:type="dxa"/>
            <w:vAlign w:val="center"/>
          </w:tcPr>
          <w:p w14:paraId="7C39C16C" w14:textId="77777777" w:rsidR="00FC2EE4" w:rsidRPr="00FB23A0" w:rsidRDefault="00FC2EE4" w:rsidP="00FC2EE4">
            <w:pPr>
              <w:spacing w:before="60" w:after="60"/>
              <w:jc w:val="center"/>
              <w:rPr>
                <w:sz w:val="24"/>
                <w:szCs w:val="24"/>
              </w:rPr>
            </w:pPr>
            <w:r w:rsidRPr="00FB23A0">
              <w:rPr>
                <w:sz w:val="24"/>
                <w:szCs w:val="24"/>
              </w:rPr>
              <w:t>tuần</w:t>
            </w:r>
          </w:p>
          <w:p w14:paraId="4EBE50EF" w14:textId="01B8AD2A" w:rsidR="00FC2EE4" w:rsidRPr="00FB23A0" w:rsidRDefault="00624DC6" w:rsidP="00624DC6">
            <w:pPr>
              <w:spacing w:before="60" w:after="60"/>
              <w:rPr>
                <w:sz w:val="24"/>
                <w:szCs w:val="24"/>
              </w:rPr>
            </w:pPr>
            <w:r>
              <w:rPr>
                <w:sz w:val="24"/>
                <w:szCs w:val="24"/>
              </w:rPr>
              <w:t>22</w:t>
            </w:r>
          </w:p>
        </w:tc>
        <w:tc>
          <w:tcPr>
            <w:tcW w:w="713" w:type="dxa"/>
            <w:vAlign w:val="center"/>
          </w:tcPr>
          <w:p w14:paraId="7633AEAC" w14:textId="77777777" w:rsidR="00FC2EE4" w:rsidRPr="00FB23A0" w:rsidRDefault="00FC2EE4" w:rsidP="00FC2EE4">
            <w:pPr>
              <w:spacing w:before="60" w:after="60"/>
              <w:jc w:val="center"/>
              <w:rPr>
                <w:sz w:val="24"/>
                <w:szCs w:val="24"/>
              </w:rPr>
            </w:pPr>
            <w:r w:rsidRPr="00FB23A0">
              <w:rPr>
                <w:sz w:val="24"/>
                <w:szCs w:val="24"/>
              </w:rPr>
              <w:t>tuần</w:t>
            </w:r>
          </w:p>
          <w:p w14:paraId="37C0F21F" w14:textId="6024E06D" w:rsidR="00FC2EE4" w:rsidRPr="00FB23A0" w:rsidRDefault="00624DC6" w:rsidP="00FC2EE4">
            <w:pPr>
              <w:spacing w:before="60" w:after="60"/>
              <w:jc w:val="center"/>
              <w:rPr>
                <w:sz w:val="24"/>
                <w:szCs w:val="24"/>
              </w:rPr>
            </w:pPr>
            <w:r>
              <w:rPr>
                <w:sz w:val="24"/>
                <w:szCs w:val="24"/>
              </w:rPr>
              <w:t>23</w:t>
            </w:r>
          </w:p>
        </w:tc>
        <w:tc>
          <w:tcPr>
            <w:tcW w:w="713" w:type="dxa"/>
            <w:vAlign w:val="center"/>
          </w:tcPr>
          <w:p w14:paraId="00157000" w14:textId="77777777" w:rsidR="00FC2EE4" w:rsidRPr="00FB23A0" w:rsidRDefault="00FC2EE4" w:rsidP="00FC2EE4">
            <w:pPr>
              <w:spacing w:before="60" w:after="60"/>
              <w:jc w:val="center"/>
              <w:rPr>
                <w:sz w:val="24"/>
                <w:szCs w:val="24"/>
              </w:rPr>
            </w:pPr>
            <w:r w:rsidRPr="00FB23A0">
              <w:rPr>
                <w:sz w:val="24"/>
                <w:szCs w:val="24"/>
              </w:rPr>
              <w:t>tuần</w:t>
            </w:r>
          </w:p>
          <w:p w14:paraId="51765038" w14:textId="52A8F7B2" w:rsidR="00FC2EE4" w:rsidRPr="00FB23A0" w:rsidRDefault="00624DC6" w:rsidP="00FC2EE4">
            <w:pPr>
              <w:spacing w:before="60" w:after="60"/>
              <w:jc w:val="center"/>
              <w:rPr>
                <w:sz w:val="24"/>
                <w:szCs w:val="24"/>
              </w:rPr>
            </w:pPr>
            <w:r>
              <w:rPr>
                <w:sz w:val="24"/>
                <w:szCs w:val="24"/>
              </w:rPr>
              <w:t>24</w:t>
            </w:r>
          </w:p>
        </w:tc>
        <w:tc>
          <w:tcPr>
            <w:tcW w:w="718" w:type="dxa"/>
            <w:vAlign w:val="center"/>
          </w:tcPr>
          <w:p w14:paraId="42F0523B" w14:textId="77777777" w:rsidR="00FC2EE4" w:rsidRPr="00FB23A0" w:rsidRDefault="00FC2EE4" w:rsidP="00FC2EE4">
            <w:pPr>
              <w:spacing w:before="60" w:after="60"/>
              <w:jc w:val="center"/>
              <w:rPr>
                <w:sz w:val="24"/>
                <w:szCs w:val="24"/>
              </w:rPr>
            </w:pPr>
            <w:r w:rsidRPr="00FB23A0">
              <w:rPr>
                <w:sz w:val="24"/>
                <w:szCs w:val="24"/>
              </w:rPr>
              <w:t>tuần</w:t>
            </w:r>
          </w:p>
          <w:p w14:paraId="188F7967" w14:textId="15E212EA" w:rsidR="00FC2EE4" w:rsidRPr="00FB23A0" w:rsidRDefault="00624DC6" w:rsidP="00FC2EE4">
            <w:pPr>
              <w:spacing w:before="60" w:after="60"/>
              <w:jc w:val="center"/>
              <w:rPr>
                <w:sz w:val="24"/>
                <w:szCs w:val="24"/>
              </w:rPr>
            </w:pPr>
            <w:r>
              <w:rPr>
                <w:sz w:val="24"/>
                <w:szCs w:val="24"/>
              </w:rPr>
              <w:t>25</w:t>
            </w:r>
          </w:p>
        </w:tc>
        <w:tc>
          <w:tcPr>
            <w:tcW w:w="714" w:type="dxa"/>
            <w:vAlign w:val="center"/>
          </w:tcPr>
          <w:p w14:paraId="53312155" w14:textId="77777777" w:rsidR="00FC2EE4" w:rsidRPr="00FB23A0" w:rsidRDefault="00FC2EE4" w:rsidP="00FC2EE4">
            <w:pPr>
              <w:spacing w:before="60" w:after="60"/>
              <w:jc w:val="center"/>
              <w:rPr>
                <w:sz w:val="24"/>
                <w:szCs w:val="24"/>
              </w:rPr>
            </w:pPr>
            <w:r w:rsidRPr="00FB23A0">
              <w:rPr>
                <w:sz w:val="24"/>
                <w:szCs w:val="24"/>
              </w:rPr>
              <w:t>tuần</w:t>
            </w:r>
          </w:p>
          <w:p w14:paraId="1ED8AD92" w14:textId="75C4E0F0" w:rsidR="00FC2EE4" w:rsidRPr="00FB23A0" w:rsidRDefault="00624DC6" w:rsidP="00FC2EE4">
            <w:pPr>
              <w:spacing w:before="60" w:after="60"/>
              <w:jc w:val="center"/>
              <w:rPr>
                <w:sz w:val="24"/>
                <w:szCs w:val="24"/>
              </w:rPr>
            </w:pPr>
            <w:r>
              <w:rPr>
                <w:sz w:val="24"/>
                <w:szCs w:val="24"/>
              </w:rPr>
              <w:t>26</w:t>
            </w:r>
          </w:p>
        </w:tc>
        <w:tc>
          <w:tcPr>
            <w:tcW w:w="714" w:type="dxa"/>
            <w:vAlign w:val="center"/>
          </w:tcPr>
          <w:p w14:paraId="79877EE5" w14:textId="77777777" w:rsidR="00FC2EE4" w:rsidRPr="00FB23A0" w:rsidRDefault="00FC2EE4" w:rsidP="00FC2EE4">
            <w:pPr>
              <w:spacing w:before="60" w:after="60"/>
              <w:jc w:val="center"/>
              <w:rPr>
                <w:sz w:val="24"/>
                <w:szCs w:val="24"/>
              </w:rPr>
            </w:pPr>
            <w:r w:rsidRPr="00FB23A0">
              <w:rPr>
                <w:sz w:val="24"/>
                <w:szCs w:val="24"/>
              </w:rPr>
              <w:t>tuần</w:t>
            </w:r>
          </w:p>
          <w:p w14:paraId="5E1C149F" w14:textId="5AD2C4B8" w:rsidR="00FC2EE4" w:rsidRPr="00FB23A0" w:rsidRDefault="00624DC6" w:rsidP="00FC2EE4">
            <w:pPr>
              <w:spacing w:before="60" w:after="60"/>
              <w:jc w:val="center"/>
              <w:rPr>
                <w:sz w:val="24"/>
                <w:szCs w:val="24"/>
              </w:rPr>
            </w:pPr>
            <w:r>
              <w:rPr>
                <w:sz w:val="24"/>
                <w:szCs w:val="24"/>
              </w:rPr>
              <w:t>27</w:t>
            </w:r>
          </w:p>
        </w:tc>
        <w:tc>
          <w:tcPr>
            <w:tcW w:w="714" w:type="dxa"/>
            <w:vAlign w:val="center"/>
          </w:tcPr>
          <w:p w14:paraId="764FF44C" w14:textId="77777777" w:rsidR="00FC2EE4" w:rsidRPr="00FB23A0" w:rsidRDefault="00FC2EE4" w:rsidP="00FC2EE4">
            <w:pPr>
              <w:spacing w:before="60" w:after="60"/>
              <w:jc w:val="center"/>
              <w:rPr>
                <w:sz w:val="24"/>
                <w:szCs w:val="24"/>
              </w:rPr>
            </w:pPr>
            <w:r w:rsidRPr="00FB23A0">
              <w:rPr>
                <w:sz w:val="24"/>
                <w:szCs w:val="24"/>
              </w:rPr>
              <w:t>tuần</w:t>
            </w:r>
          </w:p>
          <w:p w14:paraId="745BEDF5" w14:textId="2C9F6E8A" w:rsidR="00FC2EE4" w:rsidRPr="00FB23A0" w:rsidRDefault="00624DC6" w:rsidP="00FC2EE4">
            <w:pPr>
              <w:spacing w:before="60" w:after="60"/>
              <w:jc w:val="center"/>
              <w:rPr>
                <w:sz w:val="24"/>
                <w:szCs w:val="24"/>
              </w:rPr>
            </w:pPr>
            <w:r>
              <w:rPr>
                <w:sz w:val="24"/>
                <w:szCs w:val="24"/>
              </w:rPr>
              <w:t>28</w:t>
            </w:r>
          </w:p>
        </w:tc>
        <w:tc>
          <w:tcPr>
            <w:tcW w:w="714" w:type="dxa"/>
            <w:vAlign w:val="center"/>
          </w:tcPr>
          <w:p w14:paraId="05C4D501" w14:textId="77777777" w:rsidR="00FC2EE4" w:rsidRPr="00FB23A0" w:rsidRDefault="00FC2EE4" w:rsidP="00FC2EE4">
            <w:pPr>
              <w:spacing w:before="60" w:after="60"/>
              <w:jc w:val="center"/>
              <w:rPr>
                <w:sz w:val="24"/>
                <w:szCs w:val="24"/>
              </w:rPr>
            </w:pPr>
            <w:r w:rsidRPr="00FB23A0">
              <w:rPr>
                <w:sz w:val="24"/>
                <w:szCs w:val="24"/>
              </w:rPr>
              <w:t>tuần</w:t>
            </w:r>
          </w:p>
          <w:p w14:paraId="6B2C4AB9" w14:textId="07587796" w:rsidR="00FC2EE4" w:rsidRPr="00FB23A0" w:rsidRDefault="00624DC6" w:rsidP="00FC2EE4">
            <w:pPr>
              <w:spacing w:before="60" w:after="60"/>
              <w:jc w:val="center"/>
              <w:rPr>
                <w:sz w:val="24"/>
                <w:szCs w:val="24"/>
              </w:rPr>
            </w:pPr>
            <w:r>
              <w:rPr>
                <w:sz w:val="24"/>
                <w:szCs w:val="24"/>
              </w:rPr>
              <w:t>29</w:t>
            </w:r>
          </w:p>
        </w:tc>
        <w:tc>
          <w:tcPr>
            <w:tcW w:w="714" w:type="dxa"/>
            <w:vAlign w:val="center"/>
          </w:tcPr>
          <w:p w14:paraId="1D3B805D" w14:textId="77777777" w:rsidR="00FC2EE4" w:rsidRPr="00FB23A0" w:rsidRDefault="00FC2EE4" w:rsidP="00FC2EE4">
            <w:pPr>
              <w:spacing w:before="60" w:after="60"/>
              <w:jc w:val="center"/>
              <w:rPr>
                <w:sz w:val="24"/>
                <w:szCs w:val="24"/>
              </w:rPr>
            </w:pPr>
            <w:r w:rsidRPr="00FB23A0">
              <w:rPr>
                <w:sz w:val="24"/>
                <w:szCs w:val="24"/>
              </w:rPr>
              <w:t>tuần</w:t>
            </w:r>
          </w:p>
          <w:p w14:paraId="0EB82BA8" w14:textId="55897842" w:rsidR="00FC2EE4" w:rsidRPr="00FB23A0" w:rsidRDefault="00624DC6" w:rsidP="00FC2EE4">
            <w:pPr>
              <w:spacing w:before="60" w:after="60"/>
              <w:jc w:val="center"/>
              <w:rPr>
                <w:sz w:val="24"/>
                <w:szCs w:val="24"/>
              </w:rPr>
            </w:pPr>
            <w:r>
              <w:rPr>
                <w:sz w:val="24"/>
                <w:szCs w:val="24"/>
              </w:rPr>
              <w:t>30</w:t>
            </w:r>
          </w:p>
        </w:tc>
        <w:tc>
          <w:tcPr>
            <w:tcW w:w="714" w:type="dxa"/>
            <w:vAlign w:val="center"/>
          </w:tcPr>
          <w:p w14:paraId="4A6F8487" w14:textId="77777777" w:rsidR="00FC2EE4" w:rsidRPr="00FB23A0" w:rsidRDefault="00FC2EE4" w:rsidP="00FC2EE4">
            <w:pPr>
              <w:spacing w:before="60" w:after="60"/>
              <w:jc w:val="center"/>
              <w:rPr>
                <w:sz w:val="24"/>
                <w:szCs w:val="24"/>
              </w:rPr>
            </w:pPr>
            <w:r w:rsidRPr="00FB23A0">
              <w:rPr>
                <w:sz w:val="24"/>
                <w:szCs w:val="24"/>
              </w:rPr>
              <w:t>tuần</w:t>
            </w:r>
          </w:p>
          <w:p w14:paraId="333C073C" w14:textId="23D401C1" w:rsidR="00FC2EE4" w:rsidRPr="00FB23A0" w:rsidRDefault="00624DC6" w:rsidP="00FC2EE4">
            <w:pPr>
              <w:spacing w:before="60" w:after="60"/>
              <w:jc w:val="center"/>
              <w:rPr>
                <w:sz w:val="24"/>
                <w:szCs w:val="24"/>
              </w:rPr>
            </w:pPr>
            <w:r>
              <w:rPr>
                <w:sz w:val="24"/>
                <w:szCs w:val="24"/>
              </w:rPr>
              <w:t>31</w:t>
            </w:r>
          </w:p>
        </w:tc>
        <w:tc>
          <w:tcPr>
            <w:tcW w:w="714" w:type="dxa"/>
            <w:vAlign w:val="center"/>
          </w:tcPr>
          <w:p w14:paraId="20EE5A9F" w14:textId="77777777" w:rsidR="00FC2EE4" w:rsidRPr="00FB23A0" w:rsidRDefault="00FC2EE4" w:rsidP="00FC2EE4">
            <w:pPr>
              <w:spacing w:before="60" w:after="60"/>
              <w:jc w:val="center"/>
              <w:rPr>
                <w:sz w:val="24"/>
                <w:szCs w:val="24"/>
              </w:rPr>
            </w:pPr>
            <w:r w:rsidRPr="00FB23A0">
              <w:rPr>
                <w:sz w:val="24"/>
                <w:szCs w:val="24"/>
              </w:rPr>
              <w:t>tuần</w:t>
            </w:r>
          </w:p>
          <w:p w14:paraId="731746B9" w14:textId="56A7763A" w:rsidR="00FC2EE4" w:rsidRPr="00FB23A0" w:rsidRDefault="00624DC6" w:rsidP="00FC2EE4">
            <w:pPr>
              <w:spacing w:before="60" w:after="60"/>
              <w:jc w:val="center"/>
              <w:rPr>
                <w:sz w:val="24"/>
                <w:szCs w:val="24"/>
              </w:rPr>
            </w:pPr>
            <w:r>
              <w:rPr>
                <w:sz w:val="24"/>
                <w:szCs w:val="24"/>
              </w:rPr>
              <w:t>32</w:t>
            </w:r>
          </w:p>
        </w:tc>
        <w:tc>
          <w:tcPr>
            <w:tcW w:w="714" w:type="dxa"/>
            <w:vAlign w:val="center"/>
          </w:tcPr>
          <w:p w14:paraId="5F01138D" w14:textId="77777777" w:rsidR="00FC2EE4" w:rsidRPr="00FB23A0" w:rsidRDefault="00FC2EE4" w:rsidP="00FC2EE4">
            <w:pPr>
              <w:spacing w:before="60" w:after="60"/>
              <w:jc w:val="center"/>
              <w:rPr>
                <w:sz w:val="24"/>
                <w:szCs w:val="24"/>
              </w:rPr>
            </w:pPr>
            <w:r w:rsidRPr="00FB23A0">
              <w:rPr>
                <w:sz w:val="24"/>
                <w:szCs w:val="24"/>
              </w:rPr>
              <w:t>tuần</w:t>
            </w:r>
          </w:p>
          <w:p w14:paraId="4757FB3D" w14:textId="41E13418" w:rsidR="00FC2EE4" w:rsidRPr="00FB23A0" w:rsidRDefault="00624DC6" w:rsidP="00FC2EE4">
            <w:pPr>
              <w:spacing w:before="60" w:after="60"/>
              <w:jc w:val="center"/>
              <w:rPr>
                <w:sz w:val="24"/>
                <w:szCs w:val="24"/>
              </w:rPr>
            </w:pPr>
            <w:r>
              <w:rPr>
                <w:sz w:val="24"/>
                <w:szCs w:val="24"/>
              </w:rPr>
              <w:t>33</w:t>
            </w:r>
          </w:p>
        </w:tc>
        <w:tc>
          <w:tcPr>
            <w:tcW w:w="714" w:type="dxa"/>
            <w:vAlign w:val="center"/>
          </w:tcPr>
          <w:p w14:paraId="154E2609" w14:textId="77777777" w:rsidR="00FC2EE4" w:rsidRPr="00FB23A0" w:rsidRDefault="00FC2EE4" w:rsidP="00FC2EE4">
            <w:pPr>
              <w:spacing w:before="60" w:after="60"/>
              <w:jc w:val="center"/>
              <w:rPr>
                <w:sz w:val="24"/>
                <w:szCs w:val="24"/>
              </w:rPr>
            </w:pPr>
            <w:r w:rsidRPr="00FB23A0">
              <w:rPr>
                <w:sz w:val="24"/>
                <w:szCs w:val="24"/>
              </w:rPr>
              <w:t>tuần</w:t>
            </w:r>
          </w:p>
          <w:p w14:paraId="7215D6B2" w14:textId="1E6F918E" w:rsidR="00FC2EE4" w:rsidRPr="00FB23A0" w:rsidRDefault="00624DC6" w:rsidP="00FC2EE4">
            <w:pPr>
              <w:spacing w:before="60" w:after="60"/>
              <w:jc w:val="center"/>
              <w:rPr>
                <w:sz w:val="24"/>
                <w:szCs w:val="24"/>
              </w:rPr>
            </w:pPr>
            <w:r>
              <w:rPr>
                <w:sz w:val="24"/>
                <w:szCs w:val="24"/>
              </w:rPr>
              <w:t>34</w:t>
            </w:r>
          </w:p>
        </w:tc>
        <w:tc>
          <w:tcPr>
            <w:tcW w:w="714" w:type="dxa"/>
            <w:vAlign w:val="center"/>
          </w:tcPr>
          <w:p w14:paraId="4ADA6A0B" w14:textId="77777777" w:rsidR="00FC2EE4" w:rsidRPr="00FB23A0" w:rsidRDefault="00FC2EE4" w:rsidP="00FC2EE4">
            <w:pPr>
              <w:spacing w:before="60" w:after="60"/>
              <w:jc w:val="center"/>
              <w:rPr>
                <w:sz w:val="24"/>
                <w:szCs w:val="24"/>
              </w:rPr>
            </w:pPr>
            <w:r w:rsidRPr="00FB23A0">
              <w:rPr>
                <w:sz w:val="24"/>
                <w:szCs w:val="24"/>
              </w:rPr>
              <w:t>tuần</w:t>
            </w:r>
          </w:p>
          <w:p w14:paraId="3822F9BE" w14:textId="19293CCD" w:rsidR="00FC2EE4" w:rsidRPr="00FB23A0" w:rsidRDefault="00624DC6" w:rsidP="00FC2EE4">
            <w:pPr>
              <w:spacing w:before="60" w:after="60"/>
              <w:jc w:val="center"/>
              <w:rPr>
                <w:sz w:val="24"/>
                <w:szCs w:val="24"/>
              </w:rPr>
            </w:pPr>
            <w:r>
              <w:rPr>
                <w:sz w:val="24"/>
                <w:szCs w:val="24"/>
              </w:rPr>
              <w:t>35</w:t>
            </w:r>
          </w:p>
        </w:tc>
        <w:tc>
          <w:tcPr>
            <w:tcW w:w="714" w:type="dxa"/>
            <w:vAlign w:val="center"/>
          </w:tcPr>
          <w:p w14:paraId="48A14FB5" w14:textId="196F6EB9" w:rsidR="00FC2EE4" w:rsidRPr="00FB23A0" w:rsidRDefault="00FC2EE4" w:rsidP="00FC2EE4">
            <w:pPr>
              <w:spacing w:before="60" w:after="60"/>
              <w:jc w:val="center"/>
              <w:rPr>
                <w:sz w:val="24"/>
                <w:szCs w:val="24"/>
              </w:rPr>
            </w:pPr>
          </w:p>
        </w:tc>
        <w:tc>
          <w:tcPr>
            <w:tcW w:w="715" w:type="dxa"/>
            <w:vAlign w:val="center"/>
          </w:tcPr>
          <w:p w14:paraId="6F7B9EE1" w14:textId="77777777" w:rsidR="00FC2EE4" w:rsidRPr="00FB23A0" w:rsidRDefault="00FC2EE4" w:rsidP="00FC2EE4">
            <w:pPr>
              <w:pStyle w:val="NormalWeb"/>
              <w:spacing w:before="60" w:beforeAutospacing="0" w:after="60" w:afterAutospacing="0"/>
              <w:jc w:val="center"/>
            </w:pPr>
            <w:r w:rsidRPr="00FB23A0">
              <w:t>TS</w:t>
            </w:r>
          </w:p>
          <w:p w14:paraId="748B0C8E" w14:textId="77777777" w:rsidR="00FC2EE4" w:rsidRPr="00FB23A0" w:rsidRDefault="00FC2EE4" w:rsidP="00FC2EE4">
            <w:pPr>
              <w:pStyle w:val="NormalWeb"/>
              <w:spacing w:before="60" w:beforeAutospacing="0" w:after="60" w:afterAutospacing="0"/>
              <w:jc w:val="center"/>
            </w:pPr>
            <w:r w:rsidRPr="00FB23A0">
              <w:t>tiet</w:t>
            </w:r>
          </w:p>
        </w:tc>
      </w:tr>
      <w:tr w:rsidR="00FC2EE4" w14:paraId="5E24210D" w14:textId="77777777" w:rsidTr="00E277F9">
        <w:trPr>
          <w:gridAfter w:val="1"/>
          <w:wAfter w:w="15" w:type="dxa"/>
          <w:trHeight w:val="403"/>
        </w:trPr>
        <w:tc>
          <w:tcPr>
            <w:tcW w:w="1520" w:type="dxa"/>
            <w:gridSpan w:val="2"/>
            <w:vAlign w:val="center"/>
          </w:tcPr>
          <w:p w14:paraId="282BE569" w14:textId="77777777" w:rsidR="00FC2EE4" w:rsidRPr="00FB23A0" w:rsidRDefault="00FC2EE4" w:rsidP="00FC2EE4">
            <w:pPr>
              <w:pStyle w:val="NormalWeb"/>
              <w:spacing w:before="60" w:beforeAutospacing="0" w:after="60" w:afterAutospacing="0"/>
              <w:jc w:val="center"/>
              <w:rPr>
                <w:sz w:val="22"/>
                <w:szCs w:val="22"/>
              </w:rPr>
            </w:pPr>
            <w:r w:rsidRPr="00FB23A0">
              <w:rPr>
                <w:sz w:val="22"/>
                <w:szCs w:val="22"/>
              </w:rPr>
              <w:t>Văn</w:t>
            </w:r>
          </w:p>
        </w:tc>
        <w:tc>
          <w:tcPr>
            <w:tcW w:w="712" w:type="dxa"/>
            <w:vAlign w:val="center"/>
          </w:tcPr>
          <w:p w14:paraId="370CB407" w14:textId="77777777" w:rsidR="00FC2EE4" w:rsidRPr="007323AE" w:rsidRDefault="00FC2EE4" w:rsidP="00FC2EE4">
            <w:pPr>
              <w:pStyle w:val="NormalWeb"/>
              <w:spacing w:before="60" w:beforeAutospacing="0" w:after="60" w:afterAutospacing="0"/>
              <w:jc w:val="center"/>
              <w:rPr>
                <w:sz w:val="22"/>
              </w:rPr>
            </w:pPr>
            <w:r w:rsidRPr="007323AE">
              <w:rPr>
                <w:sz w:val="22"/>
              </w:rPr>
              <w:t>4</w:t>
            </w:r>
          </w:p>
        </w:tc>
        <w:tc>
          <w:tcPr>
            <w:tcW w:w="712" w:type="dxa"/>
            <w:vAlign w:val="center"/>
          </w:tcPr>
          <w:p w14:paraId="7D6343EF" w14:textId="77777777" w:rsidR="00FC2EE4" w:rsidRPr="007323AE" w:rsidRDefault="00FC2EE4" w:rsidP="00FC2EE4">
            <w:pPr>
              <w:pStyle w:val="NormalWeb"/>
              <w:spacing w:before="60" w:beforeAutospacing="0" w:after="60" w:afterAutospacing="0"/>
              <w:jc w:val="center"/>
              <w:rPr>
                <w:sz w:val="22"/>
              </w:rPr>
            </w:pPr>
            <w:r w:rsidRPr="007323AE">
              <w:rPr>
                <w:sz w:val="22"/>
              </w:rPr>
              <w:t>4</w:t>
            </w:r>
          </w:p>
        </w:tc>
        <w:tc>
          <w:tcPr>
            <w:tcW w:w="712" w:type="dxa"/>
            <w:vAlign w:val="center"/>
          </w:tcPr>
          <w:p w14:paraId="64322E65" w14:textId="77777777" w:rsidR="00FC2EE4" w:rsidRPr="007323AE" w:rsidRDefault="00FC2EE4" w:rsidP="00FC2EE4">
            <w:pPr>
              <w:pStyle w:val="NormalWeb"/>
              <w:spacing w:before="60" w:beforeAutospacing="0" w:after="60" w:afterAutospacing="0"/>
              <w:jc w:val="center"/>
              <w:rPr>
                <w:sz w:val="22"/>
              </w:rPr>
            </w:pPr>
            <w:r w:rsidRPr="007323AE">
              <w:rPr>
                <w:sz w:val="22"/>
              </w:rPr>
              <w:t>4</w:t>
            </w:r>
          </w:p>
        </w:tc>
        <w:tc>
          <w:tcPr>
            <w:tcW w:w="712" w:type="dxa"/>
            <w:vAlign w:val="center"/>
          </w:tcPr>
          <w:p w14:paraId="742ABB38" w14:textId="77777777" w:rsidR="00FC2EE4" w:rsidRPr="007323AE" w:rsidRDefault="00FC2EE4" w:rsidP="00FC2EE4">
            <w:pPr>
              <w:pStyle w:val="NormalWeb"/>
              <w:spacing w:before="60" w:beforeAutospacing="0" w:after="60" w:afterAutospacing="0"/>
              <w:jc w:val="center"/>
              <w:rPr>
                <w:sz w:val="22"/>
              </w:rPr>
            </w:pPr>
            <w:r w:rsidRPr="007323AE">
              <w:rPr>
                <w:sz w:val="22"/>
              </w:rPr>
              <w:t>4</w:t>
            </w:r>
          </w:p>
        </w:tc>
        <w:tc>
          <w:tcPr>
            <w:tcW w:w="713" w:type="dxa"/>
            <w:vAlign w:val="center"/>
          </w:tcPr>
          <w:p w14:paraId="265D4E14" w14:textId="77777777" w:rsidR="00FC2EE4" w:rsidRPr="007323AE" w:rsidRDefault="00FC2EE4" w:rsidP="00FC2EE4">
            <w:pPr>
              <w:pStyle w:val="NormalWeb"/>
              <w:spacing w:before="60" w:beforeAutospacing="0" w:after="60" w:afterAutospacing="0"/>
              <w:jc w:val="center"/>
              <w:rPr>
                <w:sz w:val="22"/>
              </w:rPr>
            </w:pPr>
            <w:r w:rsidRPr="007323AE">
              <w:rPr>
                <w:sz w:val="22"/>
              </w:rPr>
              <w:t>4</w:t>
            </w:r>
          </w:p>
        </w:tc>
        <w:tc>
          <w:tcPr>
            <w:tcW w:w="713" w:type="dxa"/>
            <w:vAlign w:val="center"/>
          </w:tcPr>
          <w:p w14:paraId="64891D1F" w14:textId="77777777" w:rsidR="00FC2EE4" w:rsidRPr="007323AE" w:rsidRDefault="00FC2EE4" w:rsidP="00FC2EE4">
            <w:pPr>
              <w:pStyle w:val="NormalWeb"/>
              <w:spacing w:before="60" w:beforeAutospacing="0" w:after="60" w:afterAutospacing="0"/>
              <w:jc w:val="center"/>
              <w:rPr>
                <w:sz w:val="22"/>
              </w:rPr>
            </w:pPr>
            <w:r w:rsidRPr="007323AE">
              <w:rPr>
                <w:sz w:val="22"/>
              </w:rPr>
              <w:t>4</w:t>
            </w:r>
          </w:p>
        </w:tc>
        <w:tc>
          <w:tcPr>
            <w:tcW w:w="718" w:type="dxa"/>
            <w:vAlign w:val="center"/>
          </w:tcPr>
          <w:p w14:paraId="7B2F0F84" w14:textId="77777777" w:rsidR="00FC2EE4" w:rsidRPr="007323AE" w:rsidRDefault="00FC2EE4" w:rsidP="00FC2EE4">
            <w:pPr>
              <w:pStyle w:val="NormalWeb"/>
              <w:spacing w:before="60" w:beforeAutospacing="0" w:after="60" w:afterAutospacing="0"/>
              <w:jc w:val="center"/>
              <w:rPr>
                <w:sz w:val="22"/>
              </w:rPr>
            </w:pPr>
            <w:r w:rsidRPr="007323AE">
              <w:rPr>
                <w:sz w:val="22"/>
              </w:rPr>
              <w:t>4</w:t>
            </w:r>
          </w:p>
        </w:tc>
        <w:tc>
          <w:tcPr>
            <w:tcW w:w="714" w:type="dxa"/>
            <w:vAlign w:val="center"/>
          </w:tcPr>
          <w:p w14:paraId="57733250" w14:textId="77777777" w:rsidR="00FC2EE4" w:rsidRPr="007323AE" w:rsidRDefault="00FC2EE4" w:rsidP="00FC2EE4">
            <w:pPr>
              <w:pStyle w:val="NormalWeb"/>
              <w:spacing w:before="60" w:beforeAutospacing="0" w:after="60" w:afterAutospacing="0"/>
              <w:jc w:val="center"/>
              <w:rPr>
                <w:sz w:val="22"/>
              </w:rPr>
            </w:pPr>
            <w:r w:rsidRPr="007323AE">
              <w:rPr>
                <w:sz w:val="22"/>
              </w:rPr>
              <w:t>4</w:t>
            </w:r>
          </w:p>
        </w:tc>
        <w:tc>
          <w:tcPr>
            <w:tcW w:w="714" w:type="dxa"/>
            <w:vAlign w:val="center"/>
          </w:tcPr>
          <w:p w14:paraId="795E0E89" w14:textId="77777777" w:rsidR="00FC2EE4" w:rsidRPr="007323AE" w:rsidRDefault="00FC2EE4" w:rsidP="00FC2EE4">
            <w:pPr>
              <w:pStyle w:val="NormalWeb"/>
              <w:spacing w:before="60" w:beforeAutospacing="0" w:after="60" w:afterAutospacing="0"/>
              <w:jc w:val="center"/>
              <w:rPr>
                <w:sz w:val="22"/>
              </w:rPr>
            </w:pPr>
            <w:r w:rsidRPr="007323AE">
              <w:rPr>
                <w:sz w:val="22"/>
              </w:rPr>
              <w:t>4</w:t>
            </w:r>
          </w:p>
        </w:tc>
        <w:tc>
          <w:tcPr>
            <w:tcW w:w="714" w:type="dxa"/>
            <w:vAlign w:val="center"/>
          </w:tcPr>
          <w:p w14:paraId="2860980E" w14:textId="77777777" w:rsidR="00FC2EE4" w:rsidRPr="007323AE" w:rsidRDefault="00FC2EE4" w:rsidP="00FC2EE4">
            <w:pPr>
              <w:pStyle w:val="NormalWeb"/>
              <w:spacing w:before="60" w:beforeAutospacing="0" w:after="60" w:afterAutospacing="0"/>
              <w:jc w:val="center"/>
              <w:rPr>
                <w:sz w:val="22"/>
              </w:rPr>
            </w:pPr>
            <w:r w:rsidRPr="007323AE">
              <w:rPr>
                <w:sz w:val="22"/>
              </w:rPr>
              <w:t>4</w:t>
            </w:r>
          </w:p>
        </w:tc>
        <w:tc>
          <w:tcPr>
            <w:tcW w:w="714" w:type="dxa"/>
            <w:vAlign w:val="center"/>
          </w:tcPr>
          <w:p w14:paraId="1CB61559" w14:textId="77777777" w:rsidR="00FC2EE4" w:rsidRPr="007323AE" w:rsidRDefault="00FC2EE4" w:rsidP="00FC2EE4">
            <w:pPr>
              <w:pStyle w:val="NormalWeb"/>
              <w:spacing w:before="60" w:beforeAutospacing="0" w:after="60" w:afterAutospacing="0"/>
              <w:jc w:val="center"/>
              <w:rPr>
                <w:sz w:val="22"/>
              </w:rPr>
            </w:pPr>
            <w:r w:rsidRPr="007323AE">
              <w:rPr>
                <w:sz w:val="22"/>
              </w:rPr>
              <w:t>4</w:t>
            </w:r>
          </w:p>
        </w:tc>
        <w:tc>
          <w:tcPr>
            <w:tcW w:w="714" w:type="dxa"/>
            <w:vAlign w:val="center"/>
          </w:tcPr>
          <w:p w14:paraId="105DBD05" w14:textId="77777777" w:rsidR="00FC2EE4" w:rsidRPr="007323AE" w:rsidRDefault="00FC2EE4" w:rsidP="00FC2EE4">
            <w:pPr>
              <w:pStyle w:val="NormalWeb"/>
              <w:spacing w:before="60" w:beforeAutospacing="0" w:after="60" w:afterAutospacing="0"/>
              <w:jc w:val="center"/>
              <w:rPr>
                <w:sz w:val="22"/>
              </w:rPr>
            </w:pPr>
            <w:r w:rsidRPr="007323AE">
              <w:rPr>
                <w:sz w:val="22"/>
              </w:rPr>
              <w:t>4</w:t>
            </w:r>
          </w:p>
        </w:tc>
        <w:tc>
          <w:tcPr>
            <w:tcW w:w="714" w:type="dxa"/>
            <w:vAlign w:val="center"/>
          </w:tcPr>
          <w:p w14:paraId="77291971" w14:textId="77777777" w:rsidR="00FC2EE4" w:rsidRPr="007323AE" w:rsidRDefault="00FC2EE4" w:rsidP="00FC2EE4">
            <w:pPr>
              <w:pStyle w:val="NormalWeb"/>
              <w:spacing w:before="60" w:beforeAutospacing="0" w:after="60" w:afterAutospacing="0"/>
              <w:jc w:val="center"/>
              <w:rPr>
                <w:sz w:val="22"/>
              </w:rPr>
            </w:pPr>
            <w:r w:rsidRPr="007323AE">
              <w:rPr>
                <w:sz w:val="22"/>
              </w:rPr>
              <w:t>4</w:t>
            </w:r>
          </w:p>
        </w:tc>
        <w:tc>
          <w:tcPr>
            <w:tcW w:w="714" w:type="dxa"/>
            <w:vAlign w:val="center"/>
          </w:tcPr>
          <w:p w14:paraId="7EC1FFD4" w14:textId="77777777" w:rsidR="00FC2EE4" w:rsidRPr="007323AE" w:rsidRDefault="00FC2EE4" w:rsidP="00FC2EE4">
            <w:pPr>
              <w:pStyle w:val="NormalWeb"/>
              <w:spacing w:before="60" w:beforeAutospacing="0" w:after="60" w:afterAutospacing="0"/>
              <w:jc w:val="center"/>
              <w:rPr>
                <w:sz w:val="22"/>
              </w:rPr>
            </w:pPr>
            <w:r w:rsidRPr="007323AE">
              <w:rPr>
                <w:sz w:val="22"/>
              </w:rPr>
              <w:t>4</w:t>
            </w:r>
          </w:p>
        </w:tc>
        <w:tc>
          <w:tcPr>
            <w:tcW w:w="714" w:type="dxa"/>
            <w:vAlign w:val="center"/>
          </w:tcPr>
          <w:p w14:paraId="73806AEA" w14:textId="77777777" w:rsidR="00FC2EE4" w:rsidRPr="007323AE" w:rsidRDefault="00FC2EE4" w:rsidP="00FC2EE4">
            <w:pPr>
              <w:pStyle w:val="NormalWeb"/>
              <w:spacing w:before="60" w:beforeAutospacing="0" w:after="60" w:afterAutospacing="0"/>
              <w:jc w:val="center"/>
              <w:rPr>
                <w:sz w:val="22"/>
              </w:rPr>
            </w:pPr>
            <w:r w:rsidRPr="007323AE">
              <w:rPr>
                <w:sz w:val="22"/>
              </w:rPr>
              <w:t>4</w:t>
            </w:r>
          </w:p>
        </w:tc>
        <w:tc>
          <w:tcPr>
            <w:tcW w:w="714" w:type="dxa"/>
            <w:vAlign w:val="center"/>
          </w:tcPr>
          <w:p w14:paraId="20927970" w14:textId="77777777" w:rsidR="00FC2EE4" w:rsidRPr="007323AE" w:rsidRDefault="00FC2EE4" w:rsidP="00FC2EE4">
            <w:pPr>
              <w:pStyle w:val="NormalWeb"/>
              <w:spacing w:before="60" w:beforeAutospacing="0" w:after="60" w:afterAutospacing="0"/>
              <w:jc w:val="center"/>
              <w:rPr>
                <w:sz w:val="22"/>
              </w:rPr>
            </w:pPr>
            <w:r w:rsidRPr="007323AE">
              <w:rPr>
                <w:sz w:val="22"/>
              </w:rPr>
              <w:t>4</w:t>
            </w:r>
          </w:p>
        </w:tc>
        <w:tc>
          <w:tcPr>
            <w:tcW w:w="714" w:type="dxa"/>
            <w:vAlign w:val="center"/>
          </w:tcPr>
          <w:p w14:paraId="2E497CDA" w14:textId="77777777" w:rsidR="00FC2EE4" w:rsidRPr="007323AE" w:rsidRDefault="00FC2EE4" w:rsidP="00FC2EE4">
            <w:pPr>
              <w:pStyle w:val="NormalWeb"/>
              <w:spacing w:before="60" w:beforeAutospacing="0" w:after="60" w:afterAutospacing="0"/>
              <w:jc w:val="center"/>
              <w:rPr>
                <w:sz w:val="22"/>
              </w:rPr>
            </w:pPr>
            <w:r w:rsidRPr="007323AE">
              <w:rPr>
                <w:sz w:val="22"/>
              </w:rPr>
              <w:t>4</w:t>
            </w:r>
          </w:p>
        </w:tc>
        <w:tc>
          <w:tcPr>
            <w:tcW w:w="714" w:type="dxa"/>
            <w:vAlign w:val="center"/>
          </w:tcPr>
          <w:p w14:paraId="544795C1" w14:textId="62F75E2F" w:rsidR="00FC2EE4" w:rsidRPr="007323AE" w:rsidRDefault="00FC2EE4" w:rsidP="00FC2EE4">
            <w:pPr>
              <w:pStyle w:val="NormalWeb"/>
              <w:spacing w:before="60" w:beforeAutospacing="0" w:after="60" w:afterAutospacing="0"/>
              <w:jc w:val="center"/>
              <w:rPr>
                <w:sz w:val="22"/>
              </w:rPr>
            </w:pPr>
          </w:p>
        </w:tc>
        <w:tc>
          <w:tcPr>
            <w:tcW w:w="715" w:type="dxa"/>
            <w:vAlign w:val="center"/>
          </w:tcPr>
          <w:p w14:paraId="5948EFCB" w14:textId="48D0AFB6" w:rsidR="00FC2EE4" w:rsidRPr="007323AE" w:rsidRDefault="007753CB" w:rsidP="00FC2EE4">
            <w:pPr>
              <w:pStyle w:val="NormalWeb"/>
              <w:spacing w:before="60" w:beforeAutospacing="0" w:after="60" w:afterAutospacing="0"/>
              <w:jc w:val="center"/>
              <w:rPr>
                <w:sz w:val="22"/>
              </w:rPr>
            </w:pPr>
            <w:r>
              <w:rPr>
                <w:sz w:val="22"/>
              </w:rPr>
              <w:t>68</w:t>
            </w:r>
          </w:p>
        </w:tc>
      </w:tr>
      <w:tr w:rsidR="00FC2EE4" w14:paraId="4B28F277" w14:textId="77777777" w:rsidTr="00E277F9">
        <w:trPr>
          <w:gridAfter w:val="1"/>
          <w:wAfter w:w="15" w:type="dxa"/>
          <w:trHeight w:val="403"/>
        </w:trPr>
        <w:tc>
          <w:tcPr>
            <w:tcW w:w="1520" w:type="dxa"/>
            <w:gridSpan w:val="2"/>
            <w:vAlign w:val="center"/>
          </w:tcPr>
          <w:p w14:paraId="2B14D58D" w14:textId="77777777" w:rsidR="00FC2EE4" w:rsidRPr="00FB23A0" w:rsidRDefault="00FC2EE4" w:rsidP="00FC2EE4">
            <w:pPr>
              <w:pStyle w:val="NormalWeb"/>
              <w:spacing w:before="60" w:beforeAutospacing="0" w:after="60" w:afterAutospacing="0"/>
              <w:jc w:val="center"/>
              <w:rPr>
                <w:sz w:val="22"/>
                <w:szCs w:val="22"/>
              </w:rPr>
            </w:pPr>
            <w:r w:rsidRPr="00FB23A0">
              <w:rPr>
                <w:sz w:val="22"/>
                <w:szCs w:val="22"/>
              </w:rPr>
              <w:t>Toán</w:t>
            </w:r>
          </w:p>
        </w:tc>
        <w:tc>
          <w:tcPr>
            <w:tcW w:w="712" w:type="dxa"/>
            <w:vAlign w:val="center"/>
          </w:tcPr>
          <w:p w14:paraId="5951564A" w14:textId="77777777" w:rsidR="00FC2EE4" w:rsidRPr="007323AE" w:rsidRDefault="00FC2EE4" w:rsidP="00FC2EE4">
            <w:pPr>
              <w:pStyle w:val="NormalWeb"/>
              <w:spacing w:before="60" w:beforeAutospacing="0" w:after="60" w:afterAutospacing="0"/>
              <w:jc w:val="center"/>
              <w:rPr>
                <w:sz w:val="22"/>
              </w:rPr>
            </w:pPr>
            <w:r w:rsidRPr="007323AE">
              <w:rPr>
                <w:sz w:val="22"/>
              </w:rPr>
              <w:t>4</w:t>
            </w:r>
          </w:p>
        </w:tc>
        <w:tc>
          <w:tcPr>
            <w:tcW w:w="712" w:type="dxa"/>
            <w:vAlign w:val="center"/>
          </w:tcPr>
          <w:p w14:paraId="20684D72" w14:textId="77777777" w:rsidR="00FC2EE4" w:rsidRPr="007323AE" w:rsidRDefault="00FC2EE4" w:rsidP="00FC2EE4">
            <w:pPr>
              <w:pStyle w:val="NormalWeb"/>
              <w:spacing w:before="60" w:beforeAutospacing="0" w:after="60" w:afterAutospacing="0"/>
              <w:jc w:val="center"/>
              <w:rPr>
                <w:sz w:val="22"/>
              </w:rPr>
            </w:pPr>
            <w:r w:rsidRPr="007323AE">
              <w:rPr>
                <w:sz w:val="22"/>
              </w:rPr>
              <w:t>4</w:t>
            </w:r>
          </w:p>
        </w:tc>
        <w:tc>
          <w:tcPr>
            <w:tcW w:w="712" w:type="dxa"/>
            <w:vAlign w:val="center"/>
          </w:tcPr>
          <w:p w14:paraId="5C6FCBDB" w14:textId="77777777" w:rsidR="00FC2EE4" w:rsidRPr="007323AE" w:rsidRDefault="00FC2EE4" w:rsidP="00FC2EE4">
            <w:pPr>
              <w:pStyle w:val="NormalWeb"/>
              <w:spacing w:before="60" w:beforeAutospacing="0" w:after="60" w:afterAutospacing="0"/>
              <w:jc w:val="center"/>
              <w:rPr>
                <w:sz w:val="22"/>
              </w:rPr>
            </w:pPr>
            <w:r w:rsidRPr="007323AE">
              <w:rPr>
                <w:sz w:val="22"/>
              </w:rPr>
              <w:t>4</w:t>
            </w:r>
          </w:p>
        </w:tc>
        <w:tc>
          <w:tcPr>
            <w:tcW w:w="712" w:type="dxa"/>
            <w:vAlign w:val="center"/>
          </w:tcPr>
          <w:p w14:paraId="47EC684D" w14:textId="77777777" w:rsidR="00FC2EE4" w:rsidRPr="007323AE" w:rsidRDefault="00FC2EE4" w:rsidP="00FC2EE4">
            <w:pPr>
              <w:pStyle w:val="NormalWeb"/>
              <w:spacing w:before="60" w:beforeAutospacing="0" w:after="60" w:afterAutospacing="0"/>
              <w:jc w:val="center"/>
              <w:rPr>
                <w:sz w:val="22"/>
              </w:rPr>
            </w:pPr>
            <w:r w:rsidRPr="007323AE">
              <w:rPr>
                <w:sz w:val="22"/>
              </w:rPr>
              <w:t>4</w:t>
            </w:r>
          </w:p>
        </w:tc>
        <w:tc>
          <w:tcPr>
            <w:tcW w:w="713" w:type="dxa"/>
            <w:vAlign w:val="center"/>
          </w:tcPr>
          <w:p w14:paraId="536A2059" w14:textId="77777777" w:rsidR="00FC2EE4" w:rsidRPr="007323AE" w:rsidRDefault="00FC2EE4" w:rsidP="00FC2EE4">
            <w:pPr>
              <w:pStyle w:val="NormalWeb"/>
              <w:spacing w:before="60" w:beforeAutospacing="0" w:after="60" w:afterAutospacing="0"/>
              <w:jc w:val="center"/>
              <w:rPr>
                <w:sz w:val="22"/>
              </w:rPr>
            </w:pPr>
            <w:r w:rsidRPr="007323AE">
              <w:rPr>
                <w:sz w:val="22"/>
              </w:rPr>
              <w:t>4</w:t>
            </w:r>
          </w:p>
        </w:tc>
        <w:tc>
          <w:tcPr>
            <w:tcW w:w="713" w:type="dxa"/>
            <w:vAlign w:val="center"/>
          </w:tcPr>
          <w:p w14:paraId="2967D006" w14:textId="77777777" w:rsidR="00FC2EE4" w:rsidRPr="007323AE" w:rsidRDefault="00FC2EE4" w:rsidP="00FC2EE4">
            <w:pPr>
              <w:pStyle w:val="NormalWeb"/>
              <w:spacing w:before="60" w:beforeAutospacing="0" w:after="60" w:afterAutospacing="0"/>
              <w:jc w:val="center"/>
              <w:rPr>
                <w:sz w:val="22"/>
              </w:rPr>
            </w:pPr>
            <w:r w:rsidRPr="007323AE">
              <w:rPr>
                <w:sz w:val="22"/>
              </w:rPr>
              <w:t>4</w:t>
            </w:r>
          </w:p>
        </w:tc>
        <w:tc>
          <w:tcPr>
            <w:tcW w:w="718" w:type="dxa"/>
            <w:vAlign w:val="center"/>
          </w:tcPr>
          <w:p w14:paraId="0EA439EB" w14:textId="77777777" w:rsidR="00FC2EE4" w:rsidRPr="007323AE" w:rsidRDefault="00FC2EE4" w:rsidP="00FC2EE4">
            <w:pPr>
              <w:pStyle w:val="NormalWeb"/>
              <w:spacing w:before="60" w:beforeAutospacing="0" w:after="60" w:afterAutospacing="0"/>
              <w:jc w:val="center"/>
              <w:rPr>
                <w:sz w:val="22"/>
              </w:rPr>
            </w:pPr>
            <w:r w:rsidRPr="007323AE">
              <w:rPr>
                <w:sz w:val="22"/>
              </w:rPr>
              <w:t>4</w:t>
            </w:r>
          </w:p>
        </w:tc>
        <w:tc>
          <w:tcPr>
            <w:tcW w:w="714" w:type="dxa"/>
            <w:vAlign w:val="center"/>
          </w:tcPr>
          <w:p w14:paraId="4D4EA7A4" w14:textId="77777777" w:rsidR="00FC2EE4" w:rsidRPr="007323AE" w:rsidRDefault="00FC2EE4" w:rsidP="00FC2EE4">
            <w:pPr>
              <w:pStyle w:val="NormalWeb"/>
              <w:spacing w:before="60" w:beforeAutospacing="0" w:after="60" w:afterAutospacing="0"/>
              <w:jc w:val="center"/>
              <w:rPr>
                <w:sz w:val="22"/>
              </w:rPr>
            </w:pPr>
            <w:r w:rsidRPr="007323AE">
              <w:rPr>
                <w:sz w:val="22"/>
              </w:rPr>
              <w:t>4</w:t>
            </w:r>
          </w:p>
        </w:tc>
        <w:tc>
          <w:tcPr>
            <w:tcW w:w="714" w:type="dxa"/>
            <w:vAlign w:val="center"/>
          </w:tcPr>
          <w:p w14:paraId="5D820C0D" w14:textId="77777777" w:rsidR="00FC2EE4" w:rsidRPr="007323AE" w:rsidRDefault="00FC2EE4" w:rsidP="00FC2EE4">
            <w:pPr>
              <w:pStyle w:val="NormalWeb"/>
              <w:spacing w:before="60" w:beforeAutospacing="0" w:after="60" w:afterAutospacing="0"/>
              <w:jc w:val="center"/>
              <w:rPr>
                <w:sz w:val="22"/>
              </w:rPr>
            </w:pPr>
            <w:r w:rsidRPr="007323AE">
              <w:rPr>
                <w:sz w:val="22"/>
              </w:rPr>
              <w:t>4</w:t>
            </w:r>
          </w:p>
        </w:tc>
        <w:tc>
          <w:tcPr>
            <w:tcW w:w="714" w:type="dxa"/>
            <w:vAlign w:val="center"/>
          </w:tcPr>
          <w:p w14:paraId="611547E1" w14:textId="77777777" w:rsidR="00FC2EE4" w:rsidRPr="007323AE" w:rsidRDefault="00FC2EE4" w:rsidP="00FC2EE4">
            <w:pPr>
              <w:pStyle w:val="NormalWeb"/>
              <w:spacing w:before="60" w:beforeAutospacing="0" w:after="60" w:afterAutospacing="0"/>
              <w:jc w:val="center"/>
              <w:rPr>
                <w:sz w:val="22"/>
              </w:rPr>
            </w:pPr>
            <w:r w:rsidRPr="007323AE">
              <w:rPr>
                <w:sz w:val="22"/>
              </w:rPr>
              <w:t>4</w:t>
            </w:r>
          </w:p>
        </w:tc>
        <w:tc>
          <w:tcPr>
            <w:tcW w:w="714" w:type="dxa"/>
            <w:vAlign w:val="center"/>
          </w:tcPr>
          <w:p w14:paraId="087377EE" w14:textId="77777777" w:rsidR="00FC2EE4" w:rsidRPr="007323AE" w:rsidRDefault="00FC2EE4" w:rsidP="00FC2EE4">
            <w:pPr>
              <w:pStyle w:val="NormalWeb"/>
              <w:spacing w:before="60" w:beforeAutospacing="0" w:after="60" w:afterAutospacing="0"/>
              <w:jc w:val="center"/>
              <w:rPr>
                <w:sz w:val="22"/>
              </w:rPr>
            </w:pPr>
            <w:r w:rsidRPr="007323AE">
              <w:rPr>
                <w:sz w:val="22"/>
              </w:rPr>
              <w:t>4</w:t>
            </w:r>
          </w:p>
        </w:tc>
        <w:tc>
          <w:tcPr>
            <w:tcW w:w="714" w:type="dxa"/>
            <w:vAlign w:val="center"/>
          </w:tcPr>
          <w:p w14:paraId="50CC9C3C" w14:textId="77777777" w:rsidR="00FC2EE4" w:rsidRPr="007323AE" w:rsidRDefault="00FC2EE4" w:rsidP="00FC2EE4">
            <w:pPr>
              <w:pStyle w:val="NormalWeb"/>
              <w:spacing w:before="60" w:beforeAutospacing="0" w:after="60" w:afterAutospacing="0"/>
              <w:jc w:val="center"/>
              <w:rPr>
                <w:sz w:val="22"/>
              </w:rPr>
            </w:pPr>
            <w:r w:rsidRPr="007323AE">
              <w:rPr>
                <w:sz w:val="22"/>
              </w:rPr>
              <w:t>4</w:t>
            </w:r>
          </w:p>
        </w:tc>
        <w:tc>
          <w:tcPr>
            <w:tcW w:w="714" w:type="dxa"/>
            <w:vAlign w:val="center"/>
          </w:tcPr>
          <w:p w14:paraId="54927B2B" w14:textId="77777777" w:rsidR="00FC2EE4" w:rsidRPr="007323AE" w:rsidRDefault="00FC2EE4" w:rsidP="00FC2EE4">
            <w:pPr>
              <w:pStyle w:val="NormalWeb"/>
              <w:spacing w:before="60" w:beforeAutospacing="0" w:after="60" w:afterAutospacing="0"/>
              <w:jc w:val="center"/>
              <w:rPr>
                <w:sz w:val="22"/>
              </w:rPr>
            </w:pPr>
            <w:r w:rsidRPr="007323AE">
              <w:rPr>
                <w:sz w:val="22"/>
              </w:rPr>
              <w:t>4</w:t>
            </w:r>
          </w:p>
        </w:tc>
        <w:tc>
          <w:tcPr>
            <w:tcW w:w="714" w:type="dxa"/>
            <w:vAlign w:val="center"/>
          </w:tcPr>
          <w:p w14:paraId="128C0481" w14:textId="77777777" w:rsidR="00FC2EE4" w:rsidRPr="007323AE" w:rsidRDefault="00FC2EE4" w:rsidP="00FC2EE4">
            <w:pPr>
              <w:pStyle w:val="NormalWeb"/>
              <w:spacing w:before="60" w:beforeAutospacing="0" w:after="60" w:afterAutospacing="0"/>
              <w:jc w:val="center"/>
              <w:rPr>
                <w:sz w:val="22"/>
              </w:rPr>
            </w:pPr>
            <w:r w:rsidRPr="007323AE">
              <w:rPr>
                <w:sz w:val="22"/>
              </w:rPr>
              <w:t>4</w:t>
            </w:r>
          </w:p>
        </w:tc>
        <w:tc>
          <w:tcPr>
            <w:tcW w:w="714" w:type="dxa"/>
            <w:vAlign w:val="center"/>
          </w:tcPr>
          <w:p w14:paraId="20958136" w14:textId="77777777" w:rsidR="00FC2EE4" w:rsidRPr="007323AE" w:rsidRDefault="00FC2EE4" w:rsidP="00FC2EE4">
            <w:pPr>
              <w:pStyle w:val="NormalWeb"/>
              <w:spacing w:before="60" w:beforeAutospacing="0" w:after="60" w:afterAutospacing="0"/>
              <w:jc w:val="center"/>
              <w:rPr>
                <w:sz w:val="22"/>
              </w:rPr>
            </w:pPr>
            <w:r w:rsidRPr="007323AE">
              <w:rPr>
                <w:sz w:val="22"/>
              </w:rPr>
              <w:t>4</w:t>
            </w:r>
          </w:p>
        </w:tc>
        <w:tc>
          <w:tcPr>
            <w:tcW w:w="714" w:type="dxa"/>
            <w:vAlign w:val="center"/>
          </w:tcPr>
          <w:p w14:paraId="228ABEE0" w14:textId="77777777" w:rsidR="00FC2EE4" w:rsidRPr="007323AE" w:rsidRDefault="00FC2EE4" w:rsidP="00FC2EE4">
            <w:pPr>
              <w:pStyle w:val="NormalWeb"/>
              <w:spacing w:before="60" w:beforeAutospacing="0" w:after="60" w:afterAutospacing="0"/>
              <w:jc w:val="center"/>
              <w:rPr>
                <w:sz w:val="22"/>
              </w:rPr>
            </w:pPr>
            <w:r w:rsidRPr="007323AE">
              <w:rPr>
                <w:sz w:val="22"/>
              </w:rPr>
              <w:t>4</w:t>
            </w:r>
          </w:p>
        </w:tc>
        <w:tc>
          <w:tcPr>
            <w:tcW w:w="714" w:type="dxa"/>
            <w:vAlign w:val="center"/>
          </w:tcPr>
          <w:p w14:paraId="3FC94B13" w14:textId="77777777" w:rsidR="00FC2EE4" w:rsidRPr="007323AE" w:rsidRDefault="00FC2EE4" w:rsidP="00FC2EE4">
            <w:pPr>
              <w:pStyle w:val="NormalWeb"/>
              <w:spacing w:before="60" w:beforeAutospacing="0" w:after="60" w:afterAutospacing="0"/>
              <w:jc w:val="center"/>
              <w:rPr>
                <w:sz w:val="22"/>
              </w:rPr>
            </w:pPr>
            <w:r w:rsidRPr="007323AE">
              <w:rPr>
                <w:sz w:val="22"/>
              </w:rPr>
              <w:t>4</w:t>
            </w:r>
          </w:p>
        </w:tc>
        <w:tc>
          <w:tcPr>
            <w:tcW w:w="714" w:type="dxa"/>
            <w:vAlign w:val="center"/>
          </w:tcPr>
          <w:p w14:paraId="2851FE7B" w14:textId="46E52D01" w:rsidR="00FC2EE4" w:rsidRPr="007323AE" w:rsidRDefault="00FC2EE4" w:rsidP="00FC2EE4">
            <w:pPr>
              <w:pStyle w:val="NormalWeb"/>
              <w:spacing w:before="60" w:beforeAutospacing="0" w:after="60" w:afterAutospacing="0"/>
              <w:jc w:val="center"/>
              <w:rPr>
                <w:sz w:val="22"/>
              </w:rPr>
            </w:pPr>
          </w:p>
        </w:tc>
        <w:tc>
          <w:tcPr>
            <w:tcW w:w="715" w:type="dxa"/>
            <w:vAlign w:val="center"/>
          </w:tcPr>
          <w:p w14:paraId="6C9C81B5" w14:textId="3C3D093C" w:rsidR="00FC2EE4" w:rsidRPr="007323AE" w:rsidRDefault="007753CB" w:rsidP="00FC2EE4">
            <w:pPr>
              <w:pStyle w:val="NormalWeb"/>
              <w:spacing w:before="60" w:beforeAutospacing="0" w:after="60" w:afterAutospacing="0"/>
              <w:jc w:val="center"/>
              <w:rPr>
                <w:sz w:val="22"/>
              </w:rPr>
            </w:pPr>
            <w:r>
              <w:rPr>
                <w:sz w:val="22"/>
              </w:rPr>
              <w:t>68</w:t>
            </w:r>
          </w:p>
        </w:tc>
      </w:tr>
      <w:tr w:rsidR="00FC2EE4" w14:paraId="708CAAD8" w14:textId="77777777" w:rsidTr="00E277F9">
        <w:trPr>
          <w:gridAfter w:val="1"/>
          <w:wAfter w:w="15" w:type="dxa"/>
          <w:trHeight w:val="403"/>
        </w:trPr>
        <w:tc>
          <w:tcPr>
            <w:tcW w:w="1520" w:type="dxa"/>
            <w:gridSpan w:val="2"/>
            <w:vAlign w:val="center"/>
          </w:tcPr>
          <w:p w14:paraId="7CEAA6DA" w14:textId="77777777" w:rsidR="00FC2EE4" w:rsidRPr="00FB23A0" w:rsidRDefault="00FC2EE4" w:rsidP="00FC2EE4">
            <w:pPr>
              <w:pStyle w:val="NormalWeb"/>
              <w:spacing w:before="60" w:beforeAutospacing="0" w:after="60" w:afterAutospacing="0"/>
              <w:jc w:val="center"/>
              <w:rPr>
                <w:sz w:val="22"/>
                <w:szCs w:val="22"/>
              </w:rPr>
            </w:pPr>
            <w:r w:rsidRPr="00FB23A0">
              <w:rPr>
                <w:sz w:val="22"/>
                <w:szCs w:val="22"/>
              </w:rPr>
              <w:t>N. ngữ1</w:t>
            </w:r>
          </w:p>
        </w:tc>
        <w:tc>
          <w:tcPr>
            <w:tcW w:w="712" w:type="dxa"/>
            <w:vAlign w:val="center"/>
          </w:tcPr>
          <w:p w14:paraId="5110016A" w14:textId="77777777" w:rsidR="00FC2EE4" w:rsidRPr="007323AE" w:rsidRDefault="00FC2EE4" w:rsidP="00FC2EE4">
            <w:pPr>
              <w:pStyle w:val="NormalWeb"/>
              <w:spacing w:before="60" w:beforeAutospacing="0" w:after="60" w:afterAutospacing="0"/>
              <w:jc w:val="center"/>
              <w:rPr>
                <w:sz w:val="22"/>
              </w:rPr>
            </w:pPr>
            <w:r w:rsidRPr="007323AE">
              <w:rPr>
                <w:sz w:val="22"/>
              </w:rPr>
              <w:t>3</w:t>
            </w:r>
          </w:p>
        </w:tc>
        <w:tc>
          <w:tcPr>
            <w:tcW w:w="712" w:type="dxa"/>
            <w:vAlign w:val="center"/>
          </w:tcPr>
          <w:p w14:paraId="6E132209" w14:textId="77777777" w:rsidR="00FC2EE4" w:rsidRPr="007323AE" w:rsidRDefault="00FC2EE4" w:rsidP="00FC2EE4">
            <w:pPr>
              <w:pStyle w:val="NormalWeb"/>
              <w:spacing w:before="60" w:beforeAutospacing="0" w:after="60" w:afterAutospacing="0"/>
              <w:jc w:val="center"/>
              <w:rPr>
                <w:sz w:val="22"/>
              </w:rPr>
            </w:pPr>
            <w:r w:rsidRPr="007323AE">
              <w:rPr>
                <w:sz w:val="22"/>
              </w:rPr>
              <w:t>3</w:t>
            </w:r>
          </w:p>
        </w:tc>
        <w:tc>
          <w:tcPr>
            <w:tcW w:w="712" w:type="dxa"/>
            <w:vAlign w:val="center"/>
          </w:tcPr>
          <w:p w14:paraId="6F0DAE00" w14:textId="77777777" w:rsidR="00FC2EE4" w:rsidRPr="007323AE" w:rsidRDefault="00FC2EE4" w:rsidP="00FC2EE4">
            <w:pPr>
              <w:pStyle w:val="NormalWeb"/>
              <w:spacing w:before="60" w:beforeAutospacing="0" w:after="60" w:afterAutospacing="0"/>
              <w:jc w:val="center"/>
              <w:rPr>
                <w:sz w:val="22"/>
              </w:rPr>
            </w:pPr>
            <w:r w:rsidRPr="007323AE">
              <w:rPr>
                <w:sz w:val="22"/>
              </w:rPr>
              <w:t>3</w:t>
            </w:r>
          </w:p>
        </w:tc>
        <w:tc>
          <w:tcPr>
            <w:tcW w:w="712" w:type="dxa"/>
            <w:vAlign w:val="center"/>
          </w:tcPr>
          <w:p w14:paraId="7AD92437" w14:textId="77777777" w:rsidR="00FC2EE4" w:rsidRPr="007323AE" w:rsidRDefault="00FC2EE4" w:rsidP="00FC2EE4">
            <w:pPr>
              <w:pStyle w:val="NormalWeb"/>
              <w:spacing w:before="60" w:beforeAutospacing="0" w:after="60" w:afterAutospacing="0"/>
              <w:jc w:val="center"/>
              <w:rPr>
                <w:sz w:val="22"/>
              </w:rPr>
            </w:pPr>
            <w:r w:rsidRPr="007323AE">
              <w:rPr>
                <w:sz w:val="22"/>
              </w:rPr>
              <w:t>3</w:t>
            </w:r>
          </w:p>
        </w:tc>
        <w:tc>
          <w:tcPr>
            <w:tcW w:w="713" w:type="dxa"/>
            <w:vAlign w:val="center"/>
          </w:tcPr>
          <w:p w14:paraId="774F59AC" w14:textId="77777777" w:rsidR="00FC2EE4" w:rsidRPr="007323AE" w:rsidRDefault="00FC2EE4" w:rsidP="00FC2EE4">
            <w:pPr>
              <w:pStyle w:val="NormalWeb"/>
              <w:spacing w:before="60" w:beforeAutospacing="0" w:after="60" w:afterAutospacing="0"/>
              <w:jc w:val="center"/>
              <w:rPr>
                <w:sz w:val="22"/>
              </w:rPr>
            </w:pPr>
            <w:r w:rsidRPr="007323AE">
              <w:rPr>
                <w:sz w:val="22"/>
              </w:rPr>
              <w:t>3</w:t>
            </w:r>
          </w:p>
        </w:tc>
        <w:tc>
          <w:tcPr>
            <w:tcW w:w="713" w:type="dxa"/>
            <w:vAlign w:val="center"/>
          </w:tcPr>
          <w:p w14:paraId="3A3019E4" w14:textId="77777777" w:rsidR="00FC2EE4" w:rsidRPr="007323AE" w:rsidRDefault="00FC2EE4" w:rsidP="00FC2EE4">
            <w:pPr>
              <w:pStyle w:val="NormalWeb"/>
              <w:spacing w:before="60" w:beforeAutospacing="0" w:after="60" w:afterAutospacing="0"/>
              <w:jc w:val="center"/>
              <w:rPr>
                <w:sz w:val="22"/>
              </w:rPr>
            </w:pPr>
            <w:r w:rsidRPr="007323AE">
              <w:rPr>
                <w:sz w:val="22"/>
              </w:rPr>
              <w:t>3</w:t>
            </w:r>
          </w:p>
        </w:tc>
        <w:tc>
          <w:tcPr>
            <w:tcW w:w="718" w:type="dxa"/>
            <w:vAlign w:val="center"/>
          </w:tcPr>
          <w:p w14:paraId="625E03C9" w14:textId="77777777" w:rsidR="00FC2EE4" w:rsidRPr="007323AE" w:rsidRDefault="00FC2EE4" w:rsidP="00FC2EE4">
            <w:pPr>
              <w:pStyle w:val="NormalWeb"/>
              <w:spacing w:before="60" w:beforeAutospacing="0" w:after="60" w:afterAutospacing="0"/>
              <w:jc w:val="center"/>
              <w:rPr>
                <w:sz w:val="22"/>
              </w:rPr>
            </w:pPr>
            <w:r w:rsidRPr="007323AE">
              <w:rPr>
                <w:sz w:val="22"/>
              </w:rPr>
              <w:t>3</w:t>
            </w:r>
          </w:p>
        </w:tc>
        <w:tc>
          <w:tcPr>
            <w:tcW w:w="714" w:type="dxa"/>
            <w:vAlign w:val="center"/>
          </w:tcPr>
          <w:p w14:paraId="4BC42C8E" w14:textId="77777777" w:rsidR="00FC2EE4" w:rsidRPr="007323AE" w:rsidRDefault="00FC2EE4" w:rsidP="00FC2EE4">
            <w:pPr>
              <w:pStyle w:val="NormalWeb"/>
              <w:spacing w:before="60" w:beforeAutospacing="0" w:after="60" w:afterAutospacing="0"/>
              <w:jc w:val="center"/>
              <w:rPr>
                <w:sz w:val="22"/>
              </w:rPr>
            </w:pPr>
            <w:r w:rsidRPr="007323AE">
              <w:rPr>
                <w:sz w:val="22"/>
              </w:rPr>
              <w:t>3</w:t>
            </w:r>
          </w:p>
        </w:tc>
        <w:tc>
          <w:tcPr>
            <w:tcW w:w="714" w:type="dxa"/>
            <w:vAlign w:val="center"/>
          </w:tcPr>
          <w:p w14:paraId="3FEE2B10" w14:textId="77777777" w:rsidR="00FC2EE4" w:rsidRPr="007323AE" w:rsidRDefault="00FC2EE4" w:rsidP="00FC2EE4">
            <w:pPr>
              <w:pStyle w:val="NormalWeb"/>
              <w:spacing w:before="60" w:beforeAutospacing="0" w:after="60" w:afterAutospacing="0"/>
              <w:jc w:val="center"/>
              <w:rPr>
                <w:sz w:val="22"/>
              </w:rPr>
            </w:pPr>
            <w:r w:rsidRPr="007323AE">
              <w:rPr>
                <w:sz w:val="22"/>
              </w:rPr>
              <w:t>3</w:t>
            </w:r>
          </w:p>
        </w:tc>
        <w:tc>
          <w:tcPr>
            <w:tcW w:w="714" w:type="dxa"/>
            <w:vAlign w:val="center"/>
          </w:tcPr>
          <w:p w14:paraId="2EF6D8BC" w14:textId="77777777" w:rsidR="00FC2EE4" w:rsidRPr="007323AE" w:rsidRDefault="00FC2EE4" w:rsidP="00FC2EE4">
            <w:pPr>
              <w:pStyle w:val="NormalWeb"/>
              <w:spacing w:before="60" w:beforeAutospacing="0" w:after="60" w:afterAutospacing="0"/>
              <w:jc w:val="center"/>
              <w:rPr>
                <w:sz w:val="22"/>
              </w:rPr>
            </w:pPr>
            <w:r w:rsidRPr="007323AE">
              <w:rPr>
                <w:sz w:val="22"/>
              </w:rPr>
              <w:t>3</w:t>
            </w:r>
          </w:p>
        </w:tc>
        <w:tc>
          <w:tcPr>
            <w:tcW w:w="714" w:type="dxa"/>
            <w:vAlign w:val="center"/>
          </w:tcPr>
          <w:p w14:paraId="4EE5688E" w14:textId="77777777" w:rsidR="00FC2EE4" w:rsidRPr="007323AE" w:rsidRDefault="00FC2EE4" w:rsidP="00FC2EE4">
            <w:pPr>
              <w:pStyle w:val="NormalWeb"/>
              <w:spacing w:before="60" w:beforeAutospacing="0" w:after="60" w:afterAutospacing="0"/>
              <w:jc w:val="center"/>
              <w:rPr>
                <w:sz w:val="22"/>
              </w:rPr>
            </w:pPr>
            <w:r w:rsidRPr="007323AE">
              <w:rPr>
                <w:sz w:val="22"/>
              </w:rPr>
              <w:t>3</w:t>
            </w:r>
          </w:p>
        </w:tc>
        <w:tc>
          <w:tcPr>
            <w:tcW w:w="714" w:type="dxa"/>
            <w:vAlign w:val="center"/>
          </w:tcPr>
          <w:p w14:paraId="51E8FBA2" w14:textId="77777777" w:rsidR="00FC2EE4" w:rsidRPr="007323AE" w:rsidRDefault="00FC2EE4" w:rsidP="00FC2EE4">
            <w:pPr>
              <w:pStyle w:val="NormalWeb"/>
              <w:spacing w:before="60" w:beforeAutospacing="0" w:after="60" w:afterAutospacing="0"/>
              <w:jc w:val="center"/>
              <w:rPr>
                <w:sz w:val="22"/>
              </w:rPr>
            </w:pPr>
            <w:r w:rsidRPr="007323AE">
              <w:rPr>
                <w:sz w:val="22"/>
              </w:rPr>
              <w:t>3</w:t>
            </w:r>
          </w:p>
        </w:tc>
        <w:tc>
          <w:tcPr>
            <w:tcW w:w="714" w:type="dxa"/>
            <w:vAlign w:val="center"/>
          </w:tcPr>
          <w:p w14:paraId="720A4CD7" w14:textId="77777777" w:rsidR="00FC2EE4" w:rsidRPr="007323AE" w:rsidRDefault="00FC2EE4" w:rsidP="00FC2EE4">
            <w:pPr>
              <w:pStyle w:val="NormalWeb"/>
              <w:spacing w:before="60" w:beforeAutospacing="0" w:after="60" w:afterAutospacing="0"/>
              <w:jc w:val="center"/>
              <w:rPr>
                <w:sz w:val="22"/>
              </w:rPr>
            </w:pPr>
            <w:r w:rsidRPr="007323AE">
              <w:rPr>
                <w:sz w:val="22"/>
              </w:rPr>
              <w:t>3</w:t>
            </w:r>
          </w:p>
        </w:tc>
        <w:tc>
          <w:tcPr>
            <w:tcW w:w="714" w:type="dxa"/>
            <w:vAlign w:val="center"/>
          </w:tcPr>
          <w:p w14:paraId="1032CFE4" w14:textId="77777777" w:rsidR="00FC2EE4" w:rsidRPr="007323AE" w:rsidRDefault="00FC2EE4" w:rsidP="00FC2EE4">
            <w:pPr>
              <w:pStyle w:val="NormalWeb"/>
              <w:spacing w:before="60" w:beforeAutospacing="0" w:after="60" w:afterAutospacing="0"/>
              <w:jc w:val="center"/>
              <w:rPr>
                <w:sz w:val="22"/>
              </w:rPr>
            </w:pPr>
            <w:r w:rsidRPr="007323AE">
              <w:rPr>
                <w:sz w:val="22"/>
              </w:rPr>
              <w:t>3</w:t>
            </w:r>
          </w:p>
        </w:tc>
        <w:tc>
          <w:tcPr>
            <w:tcW w:w="714" w:type="dxa"/>
            <w:vAlign w:val="center"/>
          </w:tcPr>
          <w:p w14:paraId="085E1401" w14:textId="77777777" w:rsidR="00FC2EE4" w:rsidRPr="007323AE" w:rsidRDefault="00FC2EE4" w:rsidP="00FC2EE4">
            <w:pPr>
              <w:pStyle w:val="NormalWeb"/>
              <w:spacing w:before="60" w:beforeAutospacing="0" w:after="60" w:afterAutospacing="0"/>
              <w:jc w:val="center"/>
              <w:rPr>
                <w:sz w:val="22"/>
              </w:rPr>
            </w:pPr>
            <w:r w:rsidRPr="007323AE">
              <w:rPr>
                <w:sz w:val="22"/>
              </w:rPr>
              <w:t>3</w:t>
            </w:r>
          </w:p>
        </w:tc>
        <w:tc>
          <w:tcPr>
            <w:tcW w:w="714" w:type="dxa"/>
            <w:vAlign w:val="center"/>
          </w:tcPr>
          <w:p w14:paraId="1C322A5B" w14:textId="77777777" w:rsidR="00FC2EE4" w:rsidRPr="007323AE" w:rsidRDefault="00FC2EE4" w:rsidP="00FC2EE4">
            <w:pPr>
              <w:pStyle w:val="NormalWeb"/>
              <w:spacing w:before="60" w:beforeAutospacing="0" w:after="60" w:afterAutospacing="0"/>
              <w:jc w:val="center"/>
              <w:rPr>
                <w:sz w:val="22"/>
              </w:rPr>
            </w:pPr>
            <w:r w:rsidRPr="007323AE">
              <w:rPr>
                <w:sz w:val="22"/>
              </w:rPr>
              <w:t>3</w:t>
            </w:r>
          </w:p>
        </w:tc>
        <w:tc>
          <w:tcPr>
            <w:tcW w:w="714" w:type="dxa"/>
            <w:vAlign w:val="center"/>
          </w:tcPr>
          <w:p w14:paraId="4B8F9D2E" w14:textId="77777777" w:rsidR="00FC2EE4" w:rsidRPr="007323AE" w:rsidRDefault="00FC2EE4" w:rsidP="00FC2EE4">
            <w:pPr>
              <w:pStyle w:val="NormalWeb"/>
              <w:spacing w:before="60" w:beforeAutospacing="0" w:after="60" w:afterAutospacing="0"/>
              <w:jc w:val="center"/>
              <w:rPr>
                <w:sz w:val="22"/>
              </w:rPr>
            </w:pPr>
            <w:r w:rsidRPr="007323AE">
              <w:rPr>
                <w:sz w:val="22"/>
              </w:rPr>
              <w:t>3</w:t>
            </w:r>
          </w:p>
        </w:tc>
        <w:tc>
          <w:tcPr>
            <w:tcW w:w="714" w:type="dxa"/>
            <w:vAlign w:val="center"/>
          </w:tcPr>
          <w:p w14:paraId="5F8DC96C" w14:textId="60FC69D6" w:rsidR="00FC2EE4" w:rsidRPr="007323AE" w:rsidRDefault="00FC2EE4" w:rsidP="00FC2EE4">
            <w:pPr>
              <w:pStyle w:val="NormalWeb"/>
              <w:spacing w:before="60" w:beforeAutospacing="0" w:after="60" w:afterAutospacing="0"/>
              <w:jc w:val="center"/>
              <w:rPr>
                <w:sz w:val="22"/>
              </w:rPr>
            </w:pPr>
          </w:p>
        </w:tc>
        <w:tc>
          <w:tcPr>
            <w:tcW w:w="715" w:type="dxa"/>
            <w:vAlign w:val="center"/>
          </w:tcPr>
          <w:p w14:paraId="5D751AA9" w14:textId="43670130" w:rsidR="00FC2EE4" w:rsidRPr="007323AE" w:rsidRDefault="007753CB" w:rsidP="00FC2EE4">
            <w:pPr>
              <w:pStyle w:val="NormalWeb"/>
              <w:spacing w:before="60" w:beforeAutospacing="0" w:after="60" w:afterAutospacing="0"/>
              <w:jc w:val="center"/>
              <w:rPr>
                <w:sz w:val="22"/>
              </w:rPr>
            </w:pPr>
            <w:r>
              <w:rPr>
                <w:sz w:val="22"/>
              </w:rPr>
              <w:t>51</w:t>
            </w:r>
          </w:p>
        </w:tc>
      </w:tr>
      <w:tr w:rsidR="00FC2EE4" w14:paraId="24FB4710" w14:textId="77777777" w:rsidTr="00E277F9">
        <w:trPr>
          <w:gridAfter w:val="1"/>
          <w:wAfter w:w="15" w:type="dxa"/>
          <w:trHeight w:val="403"/>
        </w:trPr>
        <w:tc>
          <w:tcPr>
            <w:tcW w:w="1520" w:type="dxa"/>
            <w:gridSpan w:val="2"/>
            <w:vAlign w:val="center"/>
          </w:tcPr>
          <w:p w14:paraId="5F831E6C" w14:textId="77777777" w:rsidR="00FC2EE4" w:rsidRPr="00FB23A0" w:rsidRDefault="00FC2EE4" w:rsidP="00FC2EE4">
            <w:pPr>
              <w:pStyle w:val="NormalWeb"/>
              <w:spacing w:before="60" w:beforeAutospacing="0" w:after="60" w:afterAutospacing="0"/>
              <w:jc w:val="center"/>
              <w:rPr>
                <w:sz w:val="22"/>
                <w:szCs w:val="22"/>
              </w:rPr>
            </w:pPr>
            <w:r w:rsidRPr="00FB23A0">
              <w:rPr>
                <w:sz w:val="22"/>
                <w:szCs w:val="22"/>
              </w:rPr>
              <w:t>GDCD</w:t>
            </w:r>
          </w:p>
        </w:tc>
        <w:tc>
          <w:tcPr>
            <w:tcW w:w="712" w:type="dxa"/>
            <w:vAlign w:val="center"/>
          </w:tcPr>
          <w:p w14:paraId="4432FC1C" w14:textId="77777777" w:rsidR="00FC2EE4" w:rsidRPr="007323AE" w:rsidRDefault="00FC2EE4" w:rsidP="00FC2EE4">
            <w:pPr>
              <w:spacing w:before="60" w:after="60"/>
              <w:jc w:val="center"/>
              <w:rPr>
                <w:sz w:val="22"/>
                <w:szCs w:val="24"/>
              </w:rPr>
            </w:pPr>
            <w:r w:rsidRPr="007323AE">
              <w:rPr>
                <w:sz w:val="22"/>
                <w:szCs w:val="24"/>
              </w:rPr>
              <w:t>1</w:t>
            </w:r>
          </w:p>
        </w:tc>
        <w:tc>
          <w:tcPr>
            <w:tcW w:w="712" w:type="dxa"/>
            <w:vAlign w:val="center"/>
          </w:tcPr>
          <w:p w14:paraId="72FEA712" w14:textId="77777777" w:rsidR="00FC2EE4" w:rsidRPr="007323AE" w:rsidRDefault="00FC2EE4" w:rsidP="00FC2EE4">
            <w:pPr>
              <w:spacing w:before="60" w:after="60"/>
              <w:jc w:val="center"/>
              <w:rPr>
                <w:sz w:val="22"/>
                <w:szCs w:val="24"/>
              </w:rPr>
            </w:pPr>
            <w:r w:rsidRPr="007323AE">
              <w:rPr>
                <w:sz w:val="22"/>
                <w:szCs w:val="24"/>
              </w:rPr>
              <w:t>1</w:t>
            </w:r>
          </w:p>
        </w:tc>
        <w:tc>
          <w:tcPr>
            <w:tcW w:w="712" w:type="dxa"/>
            <w:vAlign w:val="center"/>
          </w:tcPr>
          <w:p w14:paraId="2E5C42C5" w14:textId="77777777" w:rsidR="00FC2EE4" w:rsidRPr="007323AE" w:rsidRDefault="00FC2EE4" w:rsidP="00FC2EE4">
            <w:pPr>
              <w:spacing w:before="60" w:after="60"/>
              <w:jc w:val="center"/>
              <w:rPr>
                <w:sz w:val="22"/>
                <w:szCs w:val="24"/>
              </w:rPr>
            </w:pPr>
            <w:r w:rsidRPr="007323AE">
              <w:rPr>
                <w:sz w:val="22"/>
                <w:szCs w:val="24"/>
              </w:rPr>
              <w:t>1</w:t>
            </w:r>
          </w:p>
        </w:tc>
        <w:tc>
          <w:tcPr>
            <w:tcW w:w="712" w:type="dxa"/>
            <w:vAlign w:val="center"/>
          </w:tcPr>
          <w:p w14:paraId="247A4254" w14:textId="77777777" w:rsidR="00FC2EE4" w:rsidRPr="007323AE" w:rsidRDefault="00FC2EE4" w:rsidP="00FC2EE4">
            <w:pPr>
              <w:spacing w:before="60" w:after="60"/>
              <w:jc w:val="center"/>
              <w:rPr>
                <w:sz w:val="22"/>
                <w:szCs w:val="24"/>
              </w:rPr>
            </w:pPr>
            <w:r w:rsidRPr="007323AE">
              <w:rPr>
                <w:sz w:val="22"/>
                <w:szCs w:val="24"/>
              </w:rPr>
              <w:t>1</w:t>
            </w:r>
          </w:p>
        </w:tc>
        <w:tc>
          <w:tcPr>
            <w:tcW w:w="713" w:type="dxa"/>
            <w:vAlign w:val="center"/>
          </w:tcPr>
          <w:p w14:paraId="014F644A" w14:textId="77777777" w:rsidR="00FC2EE4" w:rsidRPr="007323AE" w:rsidRDefault="00FC2EE4" w:rsidP="00FC2EE4">
            <w:pPr>
              <w:spacing w:before="60" w:after="60"/>
              <w:jc w:val="center"/>
              <w:rPr>
                <w:sz w:val="22"/>
                <w:szCs w:val="24"/>
              </w:rPr>
            </w:pPr>
            <w:r w:rsidRPr="007323AE">
              <w:rPr>
                <w:sz w:val="22"/>
                <w:szCs w:val="24"/>
              </w:rPr>
              <w:t>1</w:t>
            </w:r>
          </w:p>
        </w:tc>
        <w:tc>
          <w:tcPr>
            <w:tcW w:w="713" w:type="dxa"/>
            <w:vAlign w:val="center"/>
          </w:tcPr>
          <w:p w14:paraId="5DC72134" w14:textId="77777777" w:rsidR="00FC2EE4" w:rsidRPr="007323AE" w:rsidRDefault="00FC2EE4" w:rsidP="00FC2EE4">
            <w:pPr>
              <w:spacing w:before="60" w:after="60"/>
              <w:jc w:val="center"/>
              <w:rPr>
                <w:sz w:val="22"/>
                <w:szCs w:val="24"/>
              </w:rPr>
            </w:pPr>
            <w:r w:rsidRPr="007323AE">
              <w:rPr>
                <w:sz w:val="22"/>
                <w:szCs w:val="24"/>
              </w:rPr>
              <w:t>1</w:t>
            </w:r>
          </w:p>
        </w:tc>
        <w:tc>
          <w:tcPr>
            <w:tcW w:w="718" w:type="dxa"/>
            <w:vAlign w:val="center"/>
          </w:tcPr>
          <w:p w14:paraId="3B51BC2E"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49AD126B"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0FA86752"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4A905D1A"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1F507DA6"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6DF0FC8E"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5115B6B7"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490F704F"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70545AC4"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6F2B09C3"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612261B8"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7F0BAEA0" w14:textId="4E7514DA" w:rsidR="00FC2EE4" w:rsidRPr="007323AE" w:rsidRDefault="00FC2EE4" w:rsidP="00FC2EE4">
            <w:pPr>
              <w:spacing w:before="60" w:after="60"/>
              <w:jc w:val="center"/>
              <w:rPr>
                <w:sz w:val="22"/>
                <w:szCs w:val="24"/>
              </w:rPr>
            </w:pPr>
          </w:p>
        </w:tc>
        <w:tc>
          <w:tcPr>
            <w:tcW w:w="715" w:type="dxa"/>
            <w:vAlign w:val="center"/>
          </w:tcPr>
          <w:p w14:paraId="7E3727B5" w14:textId="2139A1FE" w:rsidR="00FC2EE4" w:rsidRPr="007323AE" w:rsidRDefault="007753CB" w:rsidP="00FC2EE4">
            <w:pPr>
              <w:pStyle w:val="NormalWeb"/>
              <w:spacing w:before="60" w:beforeAutospacing="0" w:after="60" w:afterAutospacing="0"/>
              <w:jc w:val="center"/>
              <w:rPr>
                <w:sz w:val="22"/>
              </w:rPr>
            </w:pPr>
            <w:r>
              <w:rPr>
                <w:sz w:val="22"/>
              </w:rPr>
              <w:t>17</w:t>
            </w:r>
          </w:p>
        </w:tc>
      </w:tr>
      <w:tr w:rsidR="00FC2EE4" w14:paraId="34C74519" w14:textId="77777777" w:rsidTr="00E277F9">
        <w:trPr>
          <w:gridAfter w:val="1"/>
          <w:wAfter w:w="15" w:type="dxa"/>
          <w:trHeight w:val="390"/>
        </w:trPr>
        <w:tc>
          <w:tcPr>
            <w:tcW w:w="1520" w:type="dxa"/>
            <w:gridSpan w:val="2"/>
            <w:vAlign w:val="center"/>
          </w:tcPr>
          <w:p w14:paraId="56E1F179" w14:textId="77777777" w:rsidR="00FC2EE4" w:rsidRPr="00FB23A0" w:rsidRDefault="00FC2EE4" w:rsidP="00FC2EE4">
            <w:pPr>
              <w:pStyle w:val="NormalWeb"/>
              <w:spacing w:before="60" w:beforeAutospacing="0" w:after="60" w:afterAutospacing="0"/>
              <w:jc w:val="center"/>
              <w:rPr>
                <w:sz w:val="22"/>
                <w:szCs w:val="22"/>
              </w:rPr>
            </w:pPr>
            <w:r w:rsidRPr="00FB23A0">
              <w:rPr>
                <w:sz w:val="22"/>
                <w:szCs w:val="22"/>
              </w:rPr>
              <w:t>C.Nghệ</w:t>
            </w:r>
          </w:p>
        </w:tc>
        <w:tc>
          <w:tcPr>
            <w:tcW w:w="712" w:type="dxa"/>
            <w:vAlign w:val="center"/>
          </w:tcPr>
          <w:p w14:paraId="34F9A5CB" w14:textId="77777777" w:rsidR="00FC2EE4" w:rsidRPr="007323AE" w:rsidRDefault="00FC2EE4" w:rsidP="00FC2EE4">
            <w:pPr>
              <w:spacing w:before="60" w:after="60"/>
              <w:jc w:val="center"/>
              <w:rPr>
                <w:sz w:val="22"/>
                <w:szCs w:val="24"/>
              </w:rPr>
            </w:pPr>
            <w:r w:rsidRPr="007323AE">
              <w:rPr>
                <w:sz w:val="22"/>
                <w:szCs w:val="24"/>
              </w:rPr>
              <w:t>1</w:t>
            </w:r>
          </w:p>
        </w:tc>
        <w:tc>
          <w:tcPr>
            <w:tcW w:w="712" w:type="dxa"/>
            <w:vAlign w:val="center"/>
          </w:tcPr>
          <w:p w14:paraId="685A39BB" w14:textId="77777777" w:rsidR="00FC2EE4" w:rsidRPr="007323AE" w:rsidRDefault="00FC2EE4" w:rsidP="00FC2EE4">
            <w:pPr>
              <w:spacing w:before="60" w:after="60"/>
              <w:jc w:val="center"/>
              <w:rPr>
                <w:sz w:val="22"/>
                <w:szCs w:val="24"/>
              </w:rPr>
            </w:pPr>
            <w:r w:rsidRPr="007323AE">
              <w:rPr>
                <w:sz w:val="22"/>
                <w:szCs w:val="24"/>
              </w:rPr>
              <w:t>1</w:t>
            </w:r>
          </w:p>
        </w:tc>
        <w:tc>
          <w:tcPr>
            <w:tcW w:w="712" w:type="dxa"/>
            <w:vAlign w:val="center"/>
          </w:tcPr>
          <w:p w14:paraId="6865A4BB" w14:textId="77777777" w:rsidR="00FC2EE4" w:rsidRPr="007323AE" w:rsidRDefault="00FC2EE4" w:rsidP="00FC2EE4">
            <w:pPr>
              <w:spacing w:before="60" w:after="60"/>
              <w:jc w:val="center"/>
              <w:rPr>
                <w:sz w:val="22"/>
                <w:szCs w:val="24"/>
              </w:rPr>
            </w:pPr>
            <w:r w:rsidRPr="007323AE">
              <w:rPr>
                <w:sz w:val="22"/>
                <w:szCs w:val="24"/>
              </w:rPr>
              <w:t>1</w:t>
            </w:r>
          </w:p>
        </w:tc>
        <w:tc>
          <w:tcPr>
            <w:tcW w:w="712" w:type="dxa"/>
            <w:vAlign w:val="center"/>
          </w:tcPr>
          <w:p w14:paraId="1E6D860F" w14:textId="77777777" w:rsidR="00FC2EE4" w:rsidRPr="007323AE" w:rsidRDefault="00FC2EE4" w:rsidP="00FC2EE4">
            <w:pPr>
              <w:spacing w:before="60" w:after="60"/>
              <w:jc w:val="center"/>
              <w:rPr>
                <w:sz w:val="22"/>
                <w:szCs w:val="24"/>
              </w:rPr>
            </w:pPr>
            <w:r w:rsidRPr="007323AE">
              <w:rPr>
                <w:sz w:val="22"/>
                <w:szCs w:val="24"/>
              </w:rPr>
              <w:t>1</w:t>
            </w:r>
          </w:p>
        </w:tc>
        <w:tc>
          <w:tcPr>
            <w:tcW w:w="713" w:type="dxa"/>
            <w:vAlign w:val="center"/>
          </w:tcPr>
          <w:p w14:paraId="6ABCA50B" w14:textId="77777777" w:rsidR="00FC2EE4" w:rsidRPr="007323AE" w:rsidRDefault="00FC2EE4" w:rsidP="00FC2EE4">
            <w:pPr>
              <w:spacing w:before="60" w:after="60"/>
              <w:jc w:val="center"/>
              <w:rPr>
                <w:sz w:val="22"/>
                <w:szCs w:val="24"/>
              </w:rPr>
            </w:pPr>
            <w:r w:rsidRPr="007323AE">
              <w:rPr>
                <w:sz w:val="22"/>
                <w:szCs w:val="24"/>
              </w:rPr>
              <w:t>1</w:t>
            </w:r>
          </w:p>
        </w:tc>
        <w:tc>
          <w:tcPr>
            <w:tcW w:w="713" w:type="dxa"/>
            <w:vAlign w:val="center"/>
          </w:tcPr>
          <w:p w14:paraId="62148EA8" w14:textId="77777777" w:rsidR="00FC2EE4" w:rsidRPr="007323AE" w:rsidRDefault="00FC2EE4" w:rsidP="00FC2EE4">
            <w:pPr>
              <w:spacing w:before="60" w:after="60"/>
              <w:jc w:val="center"/>
              <w:rPr>
                <w:sz w:val="22"/>
                <w:szCs w:val="24"/>
              </w:rPr>
            </w:pPr>
            <w:r w:rsidRPr="007323AE">
              <w:rPr>
                <w:sz w:val="22"/>
                <w:szCs w:val="24"/>
              </w:rPr>
              <w:t>1</w:t>
            </w:r>
          </w:p>
        </w:tc>
        <w:tc>
          <w:tcPr>
            <w:tcW w:w="718" w:type="dxa"/>
            <w:vAlign w:val="center"/>
          </w:tcPr>
          <w:p w14:paraId="49B19FF1"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3E51C362"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61C1507B"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50395C45"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439597E3"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5CF0AA9E"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17CE505C"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60ED8E8B"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14826262"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6905150D"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0305908F"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07876298" w14:textId="7CADCE6D" w:rsidR="00FC2EE4" w:rsidRPr="007323AE" w:rsidRDefault="00FC2EE4" w:rsidP="00FC2EE4">
            <w:pPr>
              <w:spacing w:before="60" w:after="60"/>
              <w:jc w:val="center"/>
              <w:rPr>
                <w:sz w:val="22"/>
                <w:szCs w:val="24"/>
              </w:rPr>
            </w:pPr>
          </w:p>
        </w:tc>
        <w:tc>
          <w:tcPr>
            <w:tcW w:w="715" w:type="dxa"/>
            <w:vAlign w:val="center"/>
          </w:tcPr>
          <w:p w14:paraId="6FDE0DE0" w14:textId="4AF5C5E4" w:rsidR="00FC2EE4" w:rsidRPr="007323AE" w:rsidRDefault="007753CB" w:rsidP="00FC2EE4">
            <w:pPr>
              <w:pStyle w:val="NormalWeb"/>
              <w:spacing w:before="60" w:beforeAutospacing="0" w:after="60" w:afterAutospacing="0"/>
              <w:jc w:val="center"/>
              <w:rPr>
                <w:sz w:val="22"/>
              </w:rPr>
            </w:pPr>
            <w:r>
              <w:rPr>
                <w:sz w:val="22"/>
              </w:rPr>
              <w:t>17</w:t>
            </w:r>
          </w:p>
        </w:tc>
      </w:tr>
      <w:tr w:rsidR="00FC2EE4" w14:paraId="7995C053" w14:textId="77777777" w:rsidTr="00E277F9">
        <w:trPr>
          <w:gridAfter w:val="1"/>
          <w:wAfter w:w="15" w:type="dxa"/>
          <w:trHeight w:val="403"/>
        </w:trPr>
        <w:tc>
          <w:tcPr>
            <w:tcW w:w="708" w:type="dxa"/>
            <w:vMerge w:val="restart"/>
            <w:vAlign w:val="center"/>
          </w:tcPr>
          <w:p w14:paraId="5BB2AF04" w14:textId="77777777" w:rsidR="00FC2EE4" w:rsidRPr="00FB23A0" w:rsidRDefault="00FC2EE4" w:rsidP="00FC2EE4">
            <w:pPr>
              <w:pStyle w:val="NormalWeb"/>
              <w:spacing w:before="60" w:beforeAutospacing="0" w:after="60" w:afterAutospacing="0"/>
              <w:jc w:val="center"/>
              <w:rPr>
                <w:sz w:val="22"/>
                <w:szCs w:val="22"/>
              </w:rPr>
            </w:pPr>
            <w:r w:rsidRPr="00FB23A0">
              <w:rPr>
                <w:sz w:val="22"/>
                <w:szCs w:val="22"/>
              </w:rPr>
              <w:t>L,sử</w:t>
            </w:r>
          </w:p>
          <w:p w14:paraId="70F10B9C" w14:textId="77777777" w:rsidR="00FC2EE4" w:rsidRPr="00FB23A0" w:rsidRDefault="00FC2EE4" w:rsidP="00FC2EE4">
            <w:pPr>
              <w:pStyle w:val="NormalWeb"/>
              <w:spacing w:before="60" w:beforeAutospacing="0" w:after="60" w:afterAutospacing="0"/>
              <w:jc w:val="center"/>
              <w:rPr>
                <w:sz w:val="22"/>
                <w:szCs w:val="22"/>
              </w:rPr>
            </w:pPr>
            <w:r w:rsidRPr="00FB23A0">
              <w:rPr>
                <w:sz w:val="22"/>
                <w:szCs w:val="22"/>
              </w:rPr>
              <w:t>Đ/lý</w:t>
            </w:r>
          </w:p>
        </w:tc>
        <w:tc>
          <w:tcPr>
            <w:tcW w:w="812" w:type="dxa"/>
            <w:vAlign w:val="center"/>
          </w:tcPr>
          <w:p w14:paraId="6A5753BC" w14:textId="77777777" w:rsidR="00FC2EE4" w:rsidRPr="00FB23A0" w:rsidRDefault="00FC2EE4" w:rsidP="00FC2EE4">
            <w:pPr>
              <w:pStyle w:val="NormalWeb"/>
              <w:spacing w:before="60" w:beforeAutospacing="0" w:after="60" w:afterAutospacing="0"/>
              <w:jc w:val="center"/>
              <w:rPr>
                <w:sz w:val="22"/>
                <w:szCs w:val="22"/>
              </w:rPr>
            </w:pPr>
            <w:r w:rsidRPr="00FB23A0">
              <w:rPr>
                <w:sz w:val="22"/>
                <w:szCs w:val="22"/>
              </w:rPr>
              <w:t>Sử</w:t>
            </w:r>
          </w:p>
        </w:tc>
        <w:tc>
          <w:tcPr>
            <w:tcW w:w="712" w:type="dxa"/>
            <w:vAlign w:val="center"/>
          </w:tcPr>
          <w:p w14:paraId="33343B13" w14:textId="77777777" w:rsidR="00FC2EE4" w:rsidRPr="00F717B0" w:rsidRDefault="00FC2EE4" w:rsidP="00FC2EE4">
            <w:pPr>
              <w:spacing w:before="60" w:after="60"/>
              <w:jc w:val="center"/>
              <w:rPr>
                <w:sz w:val="22"/>
                <w:szCs w:val="24"/>
                <w:highlight w:val="yellow"/>
              </w:rPr>
            </w:pPr>
            <w:r w:rsidRPr="00F717B0">
              <w:rPr>
                <w:sz w:val="22"/>
                <w:szCs w:val="24"/>
                <w:highlight w:val="yellow"/>
              </w:rPr>
              <w:t>1</w:t>
            </w:r>
          </w:p>
        </w:tc>
        <w:tc>
          <w:tcPr>
            <w:tcW w:w="712" w:type="dxa"/>
            <w:vAlign w:val="center"/>
          </w:tcPr>
          <w:p w14:paraId="75CB1154" w14:textId="77777777" w:rsidR="00FC2EE4" w:rsidRPr="00F717B0" w:rsidRDefault="00FC2EE4" w:rsidP="00FC2EE4">
            <w:pPr>
              <w:spacing w:before="60" w:after="60"/>
              <w:jc w:val="center"/>
              <w:rPr>
                <w:sz w:val="22"/>
                <w:szCs w:val="24"/>
                <w:highlight w:val="yellow"/>
              </w:rPr>
            </w:pPr>
            <w:r w:rsidRPr="00F717B0">
              <w:rPr>
                <w:sz w:val="22"/>
                <w:szCs w:val="24"/>
                <w:highlight w:val="yellow"/>
              </w:rPr>
              <w:t>1</w:t>
            </w:r>
          </w:p>
        </w:tc>
        <w:tc>
          <w:tcPr>
            <w:tcW w:w="712" w:type="dxa"/>
            <w:vAlign w:val="center"/>
          </w:tcPr>
          <w:p w14:paraId="0A64C405" w14:textId="77777777" w:rsidR="00FC2EE4" w:rsidRPr="00F717B0" w:rsidRDefault="00FC2EE4" w:rsidP="00FC2EE4">
            <w:pPr>
              <w:spacing w:before="60" w:after="60"/>
              <w:jc w:val="center"/>
              <w:rPr>
                <w:sz w:val="22"/>
                <w:szCs w:val="24"/>
                <w:highlight w:val="yellow"/>
              </w:rPr>
            </w:pPr>
            <w:r w:rsidRPr="00F717B0">
              <w:rPr>
                <w:sz w:val="22"/>
                <w:szCs w:val="24"/>
                <w:highlight w:val="yellow"/>
              </w:rPr>
              <w:t>1</w:t>
            </w:r>
          </w:p>
        </w:tc>
        <w:tc>
          <w:tcPr>
            <w:tcW w:w="712" w:type="dxa"/>
            <w:vAlign w:val="center"/>
          </w:tcPr>
          <w:p w14:paraId="56C0BB12" w14:textId="77777777" w:rsidR="00FC2EE4" w:rsidRPr="00F717B0" w:rsidRDefault="00FC2EE4" w:rsidP="00FC2EE4">
            <w:pPr>
              <w:spacing w:before="60" w:after="60"/>
              <w:jc w:val="center"/>
              <w:rPr>
                <w:sz w:val="22"/>
                <w:szCs w:val="24"/>
                <w:highlight w:val="yellow"/>
              </w:rPr>
            </w:pPr>
            <w:r w:rsidRPr="00F717B0">
              <w:rPr>
                <w:sz w:val="22"/>
                <w:szCs w:val="24"/>
                <w:highlight w:val="yellow"/>
              </w:rPr>
              <w:t>1</w:t>
            </w:r>
          </w:p>
        </w:tc>
        <w:tc>
          <w:tcPr>
            <w:tcW w:w="713" w:type="dxa"/>
            <w:vAlign w:val="center"/>
          </w:tcPr>
          <w:p w14:paraId="3AD597C7" w14:textId="77777777" w:rsidR="00FC2EE4" w:rsidRPr="00F717B0" w:rsidRDefault="00FC2EE4" w:rsidP="00FC2EE4">
            <w:pPr>
              <w:spacing w:before="60" w:after="60"/>
              <w:jc w:val="center"/>
              <w:rPr>
                <w:sz w:val="22"/>
                <w:szCs w:val="24"/>
                <w:highlight w:val="yellow"/>
              </w:rPr>
            </w:pPr>
            <w:r w:rsidRPr="00F717B0">
              <w:rPr>
                <w:sz w:val="22"/>
                <w:szCs w:val="24"/>
                <w:highlight w:val="yellow"/>
              </w:rPr>
              <w:t>1</w:t>
            </w:r>
          </w:p>
        </w:tc>
        <w:tc>
          <w:tcPr>
            <w:tcW w:w="713" w:type="dxa"/>
            <w:vAlign w:val="center"/>
          </w:tcPr>
          <w:p w14:paraId="2F2C78E6" w14:textId="77777777" w:rsidR="00FC2EE4" w:rsidRPr="00F717B0" w:rsidRDefault="00FC2EE4" w:rsidP="00FC2EE4">
            <w:pPr>
              <w:spacing w:before="60" w:after="60"/>
              <w:jc w:val="center"/>
              <w:rPr>
                <w:sz w:val="22"/>
                <w:szCs w:val="24"/>
                <w:highlight w:val="yellow"/>
              </w:rPr>
            </w:pPr>
            <w:r w:rsidRPr="00F717B0">
              <w:rPr>
                <w:sz w:val="22"/>
                <w:szCs w:val="24"/>
                <w:highlight w:val="yellow"/>
              </w:rPr>
              <w:t>1</w:t>
            </w:r>
          </w:p>
        </w:tc>
        <w:tc>
          <w:tcPr>
            <w:tcW w:w="718" w:type="dxa"/>
            <w:vAlign w:val="center"/>
          </w:tcPr>
          <w:p w14:paraId="5826CD98" w14:textId="77777777" w:rsidR="00FC2EE4" w:rsidRPr="00D731B7" w:rsidRDefault="00FC2EE4" w:rsidP="00FC2EE4">
            <w:pPr>
              <w:spacing w:before="60" w:after="60"/>
              <w:jc w:val="center"/>
              <w:rPr>
                <w:sz w:val="22"/>
                <w:szCs w:val="24"/>
                <w:highlight w:val="yellow"/>
              </w:rPr>
            </w:pPr>
            <w:r w:rsidRPr="00D731B7">
              <w:rPr>
                <w:sz w:val="22"/>
                <w:szCs w:val="24"/>
                <w:highlight w:val="yellow"/>
              </w:rPr>
              <w:t>1</w:t>
            </w:r>
          </w:p>
        </w:tc>
        <w:tc>
          <w:tcPr>
            <w:tcW w:w="714" w:type="dxa"/>
            <w:vAlign w:val="center"/>
          </w:tcPr>
          <w:p w14:paraId="63AA2957" w14:textId="77777777" w:rsidR="00FC2EE4" w:rsidRPr="00D731B7" w:rsidRDefault="00FC2EE4" w:rsidP="00FC2EE4">
            <w:pPr>
              <w:spacing w:before="60" w:after="60"/>
              <w:jc w:val="center"/>
              <w:rPr>
                <w:sz w:val="22"/>
                <w:szCs w:val="24"/>
                <w:highlight w:val="yellow"/>
              </w:rPr>
            </w:pPr>
            <w:r w:rsidRPr="00D731B7">
              <w:rPr>
                <w:sz w:val="22"/>
                <w:szCs w:val="24"/>
                <w:highlight w:val="yellow"/>
              </w:rPr>
              <w:t>1</w:t>
            </w:r>
          </w:p>
        </w:tc>
        <w:tc>
          <w:tcPr>
            <w:tcW w:w="714" w:type="dxa"/>
            <w:vAlign w:val="center"/>
          </w:tcPr>
          <w:p w14:paraId="1200E8BE" w14:textId="77777777" w:rsidR="00FC2EE4" w:rsidRPr="007323AE" w:rsidRDefault="00FC2EE4" w:rsidP="00FC2EE4">
            <w:pPr>
              <w:spacing w:before="60" w:after="60"/>
              <w:jc w:val="center"/>
              <w:rPr>
                <w:sz w:val="22"/>
                <w:szCs w:val="24"/>
              </w:rPr>
            </w:pPr>
            <w:r w:rsidRPr="007323AE">
              <w:rPr>
                <w:sz w:val="22"/>
                <w:szCs w:val="24"/>
              </w:rPr>
              <w:t>2</w:t>
            </w:r>
          </w:p>
        </w:tc>
        <w:tc>
          <w:tcPr>
            <w:tcW w:w="714" w:type="dxa"/>
            <w:vAlign w:val="center"/>
          </w:tcPr>
          <w:p w14:paraId="47ED7759" w14:textId="77777777" w:rsidR="00FC2EE4" w:rsidRPr="007323AE" w:rsidRDefault="00FC2EE4" w:rsidP="00FC2EE4">
            <w:pPr>
              <w:spacing w:before="60" w:after="60"/>
              <w:jc w:val="center"/>
              <w:rPr>
                <w:sz w:val="22"/>
                <w:szCs w:val="24"/>
              </w:rPr>
            </w:pPr>
            <w:r w:rsidRPr="007323AE">
              <w:rPr>
                <w:sz w:val="22"/>
                <w:szCs w:val="24"/>
              </w:rPr>
              <w:t>2</w:t>
            </w:r>
          </w:p>
        </w:tc>
        <w:tc>
          <w:tcPr>
            <w:tcW w:w="714" w:type="dxa"/>
            <w:vAlign w:val="center"/>
          </w:tcPr>
          <w:p w14:paraId="7C085F41" w14:textId="77777777" w:rsidR="00FC2EE4" w:rsidRPr="007323AE" w:rsidRDefault="00FC2EE4" w:rsidP="00FC2EE4">
            <w:pPr>
              <w:spacing w:before="60" w:after="60"/>
              <w:jc w:val="center"/>
              <w:rPr>
                <w:sz w:val="22"/>
                <w:szCs w:val="24"/>
              </w:rPr>
            </w:pPr>
            <w:r w:rsidRPr="007323AE">
              <w:rPr>
                <w:sz w:val="22"/>
                <w:szCs w:val="24"/>
              </w:rPr>
              <w:t>2</w:t>
            </w:r>
          </w:p>
        </w:tc>
        <w:tc>
          <w:tcPr>
            <w:tcW w:w="714" w:type="dxa"/>
            <w:vAlign w:val="center"/>
          </w:tcPr>
          <w:p w14:paraId="683B3D38" w14:textId="77777777" w:rsidR="00FC2EE4" w:rsidRPr="007323AE" w:rsidRDefault="00FC2EE4" w:rsidP="00FC2EE4">
            <w:pPr>
              <w:spacing w:before="60" w:after="60"/>
              <w:jc w:val="center"/>
              <w:rPr>
                <w:sz w:val="22"/>
                <w:szCs w:val="24"/>
              </w:rPr>
            </w:pPr>
            <w:r w:rsidRPr="007323AE">
              <w:rPr>
                <w:sz w:val="22"/>
                <w:szCs w:val="24"/>
              </w:rPr>
              <w:t>2</w:t>
            </w:r>
          </w:p>
        </w:tc>
        <w:tc>
          <w:tcPr>
            <w:tcW w:w="714" w:type="dxa"/>
            <w:vAlign w:val="center"/>
          </w:tcPr>
          <w:p w14:paraId="43A869E1" w14:textId="77777777" w:rsidR="00FC2EE4" w:rsidRPr="007323AE" w:rsidRDefault="00FC2EE4" w:rsidP="00FC2EE4">
            <w:pPr>
              <w:spacing w:before="60" w:after="60"/>
              <w:jc w:val="center"/>
              <w:rPr>
                <w:sz w:val="22"/>
                <w:szCs w:val="24"/>
              </w:rPr>
            </w:pPr>
            <w:r w:rsidRPr="007323AE">
              <w:rPr>
                <w:sz w:val="22"/>
                <w:szCs w:val="24"/>
              </w:rPr>
              <w:t>2</w:t>
            </w:r>
          </w:p>
        </w:tc>
        <w:tc>
          <w:tcPr>
            <w:tcW w:w="714" w:type="dxa"/>
            <w:vAlign w:val="center"/>
          </w:tcPr>
          <w:p w14:paraId="2EF2C317" w14:textId="77777777" w:rsidR="00FC2EE4" w:rsidRPr="007323AE" w:rsidRDefault="00FC2EE4" w:rsidP="00FC2EE4">
            <w:pPr>
              <w:spacing w:before="60" w:after="60"/>
              <w:jc w:val="center"/>
              <w:rPr>
                <w:sz w:val="22"/>
                <w:szCs w:val="24"/>
              </w:rPr>
            </w:pPr>
            <w:r w:rsidRPr="007323AE">
              <w:rPr>
                <w:sz w:val="22"/>
                <w:szCs w:val="24"/>
              </w:rPr>
              <w:t>2</w:t>
            </w:r>
          </w:p>
        </w:tc>
        <w:tc>
          <w:tcPr>
            <w:tcW w:w="714" w:type="dxa"/>
            <w:vAlign w:val="center"/>
          </w:tcPr>
          <w:p w14:paraId="323327D7" w14:textId="77777777" w:rsidR="00FC2EE4" w:rsidRPr="007323AE" w:rsidRDefault="00FC2EE4" w:rsidP="00FC2EE4">
            <w:pPr>
              <w:spacing w:before="60" w:after="60"/>
              <w:jc w:val="center"/>
              <w:rPr>
                <w:sz w:val="22"/>
                <w:szCs w:val="24"/>
              </w:rPr>
            </w:pPr>
            <w:r w:rsidRPr="007323AE">
              <w:rPr>
                <w:sz w:val="22"/>
                <w:szCs w:val="24"/>
              </w:rPr>
              <w:t>2</w:t>
            </w:r>
          </w:p>
        </w:tc>
        <w:tc>
          <w:tcPr>
            <w:tcW w:w="714" w:type="dxa"/>
            <w:vAlign w:val="center"/>
          </w:tcPr>
          <w:p w14:paraId="6F8C3ED1" w14:textId="77777777" w:rsidR="00FC2EE4" w:rsidRPr="007323AE" w:rsidRDefault="00FC2EE4" w:rsidP="00FC2EE4">
            <w:pPr>
              <w:spacing w:before="60" w:after="60"/>
              <w:jc w:val="center"/>
              <w:rPr>
                <w:sz w:val="22"/>
                <w:szCs w:val="24"/>
              </w:rPr>
            </w:pPr>
            <w:r w:rsidRPr="007323AE">
              <w:rPr>
                <w:sz w:val="22"/>
                <w:szCs w:val="24"/>
              </w:rPr>
              <w:t>2</w:t>
            </w:r>
          </w:p>
        </w:tc>
        <w:tc>
          <w:tcPr>
            <w:tcW w:w="714" w:type="dxa"/>
            <w:vAlign w:val="center"/>
          </w:tcPr>
          <w:p w14:paraId="7252BE5A" w14:textId="77777777" w:rsidR="00FC2EE4" w:rsidRPr="007323AE" w:rsidRDefault="00FC2EE4" w:rsidP="00FC2EE4">
            <w:pPr>
              <w:spacing w:before="60" w:after="60"/>
              <w:jc w:val="center"/>
              <w:rPr>
                <w:sz w:val="22"/>
                <w:szCs w:val="24"/>
              </w:rPr>
            </w:pPr>
            <w:r w:rsidRPr="007323AE">
              <w:rPr>
                <w:sz w:val="22"/>
                <w:szCs w:val="24"/>
              </w:rPr>
              <w:t>2</w:t>
            </w:r>
          </w:p>
        </w:tc>
        <w:tc>
          <w:tcPr>
            <w:tcW w:w="714" w:type="dxa"/>
            <w:vAlign w:val="center"/>
          </w:tcPr>
          <w:p w14:paraId="6B5D6839" w14:textId="32D526A2" w:rsidR="00FC2EE4" w:rsidRPr="007323AE" w:rsidRDefault="00FC2EE4" w:rsidP="00FC2EE4">
            <w:pPr>
              <w:spacing w:before="60" w:after="60"/>
              <w:jc w:val="center"/>
              <w:rPr>
                <w:sz w:val="22"/>
                <w:szCs w:val="24"/>
              </w:rPr>
            </w:pPr>
          </w:p>
        </w:tc>
        <w:tc>
          <w:tcPr>
            <w:tcW w:w="715" w:type="dxa"/>
            <w:vAlign w:val="center"/>
          </w:tcPr>
          <w:p w14:paraId="79743157" w14:textId="3D587D03" w:rsidR="00FC2EE4" w:rsidRPr="007323AE" w:rsidRDefault="007753CB" w:rsidP="00FC2EE4">
            <w:pPr>
              <w:pStyle w:val="NormalWeb"/>
              <w:spacing w:before="60" w:beforeAutospacing="0" w:after="60" w:afterAutospacing="0"/>
              <w:jc w:val="center"/>
              <w:rPr>
                <w:sz w:val="22"/>
              </w:rPr>
            </w:pPr>
            <w:r>
              <w:rPr>
                <w:sz w:val="22"/>
              </w:rPr>
              <w:t>26</w:t>
            </w:r>
          </w:p>
        </w:tc>
      </w:tr>
      <w:tr w:rsidR="00FC2EE4" w14:paraId="3046C7A2" w14:textId="77777777" w:rsidTr="00E277F9">
        <w:trPr>
          <w:gridAfter w:val="1"/>
          <w:wAfter w:w="15" w:type="dxa"/>
          <w:trHeight w:val="138"/>
        </w:trPr>
        <w:tc>
          <w:tcPr>
            <w:tcW w:w="708" w:type="dxa"/>
            <w:vMerge/>
            <w:vAlign w:val="center"/>
          </w:tcPr>
          <w:p w14:paraId="01003BBF" w14:textId="77777777" w:rsidR="00FC2EE4" w:rsidRPr="00FB23A0" w:rsidRDefault="00FC2EE4" w:rsidP="00FC2EE4">
            <w:pPr>
              <w:pStyle w:val="NormalWeb"/>
              <w:spacing w:before="60" w:beforeAutospacing="0" w:after="60" w:afterAutospacing="0"/>
              <w:jc w:val="center"/>
              <w:rPr>
                <w:sz w:val="22"/>
                <w:szCs w:val="22"/>
              </w:rPr>
            </w:pPr>
          </w:p>
        </w:tc>
        <w:tc>
          <w:tcPr>
            <w:tcW w:w="812" w:type="dxa"/>
            <w:vAlign w:val="center"/>
          </w:tcPr>
          <w:p w14:paraId="0100D127" w14:textId="77777777" w:rsidR="00FC2EE4" w:rsidRPr="00FB23A0" w:rsidRDefault="00FC2EE4" w:rsidP="00FC2EE4">
            <w:pPr>
              <w:pStyle w:val="NormalWeb"/>
              <w:spacing w:before="60" w:beforeAutospacing="0" w:after="60" w:afterAutospacing="0"/>
              <w:jc w:val="center"/>
              <w:rPr>
                <w:sz w:val="22"/>
                <w:szCs w:val="22"/>
              </w:rPr>
            </w:pPr>
            <w:r w:rsidRPr="00FB23A0">
              <w:rPr>
                <w:sz w:val="22"/>
                <w:szCs w:val="22"/>
              </w:rPr>
              <w:t>Địa</w:t>
            </w:r>
          </w:p>
        </w:tc>
        <w:tc>
          <w:tcPr>
            <w:tcW w:w="712" w:type="dxa"/>
            <w:vAlign w:val="center"/>
          </w:tcPr>
          <w:p w14:paraId="17647294" w14:textId="77777777" w:rsidR="00FC2EE4" w:rsidRPr="00F717B0" w:rsidRDefault="00FC2EE4" w:rsidP="00FC2EE4">
            <w:pPr>
              <w:spacing w:before="60" w:after="60"/>
              <w:jc w:val="center"/>
              <w:rPr>
                <w:sz w:val="22"/>
                <w:szCs w:val="24"/>
                <w:highlight w:val="yellow"/>
              </w:rPr>
            </w:pPr>
            <w:r w:rsidRPr="00F717B0">
              <w:rPr>
                <w:sz w:val="22"/>
                <w:szCs w:val="24"/>
                <w:highlight w:val="yellow"/>
              </w:rPr>
              <w:t>2</w:t>
            </w:r>
          </w:p>
        </w:tc>
        <w:tc>
          <w:tcPr>
            <w:tcW w:w="712" w:type="dxa"/>
            <w:vAlign w:val="center"/>
          </w:tcPr>
          <w:p w14:paraId="038C5998" w14:textId="77777777" w:rsidR="00FC2EE4" w:rsidRPr="00F717B0" w:rsidRDefault="00FC2EE4" w:rsidP="00FC2EE4">
            <w:pPr>
              <w:spacing w:before="60" w:after="60"/>
              <w:jc w:val="center"/>
              <w:rPr>
                <w:sz w:val="22"/>
                <w:szCs w:val="24"/>
                <w:highlight w:val="yellow"/>
              </w:rPr>
            </w:pPr>
            <w:r w:rsidRPr="00F717B0">
              <w:rPr>
                <w:sz w:val="22"/>
                <w:szCs w:val="24"/>
                <w:highlight w:val="yellow"/>
              </w:rPr>
              <w:t>2</w:t>
            </w:r>
          </w:p>
        </w:tc>
        <w:tc>
          <w:tcPr>
            <w:tcW w:w="712" w:type="dxa"/>
            <w:vAlign w:val="center"/>
          </w:tcPr>
          <w:p w14:paraId="3A55BB6D" w14:textId="77777777" w:rsidR="00FC2EE4" w:rsidRPr="00F717B0" w:rsidRDefault="00FC2EE4" w:rsidP="00FC2EE4">
            <w:pPr>
              <w:spacing w:before="60" w:after="60"/>
              <w:jc w:val="center"/>
              <w:rPr>
                <w:sz w:val="22"/>
                <w:szCs w:val="24"/>
                <w:highlight w:val="yellow"/>
              </w:rPr>
            </w:pPr>
            <w:r w:rsidRPr="00F717B0">
              <w:rPr>
                <w:sz w:val="22"/>
                <w:szCs w:val="24"/>
                <w:highlight w:val="yellow"/>
              </w:rPr>
              <w:t>2</w:t>
            </w:r>
          </w:p>
        </w:tc>
        <w:tc>
          <w:tcPr>
            <w:tcW w:w="712" w:type="dxa"/>
            <w:vAlign w:val="center"/>
          </w:tcPr>
          <w:p w14:paraId="06042453" w14:textId="77777777" w:rsidR="00FC2EE4" w:rsidRPr="00F717B0" w:rsidRDefault="00FC2EE4" w:rsidP="00FC2EE4">
            <w:pPr>
              <w:spacing w:before="60" w:after="60"/>
              <w:jc w:val="center"/>
              <w:rPr>
                <w:sz w:val="22"/>
                <w:szCs w:val="24"/>
                <w:highlight w:val="yellow"/>
              </w:rPr>
            </w:pPr>
            <w:r w:rsidRPr="00F717B0">
              <w:rPr>
                <w:sz w:val="22"/>
                <w:szCs w:val="24"/>
                <w:highlight w:val="yellow"/>
              </w:rPr>
              <w:t>2</w:t>
            </w:r>
          </w:p>
        </w:tc>
        <w:tc>
          <w:tcPr>
            <w:tcW w:w="713" w:type="dxa"/>
            <w:vAlign w:val="center"/>
          </w:tcPr>
          <w:p w14:paraId="67F2262B" w14:textId="77777777" w:rsidR="00FC2EE4" w:rsidRPr="00F717B0" w:rsidRDefault="00FC2EE4" w:rsidP="00FC2EE4">
            <w:pPr>
              <w:spacing w:before="60" w:after="60"/>
              <w:jc w:val="center"/>
              <w:rPr>
                <w:sz w:val="22"/>
                <w:szCs w:val="24"/>
                <w:highlight w:val="yellow"/>
              </w:rPr>
            </w:pPr>
            <w:r w:rsidRPr="00F717B0">
              <w:rPr>
                <w:sz w:val="22"/>
                <w:szCs w:val="24"/>
                <w:highlight w:val="yellow"/>
              </w:rPr>
              <w:t>2</w:t>
            </w:r>
          </w:p>
        </w:tc>
        <w:tc>
          <w:tcPr>
            <w:tcW w:w="713" w:type="dxa"/>
            <w:vAlign w:val="center"/>
          </w:tcPr>
          <w:p w14:paraId="4FAF2B4B" w14:textId="77777777" w:rsidR="00FC2EE4" w:rsidRPr="00F717B0" w:rsidRDefault="00FC2EE4" w:rsidP="00FC2EE4">
            <w:pPr>
              <w:spacing w:before="60" w:after="60"/>
              <w:jc w:val="center"/>
              <w:rPr>
                <w:sz w:val="22"/>
                <w:szCs w:val="24"/>
                <w:highlight w:val="yellow"/>
              </w:rPr>
            </w:pPr>
            <w:r w:rsidRPr="00F717B0">
              <w:rPr>
                <w:sz w:val="22"/>
                <w:szCs w:val="24"/>
                <w:highlight w:val="yellow"/>
              </w:rPr>
              <w:t>2</w:t>
            </w:r>
          </w:p>
        </w:tc>
        <w:tc>
          <w:tcPr>
            <w:tcW w:w="718" w:type="dxa"/>
            <w:vAlign w:val="center"/>
          </w:tcPr>
          <w:p w14:paraId="0E1CB6C3" w14:textId="77777777" w:rsidR="00FC2EE4" w:rsidRPr="00D731B7" w:rsidRDefault="00FC2EE4" w:rsidP="00FC2EE4">
            <w:pPr>
              <w:spacing w:before="60" w:after="60"/>
              <w:jc w:val="center"/>
              <w:rPr>
                <w:sz w:val="22"/>
                <w:szCs w:val="24"/>
                <w:highlight w:val="yellow"/>
              </w:rPr>
            </w:pPr>
            <w:r w:rsidRPr="00D731B7">
              <w:rPr>
                <w:sz w:val="22"/>
                <w:szCs w:val="24"/>
                <w:highlight w:val="yellow"/>
              </w:rPr>
              <w:t>2</w:t>
            </w:r>
          </w:p>
        </w:tc>
        <w:tc>
          <w:tcPr>
            <w:tcW w:w="714" w:type="dxa"/>
            <w:vAlign w:val="center"/>
          </w:tcPr>
          <w:p w14:paraId="7E9C1A7F" w14:textId="77777777" w:rsidR="00FC2EE4" w:rsidRPr="00D731B7" w:rsidRDefault="00FC2EE4" w:rsidP="00FC2EE4">
            <w:pPr>
              <w:spacing w:before="60" w:after="60"/>
              <w:jc w:val="center"/>
              <w:rPr>
                <w:sz w:val="22"/>
                <w:szCs w:val="24"/>
                <w:highlight w:val="yellow"/>
              </w:rPr>
            </w:pPr>
            <w:r w:rsidRPr="00D731B7">
              <w:rPr>
                <w:sz w:val="22"/>
                <w:szCs w:val="24"/>
                <w:highlight w:val="yellow"/>
              </w:rPr>
              <w:t>2</w:t>
            </w:r>
          </w:p>
        </w:tc>
        <w:tc>
          <w:tcPr>
            <w:tcW w:w="714" w:type="dxa"/>
            <w:vAlign w:val="center"/>
          </w:tcPr>
          <w:p w14:paraId="45B17B2A"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44CECC01"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4C7522B8"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44C1DD50"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5C541230"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204AAA42"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6B727240"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2095FE02"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353E56D6"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33962DDA" w14:textId="3637D238" w:rsidR="00FC2EE4" w:rsidRPr="007323AE" w:rsidRDefault="00FC2EE4" w:rsidP="00FC2EE4">
            <w:pPr>
              <w:spacing w:before="60" w:after="60"/>
              <w:jc w:val="center"/>
              <w:rPr>
                <w:sz w:val="22"/>
                <w:szCs w:val="24"/>
              </w:rPr>
            </w:pPr>
          </w:p>
        </w:tc>
        <w:tc>
          <w:tcPr>
            <w:tcW w:w="715" w:type="dxa"/>
            <w:vAlign w:val="center"/>
          </w:tcPr>
          <w:p w14:paraId="2369E36E" w14:textId="270AFFEC" w:rsidR="00FC2EE4" w:rsidRPr="007323AE" w:rsidRDefault="007753CB" w:rsidP="00FC2EE4">
            <w:pPr>
              <w:pStyle w:val="NormalWeb"/>
              <w:spacing w:before="60" w:beforeAutospacing="0" w:after="60" w:afterAutospacing="0"/>
              <w:jc w:val="center"/>
              <w:rPr>
                <w:sz w:val="22"/>
              </w:rPr>
            </w:pPr>
            <w:r>
              <w:rPr>
                <w:sz w:val="22"/>
              </w:rPr>
              <w:t>25</w:t>
            </w:r>
          </w:p>
        </w:tc>
      </w:tr>
      <w:tr w:rsidR="00FC2EE4" w14:paraId="7006C059" w14:textId="77777777" w:rsidTr="00E277F9">
        <w:trPr>
          <w:gridAfter w:val="1"/>
          <w:wAfter w:w="15" w:type="dxa"/>
          <w:trHeight w:val="403"/>
        </w:trPr>
        <w:tc>
          <w:tcPr>
            <w:tcW w:w="708" w:type="dxa"/>
            <w:vMerge w:val="restart"/>
            <w:vAlign w:val="center"/>
          </w:tcPr>
          <w:p w14:paraId="26654F12" w14:textId="77777777" w:rsidR="00FC2EE4" w:rsidRPr="00FB23A0" w:rsidRDefault="00FC2EE4" w:rsidP="00FC2EE4">
            <w:pPr>
              <w:pStyle w:val="NormalWeb"/>
              <w:spacing w:before="60" w:beforeAutospacing="0" w:after="60" w:afterAutospacing="0"/>
              <w:jc w:val="center"/>
              <w:rPr>
                <w:sz w:val="22"/>
                <w:szCs w:val="22"/>
              </w:rPr>
            </w:pPr>
            <w:r w:rsidRPr="00FB23A0">
              <w:rPr>
                <w:sz w:val="22"/>
                <w:szCs w:val="22"/>
              </w:rPr>
              <w:t>Khoa</w:t>
            </w:r>
          </w:p>
          <w:p w14:paraId="17972861" w14:textId="77777777" w:rsidR="00FC2EE4" w:rsidRPr="00FB23A0" w:rsidRDefault="00FC2EE4" w:rsidP="00FC2EE4">
            <w:pPr>
              <w:pStyle w:val="NormalWeb"/>
              <w:spacing w:before="60" w:beforeAutospacing="0" w:after="60" w:afterAutospacing="0"/>
              <w:jc w:val="center"/>
              <w:rPr>
                <w:sz w:val="22"/>
                <w:szCs w:val="22"/>
              </w:rPr>
            </w:pPr>
            <w:r w:rsidRPr="00FB23A0">
              <w:rPr>
                <w:sz w:val="22"/>
                <w:szCs w:val="22"/>
              </w:rPr>
              <w:t>Học</w:t>
            </w:r>
          </w:p>
          <w:p w14:paraId="1CF4C59E" w14:textId="77777777" w:rsidR="00FC2EE4" w:rsidRPr="00FB23A0" w:rsidRDefault="00FC2EE4" w:rsidP="00FC2EE4">
            <w:pPr>
              <w:pStyle w:val="NormalWeb"/>
              <w:spacing w:before="60" w:beforeAutospacing="0" w:after="60" w:afterAutospacing="0"/>
              <w:jc w:val="center"/>
              <w:rPr>
                <w:sz w:val="22"/>
                <w:szCs w:val="22"/>
              </w:rPr>
            </w:pPr>
            <w:r w:rsidRPr="00FB23A0">
              <w:rPr>
                <w:sz w:val="22"/>
                <w:szCs w:val="22"/>
              </w:rPr>
              <w:t>Tư</w:t>
            </w:r>
          </w:p>
          <w:p w14:paraId="754DF099" w14:textId="77777777" w:rsidR="00FC2EE4" w:rsidRPr="00FB23A0" w:rsidRDefault="00FC2EE4" w:rsidP="00FC2EE4">
            <w:pPr>
              <w:pStyle w:val="NormalWeb"/>
              <w:spacing w:before="60" w:beforeAutospacing="0" w:after="60" w:afterAutospacing="0"/>
              <w:jc w:val="center"/>
              <w:rPr>
                <w:sz w:val="22"/>
                <w:szCs w:val="22"/>
              </w:rPr>
            </w:pPr>
            <w:r w:rsidRPr="00FB23A0">
              <w:rPr>
                <w:sz w:val="22"/>
                <w:szCs w:val="22"/>
              </w:rPr>
              <w:t>nhiên</w:t>
            </w:r>
          </w:p>
        </w:tc>
        <w:tc>
          <w:tcPr>
            <w:tcW w:w="812" w:type="dxa"/>
            <w:vAlign w:val="center"/>
          </w:tcPr>
          <w:p w14:paraId="4A14123F" w14:textId="77777777" w:rsidR="00FC2EE4" w:rsidRPr="00FB23A0" w:rsidRDefault="00FC2EE4" w:rsidP="00FC2EE4">
            <w:pPr>
              <w:pStyle w:val="NormalWeb"/>
              <w:spacing w:before="60" w:beforeAutospacing="0" w:after="60" w:afterAutospacing="0"/>
              <w:jc w:val="center"/>
              <w:rPr>
                <w:sz w:val="22"/>
                <w:szCs w:val="22"/>
              </w:rPr>
            </w:pPr>
            <w:r w:rsidRPr="00FB23A0">
              <w:rPr>
                <w:sz w:val="22"/>
                <w:szCs w:val="22"/>
              </w:rPr>
              <w:t>Hóa</w:t>
            </w:r>
          </w:p>
        </w:tc>
        <w:tc>
          <w:tcPr>
            <w:tcW w:w="712" w:type="dxa"/>
            <w:vAlign w:val="center"/>
          </w:tcPr>
          <w:p w14:paraId="7F0CCDAE" w14:textId="77777777" w:rsidR="00FC2EE4" w:rsidRPr="00F717B0" w:rsidRDefault="00FC2EE4" w:rsidP="00FC2EE4">
            <w:pPr>
              <w:spacing w:before="60" w:after="60"/>
              <w:jc w:val="center"/>
              <w:rPr>
                <w:sz w:val="22"/>
                <w:szCs w:val="24"/>
                <w:highlight w:val="yellow"/>
              </w:rPr>
            </w:pPr>
            <w:r w:rsidRPr="00F717B0">
              <w:rPr>
                <w:sz w:val="22"/>
                <w:szCs w:val="24"/>
                <w:highlight w:val="yellow"/>
              </w:rPr>
              <w:t>1</w:t>
            </w:r>
          </w:p>
        </w:tc>
        <w:tc>
          <w:tcPr>
            <w:tcW w:w="712" w:type="dxa"/>
            <w:vAlign w:val="center"/>
          </w:tcPr>
          <w:p w14:paraId="293B8167" w14:textId="77777777" w:rsidR="00FC2EE4" w:rsidRPr="00F717B0" w:rsidRDefault="00FC2EE4" w:rsidP="00FC2EE4">
            <w:pPr>
              <w:spacing w:before="60" w:after="60"/>
              <w:jc w:val="center"/>
              <w:rPr>
                <w:sz w:val="22"/>
                <w:szCs w:val="24"/>
                <w:highlight w:val="yellow"/>
              </w:rPr>
            </w:pPr>
            <w:r w:rsidRPr="00F717B0">
              <w:rPr>
                <w:sz w:val="22"/>
                <w:szCs w:val="24"/>
                <w:highlight w:val="yellow"/>
              </w:rPr>
              <w:t>1</w:t>
            </w:r>
          </w:p>
        </w:tc>
        <w:tc>
          <w:tcPr>
            <w:tcW w:w="712" w:type="dxa"/>
            <w:vAlign w:val="center"/>
          </w:tcPr>
          <w:p w14:paraId="6AE00330" w14:textId="77777777" w:rsidR="00FC2EE4" w:rsidRPr="00F717B0" w:rsidRDefault="00FC2EE4" w:rsidP="00FC2EE4">
            <w:pPr>
              <w:spacing w:before="60" w:after="60"/>
              <w:jc w:val="center"/>
              <w:rPr>
                <w:sz w:val="22"/>
                <w:szCs w:val="24"/>
                <w:highlight w:val="yellow"/>
              </w:rPr>
            </w:pPr>
            <w:r w:rsidRPr="00F717B0">
              <w:rPr>
                <w:sz w:val="22"/>
                <w:szCs w:val="24"/>
                <w:highlight w:val="yellow"/>
              </w:rPr>
              <w:t>1</w:t>
            </w:r>
          </w:p>
        </w:tc>
        <w:tc>
          <w:tcPr>
            <w:tcW w:w="712" w:type="dxa"/>
            <w:vAlign w:val="center"/>
          </w:tcPr>
          <w:p w14:paraId="2EE7402D" w14:textId="77777777" w:rsidR="00FC2EE4" w:rsidRPr="00F717B0" w:rsidRDefault="00FC2EE4" w:rsidP="00FC2EE4">
            <w:pPr>
              <w:spacing w:before="60" w:after="60"/>
              <w:jc w:val="center"/>
              <w:rPr>
                <w:sz w:val="22"/>
                <w:szCs w:val="24"/>
                <w:highlight w:val="yellow"/>
              </w:rPr>
            </w:pPr>
            <w:r w:rsidRPr="00F717B0">
              <w:rPr>
                <w:sz w:val="22"/>
                <w:szCs w:val="24"/>
                <w:highlight w:val="yellow"/>
              </w:rPr>
              <w:t>1</w:t>
            </w:r>
          </w:p>
        </w:tc>
        <w:tc>
          <w:tcPr>
            <w:tcW w:w="713" w:type="dxa"/>
            <w:vAlign w:val="center"/>
          </w:tcPr>
          <w:p w14:paraId="7895BC03" w14:textId="77777777" w:rsidR="00FC2EE4" w:rsidRPr="00F717B0" w:rsidRDefault="00FC2EE4" w:rsidP="00FC2EE4">
            <w:pPr>
              <w:spacing w:before="60" w:after="60"/>
              <w:jc w:val="center"/>
              <w:rPr>
                <w:sz w:val="22"/>
                <w:szCs w:val="24"/>
                <w:highlight w:val="yellow"/>
              </w:rPr>
            </w:pPr>
            <w:r w:rsidRPr="00F717B0">
              <w:rPr>
                <w:sz w:val="22"/>
                <w:szCs w:val="24"/>
                <w:highlight w:val="yellow"/>
              </w:rPr>
              <w:t>1</w:t>
            </w:r>
          </w:p>
        </w:tc>
        <w:tc>
          <w:tcPr>
            <w:tcW w:w="713" w:type="dxa"/>
            <w:vAlign w:val="center"/>
          </w:tcPr>
          <w:p w14:paraId="235AABBD" w14:textId="77777777" w:rsidR="00FC2EE4" w:rsidRPr="00F717B0" w:rsidRDefault="00FC2EE4" w:rsidP="00FC2EE4">
            <w:pPr>
              <w:spacing w:before="60" w:after="60"/>
              <w:jc w:val="center"/>
              <w:rPr>
                <w:sz w:val="22"/>
                <w:szCs w:val="24"/>
                <w:highlight w:val="yellow"/>
              </w:rPr>
            </w:pPr>
            <w:r w:rsidRPr="00F717B0">
              <w:rPr>
                <w:sz w:val="22"/>
                <w:szCs w:val="24"/>
                <w:highlight w:val="yellow"/>
              </w:rPr>
              <w:t>1</w:t>
            </w:r>
          </w:p>
        </w:tc>
        <w:tc>
          <w:tcPr>
            <w:tcW w:w="718" w:type="dxa"/>
            <w:vAlign w:val="center"/>
          </w:tcPr>
          <w:p w14:paraId="687B33D2" w14:textId="77777777" w:rsidR="00FC2EE4" w:rsidRPr="00F717B0" w:rsidRDefault="00FC2EE4" w:rsidP="00FC2EE4">
            <w:pPr>
              <w:spacing w:before="60" w:after="60"/>
              <w:jc w:val="center"/>
              <w:rPr>
                <w:sz w:val="22"/>
                <w:szCs w:val="24"/>
                <w:highlight w:val="yellow"/>
              </w:rPr>
            </w:pPr>
            <w:r w:rsidRPr="00F717B0">
              <w:rPr>
                <w:sz w:val="22"/>
                <w:szCs w:val="24"/>
                <w:highlight w:val="yellow"/>
              </w:rPr>
              <w:t>1</w:t>
            </w:r>
          </w:p>
        </w:tc>
        <w:tc>
          <w:tcPr>
            <w:tcW w:w="714" w:type="dxa"/>
            <w:vAlign w:val="center"/>
          </w:tcPr>
          <w:p w14:paraId="597FE80A" w14:textId="77777777" w:rsidR="00FC2EE4" w:rsidRPr="00F717B0" w:rsidRDefault="00FC2EE4" w:rsidP="00FC2EE4">
            <w:pPr>
              <w:spacing w:before="60" w:after="60"/>
              <w:jc w:val="center"/>
              <w:rPr>
                <w:sz w:val="22"/>
                <w:szCs w:val="24"/>
                <w:highlight w:val="yellow"/>
              </w:rPr>
            </w:pPr>
            <w:r w:rsidRPr="00F717B0">
              <w:rPr>
                <w:sz w:val="22"/>
                <w:szCs w:val="24"/>
                <w:highlight w:val="yellow"/>
              </w:rPr>
              <w:t>1</w:t>
            </w:r>
          </w:p>
        </w:tc>
        <w:tc>
          <w:tcPr>
            <w:tcW w:w="714" w:type="dxa"/>
            <w:vAlign w:val="center"/>
          </w:tcPr>
          <w:p w14:paraId="1AF59EED" w14:textId="77777777" w:rsidR="00FC2EE4" w:rsidRPr="00F717B0" w:rsidRDefault="00FC2EE4" w:rsidP="00FC2EE4">
            <w:pPr>
              <w:spacing w:before="60" w:after="60"/>
              <w:jc w:val="center"/>
              <w:rPr>
                <w:sz w:val="22"/>
                <w:szCs w:val="24"/>
                <w:highlight w:val="yellow"/>
              </w:rPr>
            </w:pPr>
            <w:r w:rsidRPr="00F717B0">
              <w:rPr>
                <w:sz w:val="22"/>
                <w:szCs w:val="24"/>
                <w:highlight w:val="yellow"/>
              </w:rPr>
              <w:t>1</w:t>
            </w:r>
          </w:p>
        </w:tc>
        <w:tc>
          <w:tcPr>
            <w:tcW w:w="714" w:type="dxa"/>
            <w:vAlign w:val="center"/>
          </w:tcPr>
          <w:p w14:paraId="5BDEB506" w14:textId="77777777" w:rsidR="00FC2EE4" w:rsidRPr="00F717B0" w:rsidRDefault="00FC2EE4" w:rsidP="00FC2EE4">
            <w:pPr>
              <w:spacing w:before="60" w:after="60"/>
              <w:jc w:val="center"/>
              <w:rPr>
                <w:sz w:val="22"/>
                <w:szCs w:val="24"/>
                <w:highlight w:val="yellow"/>
              </w:rPr>
            </w:pPr>
            <w:r w:rsidRPr="00F717B0">
              <w:rPr>
                <w:sz w:val="22"/>
                <w:szCs w:val="24"/>
                <w:highlight w:val="yellow"/>
              </w:rPr>
              <w:t>1</w:t>
            </w:r>
          </w:p>
        </w:tc>
        <w:tc>
          <w:tcPr>
            <w:tcW w:w="714" w:type="dxa"/>
            <w:vAlign w:val="center"/>
          </w:tcPr>
          <w:p w14:paraId="09D39999" w14:textId="77777777" w:rsidR="00FC2EE4" w:rsidRPr="00F717B0" w:rsidRDefault="00FC2EE4" w:rsidP="00FC2EE4">
            <w:pPr>
              <w:spacing w:before="60" w:after="60"/>
              <w:jc w:val="center"/>
              <w:rPr>
                <w:sz w:val="22"/>
                <w:szCs w:val="24"/>
                <w:highlight w:val="yellow"/>
              </w:rPr>
            </w:pPr>
            <w:r w:rsidRPr="00F717B0">
              <w:rPr>
                <w:sz w:val="22"/>
                <w:szCs w:val="24"/>
                <w:highlight w:val="yellow"/>
              </w:rPr>
              <w:t>1</w:t>
            </w:r>
          </w:p>
        </w:tc>
        <w:tc>
          <w:tcPr>
            <w:tcW w:w="714" w:type="dxa"/>
            <w:vAlign w:val="center"/>
          </w:tcPr>
          <w:p w14:paraId="15B84413" w14:textId="77777777" w:rsidR="00FC2EE4" w:rsidRPr="00F717B0" w:rsidRDefault="00FC2EE4" w:rsidP="00FC2EE4">
            <w:pPr>
              <w:spacing w:before="60" w:after="60"/>
              <w:jc w:val="center"/>
              <w:rPr>
                <w:sz w:val="22"/>
                <w:szCs w:val="24"/>
                <w:highlight w:val="yellow"/>
              </w:rPr>
            </w:pPr>
            <w:r w:rsidRPr="00F717B0">
              <w:rPr>
                <w:sz w:val="22"/>
                <w:szCs w:val="24"/>
                <w:highlight w:val="yellow"/>
              </w:rPr>
              <w:t>1</w:t>
            </w:r>
          </w:p>
        </w:tc>
        <w:tc>
          <w:tcPr>
            <w:tcW w:w="714" w:type="dxa"/>
            <w:vAlign w:val="center"/>
          </w:tcPr>
          <w:p w14:paraId="591836F0" w14:textId="77777777" w:rsidR="00FC2EE4" w:rsidRPr="00F717B0" w:rsidRDefault="00FC2EE4" w:rsidP="00FC2EE4">
            <w:pPr>
              <w:spacing w:before="60" w:after="60"/>
              <w:jc w:val="center"/>
              <w:rPr>
                <w:sz w:val="22"/>
                <w:szCs w:val="24"/>
                <w:highlight w:val="yellow"/>
              </w:rPr>
            </w:pPr>
            <w:r w:rsidRPr="00F717B0">
              <w:rPr>
                <w:sz w:val="22"/>
                <w:szCs w:val="24"/>
                <w:highlight w:val="yellow"/>
              </w:rPr>
              <w:t>1</w:t>
            </w:r>
          </w:p>
        </w:tc>
        <w:tc>
          <w:tcPr>
            <w:tcW w:w="714" w:type="dxa"/>
            <w:vAlign w:val="center"/>
          </w:tcPr>
          <w:p w14:paraId="11006B35" w14:textId="77777777" w:rsidR="00FC2EE4" w:rsidRPr="00F717B0" w:rsidRDefault="00FC2EE4" w:rsidP="00FC2EE4">
            <w:pPr>
              <w:spacing w:before="60" w:after="60"/>
              <w:jc w:val="center"/>
              <w:rPr>
                <w:sz w:val="22"/>
                <w:szCs w:val="24"/>
                <w:highlight w:val="yellow"/>
              </w:rPr>
            </w:pPr>
            <w:r w:rsidRPr="00F717B0">
              <w:rPr>
                <w:sz w:val="22"/>
                <w:szCs w:val="24"/>
                <w:highlight w:val="yellow"/>
              </w:rPr>
              <w:t>1</w:t>
            </w:r>
          </w:p>
        </w:tc>
        <w:tc>
          <w:tcPr>
            <w:tcW w:w="714" w:type="dxa"/>
            <w:vAlign w:val="center"/>
          </w:tcPr>
          <w:p w14:paraId="581D97CF" w14:textId="77777777" w:rsidR="00FC2EE4" w:rsidRPr="00F717B0" w:rsidRDefault="00FC2EE4" w:rsidP="00FC2EE4">
            <w:pPr>
              <w:spacing w:before="60" w:after="60"/>
              <w:jc w:val="center"/>
              <w:rPr>
                <w:sz w:val="22"/>
                <w:szCs w:val="24"/>
                <w:highlight w:val="yellow"/>
              </w:rPr>
            </w:pPr>
            <w:r w:rsidRPr="00F717B0">
              <w:rPr>
                <w:sz w:val="22"/>
                <w:szCs w:val="24"/>
                <w:highlight w:val="yellow"/>
              </w:rPr>
              <w:t>1</w:t>
            </w:r>
          </w:p>
        </w:tc>
        <w:tc>
          <w:tcPr>
            <w:tcW w:w="714" w:type="dxa"/>
            <w:vAlign w:val="center"/>
          </w:tcPr>
          <w:p w14:paraId="0255CBF3" w14:textId="77777777" w:rsidR="00FC2EE4" w:rsidRPr="00F717B0" w:rsidRDefault="00FC2EE4" w:rsidP="00FC2EE4">
            <w:pPr>
              <w:spacing w:before="60" w:after="60"/>
              <w:jc w:val="center"/>
              <w:rPr>
                <w:sz w:val="22"/>
                <w:szCs w:val="24"/>
                <w:highlight w:val="yellow"/>
              </w:rPr>
            </w:pPr>
            <w:r w:rsidRPr="00F717B0">
              <w:rPr>
                <w:sz w:val="22"/>
                <w:szCs w:val="24"/>
                <w:highlight w:val="yellow"/>
              </w:rPr>
              <w:t>1</w:t>
            </w:r>
          </w:p>
        </w:tc>
        <w:tc>
          <w:tcPr>
            <w:tcW w:w="714" w:type="dxa"/>
            <w:vAlign w:val="center"/>
          </w:tcPr>
          <w:p w14:paraId="307DE466" w14:textId="77777777" w:rsidR="00FC2EE4" w:rsidRPr="00F717B0" w:rsidRDefault="00FC2EE4" w:rsidP="00FC2EE4">
            <w:pPr>
              <w:spacing w:before="60" w:after="60"/>
              <w:jc w:val="center"/>
              <w:rPr>
                <w:sz w:val="22"/>
                <w:szCs w:val="24"/>
                <w:highlight w:val="yellow"/>
              </w:rPr>
            </w:pPr>
            <w:r w:rsidRPr="00F717B0">
              <w:rPr>
                <w:sz w:val="22"/>
                <w:szCs w:val="24"/>
                <w:highlight w:val="yellow"/>
              </w:rPr>
              <w:t>1</w:t>
            </w:r>
          </w:p>
        </w:tc>
        <w:tc>
          <w:tcPr>
            <w:tcW w:w="714" w:type="dxa"/>
            <w:vAlign w:val="center"/>
          </w:tcPr>
          <w:p w14:paraId="68AFDC98" w14:textId="16887F1F" w:rsidR="00FC2EE4" w:rsidRPr="00F717B0" w:rsidRDefault="00FC2EE4" w:rsidP="00FC2EE4">
            <w:pPr>
              <w:spacing w:before="60" w:after="60"/>
              <w:jc w:val="center"/>
              <w:rPr>
                <w:sz w:val="22"/>
                <w:szCs w:val="24"/>
                <w:highlight w:val="yellow"/>
              </w:rPr>
            </w:pPr>
          </w:p>
        </w:tc>
        <w:tc>
          <w:tcPr>
            <w:tcW w:w="715" w:type="dxa"/>
            <w:vAlign w:val="center"/>
          </w:tcPr>
          <w:p w14:paraId="3DAEA543" w14:textId="2A0C72B5" w:rsidR="00FC2EE4" w:rsidRPr="007323AE" w:rsidRDefault="007753CB" w:rsidP="00FC2EE4">
            <w:pPr>
              <w:pStyle w:val="NormalWeb"/>
              <w:spacing w:before="60" w:beforeAutospacing="0" w:after="60" w:afterAutospacing="0"/>
              <w:jc w:val="center"/>
              <w:rPr>
                <w:sz w:val="22"/>
              </w:rPr>
            </w:pPr>
            <w:r>
              <w:rPr>
                <w:sz w:val="22"/>
              </w:rPr>
              <w:t>17</w:t>
            </w:r>
          </w:p>
        </w:tc>
      </w:tr>
      <w:tr w:rsidR="00FC2EE4" w14:paraId="6DFE4E21" w14:textId="77777777" w:rsidTr="00E277F9">
        <w:trPr>
          <w:gridAfter w:val="1"/>
          <w:wAfter w:w="15" w:type="dxa"/>
          <w:trHeight w:val="138"/>
        </w:trPr>
        <w:tc>
          <w:tcPr>
            <w:tcW w:w="708" w:type="dxa"/>
            <w:vMerge/>
            <w:vAlign w:val="center"/>
          </w:tcPr>
          <w:p w14:paraId="4E0DFB56" w14:textId="77777777" w:rsidR="00FC2EE4" w:rsidRPr="00FB23A0" w:rsidRDefault="00FC2EE4" w:rsidP="00FC2EE4">
            <w:pPr>
              <w:pStyle w:val="NormalWeb"/>
              <w:spacing w:before="60" w:beforeAutospacing="0" w:after="60" w:afterAutospacing="0"/>
              <w:jc w:val="center"/>
              <w:rPr>
                <w:sz w:val="22"/>
                <w:szCs w:val="22"/>
              </w:rPr>
            </w:pPr>
          </w:p>
        </w:tc>
        <w:tc>
          <w:tcPr>
            <w:tcW w:w="812" w:type="dxa"/>
            <w:vAlign w:val="center"/>
          </w:tcPr>
          <w:p w14:paraId="096FE664" w14:textId="77777777" w:rsidR="00FC2EE4" w:rsidRPr="00FB23A0" w:rsidRDefault="00FC2EE4" w:rsidP="00FC2EE4">
            <w:pPr>
              <w:pStyle w:val="NormalWeb"/>
              <w:spacing w:before="60" w:beforeAutospacing="0" w:after="60" w:afterAutospacing="0"/>
              <w:jc w:val="center"/>
              <w:rPr>
                <w:sz w:val="22"/>
                <w:szCs w:val="22"/>
              </w:rPr>
            </w:pPr>
            <w:r w:rsidRPr="00FB23A0">
              <w:rPr>
                <w:sz w:val="22"/>
                <w:szCs w:val="22"/>
              </w:rPr>
              <w:t>lí</w:t>
            </w:r>
          </w:p>
        </w:tc>
        <w:tc>
          <w:tcPr>
            <w:tcW w:w="712" w:type="dxa"/>
            <w:vAlign w:val="center"/>
          </w:tcPr>
          <w:p w14:paraId="24E63D22" w14:textId="77777777" w:rsidR="00FC2EE4" w:rsidRPr="00F717B0" w:rsidRDefault="00FC2EE4" w:rsidP="00FC2EE4">
            <w:pPr>
              <w:spacing w:before="60" w:after="60"/>
              <w:jc w:val="center"/>
              <w:rPr>
                <w:sz w:val="22"/>
                <w:szCs w:val="24"/>
                <w:highlight w:val="yellow"/>
              </w:rPr>
            </w:pPr>
            <w:r w:rsidRPr="00F717B0">
              <w:rPr>
                <w:sz w:val="22"/>
                <w:szCs w:val="24"/>
                <w:highlight w:val="yellow"/>
              </w:rPr>
              <w:t>1</w:t>
            </w:r>
          </w:p>
        </w:tc>
        <w:tc>
          <w:tcPr>
            <w:tcW w:w="712" w:type="dxa"/>
            <w:vAlign w:val="center"/>
          </w:tcPr>
          <w:p w14:paraId="2FC3FAAC" w14:textId="77777777" w:rsidR="00FC2EE4" w:rsidRPr="00F717B0" w:rsidRDefault="00FC2EE4" w:rsidP="00FC2EE4">
            <w:pPr>
              <w:spacing w:before="60" w:after="60"/>
              <w:jc w:val="center"/>
              <w:rPr>
                <w:sz w:val="22"/>
                <w:szCs w:val="24"/>
                <w:highlight w:val="yellow"/>
              </w:rPr>
            </w:pPr>
            <w:r w:rsidRPr="00F717B0">
              <w:rPr>
                <w:sz w:val="22"/>
                <w:szCs w:val="24"/>
                <w:highlight w:val="yellow"/>
              </w:rPr>
              <w:t>1</w:t>
            </w:r>
          </w:p>
        </w:tc>
        <w:tc>
          <w:tcPr>
            <w:tcW w:w="712" w:type="dxa"/>
            <w:vAlign w:val="center"/>
          </w:tcPr>
          <w:p w14:paraId="0C74709B" w14:textId="77777777" w:rsidR="00FC2EE4" w:rsidRPr="00F717B0" w:rsidRDefault="00FC2EE4" w:rsidP="00FC2EE4">
            <w:pPr>
              <w:spacing w:before="60" w:after="60"/>
              <w:jc w:val="center"/>
              <w:rPr>
                <w:sz w:val="22"/>
                <w:szCs w:val="24"/>
                <w:highlight w:val="yellow"/>
              </w:rPr>
            </w:pPr>
            <w:r w:rsidRPr="00F717B0">
              <w:rPr>
                <w:sz w:val="22"/>
                <w:szCs w:val="24"/>
                <w:highlight w:val="yellow"/>
              </w:rPr>
              <w:t>1</w:t>
            </w:r>
          </w:p>
        </w:tc>
        <w:tc>
          <w:tcPr>
            <w:tcW w:w="712" w:type="dxa"/>
            <w:vAlign w:val="center"/>
          </w:tcPr>
          <w:p w14:paraId="6A108ECC" w14:textId="77777777" w:rsidR="00FC2EE4" w:rsidRPr="00F717B0" w:rsidRDefault="00FC2EE4" w:rsidP="00FC2EE4">
            <w:pPr>
              <w:spacing w:before="60" w:after="60"/>
              <w:jc w:val="center"/>
              <w:rPr>
                <w:sz w:val="22"/>
                <w:szCs w:val="24"/>
                <w:highlight w:val="yellow"/>
              </w:rPr>
            </w:pPr>
            <w:r w:rsidRPr="00F717B0">
              <w:rPr>
                <w:sz w:val="22"/>
                <w:szCs w:val="24"/>
                <w:highlight w:val="yellow"/>
              </w:rPr>
              <w:t>1</w:t>
            </w:r>
          </w:p>
        </w:tc>
        <w:tc>
          <w:tcPr>
            <w:tcW w:w="713" w:type="dxa"/>
            <w:vAlign w:val="center"/>
          </w:tcPr>
          <w:p w14:paraId="1843138F" w14:textId="77777777" w:rsidR="00FC2EE4" w:rsidRPr="00F717B0" w:rsidRDefault="00FC2EE4" w:rsidP="00FC2EE4">
            <w:pPr>
              <w:spacing w:before="60" w:after="60"/>
              <w:jc w:val="center"/>
              <w:rPr>
                <w:sz w:val="22"/>
                <w:szCs w:val="24"/>
                <w:highlight w:val="yellow"/>
              </w:rPr>
            </w:pPr>
            <w:r w:rsidRPr="00F717B0">
              <w:rPr>
                <w:sz w:val="22"/>
                <w:szCs w:val="24"/>
                <w:highlight w:val="yellow"/>
              </w:rPr>
              <w:t>1</w:t>
            </w:r>
          </w:p>
        </w:tc>
        <w:tc>
          <w:tcPr>
            <w:tcW w:w="713" w:type="dxa"/>
            <w:vAlign w:val="center"/>
          </w:tcPr>
          <w:p w14:paraId="60521A8E" w14:textId="77777777" w:rsidR="00FC2EE4" w:rsidRPr="00F717B0" w:rsidRDefault="00FC2EE4" w:rsidP="00FC2EE4">
            <w:pPr>
              <w:spacing w:before="60" w:after="60"/>
              <w:jc w:val="center"/>
              <w:rPr>
                <w:sz w:val="22"/>
                <w:szCs w:val="24"/>
                <w:highlight w:val="yellow"/>
              </w:rPr>
            </w:pPr>
            <w:r w:rsidRPr="00F717B0">
              <w:rPr>
                <w:sz w:val="22"/>
                <w:szCs w:val="24"/>
                <w:highlight w:val="yellow"/>
              </w:rPr>
              <w:t>1</w:t>
            </w:r>
          </w:p>
        </w:tc>
        <w:tc>
          <w:tcPr>
            <w:tcW w:w="718" w:type="dxa"/>
            <w:vAlign w:val="center"/>
          </w:tcPr>
          <w:p w14:paraId="48D1AFF9" w14:textId="77777777" w:rsidR="00FC2EE4" w:rsidRPr="00F717B0" w:rsidRDefault="00FC2EE4" w:rsidP="00FC2EE4">
            <w:pPr>
              <w:spacing w:before="60" w:after="60"/>
              <w:jc w:val="center"/>
              <w:rPr>
                <w:sz w:val="22"/>
                <w:szCs w:val="24"/>
                <w:highlight w:val="yellow"/>
              </w:rPr>
            </w:pPr>
            <w:r w:rsidRPr="00F717B0">
              <w:rPr>
                <w:sz w:val="22"/>
                <w:szCs w:val="24"/>
                <w:highlight w:val="yellow"/>
              </w:rPr>
              <w:t>1</w:t>
            </w:r>
          </w:p>
        </w:tc>
        <w:tc>
          <w:tcPr>
            <w:tcW w:w="714" w:type="dxa"/>
            <w:vAlign w:val="center"/>
          </w:tcPr>
          <w:p w14:paraId="2F58BCFF" w14:textId="77777777" w:rsidR="00FC2EE4" w:rsidRPr="00F717B0" w:rsidRDefault="00FC2EE4" w:rsidP="00FC2EE4">
            <w:pPr>
              <w:spacing w:before="60" w:after="60"/>
              <w:jc w:val="center"/>
              <w:rPr>
                <w:sz w:val="22"/>
                <w:szCs w:val="24"/>
                <w:highlight w:val="yellow"/>
              </w:rPr>
            </w:pPr>
            <w:r w:rsidRPr="00F717B0">
              <w:rPr>
                <w:sz w:val="22"/>
                <w:szCs w:val="24"/>
                <w:highlight w:val="yellow"/>
              </w:rPr>
              <w:t>1</w:t>
            </w:r>
          </w:p>
        </w:tc>
        <w:tc>
          <w:tcPr>
            <w:tcW w:w="714" w:type="dxa"/>
            <w:vAlign w:val="center"/>
          </w:tcPr>
          <w:p w14:paraId="7A575ECC" w14:textId="77777777" w:rsidR="00FC2EE4" w:rsidRPr="00F717B0" w:rsidRDefault="00FC2EE4" w:rsidP="00FC2EE4">
            <w:pPr>
              <w:spacing w:before="60" w:after="60"/>
              <w:jc w:val="center"/>
              <w:rPr>
                <w:sz w:val="22"/>
                <w:szCs w:val="24"/>
                <w:highlight w:val="yellow"/>
              </w:rPr>
            </w:pPr>
            <w:r w:rsidRPr="00F717B0">
              <w:rPr>
                <w:sz w:val="22"/>
                <w:szCs w:val="24"/>
                <w:highlight w:val="yellow"/>
              </w:rPr>
              <w:t>1</w:t>
            </w:r>
          </w:p>
        </w:tc>
        <w:tc>
          <w:tcPr>
            <w:tcW w:w="714" w:type="dxa"/>
            <w:vAlign w:val="center"/>
          </w:tcPr>
          <w:p w14:paraId="04DCA1FD" w14:textId="77777777" w:rsidR="00FC2EE4" w:rsidRPr="00F717B0" w:rsidRDefault="00FC2EE4" w:rsidP="00FC2EE4">
            <w:pPr>
              <w:spacing w:before="60" w:after="60"/>
              <w:jc w:val="center"/>
              <w:rPr>
                <w:sz w:val="22"/>
                <w:szCs w:val="24"/>
                <w:highlight w:val="yellow"/>
              </w:rPr>
            </w:pPr>
            <w:r w:rsidRPr="00F717B0">
              <w:rPr>
                <w:sz w:val="22"/>
                <w:szCs w:val="24"/>
                <w:highlight w:val="yellow"/>
              </w:rPr>
              <w:t>1</w:t>
            </w:r>
          </w:p>
        </w:tc>
        <w:tc>
          <w:tcPr>
            <w:tcW w:w="714" w:type="dxa"/>
            <w:vAlign w:val="center"/>
          </w:tcPr>
          <w:p w14:paraId="1F3F0D5A" w14:textId="77777777" w:rsidR="00FC2EE4" w:rsidRPr="00F717B0" w:rsidRDefault="00FC2EE4" w:rsidP="00FC2EE4">
            <w:pPr>
              <w:spacing w:before="60" w:after="60"/>
              <w:jc w:val="center"/>
              <w:rPr>
                <w:sz w:val="22"/>
                <w:szCs w:val="24"/>
                <w:highlight w:val="yellow"/>
              </w:rPr>
            </w:pPr>
            <w:r w:rsidRPr="00F717B0">
              <w:rPr>
                <w:sz w:val="22"/>
                <w:szCs w:val="24"/>
                <w:highlight w:val="yellow"/>
              </w:rPr>
              <w:t>1</w:t>
            </w:r>
          </w:p>
        </w:tc>
        <w:tc>
          <w:tcPr>
            <w:tcW w:w="714" w:type="dxa"/>
            <w:vAlign w:val="center"/>
          </w:tcPr>
          <w:p w14:paraId="50EFF024" w14:textId="77777777" w:rsidR="00FC2EE4" w:rsidRPr="00F717B0" w:rsidRDefault="00FC2EE4" w:rsidP="00FC2EE4">
            <w:pPr>
              <w:spacing w:before="60" w:after="60"/>
              <w:jc w:val="center"/>
              <w:rPr>
                <w:sz w:val="22"/>
                <w:szCs w:val="24"/>
                <w:highlight w:val="yellow"/>
              </w:rPr>
            </w:pPr>
            <w:r w:rsidRPr="00F717B0">
              <w:rPr>
                <w:sz w:val="22"/>
                <w:szCs w:val="24"/>
                <w:highlight w:val="yellow"/>
              </w:rPr>
              <w:t>1</w:t>
            </w:r>
          </w:p>
        </w:tc>
        <w:tc>
          <w:tcPr>
            <w:tcW w:w="714" w:type="dxa"/>
            <w:vAlign w:val="center"/>
          </w:tcPr>
          <w:p w14:paraId="1FDC62A2" w14:textId="77777777" w:rsidR="00FC2EE4" w:rsidRPr="00F717B0" w:rsidRDefault="00FC2EE4" w:rsidP="00FC2EE4">
            <w:pPr>
              <w:spacing w:before="60" w:after="60"/>
              <w:jc w:val="center"/>
              <w:rPr>
                <w:sz w:val="22"/>
                <w:szCs w:val="24"/>
                <w:highlight w:val="yellow"/>
              </w:rPr>
            </w:pPr>
            <w:r w:rsidRPr="00F717B0">
              <w:rPr>
                <w:sz w:val="22"/>
                <w:szCs w:val="24"/>
                <w:highlight w:val="yellow"/>
              </w:rPr>
              <w:t>1</w:t>
            </w:r>
          </w:p>
        </w:tc>
        <w:tc>
          <w:tcPr>
            <w:tcW w:w="714" w:type="dxa"/>
            <w:vAlign w:val="center"/>
          </w:tcPr>
          <w:p w14:paraId="64C09440" w14:textId="77777777" w:rsidR="00FC2EE4" w:rsidRPr="00F717B0" w:rsidRDefault="00FC2EE4" w:rsidP="00FC2EE4">
            <w:pPr>
              <w:spacing w:before="60" w:after="60"/>
              <w:jc w:val="center"/>
              <w:rPr>
                <w:sz w:val="22"/>
                <w:szCs w:val="24"/>
                <w:highlight w:val="yellow"/>
              </w:rPr>
            </w:pPr>
            <w:r w:rsidRPr="00F717B0">
              <w:rPr>
                <w:sz w:val="22"/>
                <w:szCs w:val="24"/>
                <w:highlight w:val="yellow"/>
              </w:rPr>
              <w:t>1</w:t>
            </w:r>
          </w:p>
        </w:tc>
        <w:tc>
          <w:tcPr>
            <w:tcW w:w="714" w:type="dxa"/>
            <w:vAlign w:val="center"/>
          </w:tcPr>
          <w:p w14:paraId="4B044C51" w14:textId="77777777" w:rsidR="00FC2EE4" w:rsidRPr="00F717B0" w:rsidRDefault="00FC2EE4" w:rsidP="00FC2EE4">
            <w:pPr>
              <w:spacing w:before="60" w:after="60"/>
              <w:jc w:val="center"/>
              <w:rPr>
                <w:sz w:val="22"/>
                <w:szCs w:val="24"/>
                <w:highlight w:val="yellow"/>
              </w:rPr>
            </w:pPr>
            <w:r w:rsidRPr="00F717B0">
              <w:rPr>
                <w:sz w:val="22"/>
                <w:szCs w:val="24"/>
                <w:highlight w:val="yellow"/>
              </w:rPr>
              <w:t>1</w:t>
            </w:r>
          </w:p>
        </w:tc>
        <w:tc>
          <w:tcPr>
            <w:tcW w:w="714" w:type="dxa"/>
            <w:vAlign w:val="center"/>
          </w:tcPr>
          <w:p w14:paraId="7EF09CEF" w14:textId="77777777" w:rsidR="00FC2EE4" w:rsidRPr="00F717B0" w:rsidRDefault="00FC2EE4" w:rsidP="00FC2EE4">
            <w:pPr>
              <w:spacing w:before="60" w:after="60"/>
              <w:jc w:val="center"/>
              <w:rPr>
                <w:sz w:val="22"/>
                <w:szCs w:val="24"/>
                <w:highlight w:val="yellow"/>
              </w:rPr>
            </w:pPr>
            <w:r w:rsidRPr="00F717B0">
              <w:rPr>
                <w:sz w:val="22"/>
                <w:szCs w:val="24"/>
                <w:highlight w:val="yellow"/>
              </w:rPr>
              <w:t>1</w:t>
            </w:r>
          </w:p>
        </w:tc>
        <w:tc>
          <w:tcPr>
            <w:tcW w:w="714" w:type="dxa"/>
            <w:vAlign w:val="center"/>
          </w:tcPr>
          <w:p w14:paraId="6FC17109" w14:textId="77777777" w:rsidR="00FC2EE4" w:rsidRPr="00F717B0" w:rsidRDefault="00FC2EE4" w:rsidP="00FC2EE4">
            <w:pPr>
              <w:spacing w:before="60" w:after="60"/>
              <w:jc w:val="center"/>
              <w:rPr>
                <w:sz w:val="22"/>
                <w:szCs w:val="24"/>
                <w:highlight w:val="yellow"/>
              </w:rPr>
            </w:pPr>
            <w:r w:rsidRPr="00F717B0">
              <w:rPr>
                <w:sz w:val="22"/>
                <w:szCs w:val="24"/>
                <w:highlight w:val="yellow"/>
              </w:rPr>
              <w:t>1</w:t>
            </w:r>
          </w:p>
        </w:tc>
        <w:tc>
          <w:tcPr>
            <w:tcW w:w="714" w:type="dxa"/>
            <w:vAlign w:val="center"/>
          </w:tcPr>
          <w:p w14:paraId="6B1A5BFB" w14:textId="0D817466" w:rsidR="00FC2EE4" w:rsidRPr="00F717B0" w:rsidRDefault="00FC2EE4" w:rsidP="00FC2EE4">
            <w:pPr>
              <w:spacing w:before="60" w:after="60"/>
              <w:jc w:val="center"/>
              <w:rPr>
                <w:sz w:val="22"/>
                <w:szCs w:val="24"/>
                <w:highlight w:val="yellow"/>
              </w:rPr>
            </w:pPr>
          </w:p>
        </w:tc>
        <w:tc>
          <w:tcPr>
            <w:tcW w:w="715" w:type="dxa"/>
            <w:vAlign w:val="center"/>
          </w:tcPr>
          <w:p w14:paraId="6D4793CF" w14:textId="25B1BC61" w:rsidR="00FC2EE4" w:rsidRPr="007323AE" w:rsidRDefault="007753CB" w:rsidP="00FC2EE4">
            <w:pPr>
              <w:pStyle w:val="NormalWeb"/>
              <w:spacing w:before="60" w:beforeAutospacing="0" w:after="60" w:afterAutospacing="0"/>
              <w:jc w:val="center"/>
              <w:rPr>
                <w:sz w:val="22"/>
              </w:rPr>
            </w:pPr>
            <w:r>
              <w:rPr>
                <w:sz w:val="22"/>
              </w:rPr>
              <w:t>17</w:t>
            </w:r>
          </w:p>
        </w:tc>
      </w:tr>
      <w:tr w:rsidR="00FC2EE4" w14:paraId="69562B88" w14:textId="77777777" w:rsidTr="00E277F9">
        <w:trPr>
          <w:gridAfter w:val="1"/>
          <w:wAfter w:w="15" w:type="dxa"/>
          <w:trHeight w:val="138"/>
        </w:trPr>
        <w:tc>
          <w:tcPr>
            <w:tcW w:w="708" w:type="dxa"/>
            <w:vMerge/>
            <w:vAlign w:val="center"/>
          </w:tcPr>
          <w:p w14:paraId="50083169" w14:textId="77777777" w:rsidR="00FC2EE4" w:rsidRPr="00FB23A0" w:rsidRDefault="00FC2EE4" w:rsidP="00FC2EE4">
            <w:pPr>
              <w:pStyle w:val="NormalWeb"/>
              <w:spacing w:before="60" w:beforeAutospacing="0" w:after="60" w:afterAutospacing="0"/>
              <w:jc w:val="center"/>
              <w:rPr>
                <w:sz w:val="22"/>
                <w:szCs w:val="22"/>
              </w:rPr>
            </w:pPr>
          </w:p>
        </w:tc>
        <w:tc>
          <w:tcPr>
            <w:tcW w:w="812" w:type="dxa"/>
            <w:vAlign w:val="center"/>
          </w:tcPr>
          <w:p w14:paraId="655C78DC" w14:textId="77777777" w:rsidR="00FC2EE4" w:rsidRPr="00FB23A0" w:rsidRDefault="00FC2EE4" w:rsidP="00FC2EE4">
            <w:pPr>
              <w:pStyle w:val="NormalWeb"/>
              <w:spacing w:before="60" w:beforeAutospacing="0" w:after="60" w:afterAutospacing="0"/>
              <w:jc w:val="center"/>
              <w:rPr>
                <w:sz w:val="22"/>
                <w:szCs w:val="22"/>
              </w:rPr>
            </w:pPr>
            <w:r w:rsidRPr="00FB23A0">
              <w:rPr>
                <w:sz w:val="22"/>
                <w:szCs w:val="22"/>
              </w:rPr>
              <w:t>sinh</w:t>
            </w:r>
          </w:p>
        </w:tc>
        <w:tc>
          <w:tcPr>
            <w:tcW w:w="712" w:type="dxa"/>
            <w:vAlign w:val="center"/>
          </w:tcPr>
          <w:p w14:paraId="27958975" w14:textId="77777777" w:rsidR="00FC2EE4" w:rsidRPr="00F717B0" w:rsidRDefault="00FC2EE4" w:rsidP="00FC2EE4">
            <w:pPr>
              <w:spacing w:before="60" w:after="60"/>
              <w:jc w:val="center"/>
              <w:rPr>
                <w:sz w:val="22"/>
                <w:szCs w:val="24"/>
                <w:highlight w:val="yellow"/>
              </w:rPr>
            </w:pPr>
            <w:r w:rsidRPr="00F717B0">
              <w:rPr>
                <w:sz w:val="22"/>
                <w:szCs w:val="24"/>
                <w:highlight w:val="yellow"/>
              </w:rPr>
              <w:t>2</w:t>
            </w:r>
          </w:p>
        </w:tc>
        <w:tc>
          <w:tcPr>
            <w:tcW w:w="712" w:type="dxa"/>
            <w:vAlign w:val="center"/>
          </w:tcPr>
          <w:p w14:paraId="2EC718CF" w14:textId="77777777" w:rsidR="00FC2EE4" w:rsidRPr="00F717B0" w:rsidRDefault="00FC2EE4" w:rsidP="00FC2EE4">
            <w:pPr>
              <w:spacing w:before="60" w:after="60"/>
              <w:jc w:val="center"/>
              <w:rPr>
                <w:sz w:val="22"/>
                <w:szCs w:val="24"/>
                <w:highlight w:val="yellow"/>
              </w:rPr>
            </w:pPr>
            <w:r w:rsidRPr="00F717B0">
              <w:rPr>
                <w:sz w:val="22"/>
                <w:szCs w:val="24"/>
                <w:highlight w:val="yellow"/>
              </w:rPr>
              <w:t>2</w:t>
            </w:r>
          </w:p>
        </w:tc>
        <w:tc>
          <w:tcPr>
            <w:tcW w:w="712" w:type="dxa"/>
            <w:vAlign w:val="center"/>
          </w:tcPr>
          <w:p w14:paraId="270F85BB" w14:textId="77777777" w:rsidR="00FC2EE4" w:rsidRPr="00F717B0" w:rsidRDefault="00FC2EE4" w:rsidP="00FC2EE4">
            <w:pPr>
              <w:spacing w:before="60" w:after="60"/>
              <w:jc w:val="center"/>
              <w:rPr>
                <w:sz w:val="22"/>
                <w:szCs w:val="24"/>
                <w:highlight w:val="yellow"/>
              </w:rPr>
            </w:pPr>
            <w:r w:rsidRPr="00F717B0">
              <w:rPr>
                <w:sz w:val="22"/>
                <w:szCs w:val="24"/>
                <w:highlight w:val="yellow"/>
              </w:rPr>
              <w:t>2</w:t>
            </w:r>
          </w:p>
        </w:tc>
        <w:tc>
          <w:tcPr>
            <w:tcW w:w="712" w:type="dxa"/>
            <w:vAlign w:val="center"/>
          </w:tcPr>
          <w:p w14:paraId="198A2A2E" w14:textId="77777777" w:rsidR="00FC2EE4" w:rsidRPr="00F717B0" w:rsidRDefault="00FC2EE4" w:rsidP="00FC2EE4">
            <w:pPr>
              <w:spacing w:before="60" w:after="60"/>
              <w:jc w:val="center"/>
              <w:rPr>
                <w:sz w:val="22"/>
                <w:szCs w:val="24"/>
                <w:highlight w:val="yellow"/>
              </w:rPr>
            </w:pPr>
            <w:r w:rsidRPr="00F717B0">
              <w:rPr>
                <w:sz w:val="22"/>
                <w:szCs w:val="24"/>
                <w:highlight w:val="yellow"/>
              </w:rPr>
              <w:t>2</w:t>
            </w:r>
          </w:p>
        </w:tc>
        <w:tc>
          <w:tcPr>
            <w:tcW w:w="713" w:type="dxa"/>
            <w:vAlign w:val="center"/>
          </w:tcPr>
          <w:p w14:paraId="6480F8FB" w14:textId="77777777" w:rsidR="00FC2EE4" w:rsidRPr="00F717B0" w:rsidRDefault="00FC2EE4" w:rsidP="00FC2EE4">
            <w:pPr>
              <w:spacing w:before="60" w:after="60"/>
              <w:jc w:val="center"/>
              <w:rPr>
                <w:sz w:val="22"/>
                <w:szCs w:val="24"/>
                <w:highlight w:val="yellow"/>
              </w:rPr>
            </w:pPr>
            <w:r w:rsidRPr="00F717B0">
              <w:rPr>
                <w:sz w:val="22"/>
                <w:szCs w:val="24"/>
                <w:highlight w:val="yellow"/>
              </w:rPr>
              <w:t>2</w:t>
            </w:r>
          </w:p>
        </w:tc>
        <w:tc>
          <w:tcPr>
            <w:tcW w:w="713" w:type="dxa"/>
            <w:vAlign w:val="center"/>
          </w:tcPr>
          <w:p w14:paraId="42DC9FF5" w14:textId="77777777" w:rsidR="00FC2EE4" w:rsidRPr="00F717B0" w:rsidRDefault="00FC2EE4" w:rsidP="00FC2EE4">
            <w:pPr>
              <w:spacing w:before="60" w:after="60"/>
              <w:jc w:val="center"/>
              <w:rPr>
                <w:sz w:val="22"/>
                <w:szCs w:val="24"/>
                <w:highlight w:val="yellow"/>
              </w:rPr>
            </w:pPr>
            <w:r w:rsidRPr="00F717B0">
              <w:rPr>
                <w:sz w:val="22"/>
                <w:szCs w:val="24"/>
                <w:highlight w:val="yellow"/>
              </w:rPr>
              <w:t>2</w:t>
            </w:r>
          </w:p>
        </w:tc>
        <w:tc>
          <w:tcPr>
            <w:tcW w:w="718" w:type="dxa"/>
            <w:vAlign w:val="center"/>
          </w:tcPr>
          <w:p w14:paraId="24F14DA0" w14:textId="77777777" w:rsidR="00FC2EE4" w:rsidRPr="007323AE" w:rsidRDefault="00FC2EE4" w:rsidP="00FC2EE4">
            <w:pPr>
              <w:spacing w:before="60" w:after="60"/>
              <w:jc w:val="center"/>
              <w:rPr>
                <w:sz w:val="22"/>
                <w:szCs w:val="24"/>
              </w:rPr>
            </w:pPr>
            <w:r w:rsidRPr="007323AE">
              <w:rPr>
                <w:sz w:val="22"/>
                <w:szCs w:val="24"/>
              </w:rPr>
              <w:t>2</w:t>
            </w:r>
          </w:p>
        </w:tc>
        <w:tc>
          <w:tcPr>
            <w:tcW w:w="714" w:type="dxa"/>
            <w:vAlign w:val="center"/>
          </w:tcPr>
          <w:p w14:paraId="583BC1E0" w14:textId="77777777" w:rsidR="00FC2EE4" w:rsidRPr="007323AE" w:rsidRDefault="00FC2EE4" w:rsidP="00FC2EE4">
            <w:pPr>
              <w:spacing w:before="60" w:after="60"/>
              <w:jc w:val="center"/>
              <w:rPr>
                <w:sz w:val="22"/>
                <w:szCs w:val="24"/>
              </w:rPr>
            </w:pPr>
            <w:r w:rsidRPr="007323AE">
              <w:rPr>
                <w:sz w:val="22"/>
                <w:szCs w:val="24"/>
              </w:rPr>
              <w:t>2</w:t>
            </w:r>
          </w:p>
        </w:tc>
        <w:tc>
          <w:tcPr>
            <w:tcW w:w="714" w:type="dxa"/>
            <w:vAlign w:val="center"/>
          </w:tcPr>
          <w:p w14:paraId="0789848C" w14:textId="77777777" w:rsidR="00FC2EE4" w:rsidRPr="007323AE" w:rsidRDefault="00FC2EE4" w:rsidP="00FC2EE4">
            <w:pPr>
              <w:spacing w:before="60" w:after="60"/>
              <w:jc w:val="center"/>
              <w:rPr>
                <w:sz w:val="22"/>
                <w:szCs w:val="24"/>
              </w:rPr>
            </w:pPr>
            <w:r w:rsidRPr="007323AE">
              <w:rPr>
                <w:sz w:val="22"/>
                <w:szCs w:val="24"/>
              </w:rPr>
              <w:t>2</w:t>
            </w:r>
          </w:p>
        </w:tc>
        <w:tc>
          <w:tcPr>
            <w:tcW w:w="714" w:type="dxa"/>
            <w:vAlign w:val="center"/>
          </w:tcPr>
          <w:p w14:paraId="41AE9DFD" w14:textId="77777777" w:rsidR="00FC2EE4" w:rsidRPr="007323AE" w:rsidRDefault="00FC2EE4" w:rsidP="00FC2EE4">
            <w:pPr>
              <w:spacing w:before="60" w:after="60"/>
              <w:jc w:val="center"/>
              <w:rPr>
                <w:sz w:val="22"/>
                <w:szCs w:val="24"/>
              </w:rPr>
            </w:pPr>
            <w:r w:rsidRPr="007323AE">
              <w:rPr>
                <w:sz w:val="22"/>
                <w:szCs w:val="24"/>
              </w:rPr>
              <w:t>2</w:t>
            </w:r>
          </w:p>
        </w:tc>
        <w:tc>
          <w:tcPr>
            <w:tcW w:w="714" w:type="dxa"/>
            <w:vAlign w:val="center"/>
          </w:tcPr>
          <w:p w14:paraId="62EFD66A" w14:textId="77777777" w:rsidR="00FC2EE4" w:rsidRPr="007323AE" w:rsidRDefault="00FC2EE4" w:rsidP="00FC2EE4">
            <w:pPr>
              <w:spacing w:before="60" w:after="60"/>
              <w:jc w:val="center"/>
              <w:rPr>
                <w:sz w:val="22"/>
                <w:szCs w:val="24"/>
              </w:rPr>
            </w:pPr>
            <w:r w:rsidRPr="007323AE">
              <w:rPr>
                <w:sz w:val="22"/>
                <w:szCs w:val="24"/>
              </w:rPr>
              <w:t>2</w:t>
            </w:r>
          </w:p>
        </w:tc>
        <w:tc>
          <w:tcPr>
            <w:tcW w:w="714" w:type="dxa"/>
            <w:vAlign w:val="center"/>
          </w:tcPr>
          <w:p w14:paraId="260182BE" w14:textId="77777777" w:rsidR="00FC2EE4" w:rsidRPr="007323AE" w:rsidRDefault="00FC2EE4" w:rsidP="00FC2EE4">
            <w:pPr>
              <w:spacing w:before="60" w:after="60"/>
              <w:jc w:val="center"/>
              <w:rPr>
                <w:sz w:val="22"/>
                <w:szCs w:val="24"/>
              </w:rPr>
            </w:pPr>
            <w:r w:rsidRPr="007323AE">
              <w:rPr>
                <w:sz w:val="22"/>
                <w:szCs w:val="24"/>
              </w:rPr>
              <w:t>2</w:t>
            </w:r>
          </w:p>
        </w:tc>
        <w:tc>
          <w:tcPr>
            <w:tcW w:w="714" w:type="dxa"/>
            <w:vAlign w:val="center"/>
          </w:tcPr>
          <w:p w14:paraId="23016B85" w14:textId="77777777" w:rsidR="00FC2EE4" w:rsidRPr="007323AE" w:rsidRDefault="00FC2EE4" w:rsidP="00FC2EE4">
            <w:pPr>
              <w:spacing w:before="60" w:after="60"/>
              <w:jc w:val="center"/>
              <w:rPr>
                <w:sz w:val="22"/>
                <w:szCs w:val="24"/>
              </w:rPr>
            </w:pPr>
            <w:r w:rsidRPr="007323AE">
              <w:rPr>
                <w:sz w:val="22"/>
                <w:szCs w:val="24"/>
              </w:rPr>
              <w:t>2</w:t>
            </w:r>
          </w:p>
        </w:tc>
        <w:tc>
          <w:tcPr>
            <w:tcW w:w="714" w:type="dxa"/>
            <w:vAlign w:val="center"/>
          </w:tcPr>
          <w:p w14:paraId="0886A583" w14:textId="77777777" w:rsidR="00FC2EE4" w:rsidRPr="007323AE" w:rsidRDefault="00FC2EE4" w:rsidP="00FC2EE4">
            <w:pPr>
              <w:spacing w:before="60" w:after="60"/>
              <w:jc w:val="center"/>
              <w:rPr>
                <w:sz w:val="22"/>
                <w:szCs w:val="24"/>
              </w:rPr>
            </w:pPr>
            <w:r w:rsidRPr="007323AE">
              <w:rPr>
                <w:sz w:val="22"/>
                <w:szCs w:val="24"/>
              </w:rPr>
              <w:t>2</w:t>
            </w:r>
          </w:p>
        </w:tc>
        <w:tc>
          <w:tcPr>
            <w:tcW w:w="714" w:type="dxa"/>
            <w:vAlign w:val="center"/>
          </w:tcPr>
          <w:p w14:paraId="30883E0D" w14:textId="77777777" w:rsidR="00FC2EE4" w:rsidRPr="007323AE" w:rsidRDefault="00FC2EE4" w:rsidP="00FC2EE4">
            <w:pPr>
              <w:spacing w:before="60" w:after="60"/>
              <w:jc w:val="center"/>
              <w:rPr>
                <w:sz w:val="22"/>
                <w:szCs w:val="24"/>
              </w:rPr>
            </w:pPr>
            <w:r w:rsidRPr="007323AE">
              <w:rPr>
                <w:sz w:val="22"/>
                <w:szCs w:val="24"/>
              </w:rPr>
              <w:t>2</w:t>
            </w:r>
          </w:p>
        </w:tc>
        <w:tc>
          <w:tcPr>
            <w:tcW w:w="714" w:type="dxa"/>
            <w:vAlign w:val="center"/>
          </w:tcPr>
          <w:p w14:paraId="75C139AF" w14:textId="77777777" w:rsidR="00FC2EE4" w:rsidRPr="007323AE" w:rsidRDefault="00FC2EE4" w:rsidP="00FC2EE4">
            <w:pPr>
              <w:spacing w:before="60" w:after="60"/>
              <w:jc w:val="center"/>
              <w:rPr>
                <w:sz w:val="22"/>
                <w:szCs w:val="24"/>
              </w:rPr>
            </w:pPr>
            <w:r w:rsidRPr="007323AE">
              <w:rPr>
                <w:sz w:val="22"/>
                <w:szCs w:val="24"/>
              </w:rPr>
              <w:t>2</w:t>
            </w:r>
          </w:p>
        </w:tc>
        <w:tc>
          <w:tcPr>
            <w:tcW w:w="714" w:type="dxa"/>
            <w:vAlign w:val="center"/>
          </w:tcPr>
          <w:p w14:paraId="10CEDAEC" w14:textId="77777777" w:rsidR="00FC2EE4" w:rsidRPr="007323AE" w:rsidRDefault="00FC2EE4" w:rsidP="00FC2EE4">
            <w:pPr>
              <w:spacing w:before="60" w:after="60"/>
              <w:jc w:val="center"/>
              <w:rPr>
                <w:sz w:val="22"/>
                <w:szCs w:val="24"/>
              </w:rPr>
            </w:pPr>
            <w:r w:rsidRPr="007323AE">
              <w:rPr>
                <w:sz w:val="22"/>
                <w:szCs w:val="24"/>
              </w:rPr>
              <w:t>2</w:t>
            </w:r>
          </w:p>
        </w:tc>
        <w:tc>
          <w:tcPr>
            <w:tcW w:w="714" w:type="dxa"/>
            <w:vAlign w:val="center"/>
          </w:tcPr>
          <w:p w14:paraId="6AB15C62" w14:textId="3A5B2002" w:rsidR="00FC2EE4" w:rsidRPr="007323AE" w:rsidRDefault="00FC2EE4" w:rsidP="00FC2EE4">
            <w:pPr>
              <w:spacing w:before="60" w:after="60"/>
              <w:jc w:val="center"/>
              <w:rPr>
                <w:sz w:val="22"/>
                <w:szCs w:val="24"/>
              </w:rPr>
            </w:pPr>
          </w:p>
        </w:tc>
        <w:tc>
          <w:tcPr>
            <w:tcW w:w="715" w:type="dxa"/>
            <w:vAlign w:val="center"/>
          </w:tcPr>
          <w:p w14:paraId="313214D6" w14:textId="18B727D2" w:rsidR="00FC2EE4" w:rsidRPr="007323AE" w:rsidRDefault="007753CB" w:rsidP="00FC2EE4">
            <w:pPr>
              <w:pStyle w:val="NormalWeb"/>
              <w:spacing w:before="60" w:beforeAutospacing="0" w:after="60" w:afterAutospacing="0"/>
              <w:jc w:val="center"/>
              <w:rPr>
                <w:sz w:val="22"/>
              </w:rPr>
            </w:pPr>
            <w:r>
              <w:rPr>
                <w:sz w:val="22"/>
              </w:rPr>
              <w:t>34</w:t>
            </w:r>
          </w:p>
        </w:tc>
      </w:tr>
      <w:tr w:rsidR="00FC2EE4" w14:paraId="4D720411" w14:textId="77777777" w:rsidTr="00E277F9">
        <w:trPr>
          <w:gridAfter w:val="1"/>
          <w:wAfter w:w="15" w:type="dxa"/>
          <w:trHeight w:val="138"/>
        </w:trPr>
        <w:tc>
          <w:tcPr>
            <w:tcW w:w="1520" w:type="dxa"/>
            <w:gridSpan w:val="2"/>
            <w:vAlign w:val="center"/>
          </w:tcPr>
          <w:p w14:paraId="29D0FFC9" w14:textId="77777777" w:rsidR="00FC2EE4" w:rsidRPr="00FB23A0" w:rsidRDefault="00FC2EE4" w:rsidP="00FC2EE4">
            <w:pPr>
              <w:pStyle w:val="NormalWeb"/>
              <w:spacing w:before="60" w:beforeAutospacing="0" w:after="60" w:afterAutospacing="0"/>
              <w:jc w:val="center"/>
              <w:rPr>
                <w:sz w:val="22"/>
                <w:szCs w:val="22"/>
              </w:rPr>
            </w:pPr>
            <w:r w:rsidRPr="00FB23A0">
              <w:rPr>
                <w:sz w:val="22"/>
                <w:szCs w:val="22"/>
              </w:rPr>
              <w:t>Tin</w:t>
            </w:r>
          </w:p>
        </w:tc>
        <w:tc>
          <w:tcPr>
            <w:tcW w:w="712" w:type="dxa"/>
            <w:vAlign w:val="center"/>
          </w:tcPr>
          <w:p w14:paraId="51F193C4" w14:textId="77777777" w:rsidR="00FC2EE4" w:rsidRPr="007323AE" w:rsidRDefault="00FC2EE4" w:rsidP="00FC2EE4">
            <w:pPr>
              <w:spacing w:before="60" w:after="60"/>
              <w:jc w:val="center"/>
              <w:rPr>
                <w:sz w:val="22"/>
                <w:szCs w:val="24"/>
              </w:rPr>
            </w:pPr>
            <w:r w:rsidRPr="007323AE">
              <w:rPr>
                <w:sz w:val="22"/>
                <w:szCs w:val="24"/>
              </w:rPr>
              <w:t>1</w:t>
            </w:r>
          </w:p>
        </w:tc>
        <w:tc>
          <w:tcPr>
            <w:tcW w:w="712" w:type="dxa"/>
            <w:vAlign w:val="center"/>
          </w:tcPr>
          <w:p w14:paraId="3BBEA690" w14:textId="77777777" w:rsidR="00FC2EE4" w:rsidRPr="007323AE" w:rsidRDefault="00FC2EE4" w:rsidP="00FC2EE4">
            <w:pPr>
              <w:spacing w:before="60" w:after="60"/>
              <w:jc w:val="center"/>
              <w:rPr>
                <w:sz w:val="22"/>
                <w:szCs w:val="24"/>
              </w:rPr>
            </w:pPr>
            <w:r w:rsidRPr="007323AE">
              <w:rPr>
                <w:sz w:val="22"/>
                <w:szCs w:val="24"/>
              </w:rPr>
              <w:t>1</w:t>
            </w:r>
          </w:p>
        </w:tc>
        <w:tc>
          <w:tcPr>
            <w:tcW w:w="712" w:type="dxa"/>
            <w:vAlign w:val="center"/>
          </w:tcPr>
          <w:p w14:paraId="1C08AC6B" w14:textId="77777777" w:rsidR="00FC2EE4" w:rsidRPr="007323AE" w:rsidRDefault="00FC2EE4" w:rsidP="00FC2EE4">
            <w:pPr>
              <w:spacing w:before="60" w:after="60"/>
              <w:jc w:val="center"/>
              <w:rPr>
                <w:sz w:val="22"/>
                <w:szCs w:val="24"/>
              </w:rPr>
            </w:pPr>
            <w:r w:rsidRPr="007323AE">
              <w:rPr>
                <w:sz w:val="22"/>
                <w:szCs w:val="24"/>
              </w:rPr>
              <w:t>1</w:t>
            </w:r>
          </w:p>
        </w:tc>
        <w:tc>
          <w:tcPr>
            <w:tcW w:w="712" w:type="dxa"/>
            <w:vAlign w:val="center"/>
          </w:tcPr>
          <w:p w14:paraId="13CB5100" w14:textId="77777777" w:rsidR="00FC2EE4" w:rsidRPr="007323AE" w:rsidRDefault="00FC2EE4" w:rsidP="00FC2EE4">
            <w:pPr>
              <w:spacing w:before="60" w:after="60"/>
              <w:jc w:val="center"/>
              <w:rPr>
                <w:sz w:val="22"/>
                <w:szCs w:val="24"/>
              </w:rPr>
            </w:pPr>
            <w:r w:rsidRPr="007323AE">
              <w:rPr>
                <w:sz w:val="22"/>
                <w:szCs w:val="24"/>
              </w:rPr>
              <w:t>1</w:t>
            </w:r>
          </w:p>
        </w:tc>
        <w:tc>
          <w:tcPr>
            <w:tcW w:w="713" w:type="dxa"/>
            <w:vAlign w:val="center"/>
          </w:tcPr>
          <w:p w14:paraId="79EF3574" w14:textId="77777777" w:rsidR="00FC2EE4" w:rsidRPr="007323AE" w:rsidRDefault="00FC2EE4" w:rsidP="00FC2EE4">
            <w:pPr>
              <w:spacing w:before="60" w:after="60"/>
              <w:jc w:val="center"/>
              <w:rPr>
                <w:sz w:val="22"/>
                <w:szCs w:val="24"/>
              </w:rPr>
            </w:pPr>
            <w:r w:rsidRPr="007323AE">
              <w:rPr>
                <w:sz w:val="22"/>
                <w:szCs w:val="24"/>
              </w:rPr>
              <w:t>1</w:t>
            </w:r>
          </w:p>
        </w:tc>
        <w:tc>
          <w:tcPr>
            <w:tcW w:w="713" w:type="dxa"/>
            <w:vAlign w:val="center"/>
          </w:tcPr>
          <w:p w14:paraId="68E295C7" w14:textId="77777777" w:rsidR="00FC2EE4" w:rsidRPr="007323AE" w:rsidRDefault="00FC2EE4" w:rsidP="00FC2EE4">
            <w:pPr>
              <w:spacing w:before="60" w:after="60"/>
              <w:jc w:val="center"/>
              <w:rPr>
                <w:sz w:val="22"/>
                <w:szCs w:val="24"/>
              </w:rPr>
            </w:pPr>
            <w:r w:rsidRPr="007323AE">
              <w:rPr>
                <w:sz w:val="22"/>
                <w:szCs w:val="24"/>
              </w:rPr>
              <w:t>1</w:t>
            </w:r>
          </w:p>
        </w:tc>
        <w:tc>
          <w:tcPr>
            <w:tcW w:w="718" w:type="dxa"/>
            <w:vAlign w:val="center"/>
          </w:tcPr>
          <w:p w14:paraId="5798F033"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2143A680"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3B574B66"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1EF46C29"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21E62E26"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168525B3"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0D03F8DB"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6C6E9F34"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6ADE9030"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774E7CD7"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19184A9B"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53F2D195" w14:textId="54E7B3FB" w:rsidR="00FC2EE4" w:rsidRPr="007323AE" w:rsidRDefault="00FC2EE4" w:rsidP="00FC2EE4">
            <w:pPr>
              <w:spacing w:before="60" w:after="60"/>
              <w:jc w:val="center"/>
              <w:rPr>
                <w:sz w:val="22"/>
                <w:szCs w:val="24"/>
              </w:rPr>
            </w:pPr>
          </w:p>
        </w:tc>
        <w:tc>
          <w:tcPr>
            <w:tcW w:w="715" w:type="dxa"/>
            <w:vAlign w:val="center"/>
          </w:tcPr>
          <w:p w14:paraId="255F2097" w14:textId="4266E0E8" w:rsidR="00FC2EE4" w:rsidRPr="007323AE" w:rsidRDefault="007753CB" w:rsidP="00FC2EE4">
            <w:pPr>
              <w:pStyle w:val="NormalWeb"/>
              <w:spacing w:before="60" w:beforeAutospacing="0" w:after="60" w:afterAutospacing="0"/>
              <w:jc w:val="center"/>
              <w:rPr>
                <w:sz w:val="22"/>
              </w:rPr>
            </w:pPr>
            <w:r>
              <w:rPr>
                <w:sz w:val="22"/>
              </w:rPr>
              <w:t>17</w:t>
            </w:r>
          </w:p>
        </w:tc>
      </w:tr>
      <w:tr w:rsidR="00FC2EE4" w14:paraId="778CF513" w14:textId="77777777" w:rsidTr="00E277F9">
        <w:trPr>
          <w:gridAfter w:val="1"/>
          <w:wAfter w:w="15" w:type="dxa"/>
          <w:trHeight w:val="138"/>
        </w:trPr>
        <w:tc>
          <w:tcPr>
            <w:tcW w:w="1520" w:type="dxa"/>
            <w:gridSpan w:val="2"/>
            <w:vAlign w:val="center"/>
          </w:tcPr>
          <w:p w14:paraId="2A12D765" w14:textId="77777777" w:rsidR="00FC2EE4" w:rsidRPr="00FB23A0" w:rsidRDefault="00FC2EE4" w:rsidP="00FC2EE4">
            <w:pPr>
              <w:pStyle w:val="NormalWeb"/>
              <w:spacing w:before="60" w:beforeAutospacing="0" w:after="60" w:afterAutospacing="0"/>
              <w:jc w:val="center"/>
              <w:rPr>
                <w:sz w:val="22"/>
                <w:szCs w:val="22"/>
              </w:rPr>
            </w:pPr>
            <w:r w:rsidRPr="00FB23A0">
              <w:rPr>
                <w:sz w:val="22"/>
                <w:szCs w:val="22"/>
              </w:rPr>
              <w:t>GDTC</w:t>
            </w:r>
          </w:p>
        </w:tc>
        <w:tc>
          <w:tcPr>
            <w:tcW w:w="712" w:type="dxa"/>
            <w:vAlign w:val="center"/>
          </w:tcPr>
          <w:p w14:paraId="2FDE01A7" w14:textId="77777777" w:rsidR="00FC2EE4" w:rsidRPr="007323AE" w:rsidRDefault="00FC2EE4" w:rsidP="00FC2EE4">
            <w:pPr>
              <w:spacing w:before="60" w:after="60"/>
              <w:jc w:val="center"/>
              <w:rPr>
                <w:sz w:val="22"/>
                <w:szCs w:val="24"/>
              </w:rPr>
            </w:pPr>
            <w:r w:rsidRPr="007323AE">
              <w:rPr>
                <w:sz w:val="22"/>
                <w:szCs w:val="24"/>
              </w:rPr>
              <w:t>2</w:t>
            </w:r>
          </w:p>
        </w:tc>
        <w:tc>
          <w:tcPr>
            <w:tcW w:w="712" w:type="dxa"/>
            <w:vAlign w:val="center"/>
          </w:tcPr>
          <w:p w14:paraId="72F233D7" w14:textId="77777777" w:rsidR="00FC2EE4" w:rsidRPr="007323AE" w:rsidRDefault="00FC2EE4" w:rsidP="00FC2EE4">
            <w:pPr>
              <w:spacing w:before="60" w:after="60"/>
              <w:jc w:val="center"/>
              <w:rPr>
                <w:sz w:val="22"/>
                <w:szCs w:val="24"/>
              </w:rPr>
            </w:pPr>
            <w:r w:rsidRPr="007323AE">
              <w:rPr>
                <w:sz w:val="22"/>
                <w:szCs w:val="24"/>
              </w:rPr>
              <w:t>2</w:t>
            </w:r>
          </w:p>
        </w:tc>
        <w:tc>
          <w:tcPr>
            <w:tcW w:w="712" w:type="dxa"/>
            <w:vAlign w:val="center"/>
          </w:tcPr>
          <w:p w14:paraId="50BBA695" w14:textId="77777777" w:rsidR="00FC2EE4" w:rsidRPr="007323AE" w:rsidRDefault="00FC2EE4" w:rsidP="00FC2EE4">
            <w:pPr>
              <w:spacing w:before="60" w:after="60"/>
              <w:jc w:val="center"/>
              <w:rPr>
                <w:sz w:val="22"/>
                <w:szCs w:val="24"/>
              </w:rPr>
            </w:pPr>
            <w:r w:rsidRPr="007323AE">
              <w:rPr>
                <w:sz w:val="22"/>
                <w:szCs w:val="24"/>
              </w:rPr>
              <w:t>2</w:t>
            </w:r>
          </w:p>
        </w:tc>
        <w:tc>
          <w:tcPr>
            <w:tcW w:w="712" w:type="dxa"/>
            <w:vAlign w:val="center"/>
          </w:tcPr>
          <w:p w14:paraId="49F27620" w14:textId="77777777" w:rsidR="00FC2EE4" w:rsidRPr="007323AE" w:rsidRDefault="00FC2EE4" w:rsidP="00FC2EE4">
            <w:pPr>
              <w:spacing w:before="60" w:after="60"/>
              <w:jc w:val="center"/>
              <w:rPr>
                <w:sz w:val="22"/>
                <w:szCs w:val="24"/>
              </w:rPr>
            </w:pPr>
            <w:r w:rsidRPr="007323AE">
              <w:rPr>
                <w:sz w:val="22"/>
                <w:szCs w:val="24"/>
              </w:rPr>
              <w:t>2</w:t>
            </w:r>
          </w:p>
        </w:tc>
        <w:tc>
          <w:tcPr>
            <w:tcW w:w="713" w:type="dxa"/>
            <w:vAlign w:val="center"/>
          </w:tcPr>
          <w:p w14:paraId="75AA74DA" w14:textId="77777777" w:rsidR="00FC2EE4" w:rsidRPr="007323AE" w:rsidRDefault="00FC2EE4" w:rsidP="00FC2EE4">
            <w:pPr>
              <w:spacing w:before="60" w:after="60"/>
              <w:jc w:val="center"/>
              <w:rPr>
                <w:sz w:val="22"/>
                <w:szCs w:val="24"/>
              </w:rPr>
            </w:pPr>
            <w:r w:rsidRPr="007323AE">
              <w:rPr>
                <w:sz w:val="22"/>
                <w:szCs w:val="24"/>
              </w:rPr>
              <w:t>2</w:t>
            </w:r>
          </w:p>
        </w:tc>
        <w:tc>
          <w:tcPr>
            <w:tcW w:w="713" w:type="dxa"/>
            <w:vAlign w:val="center"/>
          </w:tcPr>
          <w:p w14:paraId="2751B71F" w14:textId="77777777" w:rsidR="00FC2EE4" w:rsidRPr="007323AE" w:rsidRDefault="00FC2EE4" w:rsidP="00FC2EE4">
            <w:pPr>
              <w:spacing w:before="60" w:after="60"/>
              <w:jc w:val="center"/>
              <w:rPr>
                <w:sz w:val="22"/>
                <w:szCs w:val="24"/>
              </w:rPr>
            </w:pPr>
            <w:r w:rsidRPr="007323AE">
              <w:rPr>
                <w:sz w:val="22"/>
                <w:szCs w:val="24"/>
              </w:rPr>
              <w:t>2</w:t>
            </w:r>
          </w:p>
        </w:tc>
        <w:tc>
          <w:tcPr>
            <w:tcW w:w="718" w:type="dxa"/>
            <w:vAlign w:val="center"/>
          </w:tcPr>
          <w:p w14:paraId="04EAF7B5" w14:textId="77777777" w:rsidR="00FC2EE4" w:rsidRPr="007323AE" w:rsidRDefault="00FC2EE4" w:rsidP="00FC2EE4">
            <w:pPr>
              <w:spacing w:before="60" w:after="60"/>
              <w:jc w:val="center"/>
              <w:rPr>
                <w:sz w:val="22"/>
                <w:szCs w:val="24"/>
              </w:rPr>
            </w:pPr>
            <w:r w:rsidRPr="007323AE">
              <w:rPr>
                <w:sz w:val="22"/>
                <w:szCs w:val="24"/>
              </w:rPr>
              <w:t>2</w:t>
            </w:r>
          </w:p>
        </w:tc>
        <w:tc>
          <w:tcPr>
            <w:tcW w:w="714" w:type="dxa"/>
            <w:vAlign w:val="center"/>
          </w:tcPr>
          <w:p w14:paraId="452D8D41" w14:textId="77777777" w:rsidR="00FC2EE4" w:rsidRPr="007323AE" w:rsidRDefault="00FC2EE4" w:rsidP="00FC2EE4">
            <w:pPr>
              <w:spacing w:before="60" w:after="60"/>
              <w:jc w:val="center"/>
              <w:rPr>
                <w:sz w:val="22"/>
                <w:szCs w:val="24"/>
              </w:rPr>
            </w:pPr>
            <w:r w:rsidRPr="007323AE">
              <w:rPr>
                <w:sz w:val="22"/>
                <w:szCs w:val="24"/>
              </w:rPr>
              <w:t>2</w:t>
            </w:r>
          </w:p>
        </w:tc>
        <w:tc>
          <w:tcPr>
            <w:tcW w:w="714" w:type="dxa"/>
            <w:vAlign w:val="center"/>
          </w:tcPr>
          <w:p w14:paraId="7F90E0C8" w14:textId="77777777" w:rsidR="00FC2EE4" w:rsidRPr="007323AE" w:rsidRDefault="00FC2EE4" w:rsidP="00FC2EE4">
            <w:pPr>
              <w:spacing w:before="60" w:after="60"/>
              <w:jc w:val="center"/>
              <w:rPr>
                <w:sz w:val="22"/>
                <w:szCs w:val="24"/>
              </w:rPr>
            </w:pPr>
            <w:r w:rsidRPr="007323AE">
              <w:rPr>
                <w:sz w:val="22"/>
                <w:szCs w:val="24"/>
              </w:rPr>
              <w:t>2</w:t>
            </w:r>
          </w:p>
        </w:tc>
        <w:tc>
          <w:tcPr>
            <w:tcW w:w="714" w:type="dxa"/>
            <w:vAlign w:val="center"/>
          </w:tcPr>
          <w:p w14:paraId="740C679E" w14:textId="77777777" w:rsidR="00FC2EE4" w:rsidRPr="007323AE" w:rsidRDefault="00FC2EE4" w:rsidP="00FC2EE4">
            <w:pPr>
              <w:spacing w:before="60" w:after="60"/>
              <w:jc w:val="center"/>
              <w:rPr>
                <w:sz w:val="22"/>
                <w:szCs w:val="24"/>
              </w:rPr>
            </w:pPr>
            <w:r w:rsidRPr="007323AE">
              <w:rPr>
                <w:sz w:val="22"/>
                <w:szCs w:val="24"/>
              </w:rPr>
              <w:t>2</w:t>
            </w:r>
          </w:p>
        </w:tc>
        <w:tc>
          <w:tcPr>
            <w:tcW w:w="714" w:type="dxa"/>
            <w:vAlign w:val="center"/>
          </w:tcPr>
          <w:p w14:paraId="1AF0081E" w14:textId="77777777" w:rsidR="00FC2EE4" w:rsidRPr="007323AE" w:rsidRDefault="00FC2EE4" w:rsidP="00FC2EE4">
            <w:pPr>
              <w:spacing w:before="60" w:after="60"/>
              <w:jc w:val="center"/>
              <w:rPr>
                <w:sz w:val="22"/>
                <w:szCs w:val="24"/>
              </w:rPr>
            </w:pPr>
            <w:r w:rsidRPr="007323AE">
              <w:rPr>
                <w:sz w:val="22"/>
                <w:szCs w:val="24"/>
              </w:rPr>
              <w:t>2</w:t>
            </w:r>
          </w:p>
        </w:tc>
        <w:tc>
          <w:tcPr>
            <w:tcW w:w="714" w:type="dxa"/>
            <w:vAlign w:val="center"/>
          </w:tcPr>
          <w:p w14:paraId="05743A26" w14:textId="77777777" w:rsidR="00FC2EE4" w:rsidRPr="007323AE" w:rsidRDefault="00FC2EE4" w:rsidP="00FC2EE4">
            <w:pPr>
              <w:spacing w:before="60" w:after="60"/>
              <w:jc w:val="center"/>
              <w:rPr>
                <w:sz w:val="22"/>
                <w:szCs w:val="24"/>
              </w:rPr>
            </w:pPr>
            <w:r w:rsidRPr="007323AE">
              <w:rPr>
                <w:sz w:val="22"/>
                <w:szCs w:val="24"/>
              </w:rPr>
              <w:t>2</w:t>
            </w:r>
          </w:p>
        </w:tc>
        <w:tc>
          <w:tcPr>
            <w:tcW w:w="714" w:type="dxa"/>
            <w:vAlign w:val="center"/>
          </w:tcPr>
          <w:p w14:paraId="56E76FB6" w14:textId="77777777" w:rsidR="00FC2EE4" w:rsidRPr="007323AE" w:rsidRDefault="00FC2EE4" w:rsidP="00FC2EE4">
            <w:pPr>
              <w:spacing w:before="60" w:after="60"/>
              <w:jc w:val="center"/>
              <w:rPr>
                <w:sz w:val="22"/>
                <w:szCs w:val="24"/>
              </w:rPr>
            </w:pPr>
            <w:r w:rsidRPr="007323AE">
              <w:rPr>
                <w:sz w:val="22"/>
                <w:szCs w:val="24"/>
              </w:rPr>
              <w:t>2</w:t>
            </w:r>
          </w:p>
        </w:tc>
        <w:tc>
          <w:tcPr>
            <w:tcW w:w="714" w:type="dxa"/>
            <w:vAlign w:val="center"/>
          </w:tcPr>
          <w:p w14:paraId="07B583E5" w14:textId="77777777" w:rsidR="00FC2EE4" w:rsidRPr="007323AE" w:rsidRDefault="00FC2EE4" w:rsidP="00FC2EE4">
            <w:pPr>
              <w:spacing w:before="60" w:after="60"/>
              <w:jc w:val="center"/>
              <w:rPr>
                <w:sz w:val="22"/>
                <w:szCs w:val="24"/>
              </w:rPr>
            </w:pPr>
            <w:r w:rsidRPr="007323AE">
              <w:rPr>
                <w:sz w:val="22"/>
                <w:szCs w:val="24"/>
              </w:rPr>
              <w:t>2</w:t>
            </w:r>
          </w:p>
        </w:tc>
        <w:tc>
          <w:tcPr>
            <w:tcW w:w="714" w:type="dxa"/>
            <w:vAlign w:val="center"/>
          </w:tcPr>
          <w:p w14:paraId="59919572" w14:textId="77777777" w:rsidR="00FC2EE4" w:rsidRPr="007323AE" w:rsidRDefault="00FC2EE4" w:rsidP="00FC2EE4">
            <w:pPr>
              <w:spacing w:before="60" w:after="60"/>
              <w:jc w:val="center"/>
              <w:rPr>
                <w:sz w:val="22"/>
                <w:szCs w:val="24"/>
              </w:rPr>
            </w:pPr>
            <w:r w:rsidRPr="007323AE">
              <w:rPr>
                <w:sz w:val="22"/>
                <w:szCs w:val="24"/>
              </w:rPr>
              <w:t>2</w:t>
            </w:r>
          </w:p>
        </w:tc>
        <w:tc>
          <w:tcPr>
            <w:tcW w:w="714" w:type="dxa"/>
            <w:vAlign w:val="center"/>
          </w:tcPr>
          <w:p w14:paraId="411F2B87" w14:textId="77777777" w:rsidR="00FC2EE4" w:rsidRPr="007323AE" w:rsidRDefault="00FC2EE4" w:rsidP="00FC2EE4">
            <w:pPr>
              <w:spacing w:before="60" w:after="60"/>
              <w:jc w:val="center"/>
              <w:rPr>
                <w:sz w:val="22"/>
                <w:szCs w:val="24"/>
              </w:rPr>
            </w:pPr>
            <w:r w:rsidRPr="007323AE">
              <w:rPr>
                <w:sz w:val="22"/>
                <w:szCs w:val="24"/>
              </w:rPr>
              <w:t>2</w:t>
            </w:r>
          </w:p>
        </w:tc>
        <w:tc>
          <w:tcPr>
            <w:tcW w:w="714" w:type="dxa"/>
            <w:vAlign w:val="center"/>
          </w:tcPr>
          <w:p w14:paraId="63D5B035" w14:textId="77777777" w:rsidR="00FC2EE4" w:rsidRPr="007323AE" w:rsidRDefault="00FC2EE4" w:rsidP="00FC2EE4">
            <w:pPr>
              <w:spacing w:before="60" w:after="60"/>
              <w:jc w:val="center"/>
              <w:rPr>
                <w:sz w:val="22"/>
                <w:szCs w:val="24"/>
              </w:rPr>
            </w:pPr>
            <w:r w:rsidRPr="007323AE">
              <w:rPr>
                <w:sz w:val="22"/>
                <w:szCs w:val="24"/>
              </w:rPr>
              <w:t>2</w:t>
            </w:r>
          </w:p>
        </w:tc>
        <w:tc>
          <w:tcPr>
            <w:tcW w:w="714" w:type="dxa"/>
            <w:vAlign w:val="center"/>
          </w:tcPr>
          <w:p w14:paraId="17D5DD1D" w14:textId="57F09A6B" w:rsidR="00FC2EE4" w:rsidRPr="007323AE" w:rsidRDefault="00FC2EE4" w:rsidP="00FC2EE4">
            <w:pPr>
              <w:spacing w:before="60" w:after="60"/>
              <w:jc w:val="center"/>
              <w:rPr>
                <w:sz w:val="22"/>
                <w:szCs w:val="24"/>
              </w:rPr>
            </w:pPr>
          </w:p>
        </w:tc>
        <w:tc>
          <w:tcPr>
            <w:tcW w:w="715" w:type="dxa"/>
            <w:vAlign w:val="center"/>
          </w:tcPr>
          <w:p w14:paraId="02905EAE" w14:textId="4530E354" w:rsidR="00FC2EE4" w:rsidRPr="007323AE" w:rsidRDefault="007753CB" w:rsidP="00FC2EE4">
            <w:pPr>
              <w:pStyle w:val="NormalWeb"/>
              <w:spacing w:before="60" w:beforeAutospacing="0" w:after="60" w:afterAutospacing="0"/>
              <w:jc w:val="center"/>
              <w:rPr>
                <w:sz w:val="22"/>
              </w:rPr>
            </w:pPr>
            <w:r>
              <w:rPr>
                <w:sz w:val="22"/>
              </w:rPr>
              <w:t>34</w:t>
            </w:r>
          </w:p>
        </w:tc>
      </w:tr>
      <w:tr w:rsidR="00FC2EE4" w14:paraId="5C32C598" w14:textId="77777777" w:rsidTr="00E277F9">
        <w:trPr>
          <w:gridAfter w:val="1"/>
          <w:wAfter w:w="15" w:type="dxa"/>
          <w:trHeight w:val="138"/>
        </w:trPr>
        <w:tc>
          <w:tcPr>
            <w:tcW w:w="708" w:type="dxa"/>
            <w:vMerge w:val="restart"/>
            <w:vAlign w:val="center"/>
          </w:tcPr>
          <w:p w14:paraId="75A2DF20" w14:textId="77777777" w:rsidR="00FC2EE4" w:rsidRPr="00FB23A0" w:rsidRDefault="00FC2EE4" w:rsidP="00FC2EE4">
            <w:pPr>
              <w:pStyle w:val="NormalWeb"/>
              <w:spacing w:before="60" w:beforeAutospacing="0" w:after="60" w:afterAutospacing="0"/>
              <w:jc w:val="center"/>
              <w:rPr>
                <w:sz w:val="22"/>
                <w:szCs w:val="22"/>
              </w:rPr>
            </w:pPr>
            <w:r w:rsidRPr="00FB23A0">
              <w:rPr>
                <w:sz w:val="22"/>
                <w:szCs w:val="22"/>
              </w:rPr>
              <w:t>Nghệ</w:t>
            </w:r>
          </w:p>
          <w:p w14:paraId="0456BDE6" w14:textId="77777777" w:rsidR="00FC2EE4" w:rsidRPr="00FB23A0" w:rsidRDefault="00FC2EE4" w:rsidP="00FC2EE4">
            <w:pPr>
              <w:pStyle w:val="NormalWeb"/>
              <w:spacing w:before="60" w:beforeAutospacing="0" w:after="60" w:afterAutospacing="0"/>
              <w:jc w:val="center"/>
              <w:rPr>
                <w:sz w:val="22"/>
                <w:szCs w:val="22"/>
              </w:rPr>
            </w:pPr>
            <w:r w:rsidRPr="00FB23A0">
              <w:rPr>
                <w:sz w:val="22"/>
                <w:szCs w:val="22"/>
              </w:rPr>
              <w:t>thuât</w:t>
            </w:r>
          </w:p>
        </w:tc>
        <w:tc>
          <w:tcPr>
            <w:tcW w:w="812" w:type="dxa"/>
            <w:vAlign w:val="center"/>
          </w:tcPr>
          <w:p w14:paraId="0EBFC9FE" w14:textId="77777777" w:rsidR="00FC2EE4" w:rsidRPr="00FB23A0" w:rsidRDefault="00FC2EE4" w:rsidP="00FC2EE4">
            <w:pPr>
              <w:pStyle w:val="NormalWeb"/>
              <w:spacing w:before="60" w:beforeAutospacing="0" w:after="60" w:afterAutospacing="0"/>
              <w:jc w:val="center"/>
              <w:rPr>
                <w:b/>
                <w:sz w:val="22"/>
                <w:szCs w:val="22"/>
              </w:rPr>
            </w:pPr>
            <w:r w:rsidRPr="00FB23A0">
              <w:rPr>
                <w:b/>
                <w:sz w:val="22"/>
                <w:szCs w:val="22"/>
              </w:rPr>
              <w:t>nhac</w:t>
            </w:r>
          </w:p>
        </w:tc>
        <w:tc>
          <w:tcPr>
            <w:tcW w:w="712" w:type="dxa"/>
            <w:vAlign w:val="center"/>
          </w:tcPr>
          <w:p w14:paraId="6EB4D9E8" w14:textId="77777777" w:rsidR="00FC2EE4" w:rsidRPr="007323AE" w:rsidRDefault="00FC2EE4" w:rsidP="00FC2EE4">
            <w:pPr>
              <w:spacing w:before="60" w:after="60"/>
              <w:jc w:val="center"/>
              <w:rPr>
                <w:sz w:val="22"/>
                <w:szCs w:val="24"/>
              </w:rPr>
            </w:pPr>
            <w:r w:rsidRPr="007323AE">
              <w:rPr>
                <w:sz w:val="22"/>
                <w:szCs w:val="24"/>
              </w:rPr>
              <w:t>1</w:t>
            </w:r>
          </w:p>
        </w:tc>
        <w:tc>
          <w:tcPr>
            <w:tcW w:w="712" w:type="dxa"/>
            <w:vAlign w:val="center"/>
          </w:tcPr>
          <w:p w14:paraId="2B1881CF" w14:textId="77777777" w:rsidR="00FC2EE4" w:rsidRPr="007323AE" w:rsidRDefault="00FC2EE4" w:rsidP="00FC2EE4">
            <w:pPr>
              <w:spacing w:before="60" w:after="60"/>
              <w:jc w:val="center"/>
              <w:rPr>
                <w:sz w:val="22"/>
                <w:szCs w:val="24"/>
              </w:rPr>
            </w:pPr>
            <w:r w:rsidRPr="007323AE">
              <w:rPr>
                <w:sz w:val="22"/>
                <w:szCs w:val="24"/>
              </w:rPr>
              <w:t>1</w:t>
            </w:r>
          </w:p>
        </w:tc>
        <w:tc>
          <w:tcPr>
            <w:tcW w:w="712" w:type="dxa"/>
            <w:vAlign w:val="center"/>
          </w:tcPr>
          <w:p w14:paraId="6638A4A9" w14:textId="77777777" w:rsidR="00FC2EE4" w:rsidRPr="007323AE" w:rsidRDefault="00FC2EE4" w:rsidP="00FC2EE4">
            <w:pPr>
              <w:spacing w:before="60" w:after="60"/>
              <w:jc w:val="center"/>
              <w:rPr>
                <w:sz w:val="22"/>
                <w:szCs w:val="24"/>
              </w:rPr>
            </w:pPr>
            <w:r w:rsidRPr="007323AE">
              <w:rPr>
                <w:sz w:val="22"/>
                <w:szCs w:val="24"/>
              </w:rPr>
              <w:t>1</w:t>
            </w:r>
          </w:p>
        </w:tc>
        <w:tc>
          <w:tcPr>
            <w:tcW w:w="712" w:type="dxa"/>
            <w:vAlign w:val="center"/>
          </w:tcPr>
          <w:p w14:paraId="2611C5A8" w14:textId="77777777" w:rsidR="00FC2EE4" w:rsidRPr="007323AE" w:rsidRDefault="00FC2EE4" w:rsidP="00FC2EE4">
            <w:pPr>
              <w:spacing w:before="60" w:after="60"/>
              <w:jc w:val="center"/>
              <w:rPr>
                <w:sz w:val="22"/>
                <w:szCs w:val="24"/>
              </w:rPr>
            </w:pPr>
            <w:r w:rsidRPr="007323AE">
              <w:rPr>
                <w:sz w:val="22"/>
                <w:szCs w:val="24"/>
              </w:rPr>
              <w:t>1</w:t>
            </w:r>
          </w:p>
        </w:tc>
        <w:tc>
          <w:tcPr>
            <w:tcW w:w="713" w:type="dxa"/>
            <w:vAlign w:val="center"/>
          </w:tcPr>
          <w:p w14:paraId="12D884D7" w14:textId="77777777" w:rsidR="00FC2EE4" w:rsidRPr="007323AE" w:rsidRDefault="00FC2EE4" w:rsidP="00FC2EE4">
            <w:pPr>
              <w:spacing w:before="60" w:after="60"/>
              <w:jc w:val="center"/>
              <w:rPr>
                <w:sz w:val="22"/>
                <w:szCs w:val="24"/>
              </w:rPr>
            </w:pPr>
            <w:r w:rsidRPr="007323AE">
              <w:rPr>
                <w:sz w:val="22"/>
                <w:szCs w:val="24"/>
              </w:rPr>
              <w:t>1</w:t>
            </w:r>
          </w:p>
        </w:tc>
        <w:tc>
          <w:tcPr>
            <w:tcW w:w="713" w:type="dxa"/>
            <w:vAlign w:val="center"/>
          </w:tcPr>
          <w:p w14:paraId="176CF889" w14:textId="77777777" w:rsidR="00FC2EE4" w:rsidRPr="007323AE" w:rsidRDefault="00FC2EE4" w:rsidP="00FC2EE4">
            <w:pPr>
              <w:spacing w:before="60" w:after="60"/>
              <w:jc w:val="center"/>
              <w:rPr>
                <w:sz w:val="22"/>
                <w:szCs w:val="24"/>
              </w:rPr>
            </w:pPr>
            <w:r w:rsidRPr="007323AE">
              <w:rPr>
                <w:sz w:val="22"/>
                <w:szCs w:val="24"/>
              </w:rPr>
              <w:t>1</w:t>
            </w:r>
          </w:p>
        </w:tc>
        <w:tc>
          <w:tcPr>
            <w:tcW w:w="718" w:type="dxa"/>
            <w:vAlign w:val="center"/>
          </w:tcPr>
          <w:p w14:paraId="4A875DBC"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4623D774"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680D5508"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6283F037"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7AA365CA"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6984E13A"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29C16F2C"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7CD2C38C"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3CA4C686"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1860D57A"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55EA7825"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1F100094" w14:textId="4460ECD6" w:rsidR="00FC2EE4" w:rsidRPr="007323AE" w:rsidRDefault="00FC2EE4" w:rsidP="00FC2EE4">
            <w:pPr>
              <w:spacing w:before="60" w:after="60"/>
              <w:jc w:val="center"/>
              <w:rPr>
                <w:sz w:val="22"/>
                <w:szCs w:val="24"/>
              </w:rPr>
            </w:pPr>
          </w:p>
        </w:tc>
        <w:tc>
          <w:tcPr>
            <w:tcW w:w="715" w:type="dxa"/>
            <w:vAlign w:val="center"/>
          </w:tcPr>
          <w:p w14:paraId="43F2FF23" w14:textId="0053725C" w:rsidR="00FC2EE4" w:rsidRPr="007323AE" w:rsidRDefault="007753CB" w:rsidP="00FC2EE4">
            <w:pPr>
              <w:pStyle w:val="NormalWeb"/>
              <w:spacing w:before="60" w:beforeAutospacing="0" w:after="60" w:afterAutospacing="0"/>
              <w:jc w:val="center"/>
              <w:rPr>
                <w:sz w:val="22"/>
              </w:rPr>
            </w:pPr>
            <w:r>
              <w:rPr>
                <w:sz w:val="22"/>
              </w:rPr>
              <w:t>17</w:t>
            </w:r>
          </w:p>
        </w:tc>
      </w:tr>
      <w:tr w:rsidR="00FC2EE4" w14:paraId="6D94B2E5" w14:textId="77777777" w:rsidTr="00E277F9">
        <w:trPr>
          <w:gridAfter w:val="1"/>
          <w:wAfter w:w="15" w:type="dxa"/>
          <w:trHeight w:val="138"/>
        </w:trPr>
        <w:tc>
          <w:tcPr>
            <w:tcW w:w="708" w:type="dxa"/>
            <w:vMerge/>
            <w:vAlign w:val="center"/>
          </w:tcPr>
          <w:p w14:paraId="22D336EE" w14:textId="77777777" w:rsidR="00FC2EE4" w:rsidRPr="00FB23A0" w:rsidRDefault="00FC2EE4" w:rsidP="00FC2EE4">
            <w:pPr>
              <w:pStyle w:val="NormalWeb"/>
              <w:spacing w:before="60" w:beforeAutospacing="0" w:after="60" w:afterAutospacing="0"/>
              <w:jc w:val="center"/>
              <w:rPr>
                <w:sz w:val="22"/>
                <w:szCs w:val="22"/>
              </w:rPr>
            </w:pPr>
          </w:p>
        </w:tc>
        <w:tc>
          <w:tcPr>
            <w:tcW w:w="812" w:type="dxa"/>
            <w:vAlign w:val="center"/>
          </w:tcPr>
          <w:p w14:paraId="1BEF12B8" w14:textId="77777777" w:rsidR="00FC2EE4" w:rsidRPr="00FB23A0" w:rsidRDefault="00FC2EE4" w:rsidP="00FC2EE4">
            <w:pPr>
              <w:pStyle w:val="NormalWeb"/>
              <w:spacing w:before="60" w:beforeAutospacing="0" w:after="60" w:afterAutospacing="0"/>
              <w:jc w:val="center"/>
              <w:rPr>
                <w:b/>
                <w:sz w:val="22"/>
                <w:szCs w:val="22"/>
              </w:rPr>
            </w:pPr>
            <w:r w:rsidRPr="00FB23A0">
              <w:rPr>
                <w:b/>
                <w:sz w:val="22"/>
                <w:szCs w:val="22"/>
              </w:rPr>
              <w:t>MT</w:t>
            </w:r>
          </w:p>
        </w:tc>
        <w:tc>
          <w:tcPr>
            <w:tcW w:w="712" w:type="dxa"/>
            <w:vAlign w:val="center"/>
          </w:tcPr>
          <w:p w14:paraId="3DADD08B" w14:textId="77777777" w:rsidR="00FC2EE4" w:rsidRPr="007323AE" w:rsidRDefault="00FC2EE4" w:rsidP="00FC2EE4">
            <w:pPr>
              <w:spacing w:before="60" w:after="60"/>
              <w:jc w:val="center"/>
              <w:rPr>
                <w:sz w:val="22"/>
                <w:szCs w:val="24"/>
              </w:rPr>
            </w:pPr>
            <w:r w:rsidRPr="007323AE">
              <w:rPr>
                <w:sz w:val="22"/>
                <w:szCs w:val="24"/>
              </w:rPr>
              <w:t>1</w:t>
            </w:r>
          </w:p>
        </w:tc>
        <w:tc>
          <w:tcPr>
            <w:tcW w:w="712" w:type="dxa"/>
            <w:vAlign w:val="center"/>
          </w:tcPr>
          <w:p w14:paraId="50264B12" w14:textId="77777777" w:rsidR="00FC2EE4" w:rsidRPr="007323AE" w:rsidRDefault="00FC2EE4" w:rsidP="00FC2EE4">
            <w:pPr>
              <w:spacing w:before="60" w:after="60"/>
              <w:jc w:val="center"/>
              <w:rPr>
                <w:sz w:val="22"/>
                <w:szCs w:val="24"/>
              </w:rPr>
            </w:pPr>
            <w:r w:rsidRPr="007323AE">
              <w:rPr>
                <w:sz w:val="22"/>
                <w:szCs w:val="24"/>
              </w:rPr>
              <w:t>1</w:t>
            </w:r>
          </w:p>
        </w:tc>
        <w:tc>
          <w:tcPr>
            <w:tcW w:w="712" w:type="dxa"/>
            <w:vAlign w:val="center"/>
          </w:tcPr>
          <w:p w14:paraId="681AE4ED" w14:textId="77777777" w:rsidR="00FC2EE4" w:rsidRPr="007323AE" w:rsidRDefault="00FC2EE4" w:rsidP="00FC2EE4">
            <w:pPr>
              <w:spacing w:before="60" w:after="60"/>
              <w:jc w:val="center"/>
              <w:rPr>
                <w:sz w:val="22"/>
                <w:szCs w:val="24"/>
              </w:rPr>
            </w:pPr>
            <w:r w:rsidRPr="007323AE">
              <w:rPr>
                <w:sz w:val="22"/>
                <w:szCs w:val="24"/>
              </w:rPr>
              <w:t>1</w:t>
            </w:r>
          </w:p>
        </w:tc>
        <w:tc>
          <w:tcPr>
            <w:tcW w:w="712" w:type="dxa"/>
            <w:vAlign w:val="center"/>
          </w:tcPr>
          <w:p w14:paraId="6ACD4DCF" w14:textId="77777777" w:rsidR="00FC2EE4" w:rsidRPr="007323AE" w:rsidRDefault="00FC2EE4" w:rsidP="00FC2EE4">
            <w:pPr>
              <w:spacing w:before="60" w:after="60"/>
              <w:jc w:val="center"/>
              <w:rPr>
                <w:sz w:val="22"/>
                <w:szCs w:val="24"/>
              </w:rPr>
            </w:pPr>
            <w:r w:rsidRPr="007323AE">
              <w:rPr>
                <w:sz w:val="22"/>
                <w:szCs w:val="24"/>
              </w:rPr>
              <w:t>1</w:t>
            </w:r>
          </w:p>
        </w:tc>
        <w:tc>
          <w:tcPr>
            <w:tcW w:w="713" w:type="dxa"/>
            <w:vAlign w:val="center"/>
          </w:tcPr>
          <w:p w14:paraId="612EE5C0" w14:textId="77777777" w:rsidR="00FC2EE4" w:rsidRPr="007323AE" w:rsidRDefault="00FC2EE4" w:rsidP="00FC2EE4">
            <w:pPr>
              <w:spacing w:before="60" w:after="60"/>
              <w:jc w:val="center"/>
              <w:rPr>
                <w:sz w:val="22"/>
                <w:szCs w:val="24"/>
              </w:rPr>
            </w:pPr>
            <w:r w:rsidRPr="007323AE">
              <w:rPr>
                <w:sz w:val="22"/>
                <w:szCs w:val="24"/>
              </w:rPr>
              <w:t>1</w:t>
            </w:r>
          </w:p>
        </w:tc>
        <w:tc>
          <w:tcPr>
            <w:tcW w:w="713" w:type="dxa"/>
            <w:vAlign w:val="center"/>
          </w:tcPr>
          <w:p w14:paraId="5F30D1C9" w14:textId="77777777" w:rsidR="00FC2EE4" w:rsidRPr="007323AE" w:rsidRDefault="00FC2EE4" w:rsidP="00FC2EE4">
            <w:pPr>
              <w:spacing w:before="60" w:after="60"/>
              <w:jc w:val="center"/>
              <w:rPr>
                <w:sz w:val="22"/>
                <w:szCs w:val="24"/>
              </w:rPr>
            </w:pPr>
            <w:r w:rsidRPr="007323AE">
              <w:rPr>
                <w:sz w:val="22"/>
                <w:szCs w:val="24"/>
              </w:rPr>
              <w:t>1</w:t>
            </w:r>
          </w:p>
        </w:tc>
        <w:tc>
          <w:tcPr>
            <w:tcW w:w="718" w:type="dxa"/>
            <w:vAlign w:val="center"/>
          </w:tcPr>
          <w:p w14:paraId="6EED0075"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15376CB0"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0A5149DF"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6B8BB0BF"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69088D30"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081D69BF"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6B6E68CD"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05B764F5"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67A8AE71"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4D392208"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23DB65D9"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32DF009D" w14:textId="556AB225" w:rsidR="00FC2EE4" w:rsidRPr="007323AE" w:rsidRDefault="00FC2EE4" w:rsidP="00FC2EE4">
            <w:pPr>
              <w:spacing w:before="60" w:after="60"/>
              <w:jc w:val="center"/>
              <w:rPr>
                <w:sz w:val="22"/>
                <w:szCs w:val="24"/>
              </w:rPr>
            </w:pPr>
          </w:p>
        </w:tc>
        <w:tc>
          <w:tcPr>
            <w:tcW w:w="715" w:type="dxa"/>
            <w:vAlign w:val="center"/>
          </w:tcPr>
          <w:p w14:paraId="30274527" w14:textId="49CB7AEC" w:rsidR="00FC2EE4" w:rsidRPr="007323AE" w:rsidRDefault="007753CB" w:rsidP="00FC2EE4">
            <w:pPr>
              <w:pStyle w:val="NormalWeb"/>
              <w:spacing w:before="60" w:beforeAutospacing="0" w:after="60" w:afterAutospacing="0"/>
              <w:jc w:val="center"/>
              <w:rPr>
                <w:sz w:val="22"/>
              </w:rPr>
            </w:pPr>
            <w:r>
              <w:rPr>
                <w:sz w:val="22"/>
              </w:rPr>
              <w:t>17</w:t>
            </w:r>
          </w:p>
        </w:tc>
      </w:tr>
      <w:tr w:rsidR="00FC2EE4" w14:paraId="578D8F89" w14:textId="77777777" w:rsidTr="00E277F9">
        <w:trPr>
          <w:gridAfter w:val="1"/>
          <w:wAfter w:w="15" w:type="dxa"/>
          <w:trHeight w:val="138"/>
        </w:trPr>
        <w:tc>
          <w:tcPr>
            <w:tcW w:w="708" w:type="dxa"/>
            <w:vMerge w:val="restart"/>
            <w:vAlign w:val="center"/>
          </w:tcPr>
          <w:p w14:paraId="7C9FF133" w14:textId="77777777" w:rsidR="00FC2EE4" w:rsidRPr="00FB23A0" w:rsidRDefault="00FC2EE4" w:rsidP="00FC2EE4">
            <w:pPr>
              <w:pStyle w:val="NormalWeb"/>
              <w:spacing w:before="60" w:beforeAutospacing="0" w:after="60" w:afterAutospacing="0"/>
              <w:jc w:val="center"/>
              <w:rPr>
                <w:sz w:val="22"/>
                <w:szCs w:val="22"/>
              </w:rPr>
            </w:pPr>
            <w:r w:rsidRPr="00FB23A0">
              <w:rPr>
                <w:sz w:val="22"/>
                <w:szCs w:val="22"/>
              </w:rPr>
              <w:t>hđtn-</w:t>
            </w:r>
          </w:p>
          <w:p w14:paraId="1EF53507" w14:textId="77777777" w:rsidR="00FC2EE4" w:rsidRPr="00FB23A0" w:rsidRDefault="00FC2EE4" w:rsidP="00FC2EE4">
            <w:pPr>
              <w:pStyle w:val="NormalWeb"/>
              <w:spacing w:before="60" w:beforeAutospacing="0" w:after="60" w:afterAutospacing="0"/>
              <w:jc w:val="center"/>
              <w:rPr>
                <w:sz w:val="22"/>
                <w:szCs w:val="22"/>
              </w:rPr>
            </w:pPr>
            <w:r w:rsidRPr="00FB23A0">
              <w:rPr>
                <w:sz w:val="22"/>
                <w:szCs w:val="22"/>
              </w:rPr>
              <w:t>HN</w:t>
            </w:r>
          </w:p>
        </w:tc>
        <w:tc>
          <w:tcPr>
            <w:tcW w:w="812" w:type="dxa"/>
            <w:vAlign w:val="center"/>
          </w:tcPr>
          <w:p w14:paraId="40001EFE" w14:textId="77777777" w:rsidR="00FC2EE4" w:rsidRPr="00FB23A0" w:rsidRDefault="00FC2EE4" w:rsidP="00FC2EE4">
            <w:pPr>
              <w:pStyle w:val="NormalWeb"/>
              <w:spacing w:before="60" w:beforeAutospacing="0" w:after="60" w:afterAutospacing="0"/>
              <w:jc w:val="center"/>
              <w:rPr>
                <w:sz w:val="22"/>
                <w:szCs w:val="22"/>
              </w:rPr>
            </w:pPr>
            <w:r w:rsidRPr="00FB23A0">
              <w:rPr>
                <w:sz w:val="22"/>
                <w:szCs w:val="22"/>
              </w:rPr>
              <w:t>Cc/sh</w:t>
            </w:r>
          </w:p>
        </w:tc>
        <w:tc>
          <w:tcPr>
            <w:tcW w:w="712" w:type="dxa"/>
            <w:vAlign w:val="center"/>
          </w:tcPr>
          <w:p w14:paraId="5FB1BAC2" w14:textId="17107A4F" w:rsidR="00FC2EE4" w:rsidRPr="007323AE" w:rsidRDefault="00FC2EE4" w:rsidP="00FC2EE4">
            <w:pPr>
              <w:spacing w:before="60" w:after="60"/>
              <w:jc w:val="center"/>
              <w:rPr>
                <w:sz w:val="22"/>
                <w:szCs w:val="24"/>
              </w:rPr>
            </w:pPr>
            <w:r>
              <w:rPr>
                <w:sz w:val="22"/>
                <w:szCs w:val="24"/>
              </w:rPr>
              <w:t>2</w:t>
            </w:r>
          </w:p>
        </w:tc>
        <w:tc>
          <w:tcPr>
            <w:tcW w:w="712" w:type="dxa"/>
            <w:vAlign w:val="center"/>
          </w:tcPr>
          <w:p w14:paraId="40567F11" w14:textId="6E30E96F" w:rsidR="00FC2EE4" w:rsidRPr="007323AE" w:rsidRDefault="00FC2EE4" w:rsidP="00FC2EE4">
            <w:pPr>
              <w:spacing w:before="60" w:after="60"/>
              <w:jc w:val="center"/>
              <w:rPr>
                <w:sz w:val="22"/>
                <w:szCs w:val="24"/>
              </w:rPr>
            </w:pPr>
            <w:r>
              <w:rPr>
                <w:sz w:val="22"/>
                <w:szCs w:val="24"/>
              </w:rPr>
              <w:t>2</w:t>
            </w:r>
          </w:p>
        </w:tc>
        <w:tc>
          <w:tcPr>
            <w:tcW w:w="712" w:type="dxa"/>
            <w:vAlign w:val="center"/>
          </w:tcPr>
          <w:p w14:paraId="515579CE" w14:textId="65784520" w:rsidR="00FC2EE4" w:rsidRPr="007323AE" w:rsidRDefault="00FC2EE4" w:rsidP="00FC2EE4">
            <w:pPr>
              <w:spacing w:before="60" w:after="60"/>
              <w:jc w:val="center"/>
              <w:rPr>
                <w:sz w:val="22"/>
                <w:szCs w:val="24"/>
              </w:rPr>
            </w:pPr>
            <w:r>
              <w:rPr>
                <w:sz w:val="22"/>
                <w:szCs w:val="24"/>
              </w:rPr>
              <w:t>2</w:t>
            </w:r>
          </w:p>
        </w:tc>
        <w:tc>
          <w:tcPr>
            <w:tcW w:w="712" w:type="dxa"/>
            <w:vAlign w:val="center"/>
          </w:tcPr>
          <w:p w14:paraId="572EAA61" w14:textId="5200DBED" w:rsidR="00FC2EE4" w:rsidRPr="007323AE" w:rsidRDefault="00FC2EE4" w:rsidP="00FC2EE4">
            <w:pPr>
              <w:spacing w:before="60" w:after="60"/>
              <w:jc w:val="center"/>
              <w:rPr>
                <w:sz w:val="22"/>
                <w:szCs w:val="24"/>
              </w:rPr>
            </w:pPr>
            <w:r>
              <w:rPr>
                <w:sz w:val="22"/>
                <w:szCs w:val="24"/>
              </w:rPr>
              <w:t>2</w:t>
            </w:r>
          </w:p>
        </w:tc>
        <w:tc>
          <w:tcPr>
            <w:tcW w:w="713" w:type="dxa"/>
            <w:vAlign w:val="center"/>
          </w:tcPr>
          <w:p w14:paraId="344B1D36" w14:textId="0602043E" w:rsidR="00FC2EE4" w:rsidRPr="007323AE" w:rsidRDefault="00FC2EE4" w:rsidP="00FC2EE4">
            <w:pPr>
              <w:spacing w:before="60" w:after="60"/>
              <w:jc w:val="center"/>
              <w:rPr>
                <w:sz w:val="22"/>
                <w:szCs w:val="24"/>
              </w:rPr>
            </w:pPr>
            <w:r>
              <w:rPr>
                <w:sz w:val="22"/>
                <w:szCs w:val="24"/>
              </w:rPr>
              <w:t>2</w:t>
            </w:r>
          </w:p>
        </w:tc>
        <w:tc>
          <w:tcPr>
            <w:tcW w:w="713" w:type="dxa"/>
            <w:vAlign w:val="center"/>
          </w:tcPr>
          <w:p w14:paraId="40AC6F84" w14:textId="16697CA4" w:rsidR="00FC2EE4" w:rsidRPr="007323AE" w:rsidRDefault="00FC2EE4" w:rsidP="00FC2EE4">
            <w:pPr>
              <w:spacing w:before="60" w:after="60"/>
              <w:jc w:val="center"/>
              <w:rPr>
                <w:sz w:val="22"/>
                <w:szCs w:val="24"/>
              </w:rPr>
            </w:pPr>
            <w:r>
              <w:rPr>
                <w:sz w:val="22"/>
                <w:szCs w:val="24"/>
              </w:rPr>
              <w:t>2</w:t>
            </w:r>
          </w:p>
        </w:tc>
        <w:tc>
          <w:tcPr>
            <w:tcW w:w="718" w:type="dxa"/>
            <w:vAlign w:val="center"/>
          </w:tcPr>
          <w:p w14:paraId="323EFF0F" w14:textId="67DF694E" w:rsidR="00FC2EE4" w:rsidRPr="007323AE" w:rsidRDefault="00FC2EE4" w:rsidP="00FC2EE4">
            <w:pPr>
              <w:spacing w:before="60" w:after="60"/>
              <w:jc w:val="center"/>
              <w:rPr>
                <w:sz w:val="22"/>
                <w:szCs w:val="24"/>
              </w:rPr>
            </w:pPr>
            <w:r>
              <w:rPr>
                <w:sz w:val="22"/>
                <w:szCs w:val="24"/>
              </w:rPr>
              <w:t>2</w:t>
            </w:r>
          </w:p>
        </w:tc>
        <w:tc>
          <w:tcPr>
            <w:tcW w:w="714" w:type="dxa"/>
            <w:vAlign w:val="center"/>
          </w:tcPr>
          <w:p w14:paraId="35CBAFB4" w14:textId="00D7CB5A" w:rsidR="00FC2EE4" w:rsidRPr="007323AE" w:rsidRDefault="00FC2EE4" w:rsidP="00FC2EE4">
            <w:pPr>
              <w:spacing w:before="60" w:after="60"/>
              <w:jc w:val="center"/>
              <w:rPr>
                <w:sz w:val="22"/>
                <w:szCs w:val="24"/>
              </w:rPr>
            </w:pPr>
            <w:r>
              <w:rPr>
                <w:sz w:val="22"/>
                <w:szCs w:val="24"/>
              </w:rPr>
              <w:t>2</w:t>
            </w:r>
          </w:p>
        </w:tc>
        <w:tc>
          <w:tcPr>
            <w:tcW w:w="714" w:type="dxa"/>
            <w:vAlign w:val="center"/>
          </w:tcPr>
          <w:p w14:paraId="62204A48" w14:textId="71A0F264" w:rsidR="00FC2EE4" w:rsidRPr="007323AE" w:rsidRDefault="00FC2EE4" w:rsidP="00FC2EE4">
            <w:pPr>
              <w:spacing w:before="60" w:after="60"/>
              <w:jc w:val="center"/>
              <w:rPr>
                <w:sz w:val="22"/>
                <w:szCs w:val="24"/>
              </w:rPr>
            </w:pPr>
            <w:r>
              <w:rPr>
                <w:sz w:val="22"/>
                <w:szCs w:val="24"/>
              </w:rPr>
              <w:t>2</w:t>
            </w:r>
          </w:p>
        </w:tc>
        <w:tc>
          <w:tcPr>
            <w:tcW w:w="714" w:type="dxa"/>
            <w:vAlign w:val="center"/>
          </w:tcPr>
          <w:p w14:paraId="0BCE8759" w14:textId="467FD719" w:rsidR="00FC2EE4" w:rsidRPr="007323AE" w:rsidRDefault="00FC2EE4" w:rsidP="00FC2EE4">
            <w:pPr>
              <w:spacing w:before="60" w:after="60"/>
              <w:jc w:val="center"/>
              <w:rPr>
                <w:sz w:val="22"/>
                <w:szCs w:val="24"/>
              </w:rPr>
            </w:pPr>
            <w:r>
              <w:rPr>
                <w:sz w:val="22"/>
                <w:szCs w:val="24"/>
              </w:rPr>
              <w:t>2</w:t>
            </w:r>
          </w:p>
        </w:tc>
        <w:tc>
          <w:tcPr>
            <w:tcW w:w="714" w:type="dxa"/>
            <w:vAlign w:val="center"/>
          </w:tcPr>
          <w:p w14:paraId="0D2B16FC" w14:textId="316BA756" w:rsidR="00FC2EE4" w:rsidRPr="007323AE" w:rsidRDefault="00FC2EE4" w:rsidP="00FC2EE4">
            <w:pPr>
              <w:spacing w:before="60" w:after="60"/>
              <w:jc w:val="center"/>
              <w:rPr>
                <w:sz w:val="22"/>
                <w:szCs w:val="24"/>
              </w:rPr>
            </w:pPr>
            <w:r>
              <w:rPr>
                <w:sz w:val="22"/>
                <w:szCs w:val="24"/>
              </w:rPr>
              <w:t>2</w:t>
            </w:r>
          </w:p>
        </w:tc>
        <w:tc>
          <w:tcPr>
            <w:tcW w:w="714" w:type="dxa"/>
            <w:vAlign w:val="center"/>
          </w:tcPr>
          <w:p w14:paraId="491D771F" w14:textId="09FF4C23" w:rsidR="00FC2EE4" w:rsidRPr="007323AE" w:rsidRDefault="00FC2EE4" w:rsidP="00FC2EE4">
            <w:pPr>
              <w:spacing w:before="60" w:after="60"/>
              <w:jc w:val="center"/>
              <w:rPr>
                <w:sz w:val="22"/>
                <w:szCs w:val="24"/>
              </w:rPr>
            </w:pPr>
            <w:r>
              <w:rPr>
                <w:sz w:val="22"/>
                <w:szCs w:val="24"/>
              </w:rPr>
              <w:t>2</w:t>
            </w:r>
          </w:p>
        </w:tc>
        <w:tc>
          <w:tcPr>
            <w:tcW w:w="714" w:type="dxa"/>
            <w:vAlign w:val="center"/>
          </w:tcPr>
          <w:p w14:paraId="0A6FB53C" w14:textId="22188F8B" w:rsidR="00FC2EE4" w:rsidRPr="007323AE" w:rsidRDefault="00FC2EE4" w:rsidP="00FC2EE4">
            <w:pPr>
              <w:spacing w:before="60" w:after="60"/>
              <w:jc w:val="center"/>
              <w:rPr>
                <w:sz w:val="22"/>
                <w:szCs w:val="24"/>
              </w:rPr>
            </w:pPr>
            <w:r>
              <w:rPr>
                <w:sz w:val="22"/>
                <w:szCs w:val="24"/>
              </w:rPr>
              <w:t>2</w:t>
            </w:r>
          </w:p>
        </w:tc>
        <w:tc>
          <w:tcPr>
            <w:tcW w:w="714" w:type="dxa"/>
            <w:vAlign w:val="center"/>
          </w:tcPr>
          <w:p w14:paraId="7A887185" w14:textId="23477D26" w:rsidR="00FC2EE4" w:rsidRPr="007323AE" w:rsidRDefault="00FC2EE4" w:rsidP="00FC2EE4">
            <w:pPr>
              <w:spacing w:before="60" w:after="60"/>
              <w:jc w:val="center"/>
              <w:rPr>
                <w:sz w:val="22"/>
                <w:szCs w:val="24"/>
              </w:rPr>
            </w:pPr>
            <w:r>
              <w:rPr>
                <w:sz w:val="22"/>
                <w:szCs w:val="24"/>
              </w:rPr>
              <w:t>2</w:t>
            </w:r>
          </w:p>
        </w:tc>
        <w:tc>
          <w:tcPr>
            <w:tcW w:w="714" w:type="dxa"/>
            <w:vAlign w:val="center"/>
          </w:tcPr>
          <w:p w14:paraId="5F77FA65" w14:textId="0898D062" w:rsidR="00FC2EE4" w:rsidRPr="007323AE" w:rsidRDefault="00FC2EE4" w:rsidP="00FC2EE4">
            <w:pPr>
              <w:spacing w:before="60" w:after="60"/>
              <w:jc w:val="center"/>
              <w:rPr>
                <w:sz w:val="22"/>
                <w:szCs w:val="24"/>
              </w:rPr>
            </w:pPr>
            <w:r>
              <w:rPr>
                <w:sz w:val="22"/>
                <w:szCs w:val="24"/>
              </w:rPr>
              <w:t>2</w:t>
            </w:r>
          </w:p>
        </w:tc>
        <w:tc>
          <w:tcPr>
            <w:tcW w:w="714" w:type="dxa"/>
            <w:vAlign w:val="center"/>
          </w:tcPr>
          <w:p w14:paraId="18CDD0EE" w14:textId="697EEE34" w:rsidR="00FC2EE4" w:rsidRPr="007323AE" w:rsidRDefault="00FC2EE4" w:rsidP="00FC2EE4">
            <w:pPr>
              <w:spacing w:before="60" w:after="60"/>
              <w:jc w:val="center"/>
              <w:rPr>
                <w:sz w:val="22"/>
                <w:szCs w:val="24"/>
              </w:rPr>
            </w:pPr>
            <w:r>
              <w:rPr>
                <w:sz w:val="22"/>
                <w:szCs w:val="24"/>
              </w:rPr>
              <w:t>2</w:t>
            </w:r>
          </w:p>
        </w:tc>
        <w:tc>
          <w:tcPr>
            <w:tcW w:w="714" w:type="dxa"/>
            <w:vAlign w:val="center"/>
          </w:tcPr>
          <w:p w14:paraId="2AD504F1" w14:textId="45854058" w:rsidR="00FC2EE4" w:rsidRPr="007323AE" w:rsidRDefault="00FC2EE4" w:rsidP="00FC2EE4">
            <w:pPr>
              <w:spacing w:before="60" w:after="60"/>
              <w:jc w:val="center"/>
              <w:rPr>
                <w:sz w:val="22"/>
                <w:szCs w:val="24"/>
              </w:rPr>
            </w:pPr>
            <w:r>
              <w:rPr>
                <w:sz w:val="22"/>
                <w:szCs w:val="24"/>
              </w:rPr>
              <w:t>2</w:t>
            </w:r>
          </w:p>
        </w:tc>
        <w:tc>
          <w:tcPr>
            <w:tcW w:w="714" w:type="dxa"/>
            <w:vAlign w:val="center"/>
          </w:tcPr>
          <w:p w14:paraId="492B5A28" w14:textId="79411E90" w:rsidR="00FC2EE4" w:rsidRPr="007323AE" w:rsidRDefault="00FC2EE4" w:rsidP="00FC2EE4">
            <w:pPr>
              <w:spacing w:before="60" w:after="60"/>
              <w:jc w:val="center"/>
              <w:rPr>
                <w:sz w:val="22"/>
                <w:szCs w:val="24"/>
              </w:rPr>
            </w:pPr>
          </w:p>
        </w:tc>
        <w:tc>
          <w:tcPr>
            <w:tcW w:w="715" w:type="dxa"/>
            <w:vAlign w:val="center"/>
          </w:tcPr>
          <w:p w14:paraId="1F2E8ABF" w14:textId="53B6DD4C" w:rsidR="00FC2EE4" w:rsidRPr="007323AE" w:rsidRDefault="007753CB" w:rsidP="00FC2EE4">
            <w:pPr>
              <w:pStyle w:val="NormalWeb"/>
              <w:spacing w:before="60" w:beforeAutospacing="0" w:after="60" w:afterAutospacing="0"/>
              <w:rPr>
                <w:sz w:val="22"/>
              </w:rPr>
            </w:pPr>
            <w:r>
              <w:rPr>
                <w:sz w:val="22"/>
              </w:rPr>
              <w:t>34</w:t>
            </w:r>
          </w:p>
        </w:tc>
      </w:tr>
      <w:tr w:rsidR="00FC2EE4" w14:paraId="76852CDC" w14:textId="77777777" w:rsidTr="00E277F9">
        <w:trPr>
          <w:gridAfter w:val="1"/>
          <w:wAfter w:w="15" w:type="dxa"/>
          <w:trHeight w:val="138"/>
        </w:trPr>
        <w:tc>
          <w:tcPr>
            <w:tcW w:w="708" w:type="dxa"/>
            <w:vMerge/>
            <w:vAlign w:val="center"/>
          </w:tcPr>
          <w:p w14:paraId="6CC865EA" w14:textId="77777777" w:rsidR="00FC2EE4" w:rsidRPr="00FB23A0" w:rsidRDefault="00FC2EE4" w:rsidP="00FC2EE4">
            <w:pPr>
              <w:pStyle w:val="NormalWeb"/>
              <w:spacing w:before="60" w:beforeAutospacing="0" w:after="60" w:afterAutospacing="0"/>
              <w:jc w:val="center"/>
              <w:rPr>
                <w:sz w:val="22"/>
                <w:szCs w:val="22"/>
              </w:rPr>
            </w:pPr>
          </w:p>
        </w:tc>
        <w:tc>
          <w:tcPr>
            <w:tcW w:w="812" w:type="dxa"/>
            <w:vAlign w:val="center"/>
          </w:tcPr>
          <w:p w14:paraId="5EFAB878" w14:textId="77777777" w:rsidR="00FC2EE4" w:rsidRPr="00FB23A0" w:rsidRDefault="00FC2EE4" w:rsidP="00FC2EE4">
            <w:pPr>
              <w:pStyle w:val="NormalWeb"/>
              <w:spacing w:before="60" w:beforeAutospacing="0" w:after="60" w:afterAutospacing="0"/>
              <w:rPr>
                <w:sz w:val="22"/>
                <w:szCs w:val="22"/>
              </w:rPr>
            </w:pPr>
            <w:r w:rsidRPr="00FB23A0">
              <w:rPr>
                <w:sz w:val="22"/>
                <w:szCs w:val="22"/>
              </w:rPr>
              <w:t>Tn cđ</w:t>
            </w:r>
          </w:p>
        </w:tc>
        <w:tc>
          <w:tcPr>
            <w:tcW w:w="712" w:type="dxa"/>
            <w:vAlign w:val="center"/>
          </w:tcPr>
          <w:p w14:paraId="5383B42D" w14:textId="06AB3DD1" w:rsidR="00FC2EE4" w:rsidRPr="007323AE" w:rsidRDefault="00FC2EE4" w:rsidP="00FC2EE4">
            <w:pPr>
              <w:spacing w:before="60" w:after="60"/>
              <w:jc w:val="center"/>
              <w:rPr>
                <w:sz w:val="22"/>
                <w:szCs w:val="24"/>
              </w:rPr>
            </w:pPr>
            <w:r>
              <w:rPr>
                <w:sz w:val="22"/>
                <w:szCs w:val="24"/>
              </w:rPr>
              <w:t>1</w:t>
            </w:r>
          </w:p>
        </w:tc>
        <w:tc>
          <w:tcPr>
            <w:tcW w:w="712" w:type="dxa"/>
            <w:vAlign w:val="center"/>
          </w:tcPr>
          <w:p w14:paraId="7EA4015A" w14:textId="726F1F0A" w:rsidR="00FC2EE4" w:rsidRPr="007323AE" w:rsidRDefault="00FC2EE4" w:rsidP="00FC2EE4">
            <w:pPr>
              <w:spacing w:before="60" w:after="60"/>
              <w:jc w:val="center"/>
              <w:rPr>
                <w:sz w:val="22"/>
                <w:szCs w:val="24"/>
              </w:rPr>
            </w:pPr>
            <w:r>
              <w:rPr>
                <w:sz w:val="22"/>
                <w:szCs w:val="24"/>
              </w:rPr>
              <w:t>1</w:t>
            </w:r>
          </w:p>
        </w:tc>
        <w:tc>
          <w:tcPr>
            <w:tcW w:w="712" w:type="dxa"/>
            <w:vAlign w:val="center"/>
          </w:tcPr>
          <w:p w14:paraId="74D4E62F" w14:textId="2C06B19A" w:rsidR="00FC2EE4" w:rsidRPr="007323AE" w:rsidRDefault="00FC2EE4" w:rsidP="00FC2EE4">
            <w:pPr>
              <w:spacing w:before="60" w:after="60"/>
              <w:jc w:val="center"/>
              <w:rPr>
                <w:sz w:val="22"/>
                <w:szCs w:val="24"/>
              </w:rPr>
            </w:pPr>
            <w:r>
              <w:rPr>
                <w:sz w:val="22"/>
                <w:szCs w:val="24"/>
              </w:rPr>
              <w:t>1</w:t>
            </w:r>
          </w:p>
        </w:tc>
        <w:tc>
          <w:tcPr>
            <w:tcW w:w="712" w:type="dxa"/>
            <w:vAlign w:val="center"/>
          </w:tcPr>
          <w:p w14:paraId="268F8918" w14:textId="17D83B3D" w:rsidR="00FC2EE4" w:rsidRPr="007323AE" w:rsidRDefault="00FC2EE4" w:rsidP="00FC2EE4">
            <w:pPr>
              <w:spacing w:before="60" w:after="60"/>
              <w:jc w:val="center"/>
              <w:rPr>
                <w:sz w:val="22"/>
                <w:szCs w:val="24"/>
              </w:rPr>
            </w:pPr>
            <w:r>
              <w:rPr>
                <w:sz w:val="22"/>
                <w:szCs w:val="24"/>
              </w:rPr>
              <w:t>1</w:t>
            </w:r>
          </w:p>
        </w:tc>
        <w:tc>
          <w:tcPr>
            <w:tcW w:w="713" w:type="dxa"/>
            <w:vAlign w:val="center"/>
          </w:tcPr>
          <w:p w14:paraId="6B8B2679" w14:textId="5D6541EA" w:rsidR="00FC2EE4" w:rsidRPr="007323AE" w:rsidRDefault="00FC2EE4" w:rsidP="00FC2EE4">
            <w:pPr>
              <w:spacing w:before="60" w:after="60"/>
              <w:jc w:val="center"/>
              <w:rPr>
                <w:sz w:val="22"/>
                <w:szCs w:val="24"/>
              </w:rPr>
            </w:pPr>
            <w:r>
              <w:rPr>
                <w:sz w:val="22"/>
                <w:szCs w:val="24"/>
              </w:rPr>
              <w:t>1</w:t>
            </w:r>
          </w:p>
        </w:tc>
        <w:tc>
          <w:tcPr>
            <w:tcW w:w="713" w:type="dxa"/>
            <w:vAlign w:val="center"/>
          </w:tcPr>
          <w:p w14:paraId="544FD81B" w14:textId="109E950A" w:rsidR="00FC2EE4" w:rsidRPr="007323AE" w:rsidRDefault="00FC2EE4" w:rsidP="00FC2EE4">
            <w:pPr>
              <w:spacing w:before="60" w:after="60"/>
              <w:jc w:val="center"/>
              <w:rPr>
                <w:sz w:val="22"/>
                <w:szCs w:val="24"/>
              </w:rPr>
            </w:pPr>
            <w:r>
              <w:rPr>
                <w:sz w:val="22"/>
                <w:szCs w:val="24"/>
              </w:rPr>
              <w:t>1</w:t>
            </w:r>
          </w:p>
        </w:tc>
        <w:tc>
          <w:tcPr>
            <w:tcW w:w="718" w:type="dxa"/>
            <w:vAlign w:val="center"/>
          </w:tcPr>
          <w:p w14:paraId="1622703C" w14:textId="2EC84ABE" w:rsidR="00FC2EE4" w:rsidRPr="007323AE" w:rsidRDefault="00FC2EE4" w:rsidP="00FC2EE4">
            <w:pPr>
              <w:spacing w:before="60" w:after="60"/>
              <w:jc w:val="center"/>
              <w:rPr>
                <w:sz w:val="22"/>
                <w:szCs w:val="24"/>
              </w:rPr>
            </w:pPr>
            <w:r>
              <w:rPr>
                <w:sz w:val="22"/>
                <w:szCs w:val="24"/>
              </w:rPr>
              <w:t>1</w:t>
            </w:r>
          </w:p>
        </w:tc>
        <w:tc>
          <w:tcPr>
            <w:tcW w:w="714" w:type="dxa"/>
            <w:vAlign w:val="center"/>
          </w:tcPr>
          <w:p w14:paraId="42385AE7" w14:textId="54E83802" w:rsidR="00FC2EE4" w:rsidRPr="007323AE" w:rsidRDefault="00FC2EE4" w:rsidP="00FC2EE4">
            <w:pPr>
              <w:spacing w:before="60" w:after="60"/>
              <w:jc w:val="center"/>
              <w:rPr>
                <w:sz w:val="22"/>
                <w:szCs w:val="24"/>
              </w:rPr>
            </w:pPr>
            <w:r>
              <w:rPr>
                <w:sz w:val="22"/>
                <w:szCs w:val="24"/>
              </w:rPr>
              <w:t>1</w:t>
            </w:r>
          </w:p>
        </w:tc>
        <w:tc>
          <w:tcPr>
            <w:tcW w:w="714" w:type="dxa"/>
            <w:vAlign w:val="center"/>
          </w:tcPr>
          <w:p w14:paraId="07043719" w14:textId="6BB98E86" w:rsidR="00FC2EE4" w:rsidRPr="007323AE" w:rsidRDefault="00FC2EE4" w:rsidP="00FC2EE4">
            <w:pPr>
              <w:spacing w:before="60" w:after="60"/>
              <w:jc w:val="center"/>
              <w:rPr>
                <w:sz w:val="22"/>
                <w:szCs w:val="24"/>
              </w:rPr>
            </w:pPr>
            <w:r>
              <w:rPr>
                <w:sz w:val="22"/>
                <w:szCs w:val="24"/>
              </w:rPr>
              <w:t>1</w:t>
            </w:r>
          </w:p>
        </w:tc>
        <w:tc>
          <w:tcPr>
            <w:tcW w:w="714" w:type="dxa"/>
            <w:vAlign w:val="center"/>
          </w:tcPr>
          <w:p w14:paraId="47C27221" w14:textId="489D96CD" w:rsidR="00FC2EE4" w:rsidRPr="007323AE" w:rsidRDefault="00FC2EE4" w:rsidP="00FC2EE4">
            <w:pPr>
              <w:spacing w:before="60" w:after="60"/>
              <w:jc w:val="center"/>
              <w:rPr>
                <w:sz w:val="22"/>
                <w:szCs w:val="24"/>
              </w:rPr>
            </w:pPr>
            <w:r>
              <w:rPr>
                <w:sz w:val="22"/>
                <w:szCs w:val="24"/>
              </w:rPr>
              <w:t>1</w:t>
            </w:r>
          </w:p>
        </w:tc>
        <w:tc>
          <w:tcPr>
            <w:tcW w:w="714" w:type="dxa"/>
            <w:vAlign w:val="center"/>
          </w:tcPr>
          <w:p w14:paraId="09A130BC" w14:textId="60AF1482" w:rsidR="00FC2EE4" w:rsidRPr="007323AE" w:rsidRDefault="00FC2EE4" w:rsidP="00FC2EE4">
            <w:pPr>
              <w:spacing w:before="60" w:after="60"/>
              <w:jc w:val="center"/>
              <w:rPr>
                <w:sz w:val="22"/>
                <w:szCs w:val="24"/>
              </w:rPr>
            </w:pPr>
            <w:r>
              <w:rPr>
                <w:sz w:val="22"/>
                <w:szCs w:val="24"/>
              </w:rPr>
              <w:t>1</w:t>
            </w:r>
          </w:p>
        </w:tc>
        <w:tc>
          <w:tcPr>
            <w:tcW w:w="714" w:type="dxa"/>
            <w:vAlign w:val="center"/>
          </w:tcPr>
          <w:p w14:paraId="07D7607C" w14:textId="37B2977E" w:rsidR="00FC2EE4" w:rsidRPr="007323AE" w:rsidRDefault="00FC2EE4" w:rsidP="00FC2EE4">
            <w:pPr>
              <w:spacing w:before="60" w:after="60"/>
              <w:jc w:val="center"/>
              <w:rPr>
                <w:sz w:val="22"/>
                <w:szCs w:val="24"/>
              </w:rPr>
            </w:pPr>
            <w:r>
              <w:rPr>
                <w:sz w:val="22"/>
                <w:szCs w:val="24"/>
              </w:rPr>
              <w:t>1</w:t>
            </w:r>
          </w:p>
        </w:tc>
        <w:tc>
          <w:tcPr>
            <w:tcW w:w="714" w:type="dxa"/>
            <w:vAlign w:val="center"/>
          </w:tcPr>
          <w:p w14:paraId="6C9D33C2" w14:textId="596A9590" w:rsidR="00FC2EE4" w:rsidRPr="007323AE" w:rsidRDefault="00FC2EE4" w:rsidP="00FC2EE4">
            <w:pPr>
              <w:spacing w:before="60" w:after="60"/>
              <w:jc w:val="center"/>
              <w:rPr>
                <w:sz w:val="22"/>
                <w:szCs w:val="24"/>
              </w:rPr>
            </w:pPr>
            <w:r>
              <w:rPr>
                <w:sz w:val="22"/>
                <w:szCs w:val="24"/>
              </w:rPr>
              <w:t>1</w:t>
            </w:r>
          </w:p>
        </w:tc>
        <w:tc>
          <w:tcPr>
            <w:tcW w:w="714" w:type="dxa"/>
            <w:vAlign w:val="center"/>
          </w:tcPr>
          <w:p w14:paraId="65D79AF3" w14:textId="68F89884" w:rsidR="00FC2EE4" w:rsidRPr="007323AE" w:rsidRDefault="00FC2EE4" w:rsidP="00FC2EE4">
            <w:pPr>
              <w:spacing w:before="60" w:after="60"/>
              <w:jc w:val="center"/>
              <w:rPr>
                <w:sz w:val="22"/>
                <w:szCs w:val="24"/>
              </w:rPr>
            </w:pPr>
            <w:r>
              <w:rPr>
                <w:sz w:val="22"/>
                <w:szCs w:val="24"/>
              </w:rPr>
              <w:t>1</w:t>
            </w:r>
          </w:p>
        </w:tc>
        <w:tc>
          <w:tcPr>
            <w:tcW w:w="714" w:type="dxa"/>
            <w:vAlign w:val="center"/>
          </w:tcPr>
          <w:p w14:paraId="1B6057B0" w14:textId="23FFECAD" w:rsidR="00FC2EE4" w:rsidRPr="007323AE" w:rsidRDefault="00FC2EE4" w:rsidP="00FC2EE4">
            <w:pPr>
              <w:spacing w:before="60" w:after="60"/>
              <w:jc w:val="center"/>
              <w:rPr>
                <w:sz w:val="22"/>
                <w:szCs w:val="24"/>
              </w:rPr>
            </w:pPr>
            <w:r>
              <w:rPr>
                <w:sz w:val="22"/>
                <w:szCs w:val="24"/>
              </w:rPr>
              <w:t>1</w:t>
            </w:r>
          </w:p>
        </w:tc>
        <w:tc>
          <w:tcPr>
            <w:tcW w:w="714" w:type="dxa"/>
            <w:vAlign w:val="center"/>
          </w:tcPr>
          <w:p w14:paraId="5A10B4A2" w14:textId="2C2771D4" w:rsidR="00FC2EE4" w:rsidRPr="007323AE" w:rsidRDefault="00FC2EE4" w:rsidP="00FC2EE4">
            <w:pPr>
              <w:spacing w:before="60" w:after="60"/>
              <w:jc w:val="center"/>
              <w:rPr>
                <w:sz w:val="22"/>
                <w:szCs w:val="24"/>
              </w:rPr>
            </w:pPr>
            <w:r>
              <w:rPr>
                <w:sz w:val="22"/>
                <w:szCs w:val="24"/>
              </w:rPr>
              <w:t>1</w:t>
            </w:r>
          </w:p>
        </w:tc>
        <w:tc>
          <w:tcPr>
            <w:tcW w:w="714" w:type="dxa"/>
            <w:vAlign w:val="center"/>
          </w:tcPr>
          <w:p w14:paraId="4DEE7F72" w14:textId="0046A8B6" w:rsidR="00FC2EE4" w:rsidRPr="007323AE" w:rsidRDefault="00FC2EE4" w:rsidP="00FC2EE4">
            <w:pPr>
              <w:spacing w:before="60" w:after="60"/>
              <w:jc w:val="center"/>
              <w:rPr>
                <w:sz w:val="22"/>
                <w:szCs w:val="24"/>
              </w:rPr>
            </w:pPr>
            <w:r>
              <w:rPr>
                <w:sz w:val="22"/>
                <w:szCs w:val="24"/>
              </w:rPr>
              <w:t>1</w:t>
            </w:r>
          </w:p>
        </w:tc>
        <w:tc>
          <w:tcPr>
            <w:tcW w:w="714" w:type="dxa"/>
            <w:vAlign w:val="center"/>
          </w:tcPr>
          <w:p w14:paraId="519C1506" w14:textId="523E7472" w:rsidR="00FC2EE4" w:rsidRPr="007323AE" w:rsidRDefault="00FC2EE4" w:rsidP="00FC2EE4">
            <w:pPr>
              <w:spacing w:before="60" w:after="60"/>
              <w:jc w:val="center"/>
              <w:rPr>
                <w:sz w:val="22"/>
                <w:szCs w:val="24"/>
              </w:rPr>
            </w:pPr>
          </w:p>
        </w:tc>
        <w:tc>
          <w:tcPr>
            <w:tcW w:w="715" w:type="dxa"/>
            <w:vAlign w:val="center"/>
          </w:tcPr>
          <w:p w14:paraId="6BDF747F" w14:textId="2CB0A4B0" w:rsidR="00FC2EE4" w:rsidRPr="007323AE" w:rsidRDefault="007753CB" w:rsidP="00FC2EE4">
            <w:pPr>
              <w:pStyle w:val="NormalWeb"/>
              <w:spacing w:before="60" w:beforeAutospacing="0" w:after="60" w:afterAutospacing="0"/>
              <w:jc w:val="center"/>
              <w:rPr>
                <w:sz w:val="22"/>
              </w:rPr>
            </w:pPr>
            <w:r>
              <w:rPr>
                <w:sz w:val="22"/>
              </w:rPr>
              <w:t>17</w:t>
            </w:r>
          </w:p>
        </w:tc>
      </w:tr>
      <w:tr w:rsidR="00FC2EE4" w14:paraId="471686A3" w14:textId="77777777" w:rsidTr="00E277F9">
        <w:trPr>
          <w:gridAfter w:val="1"/>
          <w:wAfter w:w="15" w:type="dxa"/>
          <w:trHeight w:val="138"/>
        </w:trPr>
        <w:tc>
          <w:tcPr>
            <w:tcW w:w="1520" w:type="dxa"/>
            <w:gridSpan w:val="2"/>
            <w:vAlign w:val="center"/>
          </w:tcPr>
          <w:p w14:paraId="6E16F685" w14:textId="77777777" w:rsidR="00FC2EE4" w:rsidRPr="00FB23A0" w:rsidRDefault="00FC2EE4" w:rsidP="00FC2EE4">
            <w:pPr>
              <w:pStyle w:val="NormalWeb"/>
              <w:spacing w:before="60" w:beforeAutospacing="0" w:after="60" w:afterAutospacing="0"/>
              <w:jc w:val="center"/>
              <w:rPr>
                <w:sz w:val="22"/>
                <w:szCs w:val="22"/>
              </w:rPr>
            </w:pPr>
            <w:r w:rsidRPr="00FB23A0">
              <w:rPr>
                <w:sz w:val="22"/>
                <w:szCs w:val="22"/>
              </w:rPr>
              <w:t>GDĐP</w:t>
            </w:r>
          </w:p>
        </w:tc>
        <w:tc>
          <w:tcPr>
            <w:tcW w:w="712" w:type="dxa"/>
            <w:vAlign w:val="center"/>
          </w:tcPr>
          <w:p w14:paraId="01FC3D3D" w14:textId="77777777" w:rsidR="00FC2EE4" w:rsidRPr="007323AE" w:rsidRDefault="00FC2EE4" w:rsidP="00FC2EE4">
            <w:pPr>
              <w:spacing w:before="60" w:after="60"/>
              <w:jc w:val="center"/>
              <w:rPr>
                <w:sz w:val="22"/>
                <w:szCs w:val="24"/>
              </w:rPr>
            </w:pPr>
            <w:r w:rsidRPr="007323AE">
              <w:rPr>
                <w:sz w:val="22"/>
                <w:szCs w:val="24"/>
              </w:rPr>
              <w:t>1</w:t>
            </w:r>
          </w:p>
        </w:tc>
        <w:tc>
          <w:tcPr>
            <w:tcW w:w="712" w:type="dxa"/>
            <w:vAlign w:val="center"/>
          </w:tcPr>
          <w:p w14:paraId="44C5F672" w14:textId="77777777" w:rsidR="00FC2EE4" w:rsidRPr="007323AE" w:rsidRDefault="00FC2EE4" w:rsidP="00FC2EE4">
            <w:pPr>
              <w:spacing w:before="60" w:after="60"/>
              <w:jc w:val="center"/>
              <w:rPr>
                <w:sz w:val="22"/>
                <w:szCs w:val="24"/>
              </w:rPr>
            </w:pPr>
            <w:r w:rsidRPr="007323AE">
              <w:rPr>
                <w:sz w:val="22"/>
                <w:szCs w:val="24"/>
              </w:rPr>
              <w:t>1</w:t>
            </w:r>
          </w:p>
        </w:tc>
        <w:tc>
          <w:tcPr>
            <w:tcW w:w="712" w:type="dxa"/>
            <w:vAlign w:val="center"/>
          </w:tcPr>
          <w:p w14:paraId="798C5079" w14:textId="77777777" w:rsidR="00FC2EE4" w:rsidRPr="007323AE" w:rsidRDefault="00FC2EE4" w:rsidP="00FC2EE4">
            <w:pPr>
              <w:spacing w:before="60" w:after="60"/>
              <w:jc w:val="center"/>
              <w:rPr>
                <w:sz w:val="22"/>
                <w:szCs w:val="24"/>
              </w:rPr>
            </w:pPr>
            <w:r w:rsidRPr="007323AE">
              <w:rPr>
                <w:sz w:val="22"/>
                <w:szCs w:val="24"/>
              </w:rPr>
              <w:t>1</w:t>
            </w:r>
          </w:p>
        </w:tc>
        <w:tc>
          <w:tcPr>
            <w:tcW w:w="712" w:type="dxa"/>
            <w:vAlign w:val="center"/>
          </w:tcPr>
          <w:p w14:paraId="16F839BB" w14:textId="77777777" w:rsidR="00FC2EE4" w:rsidRPr="007323AE" w:rsidRDefault="00FC2EE4" w:rsidP="00FC2EE4">
            <w:pPr>
              <w:spacing w:before="60" w:after="60"/>
              <w:jc w:val="center"/>
              <w:rPr>
                <w:sz w:val="22"/>
                <w:szCs w:val="24"/>
              </w:rPr>
            </w:pPr>
            <w:r w:rsidRPr="007323AE">
              <w:rPr>
                <w:sz w:val="22"/>
                <w:szCs w:val="24"/>
              </w:rPr>
              <w:t>1</w:t>
            </w:r>
          </w:p>
        </w:tc>
        <w:tc>
          <w:tcPr>
            <w:tcW w:w="713" w:type="dxa"/>
            <w:vAlign w:val="center"/>
          </w:tcPr>
          <w:p w14:paraId="4BCB7381" w14:textId="77777777" w:rsidR="00FC2EE4" w:rsidRPr="007323AE" w:rsidRDefault="00FC2EE4" w:rsidP="00FC2EE4">
            <w:pPr>
              <w:spacing w:before="60" w:after="60"/>
              <w:jc w:val="center"/>
              <w:rPr>
                <w:sz w:val="22"/>
                <w:szCs w:val="24"/>
              </w:rPr>
            </w:pPr>
            <w:r w:rsidRPr="007323AE">
              <w:rPr>
                <w:sz w:val="22"/>
                <w:szCs w:val="24"/>
              </w:rPr>
              <w:t>1</w:t>
            </w:r>
          </w:p>
        </w:tc>
        <w:tc>
          <w:tcPr>
            <w:tcW w:w="713" w:type="dxa"/>
            <w:vAlign w:val="center"/>
          </w:tcPr>
          <w:p w14:paraId="571AFB05" w14:textId="77777777" w:rsidR="00FC2EE4" w:rsidRPr="007323AE" w:rsidRDefault="00FC2EE4" w:rsidP="00FC2EE4">
            <w:pPr>
              <w:spacing w:before="60" w:after="60"/>
              <w:jc w:val="center"/>
              <w:rPr>
                <w:sz w:val="22"/>
                <w:szCs w:val="24"/>
              </w:rPr>
            </w:pPr>
            <w:r w:rsidRPr="007323AE">
              <w:rPr>
                <w:sz w:val="22"/>
                <w:szCs w:val="24"/>
              </w:rPr>
              <w:t>1</w:t>
            </w:r>
          </w:p>
        </w:tc>
        <w:tc>
          <w:tcPr>
            <w:tcW w:w="718" w:type="dxa"/>
            <w:vAlign w:val="center"/>
          </w:tcPr>
          <w:p w14:paraId="411CE2E1"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0C38B971"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772EE682"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5D4E0DD9"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16762B28"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4E625188"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2CDEAA7F"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753F86AD"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211E9210"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2CD622FD"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2E092013" w14:textId="77777777" w:rsidR="00FC2EE4" w:rsidRPr="007323AE" w:rsidRDefault="00FC2EE4" w:rsidP="00FC2EE4">
            <w:pPr>
              <w:spacing w:before="60" w:after="60"/>
              <w:jc w:val="center"/>
              <w:rPr>
                <w:sz w:val="22"/>
                <w:szCs w:val="24"/>
              </w:rPr>
            </w:pPr>
            <w:r w:rsidRPr="007323AE">
              <w:rPr>
                <w:sz w:val="22"/>
                <w:szCs w:val="24"/>
              </w:rPr>
              <w:t>1</w:t>
            </w:r>
          </w:p>
        </w:tc>
        <w:tc>
          <w:tcPr>
            <w:tcW w:w="714" w:type="dxa"/>
            <w:vAlign w:val="center"/>
          </w:tcPr>
          <w:p w14:paraId="2F203C6A" w14:textId="41061640" w:rsidR="00FC2EE4" w:rsidRPr="007323AE" w:rsidRDefault="00FC2EE4" w:rsidP="00FC2EE4">
            <w:pPr>
              <w:spacing w:before="60" w:after="60"/>
              <w:jc w:val="center"/>
              <w:rPr>
                <w:sz w:val="22"/>
                <w:szCs w:val="24"/>
              </w:rPr>
            </w:pPr>
          </w:p>
        </w:tc>
        <w:tc>
          <w:tcPr>
            <w:tcW w:w="715" w:type="dxa"/>
            <w:vAlign w:val="center"/>
          </w:tcPr>
          <w:p w14:paraId="02BA7B3D" w14:textId="271DD789" w:rsidR="00FC2EE4" w:rsidRPr="007323AE" w:rsidRDefault="007753CB" w:rsidP="00FC2EE4">
            <w:pPr>
              <w:pStyle w:val="NormalWeb"/>
              <w:spacing w:before="60" w:beforeAutospacing="0" w:after="60" w:afterAutospacing="0"/>
              <w:jc w:val="center"/>
              <w:rPr>
                <w:sz w:val="22"/>
              </w:rPr>
            </w:pPr>
            <w:r>
              <w:rPr>
                <w:sz w:val="22"/>
              </w:rPr>
              <w:t>17</w:t>
            </w:r>
          </w:p>
        </w:tc>
      </w:tr>
      <w:tr w:rsidR="00FC2EE4" w14:paraId="199040BE" w14:textId="77777777" w:rsidTr="00E277F9">
        <w:trPr>
          <w:gridAfter w:val="1"/>
          <w:wAfter w:w="15" w:type="dxa"/>
          <w:trHeight w:val="138"/>
        </w:trPr>
        <w:tc>
          <w:tcPr>
            <w:tcW w:w="1520" w:type="dxa"/>
            <w:gridSpan w:val="2"/>
            <w:vAlign w:val="center"/>
          </w:tcPr>
          <w:p w14:paraId="4637ECE4" w14:textId="77777777" w:rsidR="00FC2EE4" w:rsidRPr="00FB23A0" w:rsidRDefault="00FC2EE4" w:rsidP="00FC2EE4">
            <w:pPr>
              <w:pStyle w:val="NormalWeb"/>
              <w:spacing w:before="60" w:beforeAutospacing="0" w:after="60" w:afterAutospacing="0"/>
              <w:jc w:val="center"/>
              <w:rPr>
                <w:sz w:val="22"/>
                <w:szCs w:val="22"/>
              </w:rPr>
            </w:pPr>
            <w:r>
              <w:rPr>
                <w:sz w:val="22"/>
                <w:szCs w:val="22"/>
              </w:rPr>
              <w:t>Tổng</w:t>
            </w:r>
            <w:r w:rsidRPr="00FB23A0">
              <w:rPr>
                <w:sz w:val="22"/>
                <w:szCs w:val="22"/>
              </w:rPr>
              <w:t xml:space="preserve"> tiế</w:t>
            </w:r>
            <w:r>
              <w:rPr>
                <w:sz w:val="22"/>
                <w:szCs w:val="22"/>
              </w:rPr>
              <w:t>t</w:t>
            </w:r>
            <w:r w:rsidRPr="00FB23A0">
              <w:rPr>
                <w:sz w:val="22"/>
                <w:szCs w:val="22"/>
              </w:rPr>
              <w:t>/tu</w:t>
            </w:r>
            <w:r>
              <w:rPr>
                <w:sz w:val="22"/>
                <w:szCs w:val="22"/>
              </w:rPr>
              <w:t>ần</w:t>
            </w:r>
          </w:p>
        </w:tc>
        <w:tc>
          <w:tcPr>
            <w:tcW w:w="712" w:type="dxa"/>
            <w:vAlign w:val="center"/>
          </w:tcPr>
          <w:p w14:paraId="6A87B0DB" w14:textId="77777777" w:rsidR="00FC2EE4" w:rsidRPr="007323AE" w:rsidRDefault="00FC2EE4" w:rsidP="00FC2EE4">
            <w:pPr>
              <w:spacing w:before="60" w:after="60"/>
              <w:jc w:val="center"/>
              <w:rPr>
                <w:sz w:val="22"/>
                <w:szCs w:val="24"/>
              </w:rPr>
            </w:pPr>
            <w:r w:rsidRPr="007323AE">
              <w:rPr>
                <w:sz w:val="22"/>
                <w:szCs w:val="24"/>
              </w:rPr>
              <w:t>28</w:t>
            </w:r>
          </w:p>
        </w:tc>
        <w:tc>
          <w:tcPr>
            <w:tcW w:w="712" w:type="dxa"/>
            <w:vAlign w:val="center"/>
          </w:tcPr>
          <w:p w14:paraId="7298AD14" w14:textId="77777777" w:rsidR="00FC2EE4" w:rsidRPr="007323AE" w:rsidRDefault="00FC2EE4" w:rsidP="00FC2EE4">
            <w:pPr>
              <w:spacing w:before="60" w:after="60"/>
              <w:jc w:val="center"/>
              <w:rPr>
                <w:sz w:val="22"/>
                <w:szCs w:val="24"/>
              </w:rPr>
            </w:pPr>
            <w:r w:rsidRPr="007323AE">
              <w:rPr>
                <w:sz w:val="22"/>
                <w:szCs w:val="24"/>
              </w:rPr>
              <w:t>34</w:t>
            </w:r>
          </w:p>
        </w:tc>
        <w:tc>
          <w:tcPr>
            <w:tcW w:w="712" w:type="dxa"/>
            <w:vAlign w:val="center"/>
          </w:tcPr>
          <w:p w14:paraId="6634CB34" w14:textId="77777777" w:rsidR="00FC2EE4" w:rsidRPr="007323AE" w:rsidRDefault="00FC2EE4" w:rsidP="00FC2EE4">
            <w:pPr>
              <w:spacing w:before="60" w:after="60"/>
              <w:jc w:val="center"/>
              <w:rPr>
                <w:sz w:val="22"/>
                <w:szCs w:val="24"/>
              </w:rPr>
            </w:pPr>
            <w:r w:rsidRPr="007323AE">
              <w:rPr>
                <w:sz w:val="22"/>
                <w:szCs w:val="24"/>
              </w:rPr>
              <w:t>28</w:t>
            </w:r>
          </w:p>
        </w:tc>
        <w:tc>
          <w:tcPr>
            <w:tcW w:w="712" w:type="dxa"/>
            <w:vAlign w:val="center"/>
          </w:tcPr>
          <w:p w14:paraId="12647C4F" w14:textId="77777777" w:rsidR="00FC2EE4" w:rsidRPr="007323AE" w:rsidRDefault="00FC2EE4" w:rsidP="00FC2EE4">
            <w:pPr>
              <w:spacing w:before="60" w:after="60"/>
              <w:jc w:val="center"/>
              <w:rPr>
                <w:sz w:val="22"/>
                <w:szCs w:val="24"/>
              </w:rPr>
            </w:pPr>
            <w:r w:rsidRPr="007323AE">
              <w:rPr>
                <w:sz w:val="22"/>
                <w:szCs w:val="24"/>
              </w:rPr>
              <w:t>28</w:t>
            </w:r>
          </w:p>
        </w:tc>
        <w:tc>
          <w:tcPr>
            <w:tcW w:w="713" w:type="dxa"/>
            <w:vAlign w:val="center"/>
          </w:tcPr>
          <w:p w14:paraId="3401A430" w14:textId="77777777" w:rsidR="00FC2EE4" w:rsidRPr="007323AE" w:rsidRDefault="00FC2EE4" w:rsidP="00FC2EE4">
            <w:pPr>
              <w:spacing w:before="60" w:after="60"/>
              <w:jc w:val="center"/>
              <w:rPr>
                <w:sz w:val="22"/>
                <w:szCs w:val="24"/>
              </w:rPr>
            </w:pPr>
            <w:r w:rsidRPr="007323AE">
              <w:rPr>
                <w:sz w:val="22"/>
                <w:szCs w:val="24"/>
              </w:rPr>
              <w:t>28</w:t>
            </w:r>
          </w:p>
        </w:tc>
        <w:tc>
          <w:tcPr>
            <w:tcW w:w="713" w:type="dxa"/>
            <w:vAlign w:val="center"/>
          </w:tcPr>
          <w:p w14:paraId="3E0495D6" w14:textId="77777777" w:rsidR="00FC2EE4" w:rsidRPr="007323AE" w:rsidRDefault="00FC2EE4" w:rsidP="00FC2EE4">
            <w:pPr>
              <w:spacing w:before="60" w:after="60"/>
              <w:jc w:val="center"/>
              <w:rPr>
                <w:sz w:val="22"/>
                <w:szCs w:val="24"/>
              </w:rPr>
            </w:pPr>
            <w:r w:rsidRPr="007323AE">
              <w:rPr>
                <w:sz w:val="22"/>
                <w:szCs w:val="24"/>
              </w:rPr>
              <w:t>28</w:t>
            </w:r>
          </w:p>
        </w:tc>
        <w:tc>
          <w:tcPr>
            <w:tcW w:w="718" w:type="dxa"/>
            <w:vAlign w:val="center"/>
          </w:tcPr>
          <w:p w14:paraId="50F508C2" w14:textId="77777777" w:rsidR="00FC2EE4" w:rsidRPr="007323AE" w:rsidRDefault="00FC2EE4" w:rsidP="00FC2EE4">
            <w:pPr>
              <w:spacing w:before="60" w:after="60"/>
              <w:jc w:val="center"/>
              <w:rPr>
                <w:sz w:val="22"/>
                <w:szCs w:val="24"/>
              </w:rPr>
            </w:pPr>
            <w:r w:rsidRPr="007323AE">
              <w:rPr>
                <w:sz w:val="22"/>
                <w:szCs w:val="24"/>
              </w:rPr>
              <w:t>28</w:t>
            </w:r>
          </w:p>
        </w:tc>
        <w:tc>
          <w:tcPr>
            <w:tcW w:w="714" w:type="dxa"/>
            <w:vAlign w:val="center"/>
          </w:tcPr>
          <w:p w14:paraId="635DE865" w14:textId="77777777" w:rsidR="00FC2EE4" w:rsidRPr="007323AE" w:rsidRDefault="00FC2EE4" w:rsidP="00FC2EE4">
            <w:pPr>
              <w:spacing w:before="60" w:after="60"/>
              <w:jc w:val="center"/>
              <w:rPr>
                <w:sz w:val="22"/>
                <w:szCs w:val="24"/>
              </w:rPr>
            </w:pPr>
            <w:r w:rsidRPr="007323AE">
              <w:rPr>
                <w:sz w:val="22"/>
                <w:szCs w:val="24"/>
              </w:rPr>
              <w:t>28</w:t>
            </w:r>
          </w:p>
        </w:tc>
        <w:tc>
          <w:tcPr>
            <w:tcW w:w="714" w:type="dxa"/>
            <w:vAlign w:val="center"/>
          </w:tcPr>
          <w:p w14:paraId="24A95671" w14:textId="77777777" w:rsidR="00FC2EE4" w:rsidRPr="007323AE" w:rsidRDefault="00FC2EE4" w:rsidP="00FC2EE4">
            <w:pPr>
              <w:spacing w:before="60" w:after="60"/>
              <w:jc w:val="center"/>
              <w:rPr>
                <w:sz w:val="22"/>
                <w:szCs w:val="24"/>
              </w:rPr>
            </w:pPr>
            <w:r w:rsidRPr="007323AE">
              <w:rPr>
                <w:sz w:val="22"/>
                <w:szCs w:val="24"/>
              </w:rPr>
              <w:t>28</w:t>
            </w:r>
          </w:p>
        </w:tc>
        <w:tc>
          <w:tcPr>
            <w:tcW w:w="714" w:type="dxa"/>
            <w:vAlign w:val="center"/>
          </w:tcPr>
          <w:p w14:paraId="0F65E82C" w14:textId="77777777" w:rsidR="00FC2EE4" w:rsidRPr="007323AE" w:rsidRDefault="00FC2EE4" w:rsidP="00FC2EE4">
            <w:pPr>
              <w:spacing w:before="60" w:after="60"/>
              <w:jc w:val="center"/>
              <w:rPr>
                <w:sz w:val="22"/>
                <w:szCs w:val="24"/>
              </w:rPr>
            </w:pPr>
            <w:r w:rsidRPr="007323AE">
              <w:rPr>
                <w:sz w:val="22"/>
                <w:szCs w:val="24"/>
              </w:rPr>
              <w:t>34</w:t>
            </w:r>
          </w:p>
        </w:tc>
        <w:tc>
          <w:tcPr>
            <w:tcW w:w="714" w:type="dxa"/>
            <w:vAlign w:val="center"/>
          </w:tcPr>
          <w:p w14:paraId="53889F86" w14:textId="77777777" w:rsidR="00FC2EE4" w:rsidRPr="007323AE" w:rsidRDefault="00FC2EE4" w:rsidP="00FC2EE4">
            <w:pPr>
              <w:spacing w:before="60" w:after="60"/>
              <w:jc w:val="center"/>
              <w:rPr>
                <w:sz w:val="22"/>
                <w:szCs w:val="24"/>
              </w:rPr>
            </w:pPr>
            <w:r w:rsidRPr="007323AE">
              <w:rPr>
                <w:sz w:val="22"/>
                <w:szCs w:val="24"/>
              </w:rPr>
              <w:t>28</w:t>
            </w:r>
          </w:p>
        </w:tc>
        <w:tc>
          <w:tcPr>
            <w:tcW w:w="714" w:type="dxa"/>
            <w:vAlign w:val="center"/>
          </w:tcPr>
          <w:p w14:paraId="3B5CB2B8" w14:textId="77777777" w:rsidR="00FC2EE4" w:rsidRPr="007323AE" w:rsidRDefault="00FC2EE4" w:rsidP="00FC2EE4">
            <w:pPr>
              <w:spacing w:before="60" w:after="60"/>
              <w:jc w:val="center"/>
              <w:rPr>
                <w:sz w:val="22"/>
                <w:szCs w:val="24"/>
              </w:rPr>
            </w:pPr>
            <w:r w:rsidRPr="007323AE">
              <w:rPr>
                <w:sz w:val="22"/>
                <w:szCs w:val="24"/>
              </w:rPr>
              <w:t>28</w:t>
            </w:r>
          </w:p>
        </w:tc>
        <w:tc>
          <w:tcPr>
            <w:tcW w:w="714" w:type="dxa"/>
            <w:vAlign w:val="center"/>
          </w:tcPr>
          <w:p w14:paraId="6E410AEB" w14:textId="77777777" w:rsidR="00FC2EE4" w:rsidRPr="007323AE" w:rsidRDefault="00FC2EE4" w:rsidP="00FC2EE4">
            <w:pPr>
              <w:spacing w:before="60" w:after="60"/>
              <w:jc w:val="center"/>
              <w:rPr>
                <w:sz w:val="22"/>
                <w:szCs w:val="24"/>
              </w:rPr>
            </w:pPr>
            <w:r w:rsidRPr="007323AE">
              <w:rPr>
                <w:sz w:val="22"/>
                <w:szCs w:val="24"/>
              </w:rPr>
              <w:t>28</w:t>
            </w:r>
          </w:p>
        </w:tc>
        <w:tc>
          <w:tcPr>
            <w:tcW w:w="714" w:type="dxa"/>
            <w:vAlign w:val="center"/>
          </w:tcPr>
          <w:p w14:paraId="504CBD8D" w14:textId="77777777" w:rsidR="00FC2EE4" w:rsidRPr="007323AE" w:rsidRDefault="00FC2EE4" w:rsidP="00FC2EE4">
            <w:pPr>
              <w:spacing w:before="60" w:after="60"/>
              <w:jc w:val="center"/>
              <w:rPr>
                <w:sz w:val="22"/>
                <w:szCs w:val="24"/>
              </w:rPr>
            </w:pPr>
            <w:r w:rsidRPr="007323AE">
              <w:rPr>
                <w:sz w:val="22"/>
                <w:szCs w:val="24"/>
              </w:rPr>
              <w:t>35</w:t>
            </w:r>
          </w:p>
        </w:tc>
        <w:tc>
          <w:tcPr>
            <w:tcW w:w="714" w:type="dxa"/>
            <w:vAlign w:val="center"/>
          </w:tcPr>
          <w:p w14:paraId="2B109E85" w14:textId="77777777" w:rsidR="00FC2EE4" w:rsidRPr="007323AE" w:rsidRDefault="00FC2EE4" w:rsidP="00FC2EE4">
            <w:pPr>
              <w:spacing w:before="60" w:after="60"/>
              <w:jc w:val="center"/>
              <w:rPr>
                <w:sz w:val="22"/>
                <w:szCs w:val="24"/>
              </w:rPr>
            </w:pPr>
            <w:r w:rsidRPr="007323AE">
              <w:rPr>
                <w:sz w:val="22"/>
                <w:szCs w:val="24"/>
              </w:rPr>
              <w:t>28</w:t>
            </w:r>
          </w:p>
        </w:tc>
        <w:tc>
          <w:tcPr>
            <w:tcW w:w="714" w:type="dxa"/>
            <w:vAlign w:val="center"/>
          </w:tcPr>
          <w:p w14:paraId="379E150E" w14:textId="77777777" w:rsidR="00FC2EE4" w:rsidRPr="007323AE" w:rsidRDefault="00FC2EE4" w:rsidP="00FC2EE4">
            <w:pPr>
              <w:spacing w:before="60" w:after="60"/>
              <w:jc w:val="center"/>
              <w:rPr>
                <w:sz w:val="22"/>
                <w:szCs w:val="24"/>
              </w:rPr>
            </w:pPr>
            <w:r w:rsidRPr="007323AE">
              <w:rPr>
                <w:sz w:val="22"/>
                <w:szCs w:val="24"/>
              </w:rPr>
              <w:t>28</w:t>
            </w:r>
          </w:p>
        </w:tc>
        <w:tc>
          <w:tcPr>
            <w:tcW w:w="714" w:type="dxa"/>
            <w:vAlign w:val="center"/>
          </w:tcPr>
          <w:p w14:paraId="469A9187" w14:textId="77777777" w:rsidR="00FC2EE4" w:rsidRPr="007323AE" w:rsidRDefault="00FC2EE4" w:rsidP="00FC2EE4">
            <w:pPr>
              <w:spacing w:before="60" w:after="60"/>
              <w:jc w:val="center"/>
              <w:rPr>
                <w:sz w:val="22"/>
                <w:szCs w:val="24"/>
              </w:rPr>
            </w:pPr>
            <w:r w:rsidRPr="007323AE">
              <w:rPr>
                <w:sz w:val="22"/>
                <w:szCs w:val="24"/>
              </w:rPr>
              <w:t>28</w:t>
            </w:r>
          </w:p>
        </w:tc>
        <w:tc>
          <w:tcPr>
            <w:tcW w:w="714" w:type="dxa"/>
            <w:vAlign w:val="center"/>
          </w:tcPr>
          <w:p w14:paraId="32CDC0E9" w14:textId="2190711D" w:rsidR="00FC2EE4" w:rsidRPr="007323AE" w:rsidRDefault="00FC2EE4" w:rsidP="00FC2EE4">
            <w:pPr>
              <w:spacing w:before="60" w:after="60"/>
              <w:jc w:val="center"/>
              <w:rPr>
                <w:sz w:val="22"/>
                <w:szCs w:val="24"/>
              </w:rPr>
            </w:pPr>
          </w:p>
        </w:tc>
        <w:tc>
          <w:tcPr>
            <w:tcW w:w="715" w:type="dxa"/>
            <w:vAlign w:val="bottom"/>
          </w:tcPr>
          <w:p w14:paraId="1A6E6E75" w14:textId="7E54B4A8" w:rsidR="00FC2EE4" w:rsidRPr="007323AE" w:rsidRDefault="007753CB" w:rsidP="00FC2EE4">
            <w:pPr>
              <w:pStyle w:val="NormalWeb"/>
              <w:spacing w:before="60" w:beforeAutospacing="0" w:after="60" w:afterAutospacing="0"/>
              <w:jc w:val="center"/>
              <w:rPr>
                <w:sz w:val="22"/>
              </w:rPr>
            </w:pPr>
            <w:r>
              <w:rPr>
                <w:sz w:val="22"/>
              </w:rPr>
              <w:t>495</w:t>
            </w:r>
          </w:p>
        </w:tc>
      </w:tr>
      <w:tr w:rsidR="00FC2EE4" w14:paraId="4E28F51D" w14:textId="77777777" w:rsidTr="00E277F9">
        <w:trPr>
          <w:gridAfter w:val="1"/>
          <w:wAfter w:w="15" w:type="dxa"/>
          <w:trHeight w:val="138"/>
        </w:trPr>
        <w:tc>
          <w:tcPr>
            <w:tcW w:w="6512" w:type="dxa"/>
            <w:gridSpan w:val="9"/>
            <w:vAlign w:val="bottom"/>
          </w:tcPr>
          <w:p w14:paraId="4E108261" w14:textId="77777777" w:rsidR="00FC2EE4" w:rsidRPr="00FB23A0" w:rsidRDefault="00FC2EE4" w:rsidP="00FC2EE4">
            <w:pPr>
              <w:pStyle w:val="NormalWeb"/>
              <w:spacing w:before="60" w:beforeAutospacing="0" w:after="60" w:afterAutospacing="0"/>
              <w:jc w:val="center"/>
            </w:pPr>
            <w:r w:rsidRPr="00FB23A0">
              <w:t>Ghi chú: Trải nghiệm, hướng nghiệp: Thực hiện 7 tiết chủ đề</w:t>
            </w:r>
          </w:p>
        </w:tc>
        <w:tc>
          <w:tcPr>
            <w:tcW w:w="714" w:type="dxa"/>
            <w:vAlign w:val="center"/>
          </w:tcPr>
          <w:p w14:paraId="6A669668" w14:textId="77777777" w:rsidR="00FC2EE4" w:rsidRPr="003A450D" w:rsidRDefault="00FC2EE4" w:rsidP="00FC2EE4">
            <w:pPr>
              <w:spacing w:before="60" w:after="60"/>
              <w:jc w:val="center"/>
              <w:rPr>
                <w:sz w:val="20"/>
                <w:szCs w:val="20"/>
              </w:rPr>
            </w:pPr>
          </w:p>
        </w:tc>
        <w:tc>
          <w:tcPr>
            <w:tcW w:w="714" w:type="dxa"/>
            <w:vAlign w:val="center"/>
          </w:tcPr>
          <w:p w14:paraId="7CA50572" w14:textId="77777777" w:rsidR="00FC2EE4" w:rsidRPr="003A450D" w:rsidRDefault="00FC2EE4" w:rsidP="00FC2EE4">
            <w:pPr>
              <w:spacing w:before="60" w:after="60"/>
              <w:jc w:val="center"/>
              <w:rPr>
                <w:sz w:val="20"/>
                <w:szCs w:val="20"/>
              </w:rPr>
            </w:pPr>
          </w:p>
        </w:tc>
        <w:tc>
          <w:tcPr>
            <w:tcW w:w="714" w:type="dxa"/>
            <w:vAlign w:val="center"/>
          </w:tcPr>
          <w:p w14:paraId="61CED54E" w14:textId="77777777" w:rsidR="00FC2EE4" w:rsidRDefault="00FC2EE4" w:rsidP="00FC2EE4">
            <w:pPr>
              <w:spacing w:before="60" w:after="60"/>
              <w:jc w:val="center"/>
              <w:rPr>
                <w:sz w:val="20"/>
                <w:szCs w:val="20"/>
              </w:rPr>
            </w:pPr>
          </w:p>
        </w:tc>
        <w:tc>
          <w:tcPr>
            <w:tcW w:w="714" w:type="dxa"/>
            <w:vAlign w:val="center"/>
          </w:tcPr>
          <w:p w14:paraId="56DA0AF2" w14:textId="77777777" w:rsidR="00FC2EE4" w:rsidRPr="003B22F8" w:rsidRDefault="00FC2EE4" w:rsidP="00FC2EE4">
            <w:pPr>
              <w:spacing w:before="60" w:after="60"/>
              <w:jc w:val="center"/>
              <w:rPr>
                <w:sz w:val="20"/>
                <w:szCs w:val="20"/>
              </w:rPr>
            </w:pPr>
          </w:p>
        </w:tc>
        <w:tc>
          <w:tcPr>
            <w:tcW w:w="714" w:type="dxa"/>
            <w:vAlign w:val="center"/>
          </w:tcPr>
          <w:p w14:paraId="05E2B830" w14:textId="77777777" w:rsidR="00FC2EE4" w:rsidRPr="003B22F8" w:rsidRDefault="00FC2EE4" w:rsidP="00FC2EE4">
            <w:pPr>
              <w:spacing w:before="60" w:after="60"/>
              <w:jc w:val="center"/>
              <w:rPr>
                <w:sz w:val="20"/>
                <w:szCs w:val="20"/>
              </w:rPr>
            </w:pPr>
          </w:p>
        </w:tc>
        <w:tc>
          <w:tcPr>
            <w:tcW w:w="714" w:type="dxa"/>
            <w:vAlign w:val="center"/>
          </w:tcPr>
          <w:p w14:paraId="65C0CDD8" w14:textId="77777777" w:rsidR="00FC2EE4" w:rsidRPr="003B22F8" w:rsidRDefault="00FC2EE4" w:rsidP="00FC2EE4">
            <w:pPr>
              <w:spacing w:before="60" w:after="60"/>
              <w:jc w:val="center"/>
              <w:rPr>
                <w:sz w:val="20"/>
                <w:szCs w:val="20"/>
              </w:rPr>
            </w:pPr>
          </w:p>
        </w:tc>
        <w:tc>
          <w:tcPr>
            <w:tcW w:w="714" w:type="dxa"/>
            <w:vAlign w:val="center"/>
          </w:tcPr>
          <w:p w14:paraId="30A5D174" w14:textId="77777777" w:rsidR="00FC2EE4" w:rsidRDefault="00FC2EE4" w:rsidP="00FC2EE4">
            <w:pPr>
              <w:spacing w:before="60" w:after="60"/>
              <w:jc w:val="center"/>
              <w:rPr>
                <w:sz w:val="20"/>
                <w:szCs w:val="20"/>
              </w:rPr>
            </w:pPr>
          </w:p>
        </w:tc>
        <w:tc>
          <w:tcPr>
            <w:tcW w:w="714" w:type="dxa"/>
            <w:vAlign w:val="center"/>
          </w:tcPr>
          <w:p w14:paraId="64611DE3" w14:textId="77777777" w:rsidR="00FC2EE4" w:rsidRPr="00F83B9E" w:rsidRDefault="00FC2EE4" w:rsidP="00FC2EE4">
            <w:pPr>
              <w:spacing w:before="60" w:after="60"/>
              <w:jc w:val="center"/>
              <w:rPr>
                <w:sz w:val="20"/>
                <w:szCs w:val="20"/>
              </w:rPr>
            </w:pPr>
          </w:p>
        </w:tc>
        <w:tc>
          <w:tcPr>
            <w:tcW w:w="714" w:type="dxa"/>
            <w:vAlign w:val="center"/>
          </w:tcPr>
          <w:p w14:paraId="7CC489FE" w14:textId="77777777" w:rsidR="00FC2EE4" w:rsidRPr="00F83B9E" w:rsidRDefault="00FC2EE4" w:rsidP="00FC2EE4">
            <w:pPr>
              <w:spacing w:before="60" w:after="60"/>
              <w:jc w:val="center"/>
              <w:rPr>
                <w:sz w:val="20"/>
                <w:szCs w:val="20"/>
              </w:rPr>
            </w:pPr>
          </w:p>
        </w:tc>
        <w:tc>
          <w:tcPr>
            <w:tcW w:w="714" w:type="dxa"/>
            <w:vAlign w:val="center"/>
          </w:tcPr>
          <w:p w14:paraId="1AEED122" w14:textId="77777777" w:rsidR="00FC2EE4" w:rsidRPr="00F83B9E" w:rsidRDefault="00FC2EE4" w:rsidP="00FC2EE4">
            <w:pPr>
              <w:spacing w:before="60" w:after="60"/>
              <w:jc w:val="center"/>
              <w:rPr>
                <w:sz w:val="20"/>
                <w:szCs w:val="20"/>
              </w:rPr>
            </w:pPr>
          </w:p>
        </w:tc>
        <w:tc>
          <w:tcPr>
            <w:tcW w:w="714" w:type="dxa"/>
            <w:vAlign w:val="center"/>
          </w:tcPr>
          <w:p w14:paraId="56D9C291" w14:textId="77777777" w:rsidR="00FC2EE4" w:rsidRDefault="00FC2EE4" w:rsidP="00FC2EE4">
            <w:pPr>
              <w:spacing w:before="60" w:after="60"/>
              <w:jc w:val="center"/>
              <w:rPr>
                <w:sz w:val="20"/>
                <w:szCs w:val="20"/>
              </w:rPr>
            </w:pPr>
          </w:p>
        </w:tc>
        <w:tc>
          <w:tcPr>
            <w:tcW w:w="715" w:type="dxa"/>
            <w:vAlign w:val="bottom"/>
          </w:tcPr>
          <w:p w14:paraId="7B0A1DDF" w14:textId="77777777" w:rsidR="00FC2EE4" w:rsidRPr="00CF37A1" w:rsidRDefault="00FC2EE4" w:rsidP="00FC2EE4">
            <w:pPr>
              <w:pStyle w:val="NormalWeb"/>
              <w:spacing w:before="60" w:beforeAutospacing="0" w:after="60" w:afterAutospacing="0"/>
              <w:jc w:val="center"/>
              <w:rPr>
                <w:sz w:val="16"/>
                <w:szCs w:val="16"/>
              </w:rPr>
            </w:pPr>
          </w:p>
        </w:tc>
      </w:tr>
    </w:tbl>
    <w:p w14:paraId="1450322E" w14:textId="77777777" w:rsidR="00795F36" w:rsidRDefault="00795F36" w:rsidP="00C45BBF">
      <w:pPr>
        <w:spacing w:before="60" w:after="60" w:line="240" w:lineRule="auto"/>
        <w:jc w:val="both"/>
        <w:rPr>
          <w:rFonts w:eastAsia="Times New Roman" w:cs="Times New Roman"/>
          <w:b/>
          <w:bCs/>
          <w:szCs w:val="28"/>
        </w:rPr>
      </w:pPr>
    </w:p>
    <w:p w14:paraId="63A1BD9D" w14:textId="77777777" w:rsidR="00795F36" w:rsidRDefault="00795F36" w:rsidP="00C45BBF">
      <w:pPr>
        <w:spacing w:before="60" w:after="60" w:line="240" w:lineRule="auto"/>
        <w:jc w:val="both"/>
        <w:rPr>
          <w:rFonts w:eastAsia="Times New Roman" w:cs="Times New Roman"/>
          <w:b/>
          <w:bCs/>
          <w:szCs w:val="28"/>
        </w:rPr>
      </w:pPr>
    </w:p>
    <w:p w14:paraId="4EF424FF" w14:textId="77777777" w:rsidR="00795F36" w:rsidRDefault="00795F36" w:rsidP="00C45BBF">
      <w:pPr>
        <w:spacing w:before="60" w:after="60" w:line="240" w:lineRule="auto"/>
        <w:jc w:val="both"/>
        <w:rPr>
          <w:rFonts w:eastAsia="Times New Roman" w:cs="Times New Roman"/>
          <w:b/>
          <w:bCs/>
          <w:szCs w:val="28"/>
        </w:rPr>
        <w:sectPr w:rsidR="00795F36" w:rsidSect="007416F6">
          <w:pgSz w:w="16840" w:h="11907" w:orient="landscape" w:code="9"/>
          <w:pgMar w:top="1701" w:right="1134" w:bottom="1134" w:left="1134" w:header="720" w:footer="720" w:gutter="0"/>
          <w:cols w:space="720"/>
          <w:docGrid w:linePitch="381"/>
        </w:sectPr>
      </w:pPr>
    </w:p>
    <w:p w14:paraId="073C393C" w14:textId="77777777" w:rsidR="00550529" w:rsidRDefault="003B7BD1" w:rsidP="00C45BBF">
      <w:pPr>
        <w:spacing w:before="60" w:after="60" w:line="240" w:lineRule="auto"/>
        <w:jc w:val="both"/>
        <w:rPr>
          <w:rFonts w:eastAsia="Times New Roman" w:cs="Times New Roman"/>
          <w:b/>
          <w:bCs/>
          <w:szCs w:val="28"/>
        </w:rPr>
      </w:pPr>
      <w:r>
        <w:rPr>
          <w:rFonts w:eastAsia="Times New Roman" w:cs="Times New Roman"/>
          <w:b/>
          <w:bCs/>
          <w:szCs w:val="28"/>
        </w:rPr>
        <w:lastRenderedPageBreak/>
        <w:t>4</w:t>
      </w:r>
      <w:r w:rsidR="00364A5A" w:rsidRPr="008E2CA8">
        <w:rPr>
          <w:rFonts w:eastAsia="Times New Roman" w:cs="Times New Roman"/>
          <w:b/>
          <w:bCs/>
          <w:szCs w:val="28"/>
        </w:rPr>
        <w:t>.2. Các hoạt động trải nghiệm giành cho học sinh lớp 6</w:t>
      </w:r>
      <w:r w:rsidR="00DC3676">
        <w:rPr>
          <w:rFonts w:eastAsia="Times New Roman" w:cs="Times New Roman"/>
          <w:b/>
          <w:bCs/>
          <w:szCs w:val="28"/>
        </w:rPr>
        <w:t>,7</w:t>
      </w:r>
    </w:p>
    <w:p w14:paraId="2C6C6A2C" w14:textId="77777777" w:rsidR="00996BA2" w:rsidRDefault="003B7BD1" w:rsidP="00C45BBF">
      <w:pPr>
        <w:shd w:val="clear" w:color="auto" w:fill="FFFFFF"/>
        <w:spacing w:before="60" w:after="60" w:line="240" w:lineRule="auto"/>
        <w:ind w:firstLine="567"/>
        <w:jc w:val="both"/>
        <w:rPr>
          <w:b/>
          <w:bCs/>
        </w:rPr>
      </w:pPr>
      <w:r>
        <w:rPr>
          <w:b/>
          <w:bCs/>
        </w:rPr>
        <w:t>4.2.1</w:t>
      </w:r>
      <w:r w:rsidR="00996BA2">
        <w:rPr>
          <w:b/>
          <w:bCs/>
        </w:rPr>
        <w:t>. Các hoạt động trải nghiệm dành cho học sinh khối 6</w:t>
      </w:r>
      <w:r w:rsidR="00915E6F">
        <w:rPr>
          <w:b/>
          <w:bCs/>
        </w:rPr>
        <w:t>,7</w:t>
      </w:r>
    </w:p>
    <w:tbl>
      <w:tblPr>
        <w:tblStyle w:val="TableGrid"/>
        <w:tblW w:w="0" w:type="auto"/>
        <w:tblLook w:val="04A0" w:firstRow="1" w:lastRow="0" w:firstColumn="1" w:lastColumn="0" w:noHBand="0" w:noVBand="1"/>
      </w:tblPr>
      <w:tblGrid>
        <w:gridCol w:w="1267"/>
        <w:gridCol w:w="1266"/>
        <w:gridCol w:w="1680"/>
        <w:gridCol w:w="860"/>
        <w:gridCol w:w="1268"/>
        <w:gridCol w:w="1443"/>
        <w:gridCol w:w="1278"/>
      </w:tblGrid>
      <w:tr w:rsidR="00750905" w14:paraId="33ED6B3C" w14:textId="77777777" w:rsidTr="006D7190">
        <w:tc>
          <w:tcPr>
            <w:tcW w:w="1326" w:type="dxa"/>
          </w:tcPr>
          <w:p w14:paraId="5631D660" w14:textId="77777777" w:rsidR="00750905" w:rsidRPr="009126B1" w:rsidRDefault="00750905" w:rsidP="006D7190">
            <w:pPr>
              <w:spacing w:before="60" w:after="60"/>
              <w:jc w:val="center"/>
              <w:rPr>
                <w:rFonts w:cs="Times New Roman"/>
                <w:b/>
                <w:sz w:val="24"/>
                <w:szCs w:val="24"/>
              </w:rPr>
            </w:pPr>
            <w:r w:rsidRPr="009126B1">
              <w:rPr>
                <w:rFonts w:cs="Times New Roman"/>
                <w:b/>
                <w:bCs/>
                <w:sz w:val="24"/>
                <w:szCs w:val="24"/>
              </w:rPr>
              <w:t>Tháng</w:t>
            </w:r>
          </w:p>
          <w:p w14:paraId="50FA0A26" w14:textId="77777777" w:rsidR="00750905" w:rsidRPr="009126B1" w:rsidRDefault="00750905" w:rsidP="006D7190">
            <w:pPr>
              <w:spacing w:before="60" w:after="60"/>
              <w:ind w:firstLine="567"/>
              <w:jc w:val="center"/>
              <w:rPr>
                <w:rFonts w:cs="Times New Roman"/>
                <w:b/>
                <w:sz w:val="24"/>
                <w:szCs w:val="24"/>
              </w:rPr>
            </w:pPr>
          </w:p>
        </w:tc>
        <w:tc>
          <w:tcPr>
            <w:tcW w:w="1327" w:type="dxa"/>
          </w:tcPr>
          <w:p w14:paraId="23643583" w14:textId="77777777" w:rsidR="00750905" w:rsidRPr="009126B1" w:rsidRDefault="00750905" w:rsidP="006D7190">
            <w:pPr>
              <w:spacing w:before="60" w:after="60"/>
              <w:jc w:val="center"/>
              <w:rPr>
                <w:rFonts w:cs="Times New Roman"/>
                <w:b/>
                <w:sz w:val="24"/>
                <w:szCs w:val="24"/>
              </w:rPr>
            </w:pPr>
            <w:r w:rsidRPr="009126B1">
              <w:rPr>
                <w:rFonts w:cs="Times New Roman"/>
                <w:b/>
                <w:bCs/>
                <w:sz w:val="24"/>
                <w:szCs w:val="24"/>
              </w:rPr>
              <w:t>Chủ đề</w:t>
            </w:r>
          </w:p>
        </w:tc>
        <w:tc>
          <w:tcPr>
            <w:tcW w:w="1794" w:type="dxa"/>
          </w:tcPr>
          <w:p w14:paraId="5665B708" w14:textId="77777777" w:rsidR="00750905" w:rsidRPr="009126B1" w:rsidRDefault="00750905" w:rsidP="006D7190">
            <w:pPr>
              <w:spacing w:before="60" w:after="60"/>
              <w:jc w:val="center"/>
              <w:rPr>
                <w:rFonts w:cs="Times New Roman"/>
                <w:b/>
                <w:sz w:val="24"/>
                <w:szCs w:val="24"/>
              </w:rPr>
            </w:pPr>
            <w:r w:rsidRPr="009126B1">
              <w:rPr>
                <w:rFonts w:cs="Times New Roman"/>
                <w:b/>
                <w:bCs/>
                <w:sz w:val="24"/>
                <w:szCs w:val="24"/>
              </w:rPr>
              <w:t>Nội dung trọng tâm</w:t>
            </w:r>
          </w:p>
        </w:tc>
        <w:tc>
          <w:tcPr>
            <w:tcW w:w="860" w:type="dxa"/>
          </w:tcPr>
          <w:p w14:paraId="172BA2F2" w14:textId="77777777" w:rsidR="00750905" w:rsidRPr="009126B1" w:rsidRDefault="00750905" w:rsidP="006D7190">
            <w:pPr>
              <w:spacing w:before="60" w:after="60"/>
              <w:jc w:val="center"/>
              <w:rPr>
                <w:rFonts w:cs="Times New Roman"/>
                <w:b/>
                <w:sz w:val="24"/>
                <w:szCs w:val="24"/>
              </w:rPr>
            </w:pPr>
            <w:r w:rsidRPr="009126B1">
              <w:rPr>
                <w:rFonts w:cs="Times New Roman"/>
                <w:b/>
                <w:bCs/>
                <w:sz w:val="24"/>
                <w:szCs w:val="24"/>
              </w:rPr>
              <w:t>Hình thức</w:t>
            </w:r>
          </w:p>
        </w:tc>
        <w:tc>
          <w:tcPr>
            <w:tcW w:w="1327" w:type="dxa"/>
          </w:tcPr>
          <w:p w14:paraId="0016ED1E" w14:textId="77777777" w:rsidR="00750905" w:rsidRPr="009126B1" w:rsidRDefault="00750905" w:rsidP="006D7190">
            <w:pPr>
              <w:spacing w:before="60" w:after="60"/>
              <w:jc w:val="center"/>
              <w:rPr>
                <w:rFonts w:cs="Times New Roman"/>
                <w:b/>
                <w:sz w:val="24"/>
                <w:szCs w:val="24"/>
              </w:rPr>
            </w:pPr>
            <w:r w:rsidRPr="009126B1">
              <w:rPr>
                <w:rFonts w:cs="Times New Roman"/>
                <w:b/>
                <w:bCs/>
                <w:sz w:val="24"/>
                <w:szCs w:val="24"/>
              </w:rPr>
              <w:t>T/gian thực hiện</w:t>
            </w:r>
          </w:p>
        </w:tc>
        <w:tc>
          <w:tcPr>
            <w:tcW w:w="1327" w:type="dxa"/>
          </w:tcPr>
          <w:p w14:paraId="0A934B27" w14:textId="77777777" w:rsidR="00750905" w:rsidRPr="009126B1" w:rsidRDefault="00750905" w:rsidP="006D7190">
            <w:pPr>
              <w:spacing w:before="60" w:after="60"/>
              <w:jc w:val="center"/>
              <w:rPr>
                <w:rFonts w:cs="Times New Roman"/>
                <w:b/>
                <w:sz w:val="24"/>
                <w:szCs w:val="24"/>
              </w:rPr>
            </w:pPr>
            <w:r w:rsidRPr="009126B1">
              <w:rPr>
                <w:rFonts w:cs="Times New Roman"/>
                <w:b/>
                <w:bCs/>
                <w:sz w:val="24"/>
                <w:szCs w:val="24"/>
              </w:rPr>
              <w:t>Người thực hiện</w:t>
            </w:r>
          </w:p>
        </w:tc>
        <w:tc>
          <w:tcPr>
            <w:tcW w:w="1327" w:type="dxa"/>
          </w:tcPr>
          <w:p w14:paraId="4FB6D3F0" w14:textId="77777777" w:rsidR="00750905" w:rsidRPr="009126B1" w:rsidRDefault="00750905" w:rsidP="006D7190">
            <w:pPr>
              <w:spacing w:before="60" w:after="60"/>
              <w:jc w:val="center"/>
              <w:rPr>
                <w:rFonts w:cs="Times New Roman"/>
                <w:b/>
                <w:sz w:val="24"/>
                <w:szCs w:val="24"/>
              </w:rPr>
            </w:pPr>
            <w:r w:rsidRPr="009126B1">
              <w:rPr>
                <w:rFonts w:cs="Times New Roman"/>
                <w:b/>
                <w:bCs/>
                <w:sz w:val="24"/>
                <w:szCs w:val="24"/>
              </w:rPr>
              <w:t>Lực lượng cùng tham gia</w:t>
            </w:r>
          </w:p>
        </w:tc>
      </w:tr>
      <w:tr w:rsidR="00750905" w14:paraId="5243F056" w14:textId="77777777" w:rsidTr="006D7190">
        <w:tc>
          <w:tcPr>
            <w:tcW w:w="1326" w:type="dxa"/>
          </w:tcPr>
          <w:p w14:paraId="3637A448" w14:textId="77777777" w:rsidR="00750905" w:rsidRPr="00283DD9" w:rsidRDefault="00750905" w:rsidP="006D7190">
            <w:pPr>
              <w:spacing w:before="60" w:after="60"/>
              <w:jc w:val="center"/>
              <w:rPr>
                <w:rFonts w:cs="Times New Roman"/>
                <w:sz w:val="24"/>
                <w:szCs w:val="24"/>
              </w:rPr>
            </w:pPr>
          </w:p>
          <w:p w14:paraId="0FA61C93" w14:textId="77777777" w:rsidR="00750905" w:rsidRPr="00283DD9" w:rsidRDefault="00750905" w:rsidP="006D7190">
            <w:pPr>
              <w:spacing w:before="60" w:after="60"/>
              <w:jc w:val="center"/>
              <w:rPr>
                <w:rFonts w:cs="Times New Roman"/>
                <w:sz w:val="24"/>
                <w:szCs w:val="24"/>
              </w:rPr>
            </w:pPr>
            <w:r w:rsidRPr="00283DD9">
              <w:rPr>
                <w:rFonts w:cs="Times New Roman"/>
                <w:sz w:val="24"/>
                <w:szCs w:val="24"/>
              </w:rPr>
              <w:t>9</w:t>
            </w:r>
          </w:p>
          <w:p w14:paraId="72A2F2A4" w14:textId="77777777" w:rsidR="00750905" w:rsidRPr="00283DD9" w:rsidRDefault="00750905" w:rsidP="006D7190">
            <w:pPr>
              <w:spacing w:before="60" w:after="60"/>
              <w:ind w:firstLine="567"/>
              <w:jc w:val="center"/>
              <w:rPr>
                <w:rFonts w:cs="Times New Roman"/>
                <w:sz w:val="24"/>
                <w:szCs w:val="24"/>
              </w:rPr>
            </w:pPr>
          </w:p>
        </w:tc>
        <w:tc>
          <w:tcPr>
            <w:tcW w:w="1327" w:type="dxa"/>
          </w:tcPr>
          <w:p w14:paraId="7043631A" w14:textId="77777777" w:rsidR="00750905" w:rsidRPr="00283DD9" w:rsidRDefault="00750905" w:rsidP="006D7190">
            <w:pPr>
              <w:spacing w:before="60" w:after="60"/>
              <w:jc w:val="both"/>
              <w:rPr>
                <w:rFonts w:cs="Times New Roman"/>
                <w:sz w:val="24"/>
                <w:szCs w:val="24"/>
              </w:rPr>
            </w:pPr>
          </w:p>
          <w:p w14:paraId="643DE171" w14:textId="77777777" w:rsidR="00750905" w:rsidRPr="00283DD9" w:rsidRDefault="00750905" w:rsidP="006D7190">
            <w:pPr>
              <w:spacing w:before="60" w:after="60"/>
              <w:jc w:val="both"/>
              <w:rPr>
                <w:rFonts w:cs="Times New Roman"/>
                <w:sz w:val="24"/>
                <w:szCs w:val="24"/>
              </w:rPr>
            </w:pPr>
            <w:r>
              <w:rPr>
                <w:rFonts w:cs="Times New Roman"/>
                <w:sz w:val="24"/>
                <w:szCs w:val="24"/>
              </w:rPr>
              <w:t>Em với nhà trường</w:t>
            </w:r>
          </w:p>
        </w:tc>
        <w:tc>
          <w:tcPr>
            <w:tcW w:w="1794" w:type="dxa"/>
          </w:tcPr>
          <w:p w14:paraId="34FE95C7" w14:textId="77777777" w:rsidR="00750905" w:rsidRDefault="00750905" w:rsidP="006D7190">
            <w:pPr>
              <w:spacing w:before="60" w:after="60"/>
              <w:rPr>
                <w:rFonts w:cs="Times New Roman"/>
                <w:sz w:val="24"/>
                <w:szCs w:val="24"/>
              </w:rPr>
            </w:pPr>
            <w:r>
              <w:rPr>
                <w:rFonts w:cs="Times New Roman"/>
                <w:sz w:val="24"/>
                <w:szCs w:val="24"/>
              </w:rPr>
              <w:t>1. Lễ khai giảng năm học mới</w:t>
            </w:r>
          </w:p>
          <w:p w14:paraId="25C4B216" w14:textId="77777777" w:rsidR="00750905" w:rsidRDefault="00750905" w:rsidP="006D7190">
            <w:pPr>
              <w:spacing w:before="60" w:after="60"/>
              <w:rPr>
                <w:rFonts w:cs="Times New Roman"/>
                <w:sz w:val="24"/>
                <w:szCs w:val="24"/>
              </w:rPr>
            </w:pPr>
            <w:r>
              <w:rPr>
                <w:rFonts w:cs="Times New Roman"/>
                <w:sz w:val="24"/>
                <w:szCs w:val="24"/>
              </w:rPr>
              <w:t>2. Tìm hiểu truyền thống nhà trường</w:t>
            </w:r>
          </w:p>
          <w:p w14:paraId="05F0B1B7" w14:textId="77777777" w:rsidR="00750905" w:rsidRDefault="00750905" w:rsidP="006D7190">
            <w:pPr>
              <w:spacing w:before="60" w:after="60"/>
              <w:rPr>
                <w:rFonts w:cs="Times New Roman"/>
                <w:sz w:val="24"/>
                <w:szCs w:val="24"/>
              </w:rPr>
            </w:pPr>
            <w:r>
              <w:rPr>
                <w:rFonts w:cs="Times New Roman"/>
                <w:sz w:val="24"/>
                <w:szCs w:val="24"/>
              </w:rPr>
              <w:t>3. Đăng kí tuần học tốt, tháng học tốt</w:t>
            </w:r>
          </w:p>
          <w:p w14:paraId="7DDE6409" w14:textId="77777777" w:rsidR="00750905" w:rsidRPr="00283DD9" w:rsidRDefault="00750905" w:rsidP="006D7190">
            <w:pPr>
              <w:spacing w:before="60" w:after="60"/>
              <w:rPr>
                <w:rFonts w:cs="Times New Roman"/>
                <w:sz w:val="24"/>
                <w:szCs w:val="24"/>
              </w:rPr>
            </w:pPr>
            <w:r>
              <w:rPr>
                <w:rFonts w:cs="Times New Roman"/>
                <w:sz w:val="24"/>
                <w:szCs w:val="24"/>
              </w:rPr>
              <w:t>4. Phòng chống bạo lực học đường</w:t>
            </w:r>
          </w:p>
        </w:tc>
        <w:tc>
          <w:tcPr>
            <w:tcW w:w="860" w:type="dxa"/>
          </w:tcPr>
          <w:p w14:paraId="57B0B410" w14:textId="77777777" w:rsidR="00750905" w:rsidRDefault="00750905" w:rsidP="006D7190">
            <w:pPr>
              <w:spacing w:before="60" w:after="60"/>
              <w:jc w:val="both"/>
              <w:rPr>
                <w:b/>
                <w:bCs/>
              </w:rPr>
            </w:pPr>
            <w:r w:rsidRPr="00283DD9">
              <w:rPr>
                <w:rFonts w:cs="Times New Roman"/>
                <w:sz w:val="24"/>
                <w:szCs w:val="24"/>
              </w:rPr>
              <w:t>Toàn trường</w:t>
            </w:r>
          </w:p>
        </w:tc>
        <w:tc>
          <w:tcPr>
            <w:tcW w:w="1327" w:type="dxa"/>
          </w:tcPr>
          <w:p w14:paraId="30F8C153" w14:textId="77777777" w:rsidR="00750905" w:rsidRPr="00894822" w:rsidRDefault="00750905" w:rsidP="006D7190">
            <w:pPr>
              <w:spacing w:before="60" w:after="60"/>
              <w:jc w:val="both"/>
              <w:rPr>
                <w:bCs/>
                <w:sz w:val="24"/>
                <w:szCs w:val="24"/>
              </w:rPr>
            </w:pPr>
            <w:r w:rsidRPr="00894822">
              <w:rPr>
                <w:bCs/>
              </w:rPr>
              <w:t>tháng 9</w:t>
            </w:r>
          </w:p>
        </w:tc>
        <w:tc>
          <w:tcPr>
            <w:tcW w:w="1327" w:type="dxa"/>
          </w:tcPr>
          <w:p w14:paraId="521D5C20" w14:textId="77777777" w:rsidR="00750905" w:rsidRPr="00283DD9" w:rsidRDefault="00750905" w:rsidP="006D7190">
            <w:pPr>
              <w:spacing w:before="60" w:after="60"/>
              <w:jc w:val="center"/>
              <w:rPr>
                <w:rFonts w:cs="Times New Roman"/>
                <w:sz w:val="24"/>
                <w:szCs w:val="24"/>
              </w:rPr>
            </w:pPr>
            <w:r>
              <w:rPr>
                <w:rFonts w:cs="Times New Roman"/>
                <w:sz w:val="24"/>
                <w:szCs w:val="24"/>
              </w:rPr>
              <w:t>BGH</w:t>
            </w:r>
            <w:r w:rsidRPr="00283DD9">
              <w:rPr>
                <w:rFonts w:cs="Times New Roman"/>
                <w:sz w:val="24"/>
                <w:szCs w:val="24"/>
              </w:rPr>
              <w:t>, TPT</w:t>
            </w:r>
          </w:p>
          <w:p w14:paraId="4B6422B2" w14:textId="77777777" w:rsidR="00750905" w:rsidRPr="00283DD9" w:rsidRDefault="00750905" w:rsidP="006D7190">
            <w:pPr>
              <w:spacing w:before="60" w:after="60"/>
              <w:jc w:val="center"/>
              <w:rPr>
                <w:rFonts w:cs="Times New Roman"/>
                <w:sz w:val="24"/>
                <w:szCs w:val="24"/>
              </w:rPr>
            </w:pPr>
          </w:p>
          <w:p w14:paraId="5B93F628" w14:textId="77777777" w:rsidR="00750905" w:rsidRPr="00283DD9" w:rsidRDefault="00750905" w:rsidP="006D7190">
            <w:pPr>
              <w:spacing w:before="60" w:after="60"/>
              <w:jc w:val="center"/>
              <w:rPr>
                <w:rFonts w:cs="Times New Roman"/>
                <w:sz w:val="24"/>
                <w:szCs w:val="24"/>
              </w:rPr>
            </w:pPr>
          </w:p>
          <w:p w14:paraId="56574129" w14:textId="77777777" w:rsidR="00750905" w:rsidRPr="00283DD9" w:rsidRDefault="00750905" w:rsidP="006D7190">
            <w:pPr>
              <w:spacing w:before="60" w:after="60"/>
              <w:jc w:val="center"/>
              <w:rPr>
                <w:rFonts w:cs="Times New Roman"/>
                <w:sz w:val="24"/>
                <w:szCs w:val="24"/>
              </w:rPr>
            </w:pPr>
            <w:r w:rsidRPr="00283DD9">
              <w:rPr>
                <w:rFonts w:cs="Times New Roman"/>
                <w:sz w:val="24"/>
                <w:szCs w:val="24"/>
              </w:rPr>
              <w:t>Toàn trường</w:t>
            </w:r>
          </w:p>
        </w:tc>
        <w:tc>
          <w:tcPr>
            <w:tcW w:w="1327" w:type="dxa"/>
          </w:tcPr>
          <w:p w14:paraId="6C6B998F" w14:textId="77777777" w:rsidR="00750905" w:rsidRPr="00283DD9" w:rsidRDefault="00750905" w:rsidP="006D7190">
            <w:pPr>
              <w:spacing w:before="60" w:after="60"/>
              <w:rPr>
                <w:rFonts w:cs="Times New Roman"/>
                <w:sz w:val="24"/>
                <w:szCs w:val="24"/>
              </w:rPr>
            </w:pPr>
          </w:p>
          <w:p w14:paraId="76EEF0B7" w14:textId="77777777" w:rsidR="00750905" w:rsidRPr="00283DD9" w:rsidRDefault="00750905" w:rsidP="006D7190">
            <w:pPr>
              <w:spacing w:before="60" w:after="60"/>
              <w:jc w:val="center"/>
              <w:rPr>
                <w:rFonts w:cs="Times New Roman"/>
                <w:sz w:val="24"/>
                <w:szCs w:val="24"/>
              </w:rPr>
            </w:pPr>
            <w:r w:rsidRPr="00283DD9">
              <w:rPr>
                <w:rFonts w:cs="Times New Roman"/>
                <w:sz w:val="24"/>
                <w:szCs w:val="24"/>
              </w:rPr>
              <w:t>GVCN, Các đoàn thể trong nhà trường</w:t>
            </w:r>
          </w:p>
          <w:p w14:paraId="4795A0BB" w14:textId="31997DB9" w:rsidR="00750905" w:rsidRPr="00283DD9" w:rsidRDefault="00750905" w:rsidP="006D7190">
            <w:pPr>
              <w:spacing w:before="60" w:after="60"/>
              <w:jc w:val="center"/>
              <w:rPr>
                <w:rFonts w:cs="Times New Roman"/>
                <w:b/>
                <w:sz w:val="24"/>
                <w:szCs w:val="24"/>
              </w:rPr>
            </w:pPr>
            <w:r w:rsidRPr="00283DD9">
              <w:rPr>
                <w:rFonts w:cs="Times New Roman"/>
                <w:b/>
                <w:sz w:val="24"/>
                <w:szCs w:val="24"/>
              </w:rPr>
              <w:t xml:space="preserve">   S</w:t>
            </w:r>
            <w:r>
              <w:rPr>
                <w:rFonts w:cs="Times New Roman"/>
                <w:b/>
                <w:sz w:val="24"/>
                <w:szCs w:val="24"/>
              </w:rPr>
              <w:t>ố</w:t>
            </w:r>
            <w:r w:rsidRPr="00283DD9">
              <w:rPr>
                <w:rFonts w:cs="Times New Roman"/>
                <w:b/>
                <w:sz w:val="24"/>
                <w:szCs w:val="24"/>
              </w:rPr>
              <w:t xml:space="preserve"> tiế</w:t>
            </w:r>
            <w:r>
              <w:rPr>
                <w:rFonts w:cs="Times New Roman"/>
                <w:b/>
                <w:sz w:val="24"/>
                <w:szCs w:val="24"/>
              </w:rPr>
              <w:t xml:space="preserve">t: </w:t>
            </w:r>
            <w:r w:rsidR="00A72087">
              <w:rPr>
                <w:rFonts w:cs="Times New Roman"/>
                <w:b/>
                <w:sz w:val="24"/>
                <w:szCs w:val="24"/>
              </w:rPr>
              <w:t>12</w:t>
            </w:r>
          </w:p>
        </w:tc>
      </w:tr>
      <w:tr w:rsidR="00750905" w14:paraId="3DDD8DFD" w14:textId="77777777" w:rsidTr="006D7190">
        <w:tc>
          <w:tcPr>
            <w:tcW w:w="1326" w:type="dxa"/>
          </w:tcPr>
          <w:p w14:paraId="1367FB3F" w14:textId="77777777" w:rsidR="00750905" w:rsidRPr="00283DD9" w:rsidRDefault="00750905" w:rsidP="006D7190">
            <w:pPr>
              <w:spacing w:before="60" w:after="60"/>
              <w:jc w:val="center"/>
              <w:rPr>
                <w:rFonts w:cs="Times New Roman"/>
                <w:sz w:val="24"/>
                <w:szCs w:val="24"/>
              </w:rPr>
            </w:pPr>
          </w:p>
          <w:p w14:paraId="171E57DC" w14:textId="77777777" w:rsidR="00750905" w:rsidRPr="00283DD9" w:rsidRDefault="00750905" w:rsidP="006D7190">
            <w:pPr>
              <w:spacing w:before="60" w:after="60"/>
              <w:jc w:val="center"/>
              <w:rPr>
                <w:rFonts w:cs="Times New Roman"/>
                <w:sz w:val="24"/>
                <w:szCs w:val="24"/>
              </w:rPr>
            </w:pPr>
            <w:r w:rsidRPr="00283DD9">
              <w:rPr>
                <w:rFonts w:cs="Times New Roman"/>
                <w:sz w:val="24"/>
                <w:szCs w:val="24"/>
              </w:rPr>
              <w:t>10</w:t>
            </w:r>
          </w:p>
          <w:p w14:paraId="021D60B4" w14:textId="77777777" w:rsidR="00750905" w:rsidRPr="00283DD9" w:rsidRDefault="00750905" w:rsidP="006D7190">
            <w:pPr>
              <w:spacing w:before="60" w:after="60"/>
              <w:ind w:firstLine="567"/>
              <w:jc w:val="center"/>
              <w:rPr>
                <w:rFonts w:cs="Times New Roman"/>
                <w:sz w:val="24"/>
                <w:szCs w:val="24"/>
              </w:rPr>
            </w:pPr>
          </w:p>
        </w:tc>
        <w:tc>
          <w:tcPr>
            <w:tcW w:w="1327" w:type="dxa"/>
          </w:tcPr>
          <w:p w14:paraId="3C137B55" w14:textId="77777777" w:rsidR="00750905" w:rsidRPr="00283DD9" w:rsidRDefault="00750905" w:rsidP="006D7190">
            <w:pPr>
              <w:spacing w:before="60" w:after="60"/>
              <w:jc w:val="center"/>
              <w:rPr>
                <w:rFonts w:cs="Times New Roman"/>
                <w:sz w:val="24"/>
                <w:szCs w:val="24"/>
              </w:rPr>
            </w:pPr>
            <w:r>
              <w:rPr>
                <w:rFonts w:cs="Times New Roman"/>
                <w:sz w:val="24"/>
                <w:szCs w:val="24"/>
              </w:rPr>
              <w:t>Khám phá bản thân</w:t>
            </w:r>
          </w:p>
        </w:tc>
        <w:tc>
          <w:tcPr>
            <w:tcW w:w="1794" w:type="dxa"/>
          </w:tcPr>
          <w:p w14:paraId="526F5096" w14:textId="77777777" w:rsidR="00750905" w:rsidRDefault="00750905" w:rsidP="006D7190">
            <w:pPr>
              <w:spacing w:before="60" w:after="60"/>
              <w:rPr>
                <w:rFonts w:cs="Times New Roman"/>
                <w:sz w:val="24"/>
                <w:szCs w:val="24"/>
              </w:rPr>
            </w:pPr>
            <w:r>
              <w:rPr>
                <w:rFonts w:cs="Times New Roman"/>
                <w:sz w:val="24"/>
                <w:szCs w:val="24"/>
              </w:rPr>
              <w:t>1. Chăm ngoan học giỏi</w:t>
            </w:r>
          </w:p>
          <w:p w14:paraId="137359C5" w14:textId="77777777" w:rsidR="00750905" w:rsidRDefault="00750905" w:rsidP="006D7190">
            <w:pPr>
              <w:spacing w:before="60" w:after="60"/>
              <w:rPr>
                <w:rFonts w:cs="Times New Roman"/>
                <w:sz w:val="24"/>
                <w:szCs w:val="24"/>
              </w:rPr>
            </w:pPr>
            <w:r>
              <w:rPr>
                <w:rFonts w:cs="Times New Roman"/>
                <w:sz w:val="24"/>
                <w:szCs w:val="24"/>
              </w:rPr>
              <w:t>2. Kể chuyện về tấm gương đạo đức Hồ Chí Minh</w:t>
            </w:r>
          </w:p>
          <w:p w14:paraId="4B4794C9" w14:textId="77777777" w:rsidR="00750905" w:rsidRDefault="00750905" w:rsidP="006D7190">
            <w:pPr>
              <w:spacing w:before="60" w:after="60"/>
              <w:rPr>
                <w:rFonts w:cs="Times New Roman"/>
                <w:sz w:val="24"/>
                <w:szCs w:val="24"/>
              </w:rPr>
            </w:pPr>
            <w:r>
              <w:rPr>
                <w:rFonts w:cs="Times New Roman"/>
                <w:sz w:val="24"/>
                <w:szCs w:val="24"/>
              </w:rPr>
              <w:t>3. Chúng ta cùng tài giỏi</w:t>
            </w:r>
          </w:p>
          <w:p w14:paraId="1423C208" w14:textId="77777777" w:rsidR="00750905" w:rsidRPr="00283DD9" w:rsidRDefault="00750905" w:rsidP="006D7190">
            <w:pPr>
              <w:spacing w:before="60" w:after="60"/>
              <w:rPr>
                <w:rFonts w:cs="Times New Roman"/>
                <w:sz w:val="24"/>
                <w:szCs w:val="24"/>
              </w:rPr>
            </w:pPr>
            <w:r>
              <w:rPr>
                <w:rFonts w:cs="Times New Roman"/>
                <w:sz w:val="24"/>
                <w:szCs w:val="24"/>
              </w:rPr>
              <w:t>4. Tình bạn</w:t>
            </w:r>
          </w:p>
        </w:tc>
        <w:tc>
          <w:tcPr>
            <w:tcW w:w="860" w:type="dxa"/>
          </w:tcPr>
          <w:p w14:paraId="3AD76CAC" w14:textId="77777777" w:rsidR="00750905" w:rsidRPr="00283DD9" w:rsidRDefault="00750905" w:rsidP="006D7190">
            <w:pPr>
              <w:spacing w:before="60" w:after="60"/>
              <w:rPr>
                <w:rFonts w:cs="Times New Roman"/>
                <w:sz w:val="24"/>
                <w:szCs w:val="24"/>
              </w:rPr>
            </w:pPr>
          </w:p>
          <w:p w14:paraId="7570CC10" w14:textId="77777777" w:rsidR="00750905" w:rsidRPr="00283DD9" w:rsidRDefault="00750905" w:rsidP="006D7190">
            <w:pPr>
              <w:spacing w:before="60" w:after="60"/>
              <w:rPr>
                <w:rFonts w:cs="Times New Roman"/>
                <w:sz w:val="24"/>
                <w:szCs w:val="24"/>
              </w:rPr>
            </w:pPr>
            <w:r w:rsidRPr="00283DD9">
              <w:rPr>
                <w:rFonts w:cs="Times New Roman"/>
                <w:sz w:val="24"/>
                <w:szCs w:val="24"/>
              </w:rPr>
              <w:t>Toàn trường</w:t>
            </w:r>
          </w:p>
        </w:tc>
        <w:tc>
          <w:tcPr>
            <w:tcW w:w="1327" w:type="dxa"/>
          </w:tcPr>
          <w:p w14:paraId="035169E4" w14:textId="77777777" w:rsidR="00750905" w:rsidRPr="00894822" w:rsidRDefault="00750905" w:rsidP="006D7190">
            <w:pPr>
              <w:spacing w:before="60" w:after="60"/>
              <w:jc w:val="both"/>
              <w:rPr>
                <w:bCs/>
              </w:rPr>
            </w:pPr>
            <w:r w:rsidRPr="00894822">
              <w:rPr>
                <w:bCs/>
              </w:rPr>
              <w:t>tháng 10</w:t>
            </w:r>
          </w:p>
        </w:tc>
        <w:tc>
          <w:tcPr>
            <w:tcW w:w="1327" w:type="dxa"/>
          </w:tcPr>
          <w:p w14:paraId="65580ED7" w14:textId="77777777" w:rsidR="00750905" w:rsidRPr="00283DD9" w:rsidRDefault="00750905" w:rsidP="006D7190">
            <w:pPr>
              <w:spacing w:before="60" w:after="60"/>
              <w:rPr>
                <w:rFonts w:cs="Times New Roman"/>
                <w:sz w:val="24"/>
                <w:szCs w:val="24"/>
              </w:rPr>
            </w:pPr>
          </w:p>
          <w:p w14:paraId="7E3E4517" w14:textId="77777777" w:rsidR="00750905" w:rsidRDefault="00750905" w:rsidP="006D7190">
            <w:pPr>
              <w:spacing w:before="60" w:after="60"/>
              <w:rPr>
                <w:rFonts w:cs="Times New Roman"/>
                <w:sz w:val="24"/>
                <w:szCs w:val="24"/>
              </w:rPr>
            </w:pPr>
            <w:r w:rsidRPr="00283DD9">
              <w:rPr>
                <w:rFonts w:cs="Times New Roman"/>
                <w:sz w:val="24"/>
                <w:szCs w:val="24"/>
              </w:rPr>
              <w:t>BGH ,TPT</w:t>
            </w:r>
            <w:r>
              <w:rPr>
                <w:rFonts w:cs="Times New Roman"/>
                <w:sz w:val="24"/>
                <w:szCs w:val="24"/>
              </w:rPr>
              <w:t>,GVCN và HS</w:t>
            </w:r>
          </w:p>
          <w:p w14:paraId="35ED8548" w14:textId="77777777" w:rsidR="00750905" w:rsidRPr="00283DD9" w:rsidRDefault="00750905" w:rsidP="006D7190">
            <w:pPr>
              <w:spacing w:before="60" w:after="60"/>
              <w:rPr>
                <w:rFonts w:cs="Times New Roman"/>
                <w:sz w:val="24"/>
                <w:szCs w:val="24"/>
              </w:rPr>
            </w:pPr>
            <w:r>
              <w:rPr>
                <w:rFonts w:cs="Times New Roman"/>
                <w:sz w:val="24"/>
                <w:szCs w:val="24"/>
              </w:rPr>
              <w:t xml:space="preserve">   </w:t>
            </w:r>
            <w:r w:rsidRPr="00283DD9">
              <w:rPr>
                <w:rFonts w:cs="Times New Roman"/>
                <w:sz w:val="24"/>
                <w:szCs w:val="24"/>
              </w:rPr>
              <w:t>Toàn trường</w:t>
            </w:r>
          </w:p>
        </w:tc>
        <w:tc>
          <w:tcPr>
            <w:tcW w:w="1327" w:type="dxa"/>
          </w:tcPr>
          <w:p w14:paraId="741EF3CB" w14:textId="77777777" w:rsidR="00750905" w:rsidRPr="00283DD9" w:rsidRDefault="00750905" w:rsidP="006D7190">
            <w:pPr>
              <w:spacing w:before="60" w:after="60"/>
              <w:jc w:val="center"/>
              <w:rPr>
                <w:rFonts w:cs="Times New Roman"/>
                <w:sz w:val="24"/>
                <w:szCs w:val="24"/>
              </w:rPr>
            </w:pPr>
            <w:r w:rsidRPr="00283DD9">
              <w:rPr>
                <w:rFonts w:cs="Times New Roman"/>
                <w:sz w:val="24"/>
                <w:szCs w:val="24"/>
              </w:rPr>
              <w:t>Các đoàn thể trong nhà trường</w:t>
            </w:r>
          </w:p>
          <w:p w14:paraId="627BAE60" w14:textId="179FCF7F" w:rsidR="00750905" w:rsidRDefault="00750905" w:rsidP="006D7190">
            <w:pPr>
              <w:spacing w:before="60" w:after="60"/>
              <w:jc w:val="both"/>
              <w:rPr>
                <w:b/>
                <w:bCs/>
              </w:rPr>
            </w:pPr>
            <w:r w:rsidRPr="00283DD9">
              <w:rPr>
                <w:rFonts w:cs="Times New Roman"/>
                <w:b/>
                <w:sz w:val="24"/>
                <w:szCs w:val="24"/>
              </w:rPr>
              <w:t xml:space="preserve">   S</w:t>
            </w:r>
            <w:r>
              <w:rPr>
                <w:rFonts w:cs="Times New Roman"/>
                <w:b/>
                <w:sz w:val="24"/>
                <w:szCs w:val="24"/>
              </w:rPr>
              <w:t>ố</w:t>
            </w:r>
            <w:r w:rsidRPr="00283DD9">
              <w:rPr>
                <w:rFonts w:cs="Times New Roman"/>
                <w:b/>
                <w:sz w:val="24"/>
                <w:szCs w:val="24"/>
              </w:rPr>
              <w:t xml:space="preserve"> tiế</w:t>
            </w:r>
            <w:r>
              <w:rPr>
                <w:rFonts w:cs="Times New Roman"/>
                <w:b/>
                <w:sz w:val="24"/>
                <w:szCs w:val="24"/>
              </w:rPr>
              <w:t xml:space="preserve">t: </w:t>
            </w:r>
            <w:r w:rsidR="00A72087">
              <w:rPr>
                <w:rFonts w:cs="Times New Roman"/>
                <w:b/>
                <w:sz w:val="24"/>
                <w:szCs w:val="24"/>
              </w:rPr>
              <w:t>12</w:t>
            </w:r>
          </w:p>
        </w:tc>
      </w:tr>
      <w:tr w:rsidR="00750905" w14:paraId="468F51B2" w14:textId="77777777" w:rsidTr="006D7190">
        <w:tc>
          <w:tcPr>
            <w:tcW w:w="1326" w:type="dxa"/>
          </w:tcPr>
          <w:p w14:paraId="779CF913" w14:textId="77777777" w:rsidR="00750905" w:rsidRPr="00283DD9" w:rsidRDefault="00750905" w:rsidP="006D7190">
            <w:pPr>
              <w:spacing w:before="60" w:after="60"/>
              <w:jc w:val="center"/>
              <w:rPr>
                <w:rFonts w:cs="Times New Roman"/>
                <w:sz w:val="24"/>
                <w:szCs w:val="24"/>
              </w:rPr>
            </w:pPr>
            <w:r w:rsidRPr="00283DD9">
              <w:rPr>
                <w:rFonts w:cs="Times New Roman"/>
                <w:sz w:val="24"/>
                <w:szCs w:val="24"/>
              </w:rPr>
              <w:t>11</w:t>
            </w:r>
          </w:p>
          <w:p w14:paraId="5C0C49C2" w14:textId="77777777" w:rsidR="00750905" w:rsidRPr="00283DD9" w:rsidRDefault="00750905" w:rsidP="006D7190">
            <w:pPr>
              <w:spacing w:before="60" w:after="60"/>
              <w:ind w:firstLine="567"/>
              <w:jc w:val="center"/>
              <w:rPr>
                <w:rFonts w:cs="Times New Roman"/>
                <w:sz w:val="24"/>
                <w:szCs w:val="24"/>
              </w:rPr>
            </w:pPr>
          </w:p>
        </w:tc>
        <w:tc>
          <w:tcPr>
            <w:tcW w:w="1327" w:type="dxa"/>
          </w:tcPr>
          <w:p w14:paraId="5E767B0E" w14:textId="77777777" w:rsidR="00750905" w:rsidRPr="00283DD9" w:rsidRDefault="00750905" w:rsidP="006D7190">
            <w:pPr>
              <w:spacing w:before="60" w:after="60"/>
              <w:jc w:val="center"/>
              <w:rPr>
                <w:rFonts w:cs="Times New Roman"/>
                <w:sz w:val="24"/>
                <w:szCs w:val="24"/>
              </w:rPr>
            </w:pPr>
            <w:r>
              <w:rPr>
                <w:rFonts w:cs="Times New Roman"/>
                <w:sz w:val="24"/>
                <w:szCs w:val="24"/>
              </w:rPr>
              <w:t>Trách nhiệm với bản thân</w:t>
            </w:r>
          </w:p>
        </w:tc>
        <w:tc>
          <w:tcPr>
            <w:tcW w:w="1794" w:type="dxa"/>
          </w:tcPr>
          <w:p w14:paraId="025BB14A" w14:textId="77777777" w:rsidR="00750905" w:rsidRDefault="00750905" w:rsidP="006D7190">
            <w:pPr>
              <w:spacing w:before="60" w:after="60"/>
              <w:rPr>
                <w:rFonts w:cs="Times New Roman"/>
                <w:sz w:val="24"/>
                <w:szCs w:val="24"/>
              </w:rPr>
            </w:pPr>
            <w:r>
              <w:rPr>
                <w:rFonts w:cs="Times New Roman"/>
                <w:sz w:val="24"/>
                <w:szCs w:val="24"/>
              </w:rPr>
              <w:t>1. Khỏe và đẹp</w:t>
            </w:r>
          </w:p>
          <w:p w14:paraId="12AD1843" w14:textId="77777777" w:rsidR="00750905" w:rsidRDefault="00750905" w:rsidP="006D7190">
            <w:pPr>
              <w:spacing w:before="60" w:after="60"/>
              <w:rPr>
                <w:rFonts w:cs="Times New Roman"/>
                <w:sz w:val="24"/>
                <w:szCs w:val="24"/>
              </w:rPr>
            </w:pPr>
            <w:r>
              <w:rPr>
                <w:rFonts w:cs="Times New Roman"/>
                <w:sz w:val="24"/>
                <w:szCs w:val="24"/>
              </w:rPr>
              <w:t>2. Vì sức khỏe học đường</w:t>
            </w:r>
          </w:p>
          <w:p w14:paraId="1588748C" w14:textId="77777777" w:rsidR="00750905" w:rsidRDefault="00750905" w:rsidP="006D7190">
            <w:pPr>
              <w:spacing w:before="60" w:after="60"/>
              <w:rPr>
                <w:rFonts w:cs="Times New Roman"/>
                <w:sz w:val="24"/>
                <w:szCs w:val="24"/>
              </w:rPr>
            </w:pPr>
            <w:r>
              <w:rPr>
                <w:rFonts w:cs="Times New Roman"/>
                <w:sz w:val="24"/>
                <w:szCs w:val="24"/>
              </w:rPr>
              <w:t>3. Tham gia giao thông an toàn</w:t>
            </w:r>
          </w:p>
          <w:p w14:paraId="2EEBDDCD" w14:textId="77777777" w:rsidR="00750905" w:rsidRPr="00283DD9" w:rsidRDefault="00750905" w:rsidP="006D7190">
            <w:pPr>
              <w:spacing w:before="60" w:after="60"/>
              <w:rPr>
                <w:rFonts w:cs="Times New Roman"/>
                <w:sz w:val="24"/>
                <w:szCs w:val="24"/>
              </w:rPr>
            </w:pPr>
            <w:r>
              <w:rPr>
                <w:rFonts w:cs="Times New Roman"/>
                <w:sz w:val="24"/>
                <w:szCs w:val="24"/>
              </w:rPr>
              <w:t>4. ứng phó với các tình huống nguy hiểm</w:t>
            </w:r>
          </w:p>
        </w:tc>
        <w:tc>
          <w:tcPr>
            <w:tcW w:w="860" w:type="dxa"/>
          </w:tcPr>
          <w:p w14:paraId="29A8CB21" w14:textId="77777777" w:rsidR="00750905" w:rsidRPr="00283DD9" w:rsidRDefault="00750905" w:rsidP="006D7190">
            <w:pPr>
              <w:spacing w:before="60" w:after="60"/>
              <w:rPr>
                <w:rFonts w:cs="Times New Roman"/>
                <w:sz w:val="24"/>
                <w:szCs w:val="24"/>
              </w:rPr>
            </w:pPr>
            <w:r w:rsidRPr="00283DD9">
              <w:rPr>
                <w:rFonts w:cs="Times New Roman"/>
                <w:sz w:val="24"/>
                <w:szCs w:val="24"/>
              </w:rPr>
              <w:t xml:space="preserve"> Toàn trường</w:t>
            </w:r>
          </w:p>
        </w:tc>
        <w:tc>
          <w:tcPr>
            <w:tcW w:w="1327" w:type="dxa"/>
          </w:tcPr>
          <w:p w14:paraId="4B8579AB" w14:textId="77777777" w:rsidR="00750905" w:rsidRPr="00894822" w:rsidRDefault="00750905" w:rsidP="006D7190">
            <w:pPr>
              <w:spacing w:before="60" w:after="60"/>
              <w:jc w:val="both"/>
              <w:rPr>
                <w:bCs/>
              </w:rPr>
            </w:pPr>
            <w:r w:rsidRPr="00894822">
              <w:rPr>
                <w:bCs/>
              </w:rPr>
              <w:t>tháng 11</w:t>
            </w:r>
          </w:p>
        </w:tc>
        <w:tc>
          <w:tcPr>
            <w:tcW w:w="1327" w:type="dxa"/>
          </w:tcPr>
          <w:p w14:paraId="5A99764D" w14:textId="77777777" w:rsidR="00750905" w:rsidRPr="00283DD9" w:rsidRDefault="00750905" w:rsidP="006D7190">
            <w:pPr>
              <w:spacing w:before="60" w:after="60"/>
              <w:rPr>
                <w:rFonts w:cs="Times New Roman"/>
                <w:sz w:val="24"/>
                <w:szCs w:val="24"/>
              </w:rPr>
            </w:pPr>
          </w:p>
          <w:p w14:paraId="4C5C585D" w14:textId="77777777" w:rsidR="00750905" w:rsidRPr="00283DD9" w:rsidRDefault="00750905" w:rsidP="006D7190">
            <w:pPr>
              <w:spacing w:before="60" w:after="60"/>
              <w:rPr>
                <w:rFonts w:cs="Times New Roman"/>
                <w:sz w:val="24"/>
                <w:szCs w:val="24"/>
              </w:rPr>
            </w:pPr>
            <w:r w:rsidRPr="00283DD9">
              <w:rPr>
                <w:rFonts w:cs="Times New Roman"/>
                <w:sz w:val="24"/>
                <w:szCs w:val="24"/>
              </w:rPr>
              <w:t>BGH, TPT</w:t>
            </w:r>
            <w:r>
              <w:rPr>
                <w:rFonts w:cs="Times New Roman"/>
                <w:sz w:val="24"/>
                <w:szCs w:val="24"/>
              </w:rPr>
              <w:t>, GV và HS</w:t>
            </w:r>
          </w:p>
        </w:tc>
        <w:tc>
          <w:tcPr>
            <w:tcW w:w="1327" w:type="dxa"/>
          </w:tcPr>
          <w:p w14:paraId="0DB6D350" w14:textId="77777777" w:rsidR="00750905" w:rsidRPr="00283DD9" w:rsidRDefault="00750905" w:rsidP="006D7190">
            <w:pPr>
              <w:spacing w:before="60" w:after="60"/>
              <w:jc w:val="center"/>
              <w:rPr>
                <w:rFonts w:cs="Times New Roman"/>
                <w:sz w:val="24"/>
                <w:szCs w:val="24"/>
              </w:rPr>
            </w:pPr>
            <w:r w:rsidRPr="00283DD9">
              <w:rPr>
                <w:rFonts w:cs="Times New Roman"/>
                <w:sz w:val="24"/>
                <w:szCs w:val="24"/>
              </w:rPr>
              <w:t>Các đoàn thể trong nhà trường</w:t>
            </w:r>
          </w:p>
          <w:p w14:paraId="39D54A47" w14:textId="7E8A406A" w:rsidR="00750905" w:rsidRDefault="00750905" w:rsidP="006D7190">
            <w:pPr>
              <w:spacing w:before="60" w:after="60"/>
              <w:jc w:val="both"/>
              <w:rPr>
                <w:b/>
                <w:bCs/>
              </w:rPr>
            </w:pPr>
            <w:r w:rsidRPr="00283DD9">
              <w:rPr>
                <w:rFonts w:cs="Times New Roman"/>
                <w:b/>
                <w:sz w:val="24"/>
                <w:szCs w:val="24"/>
              </w:rPr>
              <w:t xml:space="preserve">   S</w:t>
            </w:r>
            <w:r>
              <w:rPr>
                <w:rFonts w:cs="Times New Roman"/>
                <w:b/>
                <w:sz w:val="24"/>
                <w:szCs w:val="24"/>
              </w:rPr>
              <w:t>ố</w:t>
            </w:r>
            <w:r w:rsidRPr="00283DD9">
              <w:rPr>
                <w:rFonts w:cs="Times New Roman"/>
                <w:b/>
                <w:sz w:val="24"/>
                <w:szCs w:val="24"/>
              </w:rPr>
              <w:t xml:space="preserve"> tiế</w:t>
            </w:r>
            <w:r>
              <w:rPr>
                <w:rFonts w:cs="Times New Roman"/>
                <w:b/>
                <w:sz w:val="24"/>
                <w:szCs w:val="24"/>
              </w:rPr>
              <w:t xml:space="preserve">t: </w:t>
            </w:r>
            <w:r w:rsidR="00A72087">
              <w:rPr>
                <w:rFonts w:cs="Times New Roman"/>
                <w:b/>
                <w:sz w:val="24"/>
                <w:szCs w:val="24"/>
              </w:rPr>
              <w:t>12</w:t>
            </w:r>
          </w:p>
        </w:tc>
      </w:tr>
      <w:tr w:rsidR="00750905" w14:paraId="6EF84ADA" w14:textId="77777777" w:rsidTr="006D7190">
        <w:tc>
          <w:tcPr>
            <w:tcW w:w="1326" w:type="dxa"/>
          </w:tcPr>
          <w:p w14:paraId="033DF395" w14:textId="77777777" w:rsidR="00750905" w:rsidRPr="00283DD9" w:rsidRDefault="00750905" w:rsidP="006D7190">
            <w:pPr>
              <w:spacing w:before="60" w:after="60"/>
              <w:jc w:val="center"/>
              <w:rPr>
                <w:rFonts w:cs="Times New Roman"/>
                <w:sz w:val="24"/>
                <w:szCs w:val="24"/>
              </w:rPr>
            </w:pPr>
            <w:r>
              <w:rPr>
                <w:rFonts w:cs="Times New Roman"/>
                <w:sz w:val="24"/>
                <w:szCs w:val="24"/>
              </w:rPr>
              <w:t>12</w:t>
            </w:r>
          </w:p>
          <w:p w14:paraId="7AB64D67" w14:textId="77777777" w:rsidR="00750905" w:rsidRPr="00283DD9" w:rsidRDefault="00750905" w:rsidP="006D7190">
            <w:pPr>
              <w:spacing w:before="60" w:after="60"/>
              <w:jc w:val="center"/>
              <w:rPr>
                <w:rFonts w:cs="Times New Roman"/>
                <w:sz w:val="24"/>
                <w:szCs w:val="24"/>
              </w:rPr>
            </w:pPr>
          </w:p>
          <w:p w14:paraId="3EC4640D" w14:textId="77777777" w:rsidR="00750905" w:rsidRPr="00283DD9" w:rsidRDefault="00750905" w:rsidP="006D7190">
            <w:pPr>
              <w:spacing w:before="60" w:after="60"/>
              <w:jc w:val="center"/>
              <w:rPr>
                <w:rFonts w:cs="Times New Roman"/>
                <w:sz w:val="24"/>
                <w:szCs w:val="24"/>
              </w:rPr>
            </w:pPr>
          </w:p>
          <w:p w14:paraId="0F3F2C67" w14:textId="77777777" w:rsidR="00750905" w:rsidRPr="00283DD9" w:rsidRDefault="00750905" w:rsidP="006D7190">
            <w:pPr>
              <w:spacing w:before="60" w:after="60"/>
              <w:jc w:val="center"/>
              <w:rPr>
                <w:rFonts w:cs="Times New Roman"/>
                <w:sz w:val="24"/>
                <w:szCs w:val="24"/>
              </w:rPr>
            </w:pPr>
          </w:p>
          <w:p w14:paraId="0597318E" w14:textId="77777777" w:rsidR="00750905" w:rsidRPr="00283DD9" w:rsidRDefault="00750905" w:rsidP="006D7190">
            <w:pPr>
              <w:spacing w:before="60" w:after="60"/>
              <w:ind w:firstLine="567"/>
              <w:jc w:val="center"/>
              <w:rPr>
                <w:rFonts w:cs="Times New Roman"/>
                <w:sz w:val="24"/>
                <w:szCs w:val="24"/>
              </w:rPr>
            </w:pPr>
          </w:p>
        </w:tc>
        <w:tc>
          <w:tcPr>
            <w:tcW w:w="1327" w:type="dxa"/>
          </w:tcPr>
          <w:p w14:paraId="1454C8AA" w14:textId="77777777" w:rsidR="00750905" w:rsidRPr="00283DD9" w:rsidRDefault="00750905" w:rsidP="006D7190">
            <w:pPr>
              <w:spacing w:before="60" w:after="60"/>
              <w:jc w:val="both"/>
              <w:rPr>
                <w:rFonts w:cs="Times New Roman"/>
                <w:sz w:val="24"/>
                <w:szCs w:val="24"/>
              </w:rPr>
            </w:pPr>
            <w:r>
              <w:rPr>
                <w:rFonts w:cs="Times New Roman"/>
                <w:sz w:val="24"/>
                <w:szCs w:val="24"/>
              </w:rPr>
              <w:t>Rèn luyện bản thân</w:t>
            </w:r>
          </w:p>
          <w:p w14:paraId="13A2DE74" w14:textId="77777777" w:rsidR="00750905" w:rsidRPr="00283DD9" w:rsidRDefault="00750905" w:rsidP="006D7190">
            <w:pPr>
              <w:spacing w:before="60" w:after="60"/>
              <w:jc w:val="both"/>
              <w:rPr>
                <w:rFonts w:cs="Times New Roman"/>
                <w:sz w:val="24"/>
                <w:szCs w:val="24"/>
              </w:rPr>
            </w:pPr>
          </w:p>
          <w:p w14:paraId="6A3CC08F" w14:textId="77777777" w:rsidR="00750905" w:rsidRPr="00283DD9" w:rsidRDefault="00750905" w:rsidP="006D7190">
            <w:pPr>
              <w:spacing w:before="60" w:after="60"/>
              <w:jc w:val="both"/>
              <w:rPr>
                <w:rFonts w:cs="Times New Roman"/>
                <w:sz w:val="24"/>
                <w:szCs w:val="24"/>
              </w:rPr>
            </w:pPr>
          </w:p>
        </w:tc>
        <w:tc>
          <w:tcPr>
            <w:tcW w:w="1794" w:type="dxa"/>
          </w:tcPr>
          <w:p w14:paraId="37B42589" w14:textId="77777777" w:rsidR="00750905" w:rsidRDefault="00750905" w:rsidP="006D7190">
            <w:pPr>
              <w:spacing w:before="60" w:after="60"/>
              <w:rPr>
                <w:rFonts w:cs="Times New Roman"/>
                <w:sz w:val="24"/>
                <w:szCs w:val="24"/>
              </w:rPr>
            </w:pPr>
            <w:r>
              <w:rPr>
                <w:rFonts w:cs="Times New Roman"/>
                <w:sz w:val="24"/>
                <w:szCs w:val="24"/>
              </w:rPr>
              <w:t>1. Nhiệm vụ đội viên</w:t>
            </w:r>
          </w:p>
          <w:p w14:paraId="1510CEB7" w14:textId="77777777" w:rsidR="00750905" w:rsidRDefault="00750905" w:rsidP="006D7190">
            <w:pPr>
              <w:spacing w:before="60" w:after="60"/>
              <w:rPr>
                <w:rFonts w:cs="Times New Roman"/>
                <w:sz w:val="24"/>
                <w:szCs w:val="24"/>
              </w:rPr>
            </w:pPr>
            <w:r>
              <w:rPr>
                <w:rFonts w:cs="Times New Roman"/>
                <w:sz w:val="24"/>
                <w:szCs w:val="24"/>
              </w:rPr>
              <w:t>2. Vẻ đẹp đội viên</w:t>
            </w:r>
          </w:p>
          <w:p w14:paraId="40D70312" w14:textId="77777777" w:rsidR="00750905" w:rsidRDefault="00750905" w:rsidP="006D7190">
            <w:pPr>
              <w:spacing w:before="60" w:after="60"/>
              <w:rPr>
                <w:rFonts w:cs="Times New Roman"/>
                <w:sz w:val="24"/>
                <w:szCs w:val="24"/>
              </w:rPr>
            </w:pPr>
            <w:r>
              <w:rPr>
                <w:rFonts w:cs="Times New Roman"/>
                <w:sz w:val="24"/>
                <w:szCs w:val="24"/>
              </w:rPr>
              <w:t>3. Giao tiếp trên mạng xã hội</w:t>
            </w:r>
          </w:p>
          <w:p w14:paraId="139D930C" w14:textId="77777777" w:rsidR="00750905" w:rsidRPr="00283DD9" w:rsidRDefault="00750905" w:rsidP="006D7190">
            <w:pPr>
              <w:spacing w:before="60" w:after="60"/>
              <w:rPr>
                <w:rFonts w:cs="Times New Roman"/>
                <w:sz w:val="24"/>
                <w:szCs w:val="24"/>
              </w:rPr>
            </w:pPr>
            <w:r>
              <w:rPr>
                <w:rFonts w:cs="Times New Roman"/>
                <w:sz w:val="24"/>
                <w:szCs w:val="24"/>
              </w:rPr>
              <w:t>4. Người tiêu dùng thông minh</w:t>
            </w:r>
          </w:p>
        </w:tc>
        <w:tc>
          <w:tcPr>
            <w:tcW w:w="860" w:type="dxa"/>
          </w:tcPr>
          <w:p w14:paraId="1F1EEE1B" w14:textId="77777777" w:rsidR="00750905" w:rsidRPr="00283DD9" w:rsidRDefault="00750905" w:rsidP="006D7190">
            <w:pPr>
              <w:spacing w:before="60" w:after="60"/>
              <w:jc w:val="both"/>
              <w:rPr>
                <w:rFonts w:cs="Times New Roman"/>
                <w:sz w:val="24"/>
                <w:szCs w:val="24"/>
              </w:rPr>
            </w:pPr>
          </w:p>
          <w:p w14:paraId="00A144E0" w14:textId="77777777" w:rsidR="00750905" w:rsidRPr="00283DD9" w:rsidRDefault="00750905" w:rsidP="006D7190">
            <w:pPr>
              <w:spacing w:before="60" w:after="60"/>
              <w:jc w:val="both"/>
              <w:rPr>
                <w:rFonts w:cs="Times New Roman"/>
                <w:sz w:val="24"/>
                <w:szCs w:val="24"/>
              </w:rPr>
            </w:pPr>
          </w:p>
          <w:p w14:paraId="45DBE84B" w14:textId="77777777" w:rsidR="00750905" w:rsidRPr="00283DD9" w:rsidRDefault="00750905" w:rsidP="006D7190">
            <w:pPr>
              <w:spacing w:before="60" w:after="60"/>
              <w:jc w:val="center"/>
              <w:rPr>
                <w:rFonts w:cs="Times New Roman"/>
                <w:sz w:val="24"/>
                <w:szCs w:val="24"/>
              </w:rPr>
            </w:pPr>
            <w:r w:rsidRPr="00283DD9">
              <w:rPr>
                <w:rFonts w:cs="Times New Roman"/>
                <w:sz w:val="24"/>
                <w:szCs w:val="24"/>
              </w:rPr>
              <w:t>Toàn trường</w:t>
            </w:r>
          </w:p>
        </w:tc>
        <w:tc>
          <w:tcPr>
            <w:tcW w:w="1327" w:type="dxa"/>
          </w:tcPr>
          <w:p w14:paraId="206B5174" w14:textId="77777777" w:rsidR="00750905" w:rsidRPr="00894822" w:rsidRDefault="00750905" w:rsidP="006D7190">
            <w:pPr>
              <w:spacing w:before="60" w:after="60"/>
              <w:jc w:val="both"/>
              <w:rPr>
                <w:bCs/>
              </w:rPr>
            </w:pPr>
            <w:r w:rsidRPr="00894822">
              <w:rPr>
                <w:bCs/>
              </w:rPr>
              <w:t>tháng 12</w:t>
            </w:r>
          </w:p>
        </w:tc>
        <w:tc>
          <w:tcPr>
            <w:tcW w:w="1327" w:type="dxa"/>
          </w:tcPr>
          <w:p w14:paraId="502083AA" w14:textId="77777777" w:rsidR="00750905" w:rsidRPr="00283DD9" w:rsidRDefault="00750905" w:rsidP="006D7190">
            <w:pPr>
              <w:spacing w:before="60" w:after="60"/>
              <w:jc w:val="both"/>
              <w:rPr>
                <w:rFonts w:cs="Times New Roman"/>
                <w:sz w:val="24"/>
                <w:szCs w:val="24"/>
              </w:rPr>
            </w:pPr>
          </w:p>
          <w:p w14:paraId="0A67F743" w14:textId="77777777" w:rsidR="00750905" w:rsidRPr="00283DD9" w:rsidRDefault="00750905" w:rsidP="006D7190">
            <w:pPr>
              <w:spacing w:before="60" w:after="60"/>
              <w:jc w:val="both"/>
              <w:rPr>
                <w:rFonts w:cs="Times New Roman"/>
                <w:sz w:val="24"/>
                <w:szCs w:val="24"/>
              </w:rPr>
            </w:pPr>
            <w:r w:rsidRPr="00283DD9">
              <w:rPr>
                <w:rFonts w:cs="Times New Roman"/>
                <w:sz w:val="24"/>
                <w:szCs w:val="24"/>
              </w:rPr>
              <w:t>BGH, TPT</w:t>
            </w:r>
            <w:r>
              <w:rPr>
                <w:rFonts w:cs="Times New Roman"/>
                <w:sz w:val="24"/>
                <w:szCs w:val="24"/>
              </w:rPr>
              <w:t>, GV và HS</w:t>
            </w:r>
          </w:p>
        </w:tc>
        <w:tc>
          <w:tcPr>
            <w:tcW w:w="1327" w:type="dxa"/>
          </w:tcPr>
          <w:p w14:paraId="51858B66" w14:textId="77777777" w:rsidR="00750905" w:rsidRPr="00283DD9" w:rsidRDefault="00750905" w:rsidP="006D7190">
            <w:pPr>
              <w:spacing w:before="60" w:after="60"/>
              <w:jc w:val="center"/>
              <w:rPr>
                <w:rFonts w:cs="Times New Roman"/>
                <w:sz w:val="24"/>
                <w:szCs w:val="24"/>
              </w:rPr>
            </w:pPr>
            <w:r w:rsidRPr="00283DD9">
              <w:rPr>
                <w:rFonts w:cs="Times New Roman"/>
                <w:sz w:val="24"/>
                <w:szCs w:val="24"/>
              </w:rPr>
              <w:t>Các đoàn thể trong nhà trường</w:t>
            </w:r>
          </w:p>
          <w:p w14:paraId="0B419B87" w14:textId="036BC83B" w:rsidR="00750905" w:rsidRDefault="00750905" w:rsidP="006D7190">
            <w:pPr>
              <w:spacing w:before="60" w:after="60"/>
              <w:jc w:val="both"/>
              <w:rPr>
                <w:b/>
                <w:bCs/>
              </w:rPr>
            </w:pPr>
            <w:r w:rsidRPr="00283DD9">
              <w:rPr>
                <w:rFonts w:cs="Times New Roman"/>
                <w:b/>
                <w:sz w:val="24"/>
                <w:szCs w:val="24"/>
              </w:rPr>
              <w:t xml:space="preserve">   S</w:t>
            </w:r>
            <w:r>
              <w:rPr>
                <w:rFonts w:cs="Times New Roman"/>
                <w:b/>
                <w:sz w:val="24"/>
                <w:szCs w:val="24"/>
              </w:rPr>
              <w:t>ố</w:t>
            </w:r>
            <w:r w:rsidRPr="00283DD9">
              <w:rPr>
                <w:rFonts w:cs="Times New Roman"/>
                <w:b/>
                <w:sz w:val="24"/>
                <w:szCs w:val="24"/>
              </w:rPr>
              <w:t xml:space="preserve"> tiế</w:t>
            </w:r>
            <w:r>
              <w:rPr>
                <w:rFonts w:cs="Times New Roman"/>
                <w:b/>
                <w:sz w:val="24"/>
                <w:szCs w:val="24"/>
              </w:rPr>
              <w:t xml:space="preserve">t: </w:t>
            </w:r>
            <w:r w:rsidR="00A72087">
              <w:rPr>
                <w:rFonts w:cs="Times New Roman"/>
                <w:b/>
                <w:sz w:val="24"/>
                <w:szCs w:val="24"/>
              </w:rPr>
              <w:t>12</w:t>
            </w:r>
          </w:p>
        </w:tc>
      </w:tr>
      <w:tr w:rsidR="00750905" w14:paraId="211EDCDD" w14:textId="77777777" w:rsidTr="006D7190">
        <w:tc>
          <w:tcPr>
            <w:tcW w:w="1326" w:type="dxa"/>
          </w:tcPr>
          <w:p w14:paraId="465C91F8" w14:textId="77777777" w:rsidR="00750905" w:rsidRPr="00283DD9" w:rsidRDefault="00750905" w:rsidP="006D7190">
            <w:pPr>
              <w:spacing w:before="60" w:after="60"/>
              <w:jc w:val="center"/>
              <w:rPr>
                <w:rFonts w:cs="Times New Roman"/>
                <w:sz w:val="24"/>
                <w:szCs w:val="24"/>
              </w:rPr>
            </w:pPr>
          </w:p>
          <w:p w14:paraId="6858ABD6" w14:textId="77777777" w:rsidR="00750905" w:rsidRPr="00283DD9" w:rsidRDefault="00750905" w:rsidP="006D7190">
            <w:pPr>
              <w:spacing w:before="60" w:after="60"/>
              <w:jc w:val="center"/>
              <w:rPr>
                <w:rFonts w:cs="Times New Roman"/>
                <w:sz w:val="24"/>
                <w:szCs w:val="24"/>
              </w:rPr>
            </w:pPr>
          </w:p>
          <w:p w14:paraId="2CC51B4B" w14:textId="77777777" w:rsidR="00750905" w:rsidRPr="00283DD9" w:rsidRDefault="00750905" w:rsidP="006D7190">
            <w:pPr>
              <w:spacing w:before="60" w:after="60"/>
              <w:jc w:val="center"/>
              <w:rPr>
                <w:rFonts w:cs="Times New Roman"/>
                <w:sz w:val="24"/>
                <w:szCs w:val="24"/>
              </w:rPr>
            </w:pPr>
            <w:r>
              <w:rPr>
                <w:rFonts w:cs="Times New Roman"/>
                <w:sz w:val="24"/>
                <w:szCs w:val="24"/>
              </w:rPr>
              <w:t>1</w:t>
            </w:r>
          </w:p>
          <w:p w14:paraId="20B4CAF7" w14:textId="77777777" w:rsidR="00750905" w:rsidRPr="00283DD9" w:rsidRDefault="00750905" w:rsidP="006D7190">
            <w:pPr>
              <w:spacing w:before="60" w:after="60"/>
              <w:ind w:firstLine="567"/>
              <w:jc w:val="center"/>
              <w:rPr>
                <w:rFonts w:cs="Times New Roman"/>
                <w:sz w:val="24"/>
                <w:szCs w:val="24"/>
              </w:rPr>
            </w:pPr>
          </w:p>
        </w:tc>
        <w:tc>
          <w:tcPr>
            <w:tcW w:w="1327" w:type="dxa"/>
          </w:tcPr>
          <w:p w14:paraId="52DB1A7B" w14:textId="77777777" w:rsidR="00750905" w:rsidRPr="00283DD9" w:rsidRDefault="00750905" w:rsidP="006D7190">
            <w:pPr>
              <w:spacing w:before="60" w:after="60"/>
              <w:jc w:val="center"/>
              <w:rPr>
                <w:rFonts w:cs="Times New Roman"/>
                <w:sz w:val="24"/>
                <w:szCs w:val="24"/>
              </w:rPr>
            </w:pPr>
            <w:r>
              <w:rPr>
                <w:rFonts w:cs="Times New Roman"/>
                <w:sz w:val="24"/>
                <w:szCs w:val="24"/>
              </w:rPr>
              <w:t xml:space="preserve">Em với gia đình </w:t>
            </w:r>
          </w:p>
        </w:tc>
        <w:tc>
          <w:tcPr>
            <w:tcW w:w="1794" w:type="dxa"/>
          </w:tcPr>
          <w:p w14:paraId="3A93B5BA" w14:textId="77777777" w:rsidR="00750905" w:rsidRDefault="00750905" w:rsidP="006D7190">
            <w:pPr>
              <w:spacing w:before="60" w:after="60"/>
              <w:rPr>
                <w:rFonts w:cs="Times New Roman"/>
                <w:sz w:val="24"/>
                <w:szCs w:val="24"/>
              </w:rPr>
            </w:pPr>
            <w:r>
              <w:rPr>
                <w:rFonts w:cs="Times New Roman"/>
                <w:sz w:val="24"/>
                <w:szCs w:val="24"/>
              </w:rPr>
              <w:t>1. Yêu thương và chia sẻ</w:t>
            </w:r>
          </w:p>
          <w:p w14:paraId="4FAF80A1" w14:textId="77777777" w:rsidR="00750905" w:rsidRDefault="00750905" w:rsidP="006D7190">
            <w:pPr>
              <w:spacing w:before="60" w:after="60"/>
              <w:rPr>
                <w:rFonts w:cs="Times New Roman"/>
                <w:sz w:val="24"/>
                <w:szCs w:val="24"/>
              </w:rPr>
            </w:pPr>
            <w:r>
              <w:rPr>
                <w:rFonts w:cs="Times New Roman"/>
                <w:sz w:val="24"/>
                <w:szCs w:val="24"/>
              </w:rPr>
              <w:t>2. giải quyết một số vấn đề dễ gặp trong gia đình</w:t>
            </w:r>
          </w:p>
          <w:p w14:paraId="1AE67516" w14:textId="77777777" w:rsidR="00750905" w:rsidRDefault="00750905" w:rsidP="006D7190">
            <w:pPr>
              <w:spacing w:before="60" w:after="60"/>
              <w:rPr>
                <w:rFonts w:cs="Times New Roman"/>
                <w:sz w:val="24"/>
                <w:szCs w:val="24"/>
              </w:rPr>
            </w:pPr>
            <w:r>
              <w:rPr>
                <w:rFonts w:cs="Times New Roman"/>
                <w:sz w:val="24"/>
                <w:szCs w:val="24"/>
              </w:rPr>
              <w:t>3. Hội chợ quê</w:t>
            </w:r>
          </w:p>
          <w:p w14:paraId="1626833E" w14:textId="77777777" w:rsidR="00750905" w:rsidRPr="00283DD9" w:rsidRDefault="00750905" w:rsidP="006D7190">
            <w:pPr>
              <w:spacing w:before="60" w:after="60"/>
              <w:rPr>
                <w:rFonts w:cs="Times New Roman"/>
                <w:sz w:val="24"/>
                <w:szCs w:val="24"/>
              </w:rPr>
            </w:pPr>
            <w:r>
              <w:rPr>
                <w:rFonts w:cs="Times New Roman"/>
                <w:sz w:val="24"/>
                <w:szCs w:val="24"/>
              </w:rPr>
              <w:t>4. Khéo tay hay làm</w:t>
            </w:r>
          </w:p>
        </w:tc>
        <w:tc>
          <w:tcPr>
            <w:tcW w:w="860" w:type="dxa"/>
          </w:tcPr>
          <w:p w14:paraId="5E85A87B" w14:textId="77777777" w:rsidR="00750905" w:rsidRPr="00283DD9" w:rsidRDefault="00750905" w:rsidP="006D7190">
            <w:pPr>
              <w:spacing w:before="60" w:after="60"/>
              <w:jc w:val="both"/>
              <w:rPr>
                <w:rFonts w:cs="Times New Roman"/>
                <w:sz w:val="24"/>
                <w:szCs w:val="24"/>
              </w:rPr>
            </w:pPr>
          </w:p>
          <w:p w14:paraId="489D510C" w14:textId="77777777" w:rsidR="00750905" w:rsidRPr="00283DD9" w:rsidRDefault="00750905" w:rsidP="006D7190">
            <w:pPr>
              <w:spacing w:before="60" w:after="60"/>
              <w:jc w:val="center"/>
              <w:rPr>
                <w:rFonts w:cs="Times New Roman"/>
                <w:sz w:val="24"/>
                <w:szCs w:val="24"/>
              </w:rPr>
            </w:pPr>
            <w:r w:rsidRPr="00283DD9">
              <w:rPr>
                <w:rFonts w:cs="Times New Roman"/>
                <w:sz w:val="24"/>
                <w:szCs w:val="24"/>
              </w:rPr>
              <w:t>Toàn trường</w:t>
            </w:r>
          </w:p>
        </w:tc>
        <w:tc>
          <w:tcPr>
            <w:tcW w:w="1327" w:type="dxa"/>
          </w:tcPr>
          <w:p w14:paraId="563B1572" w14:textId="77777777" w:rsidR="00750905" w:rsidRPr="00894822" w:rsidRDefault="00750905" w:rsidP="006D7190">
            <w:pPr>
              <w:spacing w:before="60" w:after="60"/>
              <w:jc w:val="both"/>
              <w:rPr>
                <w:bCs/>
              </w:rPr>
            </w:pPr>
            <w:r w:rsidRPr="00894822">
              <w:rPr>
                <w:bCs/>
              </w:rPr>
              <w:t>tháng 1</w:t>
            </w:r>
          </w:p>
        </w:tc>
        <w:tc>
          <w:tcPr>
            <w:tcW w:w="1327" w:type="dxa"/>
          </w:tcPr>
          <w:p w14:paraId="33B29952" w14:textId="77777777" w:rsidR="00750905" w:rsidRPr="00283DD9" w:rsidRDefault="00750905" w:rsidP="006D7190">
            <w:pPr>
              <w:spacing w:before="60" w:after="60"/>
              <w:jc w:val="both"/>
              <w:rPr>
                <w:rFonts w:cs="Times New Roman"/>
                <w:sz w:val="24"/>
                <w:szCs w:val="24"/>
              </w:rPr>
            </w:pPr>
          </w:p>
          <w:p w14:paraId="65B0AFA2" w14:textId="77777777" w:rsidR="00750905" w:rsidRPr="00283DD9" w:rsidRDefault="00750905" w:rsidP="006D7190">
            <w:pPr>
              <w:spacing w:before="60" w:after="60"/>
              <w:jc w:val="both"/>
              <w:rPr>
                <w:rFonts w:cs="Times New Roman"/>
                <w:sz w:val="24"/>
                <w:szCs w:val="24"/>
              </w:rPr>
            </w:pPr>
          </w:p>
          <w:p w14:paraId="464ED9AE" w14:textId="77777777" w:rsidR="00750905" w:rsidRPr="00283DD9" w:rsidRDefault="00750905" w:rsidP="006D7190">
            <w:pPr>
              <w:spacing w:before="60" w:after="60"/>
              <w:jc w:val="both"/>
              <w:rPr>
                <w:rFonts w:cs="Times New Roman"/>
                <w:sz w:val="24"/>
                <w:szCs w:val="24"/>
              </w:rPr>
            </w:pPr>
            <w:r w:rsidRPr="00283DD9">
              <w:rPr>
                <w:rFonts w:cs="Times New Roman"/>
                <w:sz w:val="24"/>
                <w:szCs w:val="24"/>
              </w:rPr>
              <w:t>BGH, TPT</w:t>
            </w:r>
            <w:r>
              <w:rPr>
                <w:rFonts w:cs="Times New Roman"/>
                <w:sz w:val="24"/>
                <w:szCs w:val="24"/>
              </w:rPr>
              <w:t>, GV và HS</w:t>
            </w:r>
          </w:p>
        </w:tc>
        <w:tc>
          <w:tcPr>
            <w:tcW w:w="1327" w:type="dxa"/>
          </w:tcPr>
          <w:p w14:paraId="5A01BD67" w14:textId="77777777" w:rsidR="00750905" w:rsidRPr="00283DD9" w:rsidRDefault="00750905" w:rsidP="006D7190">
            <w:pPr>
              <w:spacing w:before="60" w:after="60"/>
              <w:jc w:val="center"/>
              <w:rPr>
                <w:rFonts w:cs="Times New Roman"/>
                <w:sz w:val="24"/>
                <w:szCs w:val="24"/>
              </w:rPr>
            </w:pPr>
            <w:r w:rsidRPr="00283DD9">
              <w:rPr>
                <w:rFonts w:cs="Times New Roman"/>
                <w:sz w:val="24"/>
                <w:szCs w:val="24"/>
              </w:rPr>
              <w:t>Các đoàn thể trong nhà trường</w:t>
            </w:r>
          </w:p>
          <w:p w14:paraId="0FCC066A" w14:textId="2A62B4C0" w:rsidR="00750905" w:rsidRDefault="00750905" w:rsidP="006D7190">
            <w:pPr>
              <w:spacing w:before="60" w:after="60"/>
              <w:jc w:val="both"/>
              <w:rPr>
                <w:b/>
                <w:bCs/>
              </w:rPr>
            </w:pPr>
            <w:r w:rsidRPr="00283DD9">
              <w:rPr>
                <w:rFonts w:cs="Times New Roman"/>
                <w:b/>
                <w:sz w:val="24"/>
                <w:szCs w:val="24"/>
              </w:rPr>
              <w:t xml:space="preserve">   S</w:t>
            </w:r>
            <w:r>
              <w:rPr>
                <w:rFonts w:cs="Times New Roman"/>
                <w:b/>
                <w:sz w:val="24"/>
                <w:szCs w:val="24"/>
              </w:rPr>
              <w:t>ố</w:t>
            </w:r>
            <w:r w:rsidRPr="00283DD9">
              <w:rPr>
                <w:rFonts w:cs="Times New Roman"/>
                <w:b/>
                <w:sz w:val="24"/>
                <w:szCs w:val="24"/>
              </w:rPr>
              <w:t xml:space="preserve"> tiế</w:t>
            </w:r>
            <w:r>
              <w:rPr>
                <w:rFonts w:cs="Times New Roman"/>
                <w:b/>
                <w:sz w:val="24"/>
                <w:szCs w:val="24"/>
              </w:rPr>
              <w:t xml:space="preserve">t: </w:t>
            </w:r>
            <w:r w:rsidR="00A72087">
              <w:rPr>
                <w:rFonts w:cs="Times New Roman"/>
                <w:b/>
                <w:sz w:val="24"/>
                <w:szCs w:val="24"/>
              </w:rPr>
              <w:t>12</w:t>
            </w:r>
          </w:p>
        </w:tc>
      </w:tr>
      <w:tr w:rsidR="00750905" w14:paraId="49370B60" w14:textId="77777777" w:rsidTr="006D7190">
        <w:tc>
          <w:tcPr>
            <w:tcW w:w="1326" w:type="dxa"/>
          </w:tcPr>
          <w:p w14:paraId="380BC149" w14:textId="77777777" w:rsidR="00750905" w:rsidRPr="00894822" w:rsidRDefault="00750905" w:rsidP="006D7190">
            <w:pPr>
              <w:spacing w:before="60" w:after="60"/>
              <w:jc w:val="center"/>
              <w:rPr>
                <w:bCs/>
                <w:sz w:val="24"/>
                <w:szCs w:val="24"/>
              </w:rPr>
            </w:pPr>
            <w:r w:rsidRPr="00894822">
              <w:rPr>
                <w:bCs/>
                <w:sz w:val="24"/>
                <w:szCs w:val="24"/>
              </w:rPr>
              <w:t>2</w:t>
            </w:r>
          </w:p>
        </w:tc>
        <w:tc>
          <w:tcPr>
            <w:tcW w:w="1327" w:type="dxa"/>
          </w:tcPr>
          <w:p w14:paraId="3602CD6F" w14:textId="77777777" w:rsidR="00750905" w:rsidRPr="00894822" w:rsidRDefault="00750905" w:rsidP="006D7190">
            <w:pPr>
              <w:spacing w:before="60" w:after="60"/>
              <w:jc w:val="both"/>
              <w:rPr>
                <w:bCs/>
                <w:sz w:val="24"/>
                <w:szCs w:val="24"/>
              </w:rPr>
            </w:pPr>
            <w:r w:rsidRPr="00894822">
              <w:rPr>
                <w:bCs/>
                <w:sz w:val="24"/>
                <w:szCs w:val="24"/>
              </w:rPr>
              <w:t>Em với cộng đồng</w:t>
            </w:r>
          </w:p>
        </w:tc>
        <w:tc>
          <w:tcPr>
            <w:tcW w:w="1794" w:type="dxa"/>
          </w:tcPr>
          <w:p w14:paraId="248FF2D8" w14:textId="77777777" w:rsidR="00750905" w:rsidRPr="00894822" w:rsidRDefault="00750905" w:rsidP="006D7190">
            <w:pPr>
              <w:spacing w:before="60" w:after="60"/>
              <w:rPr>
                <w:rFonts w:cs="Times New Roman"/>
                <w:sz w:val="24"/>
                <w:szCs w:val="24"/>
              </w:rPr>
            </w:pPr>
            <w:r w:rsidRPr="00894822">
              <w:rPr>
                <w:rFonts w:cs="Times New Roman"/>
                <w:sz w:val="24"/>
                <w:szCs w:val="24"/>
              </w:rPr>
              <w:t>1. Mừng Đảng, mừng xuân</w:t>
            </w:r>
          </w:p>
          <w:p w14:paraId="416401F0" w14:textId="77777777" w:rsidR="00750905" w:rsidRPr="00894822" w:rsidRDefault="00750905" w:rsidP="006D7190">
            <w:pPr>
              <w:spacing w:before="60" w:after="60"/>
              <w:rPr>
                <w:rFonts w:cs="Times New Roman"/>
                <w:sz w:val="24"/>
                <w:szCs w:val="24"/>
              </w:rPr>
            </w:pPr>
            <w:r w:rsidRPr="00894822">
              <w:rPr>
                <w:rFonts w:cs="Times New Roman"/>
                <w:sz w:val="24"/>
                <w:szCs w:val="24"/>
              </w:rPr>
              <w:t>2. Hưởng ứng chương trình nhân đạo “Lá lành đùm lá rách”</w:t>
            </w:r>
          </w:p>
          <w:p w14:paraId="34AB3A3E" w14:textId="77777777" w:rsidR="00750905" w:rsidRPr="00894822" w:rsidRDefault="00750905" w:rsidP="006D7190">
            <w:pPr>
              <w:spacing w:before="60" w:after="60"/>
              <w:rPr>
                <w:rFonts w:cs="Times New Roman"/>
                <w:sz w:val="24"/>
                <w:szCs w:val="24"/>
              </w:rPr>
            </w:pPr>
            <w:r w:rsidRPr="00894822">
              <w:rPr>
                <w:rFonts w:cs="Times New Roman"/>
                <w:sz w:val="24"/>
                <w:szCs w:val="24"/>
              </w:rPr>
              <w:t>3. Vẽ tranh tuyên truyền “Vì một cộng đồng văn minh”</w:t>
            </w:r>
          </w:p>
          <w:p w14:paraId="27E61F23" w14:textId="77777777" w:rsidR="00750905" w:rsidRPr="00894822" w:rsidRDefault="00750905" w:rsidP="006D7190">
            <w:pPr>
              <w:spacing w:before="60" w:after="60"/>
              <w:rPr>
                <w:rFonts w:cs="Times New Roman"/>
                <w:sz w:val="24"/>
                <w:szCs w:val="24"/>
              </w:rPr>
            </w:pPr>
            <w:r w:rsidRPr="00894822">
              <w:rPr>
                <w:rFonts w:cs="Times New Roman"/>
                <w:sz w:val="24"/>
                <w:szCs w:val="24"/>
              </w:rPr>
              <w:t>4. Ngày hội văn hóa dân gian</w:t>
            </w:r>
          </w:p>
        </w:tc>
        <w:tc>
          <w:tcPr>
            <w:tcW w:w="860" w:type="dxa"/>
          </w:tcPr>
          <w:p w14:paraId="4245478C" w14:textId="77777777" w:rsidR="00750905" w:rsidRPr="00283DD9" w:rsidRDefault="00750905" w:rsidP="006D7190">
            <w:pPr>
              <w:spacing w:before="60" w:after="60"/>
              <w:rPr>
                <w:rFonts w:cs="Times New Roman"/>
                <w:sz w:val="24"/>
                <w:szCs w:val="24"/>
              </w:rPr>
            </w:pPr>
            <w:r w:rsidRPr="00283DD9">
              <w:rPr>
                <w:rFonts w:cs="Times New Roman"/>
                <w:sz w:val="24"/>
                <w:szCs w:val="24"/>
              </w:rPr>
              <w:t>Toàn trường</w:t>
            </w:r>
          </w:p>
        </w:tc>
        <w:tc>
          <w:tcPr>
            <w:tcW w:w="1327" w:type="dxa"/>
          </w:tcPr>
          <w:p w14:paraId="76D6AAC9" w14:textId="77777777" w:rsidR="00750905" w:rsidRPr="00894822" w:rsidRDefault="00750905" w:rsidP="006D7190">
            <w:pPr>
              <w:spacing w:before="60" w:after="60"/>
              <w:jc w:val="both"/>
              <w:rPr>
                <w:bCs/>
              </w:rPr>
            </w:pPr>
            <w:r w:rsidRPr="00894822">
              <w:rPr>
                <w:bCs/>
              </w:rPr>
              <w:t>tháng 2</w:t>
            </w:r>
          </w:p>
        </w:tc>
        <w:tc>
          <w:tcPr>
            <w:tcW w:w="1327" w:type="dxa"/>
          </w:tcPr>
          <w:p w14:paraId="2462D490" w14:textId="77777777" w:rsidR="00750905" w:rsidRPr="00283DD9" w:rsidRDefault="00750905" w:rsidP="006D7190">
            <w:pPr>
              <w:spacing w:before="60" w:after="60"/>
              <w:rPr>
                <w:rFonts w:cs="Times New Roman"/>
                <w:sz w:val="24"/>
                <w:szCs w:val="24"/>
              </w:rPr>
            </w:pPr>
            <w:r w:rsidRPr="00283DD9">
              <w:rPr>
                <w:rFonts w:cs="Times New Roman"/>
                <w:sz w:val="24"/>
                <w:szCs w:val="24"/>
              </w:rPr>
              <w:t>BGH, TPT</w:t>
            </w:r>
            <w:r>
              <w:rPr>
                <w:rFonts w:cs="Times New Roman"/>
                <w:sz w:val="24"/>
                <w:szCs w:val="24"/>
              </w:rPr>
              <w:t>, GV và HS</w:t>
            </w:r>
          </w:p>
        </w:tc>
        <w:tc>
          <w:tcPr>
            <w:tcW w:w="1327" w:type="dxa"/>
          </w:tcPr>
          <w:p w14:paraId="7E814F62" w14:textId="77777777" w:rsidR="00750905" w:rsidRPr="00283DD9" w:rsidRDefault="00750905" w:rsidP="006D7190">
            <w:pPr>
              <w:spacing w:before="60" w:after="60"/>
              <w:jc w:val="center"/>
              <w:rPr>
                <w:rFonts w:cs="Times New Roman"/>
                <w:sz w:val="24"/>
                <w:szCs w:val="24"/>
              </w:rPr>
            </w:pPr>
            <w:r w:rsidRPr="00283DD9">
              <w:rPr>
                <w:rFonts w:cs="Times New Roman"/>
                <w:sz w:val="24"/>
                <w:szCs w:val="24"/>
              </w:rPr>
              <w:t>Các đoàn thể trong nhà trường</w:t>
            </w:r>
          </w:p>
          <w:p w14:paraId="41CF4FD9" w14:textId="57406C99" w:rsidR="00750905" w:rsidRDefault="00750905" w:rsidP="006D7190">
            <w:pPr>
              <w:spacing w:before="60" w:after="60"/>
              <w:jc w:val="both"/>
              <w:rPr>
                <w:b/>
                <w:bCs/>
              </w:rPr>
            </w:pPr>
            <w:r w:rsidRPr="00283DD9">
              <w:rPr>
                <w:rFonts w:cs="Times New Roman"/>
                <w:b/>
                <w:sz w:val="24"/>
                <w:szCs w:val="24"/>
              </w:rPr>
              <w:t xml:space="preserve">   S</w:t>
            </w:r>
            <w:r>
              <w:rPr>
                <w:rFonts w:cs="Times New Roman"/>
                <w:b/>
                <w:sz w:val="24"/>
                <w:szCs w:val="24"/>
              </w:rPr>
              <w:t>ố</w:t>
            </w:r>
            <w:r w:rsidRPr="00283DD9">
              <w:rPr>
                <w:rFonts w:cs="Times New Roman"/>
                <w:b/>
                <w:sz w:val="24"/>
                <w:szCs w:val="24"/>
              </w:rPr>
              <w:t xml:space="preserve"> tiế</w:t>
            </w:r>
            <w:r>
              <w:rPr>
                <w:rFonts w:cs="Times New Roman"/>
                <w:b/>
                <w:sz w:val="24"/>
                <w:szCs w:val="24"/>
              </w:rPr>
              <w:t xml:space="preserve">t: </w:t>
            </w:r>
            <w:r w:rsidR="00FC2EE4">
              <w:rPr>
                <w:rFonts w:cs="Times New Roman"/>
                <w:b/>
                <w:sz w:val="24"/>
                <w:szCs w:val="24"/>
              </w:rPr>
              <w:t>12</w:t>
            </w:r>
          </w:p>
        </w:tc>
      </w:tr>
      <w:tr w:rsidR="00750905" w14:paraId="24BA4290" w14:textId="77777777" w:rsidTr="006D7190">
        <w:tc>
          <w:tcPr>
            <w:tcW w:w="1326" w:type="dxa"/>
          </w:tcPr>
          <w:p w14:paraId="5FBC5005" w14:textId="77777777" w:rsidR="00750905" w:rsidRPr="00894822" w:rsidRDefault="00750905" w:rsidP="006D7190">
            <w:pPr>
              <w:spacing w:before="60" w:after="60"/>
              <w:jc w:val="center"/>
              <w:rPr>
                <w:bCs/>
                <w:sz w:val="24"/>
                <w:szCs w:val="24"/>
              </w:rPr>
            </w:pPr>
            <w:r w:rsidRPr="00894822">
              <w:rPr>
                <w:bCs/>
                <w:sz w:val="24"/>
                <w:szCs w:val="24"/>
              </w:rPr>
              <w:t>3</w:t>
            </w:r>
          </w:p>
        </w:tc>
        <w:tc>
          <w:tcPr>
            <w:tcW w:w="1327" w:type="dxa"/>
          </w:tcPr>
          <w:p w14:paraId="5656AA1B" w14:textId="77777777" w:rsidR="00750905" w:rsidRPr="00894822" w:rsidRDefault="00750905" w:rsidP="006D7190">
            <w:pPr>
              <w:spacing w:before="60" w:after="60"/>
              <w:jc w:val="both"/>
              <w:rPr>
                <w:bCs/>
                <w:sz w:val="24"/>
                <w:szCs w:val="24"/>
              </w:rPr>
            </w:pPr>
            <w:r w:rsidRPr="00894822">
              <w:rPr>
                <w:bCs/>
                <w:sz w:val="24"/>
                <w:szCs w:val="24"/>
              </w:rPr>
              <w:t>Em với môi trường thiên nhiên</w:t>
            </w:r>
          </w:p>
        </w:tc>
        <w:tc>
          <w:tcPr>
            <w:tcW w:w="1794" w:type="dxa"/>
          </w:tcPr>
          <w:p w14:paraId="55C8A2ED" w14:textId="77777777" w:rsidR="00750905" w:rsidRPr="00894822" w:rsidRDefault="00750905" w:rsidP="006D7190">
            <w:pPr>
              <w:spacing w:before="60" w:after="60"/>
              <w:rPr>
                <w:rFonts w:cs="Times New Roman"/>
                <w:sz w:val="24"/>
                <w:szCs w:val="24"/>
              </w:rPr>
            </w:pPr>
            <w:r w:rsidRPr="00894822">
              <w:rPr>
                <w:rFonts w:cs="Times New Roman"/>
                <w:sz w:val="24"/>
                <w:szCs w:val="24"/>
              </w:rPr>
              <w:t>1. giới thiệu di sản thế giới tại Việt Nam</w:t>
            </w:r>
          </w:p>
          <w:p w14:paraId="0D1F4521" w14:textId="77777777" w:rsidR="00750905" w:rsidRPr="00894822" w:rsidRDefault="00750905" w:rsidP="006D7190">
            <w:pPr>
              <w:spacing w:before="60" w:after="60"/>
              <w:rPr>
                <w:rFonts w:cs="Times New Roman"/>
                <w:sz w:val="24"/>
                <w:szCs w:val="24"/>
              </w:rPr>
            </w:pPr>
            <w:r w:rsidRPr="00894822">
              <w:rPr>
                <w:rFonts w:cs="Times New Roman"/>
                <w:sz w:val="24"/>
                <w:szCs w:val="24"/>
              </w:rPr>
              <w:t>2. Làm sản phẩm sáng tạo từ vật liệu tái chế</w:t>
            </w:r>
          </w:p>
          <w:p w14:paraId="03ABAD1A" w14:textId="77777777" w:rsidR="00750905" w:rsidRPr="00894822" w:rsidRDefault="00750905" w:rsidP="006D7190">
            <w:pPr>
              <w:spacing w:before="60" w:after="60"/>
              <w:rPr>
                <w:rFonts w:cs="Times New Roman"/>
                <w:sz w:val="24"/>
                <w:szCs w:val="24"/>
              </w:rPr>
            </w:pPr>
            <w:r w:rsidRPr="00894822">
              <w:rPr>
                <w:rFonts w:cs="Times New Roman"/>
                <w:sz w:val="24"/>
                <w:szCs w:val="24"/>
              </w:rPr>
              <w:t>3. Chung tay giảm thiểu biến đổi khí hậu</w:t>
            </w:r>
          </w:p>
          <w:p w14:paraId="6C1C7511" w14:textId="77777777" w:rsidR="00750905" w:rsidRPr="00894822" w:rsidRDefault="00750905" w:rsidP="006D7190">
            <w:pPr>
              <w:spacing w:before="60" w:after="60"/>
              <w:rPr>
                <w:rFonts w:cs="Times New Roman"/>
                <w:sz w:val="24"/>
                <w:szCs w:val="24"/>
              </w:rPr>
            </w:pPr>
            <w:r w:rsidRPr="00894822">
              <w:rPr>
                <w:rFonts w:cs="Times New Roman"/>
                <w:sz w:val="24"/>
                <w:szCs w:val="24"/>
              </w:rPr>
              <w:t>4. Chung tay bảo vệ động vật quý hiếm</w:t>
            </w:r>
          </w:p>
        </w:tc>
        <w:tc>
          <w:tcPr>
            <w:tcW w:w="860" w:type="dxa"/>
          </w:tcPr>
          <w:p w14:paraId="1AC3F6FA" w14:textId="77777777" w:rsidR="00750905" w:rsidRPr="00283DD9" w:rsidRDefault="00750905" w:rsidP="006D7190">
            <w:pPr>
              <w:spacing w:before="60" w:after="60"/>
              <w:jc w:val="center"/>
              <w:rPr>
                <w:rFonts w:cs="Times New Roman"/>
                <w:sz w:val="24"/>
                <w:szCs w:val="24"/>
              </w:rPr>
            </w:pPr>
            <w:r w:rsidRPr="00283DD9">
              <w:rPr>
                <w:rFonts w:cs="Times New Roman"/>
                <w:sz w:val="24"/>
                <w:szCs w:val="24"/>
              </w:rPr>
              <w:t>Toàn trường</w:t>
            </w:r>
          </w:p>
        </w:tc>
        <w:tc>
          <w:tcPr>
            <w:tcW w:w="1327" w:type="dxa"/>
          </w:tcPr>
          <w:p w14:paraId="6AE69A94" w14:textId="77777777" w:rsidR="00750905" w:rsidRPr="00894822" w:rsidRDefault="00750905" w:rsidP="006D7190">
            <w:pPr>
              <w:spacing w:before="60" w:after="60"/>
              <w:jc w:val="both"/>
              <w:rPr>
                <w:bCs/>
              </w:rPr>
            </w:pPr>
            <w:r w:rsidRPr="00894822">
              <w:rPr>
                <w:bCs/>
              </w:rPr>
              <w:t>tháng 3</w:t>
            </w:r>
          </w:p>
        </w:tc>
        <w:tc>
          <w:tcPr>
            <w:tcW w:w="1327" w:type="dxa"/>
          </w:tcPr>
          <w:p w14:paraId="2BC4FDBA" w14:textId="77777777" w:rsidR="00750905" w:rsidRPr="00283DD9" w:rsidRDefault="00750905" w:rsidP="006D7190">
            <w:pPr>
              <w:spacing w:before="60" w:after="60"/>
              <w:jc w:val="center"/>
              <w:rPr>
                <w:rFonts w:cs="Times New Roman"/>
                <w:sz w:val="24"/>
                <w:szCs w:val="24"/>
              </w:rPr>
            </w:pPr>
            <w:r w:rsidRPr="00283DD9">
              <w:rPr>
                <w:rFonts w:cs="Times New Roman"/>
                <w:sz w:val="24"/>
                <w:szCs w:val="24"/>
              </w:rPr>
              <w:t>BGH, TPT</w:t>
            </w:r>
            <w:r>
              <w:rPr>
                <w:rFonts w:cs="Times New Roman"/>
                <w:sz w:val="24"/>
                <w:szCs w:val="24"/>
              </w:rPr>
              <w:t>, GV và HS</w:t>
            </w:r>
          </w:p>
        </w:tc>
        <w:tc>
          <w:tcPr>
            <w:tcW w:w="1327" w:type="dxa"/>
          </w:tcPr>
          <w:p w14:paraId="3F469A05" w14:textId="77777777" w:rsidR="00750905" w:rsidRPr="00283DD9" w:rsidRDefault="00750905" w:rsidP="006D7190">
            <w:pPr>
              <w:spacing w:before="60" w:after="60"/>
              <w:jc w:val="center"/>
              <w:rPr>
                <w:rFonts w:cs="Times New Roman"/>
                <w:sz w:val="24"/>
                <w:szCs w:val="24"/>
              </w:rPr>
            </w:pPr>
            <w:r w:rsidRPr="00283DD9">
              <w:rPr>
                <w:rFonts w:cs="Times New Roman"/>
                <w:sz w:val="24"/>
                <w:szCs w:val="24"/>
              </w:rPr>
              <w:t>Các đoàn thể trong nhà trường</w:t>
            </w:r>
          </w:p>
          <w:p w14:paraId="128F764E" w14:textId="2E337C1A" w:rsidR="00750905" w:rsidRDefault="00750905" w:rsidP="006D7190">
            <w:pPr>
              <w:spacing w:before="60" w:after="60"/>
              <w:jc w:val="both"/>
              <w:rPr>
                <w:b/>
                <w:bCs/>
              </w:rPr>
            </w:pPr>
            <w:r w:rsidRPr="00283DD9">
              <w:rPr>
                <w:rFonts w:cs="Times New Roman"/>
                <w:b/>
                <w:sz w:val="24"/>
                <w:szCs w:val="24"/>
              </w:rPr>
              <w:t xml:space="preserve">   S</w:t>
            </w:r>
            <w:r>
              <w:rPr>
                <w:rFonts w:cs="Times New Roman"/>
                <w:b/>
                <w:sz w:val="24"/>
                <w:szCs w:val="24"/>
              </w:rPr>
              <w:t>ố</w:t>
            </w:r>
            <w:r w:rsidRPr="00283DD9">
              <w:rPr>
                <w:rFonts w:cs="Times New Roman"/>
                <w:b/>
                <w:sz w:val="24"/>
                <w:szCs w:val="24"/>
              </w:rPr>
              <w:t xml:space="preserve"> tiế</w:t>
            </w:r>
            <w:r>
              <w:rPr>
                <w:rFonts w:cs="Times New Roman"/>
                <w:b/>
                <w:sz w:val="24"/>
                <w:szCs w:val="24"/>
              </w:rPr>
              <w:t xml:space="preserve">t: </w:t>
            </w:r>
            <w:r w:rsidR="00FC2EE4">
              <w:rPr>
                <w:rFonts w:cs="Times New Roman"/>
                <w:b/>
                <w:sz w:val="24"/>
                <w:szCs w:val="24"/>
              </w:rPr>
              <w:t>12</w:t>
            </w:r>
          </w:p>
        </w:tc>
      </w:tr>
      <w:tr w:rsidR="00750905" w14:paraId="2B726AC9" w14:textId="77777777" w:rsidTr="006D7190">
        <w:tc>
          <w:tcPr>
            <w:tcW w:w="1326" w:type="dxa"/>
          </w:tcPr>
          <w:p w14:paraId="189858F2" w14:textId="77777777" w:rsidR="00750905" w:rsidRPr="00894822" w:rsidRDefault="00750905" w:rsidP="006D7190">
            <w:pPr>
              <w:spacing w:before="60" w:after="60"/>
              <w:jc w:val="center"/>
              <w:rPr>
                <w:bCs/>
                <w:sz w:val="24"/>
                <w:szCs w:val="24"/>
              </w:rPr>
            </w:pPr>
            <w:r w:rsidRPr="00894822">
              <w:rPr>
                <w:bCs/>
                <w:sz w:val="24"/>
                <w:szCs w:val="24"/>
              </w:rPr>
              <w:t>4</w:t>
            </w:r>
          </w:p>
        </w:tc>
        <w:tc>
          <w:tcPr>
            <w:tcW w:w="1327" w:type="dxa"/>
          </w:tcPr>
          <w:p w14:paraId="2798EC18" w14:textId="77777777" w:rsidR="00750905" w:rsidRPr="00894822" w:rsidRDefault="00750905" w:rsidP="006D7190">
            <w:pPr>
              <w:spacing w:before="60" w:after="60"/>
              <w:jc w:val="both"/>
              <w:rPr>
                <w:bCs/>
                <w:sz w:val="24"/>
                <w:szCs w:val="24"/>
              </w:rPr>
            </w:pPr>
            <w:r w:rsidRPr="00894822">
              <w:rPr>
                <w:bCs/>
                <w:sz w:val="24"/>
                <w:szCs w:val="24"/>
              </w:rPr>
              <w:t>Khám phá thế giới nghề nghiệp</w:t>
            </w:r>
          </w:p>
        </w:tc>
        <w:tc>
          <w:tcPr>
            <w:tcW w:w="1794" w:type="dxa"/>
          </w:tcPr>
          <w:p w14:paraId="30A626B1" w14:textId="77777777" w:rsidR="00750905" w:rsidRPr="00894822" w:rsidRDefault="00750905" w:rsidP="006D7190">
            <w:pPr>
              <w:spacing w:before="60" w:after="60"/>
              <w:rPr>
                <w:rFonts w:cs="Times New Roman"/>
                <w:sz w:val="24"/>
                <w:szCs w:val="24"/>
              </w:rPr>
            </w:pPr>
            <w:r w:rsidRPr="00894822">
              <w:rPr>
                <w:rFonts w:cs="Times New Roman"/>
                <w:sz w:val="24"/>
                <w:szCs w:val="24"/>
              </w:rPr>
              <w:t>1. Tìm hiểu thế giới nghề nghiệp</w:t>
            </w:r>
          </w:p>
          <w:p w14:paraId="71272333" w14:textId="77777777" w:rsidR="00750905" w:rsidRPr="00894822" w:rsidRDefault="00750905" w:rsidP="006D7190">
            <w:pPr>
              <w:spacing w:before="60" w:after="60"/>
              <w:rPr>
                <w:rFonts w:cs="Times New Roman"/>
                <w:sz w:val="24"/>
                <w:szCs w:val="24"/>
              </w:rPr>
            </w:pPr>
            <w:r w:rsidRPr="00894822">
              <w:rPr>
                <w:rFonts w:cs="Times New Roman"/>
                <w:sz w:val="24"/>
                <w:szCs w:val="24"/>
              </w:rPr>
              <w:t>2. Tìm hiểu làng nghề truyền thống</w:t>
            </w:r>
          </w:p>
          <w:p w14:paraId="057E3FA3" w14:textId="77777777" w:rsidR="00750905" w:rsidRPr="00894822" w:rsidRDefault="00750905" w:rsidP="006D7190">
            <w:pPr>
              <w:spacing w:before="60" w:after="60"/>
              <w:rPr>
                <w:rFonts w:cs="Times New Roman"/>
                <w:sz w:val="24"/>
                <w:szCs w:val="24"/>
              </w:rPr>
            </w:pPr>
            <w:r w:rsidRPr="00894822">
              <w:rPr>
                <w:rFonts w:cs="Times New Roman"/>
                <w:sz w:val="24"/>
                <w:szCs w:val="24"/>
              </w:rPr>
              <w:t>3. Ngày hội trải nghiệm hướng nghiệp</w:t>
            </w:r>
          </w:p>
          <w:p w14:paraId="575BF71A" w14:textId="77777777" w:rsidR="00750905" w:rsidRPr="00894822" w:rsidRDefault="00750905" w:rsidP="006D7190">
            <w:pPr>
              <w:spacing w:before="60" w:after="60"/>
              <w:rPr>
                <w:rFonts w:cs="Times New Roman"/>
                <w:sz w:val="24"/>
                <w:szCs w:val="24"/>
              </w:rPr>
            </w:pPr>
            <w:r w:rsidRPr="00894822">
              <w:rPr>
                <w:rFonts w:cs="Times New Roman"/>
                <w:sz w:val="24"/>
                <w:szCs w:val="24"/>
              </w:rPr>
              <w:lastRenderedPageBreak/>
              <w:t>4. Ngày hội tư vấn hướng nghiệp</w:t>
            </w:r>
          </w:p>
        </w:tc>
        <w:tc>
          <w:tcPr>
            <w:tcW w:w="860" w:type="dxa"/>
          </w:tcPr>
          <w:p w14:paraId="7E2384B2" w14:textId="77777777" w:rsidR="00750905" w:rsidRPr="00283DD9" w:rsidRDefault="00750905" w:rsidP="006D7190">
            <w:pPr>
              <w:spacing w:before="60" w:after="60"/>
              <w:jc w:val="center"/>
              <w:rPr>
                <w:rFonts w:cs="Times New Roman"/>
                <w:sz w:val="24"/>
                <w:szCs w:val="24"/>
              </w:rPr>
            </w:pPr>
            <w:r>
              <w:rPr>
                <w:rFonts w:cs="Times New Roman"/>
                <w:sz w:val="24"/>
                <w:szCs w:val="24"/>
              </w:rPr>
              <w:lastRenderedPageBreak/>
              <w:t>Toàn trường</w:t>
            </w:r>
          </w:p>
        </w:tc>
        <w:tc>
          <w:tcPr>
            <w:tcW w:w="1327" w:type="dxa"/>
          </w:tcPr>
          <w:p w14:paraId="33A6A237" w14:textId="77777777" w:rsidR="00750905" w:rsidRPr="00894822" w:rsidRDefault="00750905" w:rsidP="006D7190">
            <w:pPr>
              <w:spacing w:before="60" w:after="60"/>
              <w:jc w:val="both"/>
              <w:rPr>
                <w:bCs/>
              </w:rPr>
            </w:pPr>
            <w:r w:rsidRPr="00894822">
              <w:rPr>
                <w:bCs/>
              </w:rPr>
              <w:t>tháng 4</w:t>
            </w:r>
          </w:p>
        </w:tc>
        <w:tc>
          <w:tcPr>
            <w:tcW w:w="1327" w:type="dxa"/>
          </w:tcPr>
          <w:p w14:paraId="1AA9F412" w14:textId="77777777" w:rsidR="00750905" w:rsidRPr="00283DD9" w:rsidRDefault="00750905" w:rsidP="006D7190">
            <w:pPr>
              <w:spacing w:before="60" w:after="60"/>
              <w:jc w:val="center"/>
              <w:rPr>
                <w:rFonts w:cs="Times New Roman"/>
                <w:sz w:val="24"/>
                <w:szCs w:val="24"/>
              </w:rPr>
            </w:pPr>
            <w:r w:rsidRPr="00283DD9">
              <w:rPr>
                <w:rFonts w:cs="Times New Roman"/>
                <w:sz w:val="24"/>
                <w:szCs w:val="24"/>
              </w:rPr>
              <w:t>BGH, TPT</w:t>
            </w:r>
            <w:r>
              <w:rPr>
                <w:rFonts w:cs="Times New Roman"/>
                <w:sz w:val="24"/>
                <w:szCs w:val="24"/>
              </w:rPr>
              <w:t>, GV và HS</w:t>
            </w:r>
          </w:p>
        </w:tc>
        <w:tc>
          <w:tcPr>
            <w:tcW w:w="1327" w:type="dxa"/>
          </w:tcPr>
          <w:p w14:paraId="05051316" w14:textId="77777777" w:rsidR="00750905" w:rsidRPr="00283DD9" w:rsidRDefault="00750905" w:rsidP="006D7190">
            <w:pPr>
              <w:spacing w:before="60" w:after="60"/>
              <w:jc w:val="center"/>
              <w:rPr>
                <w:rFonts w:cs="Times New Roman"/>
                <w:sz w:val="24"/>
                <w:szCs w:val="24"/>
              </w:rPr>
            </w:pPr>
            <w:r w:rsidRPr="00283DD9">
              <w:rPr>
                <w:rFonts w:cs="Times New Roman"/>
                <w:sz w:val="24"/>
                <w:szCs w:val="24"/>
              </w:rPr>
              <w:t>Các đoàn thể trong nhà trường</w:t>
            </w:r>
          </w:p>
          <w:p w14:paraId="2EB9DD7A" w14:textId="6D72F240" w:rsidR="00750905" w:rsidRDefault="00750905" w:rsidP="006D7190">
            <w:pPr>
              <w:spacing w:before="60" w:after="60"/>
              <w:jc w:val="both"/>
              <w:rPr>
                <w:b/>
                <w:bCs/>
              </w:rPr>
            </w:pPr>
            <w:r w:rsidRPr="00283DD9">
              <w:rPr>
                <w:rFonts w:cs="Times New Roman"/>
                <w:b/>
                <w:sz w:val="24"/>
                <w:szCs w:val="24"/>
              </w:rPr>
              <w:t xml:space="preserve">   S</w:t>
            </w:r>
            <w:r>
              <w:rPr>
                <w:rFonts w:cs="Times New Roman"/>
                <w:b/>
                <w:sz w:val="24"/>
                <w:szCs w:val="24"/>
              </w:rPr>
              <w:t>ố</w:t>
            </w:r>
            <w:r w:rsidRPr="00283DD9">
              <w:rPr>
                <w:rFonts w:cs="Times New Roman"/>
                <w:b/>
                <w:sz w:val="24"/>
                <w:szCs w:val="24"/>
              </w:rPr>
              <w:t xml:space="preserve"> tiế</w:t>
            </w:r>
            <w:r>
              <w:rPr>
                <w:rFonts w:cs="Times New Roman"/>
                <w:b/>
                <w:sz w:val="24"/>
                <w:szCs w:val="24"/>
              </w:rPr>
              <w:t xml:space="preserve">t: </w:t>
            </w:r>
            <w:r w:rsidR="00FC2EE4">
              <w:rPr>
                <w:rFonts w:cs="Times New Roman"/>
                <w:b/>
                <w:sz w:val="24"/>
                <w:szCs w:val="24"/>
              </w:rPr>
              <w:t>12</w:t>
            </w:r>
          </w:p>
        </w:tc>
      </w:tr>
      <w:tr w:rsidR="00750905" w14:paraId="2673F4B1" w14:textId="77777777" w:rsidTr="006D7190">
        <w:tc>
          <w:tcPr>
            <w:tcW w:w="1326" w:type="dxa"/>
          </w:tcPr>
          <w:p w14:paraId="5F777636" w14:textId="77777777" w:rsidR="00750905" w:rsidRPr="00894822" w:rsidRDefault="00750905" w:rsidP="006D7190">
            <w:pPr>
              <w:spacing w:before="60" w:after="60"/>
              <w:jc w:val="center"/>
              <w:rPr>
                <w:bCs/>
                <w:sz w:val="24"/>
                <w:szCs w:val="24"/>
              </w:rPr>
            </w:pPr>
            <w:r w:rsidRPr="00894822">
              <w:rPr>
                <w:bCs/>
                <w:sz w:val="24"/>
                <w:szCs w:val="24"/>
              </w:rPr>
              <w:t>5</w:t>
            </w:r>
          </w:p>
        </w:tc>
        <w:tc>
          <w:tcPr>
            <w:tcW w:w="1327" w:type="dxa"/>
          </w:tcPr>
          <w:p w14:paraId="04FEE39E" w14:textId="77777777" w:rsidR="00750905" w:rsidRPr="00894822" w:rsidRDefault="00750905" w:rsidP="006D7190">
            <w:pPr>
              <w:spacing w:before="60" w:after="60"/>
              <w:jc w:val="both"/>
              <w:rPr>
                <w:bCs/>
                <w:sz w:val="24"/>
                <w:szCs w:val="24"/>
              </w:rPr>
            </w:pPr>
            <w:r w:rsidRPr="00894822">
              <w:rPr>
                <w:bCs/>
                <w:sz w:val="24"/>
                <w:szCs w:val="24"/>
              </w:rPr>
              <w:t>Hiểu bản thân, chọn đúng nghề</w:t>
            </w:r>
          </w:p>
        </w:tc>
        <w:tc>
          <w:tcPr>
            <w:tcW w:w="1794" w:type="dxa"/>
          </w:tcPr>
          <w:p w14:paraId="416ECA63" w14:textId="77777777" w:rsidR="00750905" w:rsidRPr="00894822" w:rsidRDefault="00750905" w:rsidP="006D7190">
            <w:pPr>
              <w:spacing w:before="60" w:after="60"/>
              <w:rPr>
                <w:rFonts w:cs="Times New Roman"/>
                <w:sz w:val="24"/>
                <w:szCs w:val="24"/>
              </w:rPr>
            </w:pPr>
            <w:r w:rsidRPr="00894822">
              <w:rPr>
                <w:rFonts w:cs="Times New Roman"/>
                <w:sz w:val="24"/>
                <w:szCs w:val="24"/>
              </w:rPr>
              <w:t>1. Hiểu bản thân chọn đúng nghề</w:t>
            </w:r>
          </w:p>
          <w:p w14:paraId="52571553" w14:textId="77777777" w:rsidR="00750905" w:rsidRPr="00894822" w:rsidRDefault="00750905" w:rsidP="006D7190">
            <w:pPr>
              <w:spacing w:before="60" w:after="60"/>
              <w:rPr>
                <w:rFonts w:cs="Times New Roman"/>
                <w:sz w:val="24"/>
                <w:szCs w:val="24"/>
              </w:rPr>
            </w:pPr>
            <w:r w:rsidRPr="00894822">
              <w:rPr>
                <w:rFonts w:cs="Times New Roman"/>
                <w:sz w:val="24"/>
                <w:szCs w:val="24"/>
              </w:rPr>
              <w:t>2. Hành trang vì ngày mai lập nghiệp</w:t>
            </w:r>
          </w:p>
          <w:p w14:paraId="71D9F76D" w14:textId="77777777" w:rsidR="00750905" w:rsidRPr="00894822" w:rsidRDefault="00750905" w:rsidP="006D7190">
            <w:pPr>
              <w:spacing w:before="60" w:after="60"/>
              <w:rPr>
                <w:rFonts w:cs="Times New Roman"/>
                <w:sz w:val="24"/>
                <w:szCs w:val="24"/>
              </w:rPr>
            </w:pPr>
            <w:r w:rsidRPr="00894822">
              <w:rPr>
                <w:rFonts w:cs="Times New Roman"/>
                <w:sz w:val="24"/>
                <w:szCs w:val="24"/>
              </w:rPr>
              <w:t>3. Tổng kết năm học</w:t>
            </w:r>
          </w:p>
        </w:tc>
        <w:tc>
          <w:tcPr>
            <w:tcW w:w="860" w:type="dxa"/>
          </w:tcPr>
          <w:p w14:paraId="51F60E7A" w14:textId="77777777" w:rsidR="00750905" w:rsidRPr="00894822" w:rsidRDefault="00750905" w:rsidP="006D7190">
            <w:pPr>
              <w:spacing w:before="60" w:after="60"/>
              <w:jc w:val="both"/>
              <w:rPr>
                <w:bCs/>
                <w:sz w:val="24"/>
                <w:szCs w:val="24"/>
              </w:rPr>
            </w:pPr>
            <w:r>
              <w:rPr>
                <w:bCs/>
                <w:sz w:val="24"/>
                <w:szCs w:val="24"/>
              </w:rPr>
              <w:t>Toàn trường</w:t>
            </w:r>
          </w:p>
        </w:tc>
        <w:tc>
          <w:tcPr>
            <w:tcW w:w="1327" w:type="dxa"/>
          </w:tcPr>
          <w:p w14:paraId="67963E27" w14:textId="77777777" w:rsidR="00750905" w:rsidRPr="00894822" w:rsidRDefault="00750905" w:rsidP="006D7190">
            <w:pPr>
              <w:spacing w:before="60" w:after="60"/>
              <w:jc w:val="both"/>
              <w:rPr>
                <w:bCs/>
              </w:rPr>
            </w:pPr>
            <w:r w:rsidRPr="00894822">
              <w:rPr>
                <w:bCs/>
              </w:rPr>
              <w:t>tháng 5</w:t>
            </w:r>
          </w:p>
        </w:tc>
        <w:tc>
          <w:tcPr>
            <w:tcW w:w="1327" w:type="dxa"/>
          </w:tcPr>
          <w:p w14:paraId="09DB4439" w14:textId="77777777" w:rsidR="00750905" w:rsidRDefault="00750905" w:rsidP="006D7190">
            <w:pPr>
              <w:spacing w:before="60" w:after="60"/>
              <w:jc w:val="both"/>
              <w:rPr>
                <w:b/>
                <w:bCs/>
              </w:rPr>
            </w:pPr>
            <w:r w:rsidRPr="00283DD9">
              <w:rPr>
                <w:rFonts w:cs="Times New Roman"/>
                <w:sz w:val="24"/>
                <w:szCs w:val="24"/>
              </w:rPr>
              <w:t>BGH, TPT</w:t>
            </w:r>
            <w:r>
              <w:rPr>
                <w:rFonts w:cs="Times New Roman"/>
                <w:sz w:val="24"/>
                <w:szCs w:val="24"/>
              </w:rPr>
              <w:t>, GV và HS</w:t>
            </w:r>
          </w:p>
        </w:tc>
        <w:tc>
          <w:tcPr>
            <w:tcW w:w="1327" w:type="dxa"/>
          </w:tcPr>
          <w:p w14:paraId="3BD50152" w14:textId="77777777" w:rsidR="00750905" w:rsidRPr="00283DD9" w:rsidRDefault="00750905" w:rsidP="006D7190">
            <w:pPr>
              <w:spacing w:before="60" w:after="60"/>
              <w:jc w:val="center"/>
              <w:rPr>
                <w:rFonts w:cs="Times New Roman"/>
                <w:sz w:val="24"/>
                <w:szCs w:val="24"/>
              </w:rPr>
            </w:pPr>
            <w:r w:rsidRPr="00283DD9">
              <w:rPr>
                <w:rFonts w:cs="Times New Roman"/>
                <w:sz w:val="24"/>
                <w:szCs w:val="24"/>
              </w:rPr>
              <w:t>Các đoàn thể trong nhà trường</w:t>
            </w:r>
          </w:p>
          <w:p w14:paraId="75A06C9F" w14:textId="58D1603D" w:rsidR="00750905" w:rsidRDefault="00750905" w:rsidP="006D7190">
            <w:pPr>
              <w:spacing w:before="60" w:after="60"/>
              <w:jc w:val="both"/>
              <w:rPr>
                <w:b/>
                <w:bCs/>
              </w:rPr>
            </w:pPr>
            <w:r w:rsidRPr="00283DD9">
              <w:rPr>
                <w:rFonts w:cs="Times New Roman"/>
                <w:b/>
                <w:sz w:val="24"/>
                <w:szCs w:val="24"/>
              </w:rPr>
              <w:t xml:space="preserve">   S</w:t>
            </w:r>
            <w:r>
              <w:rPr>
                <w:rFonts w:cs="Times New Roman"/>
                <w:b/>
                <w:sz w:val="24"/>
                <w:szCs w:val="24"/>
              </w:rPr>
              <w:t>ố</w:t>
            </w:r>
            <w:r w:rsidRPr="00283DD9">
              <w:rPr>
                <w:rFonts w:cs="Times New Roman"/>
                <w:b/>
                <w:sz w:val="24"/>
                <w:szCs w:val="24"/>
              </w:rPr>
              <w:t xml:space="preserve"> tiế</w:t>
            </w:r>
            <w:r>
              <w:rPr>
                <w:rFonts w:cs="Times New Roman"/>
                <w:b/>
                <w:sz w:val="24"/>
                <w:szCs w:val="24"/>
              </w:rPr>
              <w:t xml:space="preserve">t: </w:t>
            </w:r>
            <w:r w:rsidR="008F489C">
              <w:rPr>
                <w:rFonts w:cs="Times New Roman"/>
                <w:b/>
                <w:sz w:val="24"/>
                <w:szCs w:val="24"/>
              </w:rPr>
              <w:t>12</w:t>
            </w:r>
          </w:p>
        </w:tc>
      </w:tr>
    </w:tbl>
    <w:p w14:paraId="497EF78D" w14:textId="753917CD" w:rsidR="000026F8" w:rsidRDefault="00996BA2" w:rsidP="00C45BBF">
      <w:pPr>
        <w:shd w:val="clear" w:color="auto" w:fill="FFFFFF"/>
        <w:spacing w:before="60" w:after="60" w:line="240" w:lineRule="auto"/>
        <w:ind w:firstLine="567"/>
        <w:jc w:val="both"/>
        <w:rPr>
          <w:bCs/>
        </w:rPr>
      </w:pPr>
      <w:r>
        <w:rPr>
          <w:b/>
          <w:bCs/>
        </w:rPr>
        <w:t xml:space="preserve">                                                                </w:t>
      </w:r>
      <w:r w:rsidRPr="002E09BA">
        <w:rPr>
          <w:bCs/>
        </w:rPr>
        <w:t xml:space="preserve">Tổng số tiết thực hiện: </w:t>
      </w:r>
      <w:r w:rsidR="00FC2EE4">
        <w:rPr>
          <w:bCs/>
        </w:rPr>
        <w:t>105</w:t>
      </w:r>
    </w:p>
    <w:p w14:paraId="26EBC07B" w14:textId="77777777" w:rsidR="00364A5A" w:rsidRPr="00283DD9" w:rsidRDefault="003B7BD1" w:rsidP="00D71A72">
      <w:pPr>
        <w:shd w:val="clear" w:color="auto" w:fill="FFFFFF"/>
        <w:spacing w:before="60" w:after="60" w:line="240" w:lineRule="auto"/>
        <w:ind w:firstLine="567"/>
        <w:jc w:val="both"/>
        <w:rPr>
          <w:bCs/>
          <w:szCs w:val="28"/>
        </w:rPr>
      </w:pPr>
      <w:r w:rsidRPr="00FC2EE4">
        <w:rPr>
          <w:b/>
          <w:bCs/>
          <w:szCs w:val="28"/>
        </w:rPr>
        <w:t>4.2.2</w:t>
      </w:r>
      <w:r w:rsidR="00364A5A" w:rsidRPr="00FC2EE4">
        <w:rPr>
          <w:b/>
          <w:bCs/>
          <w:szCs w:val="28"/>
        </w:rPr>
        <w:t>. Các hoạt hoạt động ngoại khóa</w:t>
      </w:r>
    </w:p>
    <w:p w14:paraId="3D43E382" w14:textId="77777777" w:rsidR="00590B00" w:rsidRDefault="00590B00" w:rsidP="00590B00">
      <w:pPr>
        <w:pStyle w:val="NormalWeb"/>
        <w:numPr>
          <w:ilvl w:val="0"/>
          <w:numId w:val="6"/>
        </w:numPr>
        <w:spacing w:before="60" w:beforeAutospacing="0" w:after="60" w:afterAutospacing="0"/>
        <w:jc w:val="both"/>
        <w:rPr>
          <w:sz w:val="28"/>
          <w:szCs w:val="28"/>
        </w:rPr>
      </w:pPr>
      <w:r>
        <w:rPr>
          <w:sz w:val="28"/>
          <w:szCs w:val="28"/>
        </w:rPr>
        <w:t>Hoạt động Giáo dục</w:t>
      </w:r>
      <w:r w:rsidR="00B0537C">
        <w:rPr>
          <w:sz w:val="28"/>
          <w:szCs w:val="28"/>
        </w:rPr>
        <w:t xml:space="preserve"> ngoại khóa</w:t>
      </w:r>
      <w:r>
        <w:rPr>
          <w:sz w:val="28"/>
          <w:szCs w:val="28"/>
        </w:rPr>
        <w:t xml:space="preserve"> tổ chức chung toàn trường:</w:t>
      </w:r>
    </w:p>
    <w:p w14:paraId="707BCE3C" w14:textId="77777777" w:rsidR="00590B00" w:rsidRPr="00F96D33" w:rsidRDefault="00590B00" w:rsidP="00590B00">
      <w:pPr>
        <w:pStyle w:val="NormalWeb"/>
        <w:spacing w:before="60" w:beforeAutospacing="0" w:after="60" w:afterAutospacing="0"/>
        <w:ind w:firstLine="720"/>
        <w:jc w:val="both"/>
        <w:rPr>
          <w:sz w:val="28"/>
          <w:szCs w:val="28"/>
        </w:rPr>
      </w:pPr>
      <w:r w:rsidRPr="00F96D33">
        <w:rPr>
          <w:sz w:val="28"/>
          <w:szCs w:val="28"/>
        </w:rPr>
        <w:t>Tháng 9: Chủ đề “An toàn giao thông và phòng chống ma túy học đường. Hình thức tổ chức: Sân khấu hóa, phối hợp với công an xã tổ chức tuyên truyền luật giao thông đường bộ.</w:t>
      </w:r>
    </w:p>
    <w:p w14:paraId="58A3D619" w14:textId="77777777" w:rsidR="00590B00" w:rsidRPr="00F96D33" w:rsidRDefault="00590B00" w:rsidP="00590B00">
      <w:pPr>
        <w:pStyle w:val="NormalWeb"/>
        <w:spacing w:before="60" w:beforeAutospacing="0" w:after="60" w:afterAutospacing="0"/>
        <w:ind w:firstLine="720"/>
        <w:jc w:val="both"/>
        <w:rPr>
          <w:sz w:val="28"/>
          <w:szCs w:val="28"/>
        </w:rPr>
      </w:pPr>
      <w:r w:rsidRPr="00F96D33">
        <w:rPr>
          <w:sz w:val="28"/>
          <w:szCs w:val="28"/>
        </w:rPr>
        <w:t>Tháng 10: Chủ đề: Trường em sạch đẹp, an toàn &amp; phòng chống rác thải nhựa”. Hình thức tổ chức: Tổ chức ngày hội vệ sinh học đường, học sinh xây dựng tiểu ph</w:t>
      </w:r>
      <w:r>
        <w:rPr>
          <w:sz w:val="28"/>
          <w:szCs w:val="28"/>
        </w:rPr>
        <w:t>ẩm về phòng chống rác thải nhựa, phát động phong trào “Đổi rác lấy tri thức”.</w:t>
      </w:r>
    </w:p>
    <w:p w14:paraId="20595221" w14:textId="77777777" w:rsidR="00590B00" w:rsidRPr="00F96D33" w:rsidRDefault="00590B00" w:rsidP="00590B00">
      <w:pPr>
        <w:pStyle w:val="NormalWeb"/>
        <w:spacing w:before="60" w:beforeAutospacing="0" w:after="60" w:afterAutospacing="0"/>
        <w:ind w:firstLine="720"/>
        <w:jc w:val="both"/>
        <w:rPr>
          <w:sz w:val="28"/>
          <w:szCs w:val="28"/>
        </w:rPr>
      </w:pPr>
      <w:r w:rsidRPr="00F96D33">
        <w:rPr>
          <w:sz w:val="28"/>
          <w:szCs w:val="28"/>
        </w:rPr>
        <w:t xml:space="preserve">Tháng 11: Chủ Đề “ Tri ân thầy cô” Hình thức tổ chức: Tổ chức ngày hội  Làm báo tường – văn nghệ hát múa </w:t>
      </w:r>
      <w:r>
        <w:rPr>
          <w:sz w:val="28"/>
          <w:szCs w:val="28"/>
        </w:rPr>
        <w:t xml:space="preserve">– vẽ tranh trên nón lá </w:t>
      </w:r>
      <w:r w:rsidRPr="00F96D33">
        <w:rPr>
          <w:sz w:val="28"/>
          <w:szCs w:val="28"/>
        </w:rPr>
        <w:t xml:space="preserve">về </w:t>
      </w:r>
      <w:r>
        <w:rPr>
          <w:sz w:val="28"/>
          <w:szCs w:val="28"/>
        </w:rPr>
        <w:t>chủ đề “C</w:t>
      </w:r>
      <w:r w:rsidRPr="00F96D33">
        <w:rPr>
          <w:sz w:val="28"/>
          <w:szCs w:val="28"/>
        </w:rPr>
        <w:t>ông  ơn thầy cô giáo</w:t>
      </w:r>
      <w:r>
        <w:rPr>
          <w:sz w:val="28"/>
          <w:szCs w:val="28"/>
        </w:rPr>
        <w:t>”</w:t>
      </w:r>
      <w:r w:rsidRPr="00F96D33">
        <w:rPr>
          <w:sz w:val="28"/>
          <w:szCs w:val="28"/>
        </w:rPr>
        <w:t>.</w:t>
      </w:r>
    </w:p>
    <w:p w14:paraId="1DB075AF" w14:textId="77777777" w:rsidR="00590B00" w:rsidRPr="00F96D33" w:rsidRDefault="00590B00" w:rsidP="00590B00">
      <w:pPr>
        <w:pStyle w:val="NormalWeb"/>
        <w:spacing w:before="60" w:beforeAutospacing="0" w:after="60" w:afterAutospacing="0"/>
        <w:ind w:firstLine="720"/>
        <w:jc w:val="both"/>
        <w:rPr>
          <w:sz w:val="28"/>
          <w:szCs w:val="28"/>
        </w:rPr>
      </w:pPr>
      <w:r w:rsidRPr="00F96D33">
        <w:rPr>
          <w:sz w:val="28"/>
          <w:szCs w:val="28"/>
        </w:rPr>
        <w:t>Tháng 12: Chủ đề “Uống nước nhớ nguồn”. Hình thức tổ chức: Học sinh viếng nghĩa trang liệt sĩ, nghe đại diện hội cựu chiến binh nói chuyện về truyền thống ngày quốc phòng toàn dân, nghe một số mẫu chuyện về cuộc kháng chiến chống mỹ cứu nước.</w:t>
      </w:r>
    </w:p>
    <w:p w14:paraId="159F8F2C" w14:textId="77777777" w:rsidR="00590B00" w:rsidRPr="00F96D33" w:rsidRDefault="00590B00" w:rsidP="00590B00">
      <w:pPr>
        <w:pStyle w:val="NormalWeb"/>
        <w:spacing w:before="60" w:beforeAutospacing="0" w:after="60" w:afterAutospacing="0"/>
        <w:ind w:firstLine="709"/>
        <w:jc w:val="both"/>
        <w:rPr>
          <w:sz w:val="28"/>
          <w:szCs w:val="28"/>
        </w:rPr>
      </w:pPr>
      <w:r w:rsidRPr="00F96D33">
        <w:rPr>
          <w:i/>
          <w:sz w:val="28"/>
          <w:szCs w:val="28"/>
        </w:rPr>
        <w:t>Chủ đề tháng</w:t>
      </w:r>
      <w:r w:rsidRPr="00F96D33">
        <w:rPr>
          <w:sz w:val="28"/>
          <w:szCs w:val="28"/>
        </w:rPr>
        <w:t xml:space="preserve"> 1+2 : </w:t>
      </w:r>
      <w:r w:rsidRPr="00F96D33">
        <w:rPr>
          <w:b/>
          <w:sz w:val="28"/>
          <w:szCs w:val="28"/>
        </w:rPr>
        <w:t>Mừng Đảng –Mừng xuân</w:t>
      </w:r>
    </w:p>
    <w:p w14:paraId="2544413C" w14:textId="77777777" w:rsidR="00590B00" w:rsidRPr="00F96D33" w:rsidRDefault="00590B00" w:rsidP="00590B00">
      <w:pPr>
        <w:spacing w:before="60" w:after="60" w:line="240" w:lineRule="auto"/>
        <w:ind w:firstLine="720"/>
        <w:jc w:val="both"/>
        <w:rPr>
          <w:szCs w:val="28"/>
        </w:rPr>
      </w:pPr>
      <w:r w:rsidRPr="00F96D33">
        <w:rPr>
          <w:szCs w:val="28"/>
        </w:rPr>
        <w:t>Thi tìm hiểu về truyền thống đấu tranh cách mạng của đất nước và ở địa phương, tìm hiểu về những thành tựu trong sự nghiệp đổi mới do Đảng ta lãnh đạo của quê hương, đất nướ</w:t>
      </w:r>
      <w:r>
        <w:rPr>
          <w:szCs w:val="28"/>
        </w:rPr>
        <w:t>c với hình thức “Rung chuông vàng”</w:t>
      </w:r>
    </w:p>
    <w:p w14:paraId="468761C1" w14:textId="77777777" w:rsidR="00590B00" w:rsidRPr="00F96D33" w:rsidRDefault="00590B00" w:rsidP="00590B00">
      <w:pPr>
        <w:spacing w:before="60" w:after="60" w:line="240" w:lineRule="auto"/>
        <w:ind w:firstLine="720"/>
        <w:jc w:val="both"/>
        <w:rPr>
          <w:szCs w:val="28"/>
        </w:rPr>
      </w:pPr>
      <w:r w:rsidRPr="00F96D33">
        <w:rPr>
          <w:i/>
          <w:szCs w:val="28"/>
        </w:rPr>
        <w:t>- Chủ đề tháng</w:t>
      </w:r>
      <w:r w:rsidRPr="00F96D33">
        <w:rPr>
          <w:szCs w:val="28"/>
        </w:rPr>
        <w:t xml:space="preserve"> 3 : </w:t>
      </w:r>
      <w:r w:rsidRPr="00F96D33">
        <w:rPr>
          <w:b/>
          <w:szCs w:val="28"/>
        </w:rPr>
        <w:t>Tiến bước lên đoàn</w:t>
      </w:r>
    </w:p>
    <w:p w14:paraId="52BE037A" w14:textId="77777777" w:rsidR="00590B00" w:rsidRPr="00F96D33" w:rsidRDefault="00590B00" w:rsidP="00590B00">
      <w:pPr>
        <w:spacing w:before="60" w:after="60" w:line="240" w:lineRule="auto"/>
        <w:ind w:firstLine="720"/>
        <w:jc w:val="both"/>
        <w:rPr>
          <w:szCs w:val="28"/>
        </w:rPr>
      </w:pPr>
      <w:r w:rsidRPr="00F96D33">
        <w:rPr>
          <w:szCs w:val="28"/>
        </w:rPr>
        <w:t>Tổ chức hội trại kỹ năng sống với chủ đề " Tiến bước lên Đoàn" và ngày hội Rèn luyện Đội viên"</w:t>
      </w:r>
    </w:p>
    <w:p w14:paraId="5E983B68" w14:textId="77777777" w:rsidR="00590B00" w:rsidRPr="00F96D33" w:rsidRDefault="00590B00" w:rsidP="00590B00">
      <w:pPr>
        <w:pStyle w:val="NormalWeb"/>
        <w:spacing w:before="60" w:beforeAutospacing="0" w:after="60" w:afterAutospacing="0"/>
        <w:ind w:firstLine="720"/>
        <w:jc w:val="both"/>
        <w:rPr>
          <w:sz w:val="28"/>
          <w:szCs w:val="28"/>
        </w:rPr>
      </w:pPr>
      <w:r w:rsidRPr="0025278B">
        <w:rPr>
          <w:sz w:val="28"/>
          <w:szCs w:val="28"/>
        </w:rPr>
        <w:t>Tháng 4: Chủ đề “Ngày hội đọc sách”( 21/4). Hình thức tổ chức: T</w:t>
      </w:r>
      <w:r>
        <w:rPr>
          <w:sz w:val="28"/>
          <w:szCs w:val="28"/>
        </w:rPr>
        <w:t>uyên truyền ý nghĩa ngày sách VN 21/4, thi vẽ tranh theo bìa sách, trưng bày giới thiệu sách theo khối lớp.</w:t>
      </w:r>
    </w:p>
    <w:p w14:paraId="112BE7B1" w14:textId="77777777" w:rsidR="00590B00" w:rsidRPr="00F96D33" w:rsidRDefault="00590B00" w:rsidP="00590B00">
      <w:pPr>
        <w:pStyle w:val="NormalWeb"/>
        <w:spacing w:before="60" w:beforeAutospacing="0" w:after="60" w:afterAutospacing="0"/>
        <w:ind w:firstLine="720"/>
        <w:jc w:val="both"/>
        <w:rPr>
          <w:sz w:val="28"/>
          <w:szCs w:val="28"/>
        </w:rPr>
      </w:pPr>
      <w:r w:rsidRPr="00F96D33">
        <w:rPr>
          <w:sz w:val="28"/>
          <w:szCs w:val="28"/>
        </w:rPr>
        <w:t>Tháng 5 tổ chức 01 buổi hướng nghiệp phân luồng học sinh sau tốt nghiệp THCS.( tham quan trường dạy nghề ở Điện Bàn)</w:t>
      </w:r>
      <w:r>
        <w:rPr>
          <w:sz w:val="28"/>
          <w:szCs w:val="28"/>
        </w:rPr>
        <w:t xml:space="preserve"> dành cho hs khối 9.</w:t>
      </w:r>
    </w:p>
    <w:p w14:paraId="5C641BC9" w14:textId="77777777" w:rsidR="00913A7B" w:rsidRPr="00283DD9" w:rsidRDefault="003B7BD1" w:rsidP="00D71A72">
      <w:pPr>
        <w:pStyle w:val="NormalWeb"/>
        <w:spacing w:before="60" w:beforeAutospacing="0" w:after="60" w:afterAutospacing="0"/>
        <w:ind w:firstLine="720"/>
        <w:jc w:val="both"/>
        <w:rPr>
          <w:sz w:val="28"/>
          <w:szCs w:val="28"/>
        </w:rPr>
      </w:pPr>
      <w:r>
        <w:rPr>
          <w:b/>
          <w:sz w:val="28"/>
          <w:szCs w:val="28"/>
        </w:rPr>
        <w:t>4.2.3</w:t>
      </w:r>
      <w:r w:rsidR="00364A5A" w:rsidRPr="00283DD9">
        <w:rPr>
          <w:b/>
          <w:sz w:val="28"/>
          <w:szCs w:val="28"/>
        </w:rPr>
        <w:t>. Câu lạc bộ</w:t>
      </w:r>
      <w:r w:rsidR="00364A5A" w:rsidRPr="00283DD9">
        <w:rPr>
          <w:sz w:val="28"/>
          <w:szCs w:val="28"/>
        </w:rPr>
        <w:t>:</w:t>
      </w:r>
    </w:p>
    <w:p w14:paraId="078AC77D" w14:textId="77777777" w:rsidR="00913A7B" w:rsidRPr="00283DD9" w:rsidRDefault="00364A5A" w:rsidP="00D71A72">
      <w:pPr>
        <w:pStyle w:val="NormalWeb"/>
        <w:spacing w:before="60" w:beforeAutospacing="0" w:after="60" w:afterAutospacing="0"/>
        <w:jc w:val="both"/>
        <w:rPr>
          <w:sz w:val="28"/>
          <w:szCs w:val="28"/>
        </w:rPr>
      </w:pPr>
      <w:r w:rsidRPr="00283DD9">
        <w:rPr>
          <w:sz w:val="28"/>
          <w:szCs w:val="28"/>
        </w:rPr>
        <w:t xml:space="preserve"> </w:t>
      </w:r>
      <w:r w:rsidR="00C45BBF" w:rsidRPr="00283DD9">
        <w:rPr>
          <w:sz w:val="28"/>
          <w:szCs w:val="28"/>
        </w:rPr>
        <w:tab/>
      </w:r>
      <w:r w:rsidR="003B7BD1">
        <w:rPr>
          <w:b/>
          <w:sz w:val="28"/>
          <w:szCs w:val="28"/>
        </w:rPr>
        <w:t>4.2.3</w:t>
      </w:r>
      <w:r w:rsidR="003B7BD1" w:rsidRPr="00283DD9">
        <w:rPr>
          <w:b/>
          <w:sz w:val="28"/>
          <w:szCs w:val="28"/>
        </w:rPr>
        <w:t>.</w:t>
      </w:r>
      <w:r w:rsidR="003B7BD1">
        <w:rPr>
          <w:b/>
          <w:sz w:val="28"/>
          <w:szCs w:val="28"/>
        </w:rPr>
        <w:t>1</w:t>
      </w:r>
      <w:r w:rsidRPr="00283DD9">
        <w:rPr>
          <w:sz w:val="28"/>
          <w:szCs w:val="28"/>
        </w:rPr>
        <w:t xml:space="preserve">. Câu lạc bộ Tiếng anh: </w:t>
      </w:r>
    </w:p>
    <w:p w14:paraId="7213B53D" w14:textId="77777777" w:rsidR="00913A7B" w:rsidRPr="00283DD9" w:rsidRDefault="00364A5A" w:rsidP="00D71A72">
      <w:pPr>
        <w:pStyle w:val="NormalWeb"/>
        <w:spacing w:before="60" w:beforeAutospacing="0" w:after="60" w:afterAutospacing="0"/>
        <w:ind w:firstLine="720"/>
        <w:jc w:val="both"/>
        <w:rPr>
          <w:sz w:val="28"/>
          <w:szCs w:val="28"/>
        </w:rPr>
      </w:pPr>
      <w:r w:rsidRPr="00283DD9">
        <w:rPr>
          <w:sz w:val="28"/>
          <w:szCs w:val="28"/>
        </w:rPr>
        <w:lastRenderedPageBreak/>
        <w:t xml:space="preserve"> Mỗi tháng tổ chức cho học sinh sinh hoạt câu lạc bộ 01 lần.</w:t>
      </w:r>
    </w:p>
    <w:p w14:paraId="791CD327" w14:textId="77777777" w:rsidR="00913A7B" w:rsidRPr="00283DD9" w:rsidRDefault="00364A5A" w:rsidP="00D71A72">
      <w:pPr>
        <w:pStyle w:val="NormalWeb"/>
        <w:spacing w:before="60" w:beforeAutospacing="0" w:after="60" w:afterAutospacing="0"/>
        <w:ind w:firstLine="720"/>
        <w:jc w:val="both"/>
        <w:rPr>
          <w:sz w:val="28"/>
          <w:szCs w:val="28"/>
        </w:rPr>
      </w:pPr>
      <w:r w:rsidRPr="00283DD9">
        <w:rPr>
          <w:sz w:val="28"/>
          <w:szCs w:val="28"/>
        </w:rPr>
        <w:t xml:space="preserve"> Nội dung, hình thức do nhóm bộ môn tiếng anh tham mưu. </w:t>
      </w:r>
    </w:p>
    <w:p w14:paraId="61DD71E2" w14:textId="77777777" w:rsidR="00913A7B" w:rsidRPr="00283DD9" w:rsidRDefault="003B7BD1" w:rsidP="00D71A72">
      <w:pPr>
        <w:pStyle w:val="NormalWeb"/>
        <w:spacing w:before="60" w:beforeAutospacing="0" w:after="60" w:afterAutospacing="0"/>
        <w:ind w:firstLine="720"/>
        <w:jc w:val="both"/>
        <w:rPr>
          <w:sz w:val="28"/>
          <w:szCs w:val="28"/>
        </w:rPr>
      </w:pPr>
      <w:r>
        <w:rPr>
          <w:b/>
          <w:sz w:val="28"/>
          <w:szCs w:val="28"/>
        </w:rPr>
        <w:t>4.2.3</w:t>
      </w:r>
      <w:r w:rsidRPr="00283DD9">
        <w:rPr>
          <w:b/>
          <w:sz w:val="28"/>
          <w:szCs w:val="28"/>
        </w:rPr>
        <w:t>.</w:t>
      </w:r>
      <w:r>
        <w:rPr>
          <w:b/>
          <w:sz w:val="28"/>
          <w:szCs w:val="28"/>
        </w:rPr>
        <w:t xml:space="preserve">2 </w:t>
      </w:r>
      <w:r w:rsidR="00364A5A" w:rsidRPr="00283DD9">
        <w:rPr>
          <w:sz w:val="28"/>
          <w:szCs w:val="28"/>
        </w:rPr>
        <w:t xml:space="preserve">Câu lạc bộ thể thao: </w:t>
      </w:r>
    </w:p>
    <w:p w14:paraId="0766C88A" w14:textId="77777777" w:rsidR="00913A7B" w:rsidRPr="00283DD9" w:rsidRDefault="00913A7B" w:rsidP="00D71A72">
      <w:pPr>
        <w:pStyle w:val="NormalWeb"/>
        <w:spacing w:before="60" w:beforeAutospacing="0" w:after="60" w:afterAutospacing="0"/>
        <w:ind w:firstLine="567"/>
        <w:jc w:val="both"/>
        <w:rPr>
          <w:sz w:val="28"/>
          <w:szCs w:val="28"/>
        </w:rPr>
      </w:pPr>
      <w:r w:rsidRPr="00283DD9">
        <w:rPr>
          <w:sz w:val="28"/>
          <w:szCs w:val="28"/>
        </w:rPr>
        <w:t>Tổ chức câu lạc bộ cầu lông</w:t>
      </w:r>
      <w:r w:rsidR="00364A5A" w:rsidRPr="00283DD9">
        <w:rPr>
          <w:sz w:val="28"/>
          <w:szCs w:val="28"/>
        </w:rPr>
        <w:t>:Hình thức tổ chức: Học sinh lu</w:t>
      </w:r>
      <w:r w:rsidR="004F347F">
        <w:rPr>
          <w:sz w:val="28"/>
          <w:szCs w:val="28"/>
        </w:rPr>
        <w:t>yện tập vào chiều thứ 5 và thứ 7</w:t>
      </w:r>
      <w:r w:rsidR="00364A5A" w:rsidRPr="00283DD9">
        <w:rPr>
          <w:sz w:val="28"/>
          <w:szCs w:val="28"/>
        </w:rPr>
        <w:t xml:space="preserve"> hàng tuần. </w:t>
      </w:r>
    </w:p>
    <w:p w14:paraId="0D281D05" w14:textId="77777777" w:rsidR="000026F8" w:rsidRPr="00283DD9" w:rsidRDefault="007B3A48" w:rsidP="00D71A72">
      <w:pPr>
        <w:shd w:val="clear" w:color="auto" w:fill="FFFFFF"/>
        <w:spacing w:before="60" w:after="60" w:line="240" w:lineRule="auto"/>
        <w:ind w:firstLine="567"/>
        <w:jc w:val="both"/>
        <w:rPr>
          <w:b/>
          <w:bCs/>
          <w:szCs w:val="28"/>
        </w:rPr>
      </w:pPr>
      <w:r>
        <w:rPr>
          <w:b/>
          <w:szCs w:val="28"/>
        </w:rPr>
        <w:t xml:space="preserve">  </w:t>
      </w:r>
      <w:r w:rsidR="003B7BD1">
        <w:rPr>
          <w:b/>
          <w:szCs w:val="28"/>
        </w:rPr>
        <w:t>4.2.3</w:t>
      </w:r>
      <w:r w:rsidR="003B7BD1" w:rsidRPr="00283DD9">
        <w:rPr>
          <w:b/>
          <w:szCs w:val="28"/>
        </w:rPr>
        <w:t>.</w:t>
      </w:r>
      <w:r w:rsidR="003B7BD1">
        <w:rPr>
          <w:b/>
          <w:szCs w:val="28"/>
        </w:rPr>
        <w:t>3</w:t>
      </w:r>
      <w:r w:rsidR="000026F8" w:rsidRPr="00283DD9">
        <w:rPr>
          <w:b/>
          <w:bCs/>
          <w:szCs w:val="28"/>
        </w:rPr>
        <w:t>. Câu lạc bộ Nghệ thuật</w:t>
      </w:r>
    </w:p>
    <w:p w14:paraId="56EDF5D9" w14:textId="77777777" w:rsidR="000026F8" w:rsidRDefault="000026F8" w:rsidP="00D71A72">
      <w:pPr>
        <w:shd w:val="clear" w:color="auto" w:fill="FFFFFF"/>
        <w:spacing w:before="60" w:after="60" w:line="240" w:lineRule="auto"/>
        <w:ind w:firstLine="567"/>
        <w:jc w:val="both"/>
        <w:rPr>
          <w:bCs/>
          <w:szCs w:val="28"/>
        </w:rPr>
      </w:pPr>
      <w:r w:rsidRPr="00283DD9">
        <w:rPr>
          <w:bCs/>
          <w:szCs w:val="28"/>
        </w:rPr>
        <w:t>Những em có năng khiếu hội họa, tổ chức mỗi tháng sinh hoạt 1 lần, giao cho GV Mỹ thuật</w:t>
      </w:r>
      <w:r w:rsidR="00014B99">
        <w:rPr>
          <w:bCs/>
          <w:szCs w:val="28"/>
        </w:rPr>
        <w:t>, GV Âm nhạc</w:t>
      </w:r>
      <w:r w:rsidRPr="00283DD9">
        <w:rPr>
          <w:bCs/>
          <w:szCs w:val="28"/>
        </w:rPr>
        <w:t xml:space="preserve"> đảm nhận nộ</w:t>
      </w:r>
      <w:r w:rsidR="00BB2B2E" w:rsidRPr="00283DD9">
        <w:rPr>
          <w:bCs/>
          <w:szCs w:val="28"/>
        </w:rPr>
        <w:t>i dung sinh hoạt.</w:t>
      </w:r>
    </w:p>
    <w:p w14:paraId="01FD660B" w14:textId="77777777" w:rsidR="004F347F" w:rsidRDefault="004F347F" w:rsidP="00D71A72">
      <w:pPr>
        <w:shd w:val="clear" w:color="auto" w:fill="FFFFFF"/>
        <w:spacing w:before="60" w:after="60" w:line="240" w:lineRule="auto"/>
        <w:ind w:firstLine="567"/>
        <w:jc w:val="both"/>
        <w:rPr>
          <w:bCs/>
          <w:szCs w:val="28"/>
        </w:rPr>
      </w:pPr>
      <w:r w:rsidRPr="00283DD9">
        <w:rPr>
          <w:bCs/>
          <w:szCs w:val="28"/>
        </w:rPr>
        <w:t>Những em có năng khiếu</w:t>
      </w:r>
      <w:r w:rsidR="00014B99">
        <w:rPr>
          <w:bCs/>
          <w:szCs w:val="28"/>
        </w:rPr>
        <w:t xml:space="preserve"> mỹ thuật,</w:t>
      </w:r>
      <w:r w:rsidRPr="00283DD9">
        <w:rPr>
          <w:bCs/>
          <w:szCs w:val="28"/>
        </w:rPr>
        <w:t xml:space="preserve"> </w:t>
      </w:r>
      <w:r>
        <w:rPr>
          <w:bCs/>
          <w:szCs w:val="28"/>
        </w:rPr>
        <w:t>âm nhạc</w:t>
      </w:r>
      <w:r w:rsidRPr="00283DD9">
        <w:rPr>
          <w:bCs/>
          <w:szCs w:val="28"/>
        </w:rPr>
        <w:t xml:space="preserve">, tổ chức mỗi tháng sinh hoạt 1 lần, giao cho GV </w:t>
      </w:r>
      <w:r w:rsidR="00014B99">
        <w:rPr>
          <w:bCs/>
          <w:szCs w:val="28"/>
        </w:rPr>
        <w:t xml:space="preserve">Mỹ thuật, </w:t>
      </w:r>
      <w:r>
        <w:rPr>
          <w:bCs/>
          <w:szCs w:val="28"/>
        </w:rPr>
        <w:t>Âm nhạc</w:t>
      </w:r>
      <w:r w:rsidRPr="00283DD9">
        <w:rPr>
          <w:bCs/>
          <w:szCs w:val="28"/>
        </w:rPr>
        <w:t xml:space="preserve"> đảm nhận nội dung sinh hoạt.</w:t>
      </w:r>
    </w:p>
    <w:p w14:paraId="71407029" w14:textId="77777777" w:rsidR="004F347F" w:rsidRPr="00283DD9" w:rsidRDefault="004F347F" w:rsidP="00D71A72">
      <w:pPr>
        <w:shd w:val="clear" w:color="auto" w:fill="FFFFFF"/>
        <w:spacing w:before="60" w:after="60" w:line="240" w:lineRule="auto"/>
        <w:ind w:firstLine="567"/>
        <w:jc w:val="both"/>
        <w:rPr>
          <w:bCs/>
          <w:szCs w:val="28"/>
        </w:rPr>
      </w:pPr>
    </w:p>
    <w:p w14:paraId="501BCFA1" w14:textId="77777777" w:rsidR="00D25643" w:rsidRPr="00283DD9" w:rsidRDefault="007B3A48" w:rsidP="00D71A72">
      <w:pPr>
        <w:spacing w:before="60" w:after="60" w:line="240" w:lineRule="auto"/>
        <w:ind w:firstLine="567"/>
        <w:jc w:val="both"/>
        <w:rPr>
          <w:b/>
          <w:szCs w:val="28"/>
          <w:lang w:val="nl-NL"/>
        </w:rPr>
      </w:pPr>
      <w:r>
        <w:rPr>
          <w:b/>
          <w:szCs w:val="28"/>
          <w:lang w:val="nl-NL"/>
        </w:rPr>
        <w:t>4.2.3.4</w:t>
      </w:r>
      <w:r w:rsidR="00D25643" w:rsidRPr="00283DD9">
        <w:rPr>
          <w:b/>
          <w:szCs w:val="28"/>
          <w:lang w:val="nl-NL"/>
        </w:rPr>
        <w:t>. Khung thời gian hoạt động trong ngày ( 1 buổi / ngày)</w:t>
      </w:r>
    </w:p>
    <w:p w14:paraId="55F93246" w14:textId="77777777" w:rsidR="000026F8" w:rsidRPr="001F172D" w:rsidRDefault="000026F8" w:rsidP="00D71A72">
      <w:pPr>
        <w:tabs>
          <w:tab w:val="left" w:pos="2130"/>
        </w:tabs>
        <w:spacing w:before="60" w:after="60" w:line="240" w:lineRule="auto"/>
        <w:jc w:val="both"/>
        <w:rPr>
          <w:b/>
          <w:i/>
          <w:szCs w:val="28"/>
          <w:lang w:val="nl-NL"/>
        </w:rPr>
      </w:pPr>
      <w:r w:rsidRPr="001F172D">
        <w:rPr>
          <w:szCs w:val="28"/>
          <w:lang w:val="nl-NL"/>
        </w:rPr>
        <w:t xml:space="preserve">                            </w:t>
      </w:r>
      <w:r w:rsidRPr="001F172D">
        <w:rPr>
          <w:b/>
          <w:i/>
          <w:szCs w:val="28"/>
          <w:lang w:val="nl-NL"/>
        </w:rPr>
        <w:t>THỜI GIAN BIỂU</w:t>
      </w:r>
      <w:r w:rsidR="001F172D" w:rsidRPr="001F172D">
        <w:rPr>
          <w:b/>
          <w:i/>
          <w:szCs w:val="28"/>
          <w:lang w:val="nl-NL"/>
        </w:rPr>
        <w:t xml:space="preserve"> </w:t>
      </w:r>
      <w:r w:rsidRPr="001F172D">
        <w:rPr>
          <w:b/>
          <w:i/>
          <w:szCs w:val="28"/>
          <w:lang w:val="nl-NL"/>
        </w:rPr>
        <w:t>ÁP DỤNG MÙA HÈ</w:t>
      </w:r>
    </w:p>
    <w:p w14:paraId="540A78A7" w14:textId="77777777" w:rsidR="000026F8" w:rsidRPr="00283DD9" w:rsidRDefault="000026F8" w:rsidP="00D71A72">
      <w:pPr>
        <w:tabs>
          <w:tab w:val="left" w:pos="2130"/>
        </w:tabs>
        <w:spacing w:before="60" w:after="60" w:line="240" w:lineRule="auto"/>
        <w:jc w:val="both"/>
        <w:rPr>
          <w:i/>
          <w:szCs w:val="28"/>
        </w:rPr>
      </w:pPr>
      <w:r w:rsidRPr="00283DD9">
        <w:rPr>
          <w:i/>
          <w:szCs w:val="28"/>
        </w:rPr>
        <w:t>BUỔI SÁNG</w:t>
      </w:r>
    </w:p>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08"/>
        <w:gridCol w:w="1843"/>
        <w:gridCol w:w="5280"/>
      </w:tblGrid>
      <w:tr w:rsidR="003B7BD1" w:rsidRPr="007B3A48" w14:paraId="7BF6A2A0" w14:textId="77777777" w:rsidTr="007B3A48">
        <w:tc>
          <w:tcPr>
            <w:tcW w:w="3651" w:type="dxa"/>
            <w:gridSpan w:val="2"/>
            <w:tcBorders>
              <w:top w:val="single" w:sz="4" w:space="0" w:color="auto"/>
              <w:left w:val="single" w:sz="4" w:space="0" w:color="auto"/>
              <w:bottom w:val="single" w:sz="4" w:space="0" w:color="auto"/>
              <w:right w:val="single" w:sz="4" w:space="0" w:color="auto"/>
            </w:tcBorders>
            <w:vAlign w:val="center"/>
          </w:tcPr>
          <w:p w14:paraId="30C3749D" w14:textId="77777777" w:rsidR="003B7BD1" w:rsidRPr="007B3A48" w:rsidRDefault="003B7BD1" w:rsidP="00D71A72">
            <w:pPr>
              <w:spacing w:before="60" w:after="60" w:line="240" w:lineRule="auto"/>
              <w:jc w:val="both"/>
              <w:rPr>
                <w:rFonts w:cs="Times New Roman"/>
                <w:sz w:val="24"/>
                <w:szCs w:val="24"/>
              </w:rPr>
            </w:pPr>
            <w:r w:rsidRPr="007B3A48">
              <w:rPr>
                <w:rStyle w:val="fontstyle21"/>
                <w:b w:val="0"/>
              </w:rPr>
              <w:t xml:space="preserve">Thời gian </w:t>
            </w:r>
          </w:p>
        </w:tc>
        <w:tc>
          <w:tcPr>
            <w:tcW w:w="5280" w:type="dxa"/>
            <w:tcBorders>
              <w:top w:val="single" w:sz="4" w:space="0" w:color="auto"/>
              <w:left w:val="single" w:sz="4" w:space="0" w:color="auto"/>
              <w:bottom w:val="single" w:sz="4" w:space="0" w:color="auto"/>
              <w:right w:val="single" w:sz="4" w:space="0" w:color="auto"/>
            </w:tcBorders>
            <w:vAlign w:val="center"/>
          </w:tcPr>
          <w:p w14:paraId="555D6B9F" w14:textId="77777777" w:rsidR="003B7BD1" w:rsidRPr="007B3A48" w:rsidRDefault="003B7BD1" w:rsidP="00D71A72">
            <w:pPr>
              <w:spacing w:before="60" w:after="60" w:line="240" w:lineRule="auto"/>
              <w:jc w:val="both"/>
              <w:rPr>
                <w:rFonts w:cs="Times New Roman"/>
                <w:sz w:val="24"/>
                <w:szCs w:val="24"/>
              </w:rPr>
            </w:pPr>
            <w:r w:rsidRPr="007B3A48">
              <w:rPr>
                <w:rStyle w:val="fontstyle21"/>
                <w:b w:val="0"/>
              </w:rPr>
              <w:t>Hoạt động</w:t>
            </w:r>
          </w:p>
        </w:tc>
      </w:tr>
      <w:tr w:rsidR="003B7BD1" w:rsidRPr="007B3A48" w14:paraId="742664E8" w14:textId="77777777" w:rsidTr="007B3A48">
        <w:tc>
          <w:tcPr>
            <w:tcW w:w="1808" w:type="dxa"/>
            <w:tcBorders>
              <w:top w:val="single" w:sz="4" w:space="0" w:color="auto"/>
              <w:left w:val="single" w:sz="4" w:space="0" w:color="auto"/>
              <w:bottom w:val="single" w:sz="4" w:space="0" w:color="auto"/>
              <w:right w:val="single" w:sz="4" w:space="0" w:color="auto"/>
            </w:tcBorders>
            <w:vAlign w:val="center"/>
          </w:tcPr>
          <w:p w14:paraId="3FC9DB98" w14:textId="77777777" w:rsidR="003B7BD1" w:rsidRPr="007B3A48" w:rsidRDefault="003B7BD1" w:rsidP="00D71A72">
            <w:pPr>
              <w:spacing w:before="60" w:after="60" w:line="240" w:lineRule="auto"/>
              <w:jc w:val="both"/>
              <w:rPr>
                <w:rFonts w:cs="Times New Roman"/>
                <w:sz w:val="24"/>
                <w:szCs w:val="24"/>
              </w:rPr>
            </w:pPr>
            <w:r w:rsidRPr="007B3A48">
              <w:rPr>
                <w:rFonts w:cs="Times New Roman"/>
                <w:sz w:val="24"/>
                <w:szCs w:val="24"/>
              </w:rPr>
              <w:t>7k15-7h00</w:t>
            </w:r>
          </w:p>
        </w:tc>
        <w:tc>
          <w:tcPr>
            <w:tcW w:w="1843" w:type="dxa"/>
            <w:tcBorders>
              <w:top w:val="single" w:sz="4" w:space="0" w:color="auto"/>
              <w:left w:val="single" w:sz="4" w:space="0" w:color="auto"/>
              <w:bottom w:val="single" w:sz="4" w:space="0" w:color="auto"/>
              <w:right w:val="single" w:sz="4" w:space="0" w:color="auto"/>
            </w:tcBorders>
            <w:vAlign w:val="center"/>
          </w:tcPr>
          <w:p w14:paraId="3DFA3FA5" w14:textId="77777777" w:rsidR="003B7BD1" w:rsidRPr="007B3A48" w:rsidRDefault="003B7BD1" w:rsidP="00D71A72">
            <w:pPr>
              <w:spacing w:before="60" w:after="60" w:line="240" w:lineRule="auto"/>
              <w:jc w:val="both"/>
              <w:rPr>
                <w:rFonts w:cs="Times New Roman"/>
                <w:sz w:val="24"/>
                <w:szCs w:val="24"/>
              </w:rPr>
            </w:pPr>
            <w:r w:rsidRPr="007B3A48">
              <w:rPr>
                <w:rFonts w:cs="Times New Roman"/>
                <w:sz w:val="24"/>
                <w:szCs w:val="24"/>
              </w:rPr>
              <w:t>15 phút</w:t>
            </w:r>
          </w:p>
        </w:tc>
        <w:tc>
          <w:tcPr>
            <w:tcW w:w="5280" w:type="dxa"/>
            <w:tcBorders>
              <w:left w:val="single" w:sz="4" w:space="0" w:color="auto"/>
              <w:right w:val="single" w:sz="4" w:space="0" w:color="auto"/>
            </w:tcBorders>
            <w:vAlign w:val="center"/>
          </w:tcPr>
          <w:p w14:paraId="44686639" w14:textId="77777777" w:rsidR="003B7BD1" w:rsidRPr="007B3A48" w:rsidRDefault="003B7BD1" w:rsidP="00D71A72">
            <w:pPr>
              <w:spacing w:before="60" w:after="60" w:line="240" w:lineRule="auto"/>
              <w:jc w:val="both"/>
              <w:rPr>
                <w:rFonts w:cs="Times New Roman"/>
                <w:sz w:val="24"/>
                <w:szCs w:val="24"/>
              </w:rPr>
            </w:pPr>
            <w:r w:rsidRPr="007B3A48">
              <w:rPr>
                <w:rStyle w:val="fontstyle21"/>
                <w:b w:val="0"/>
              </w:rPr>
              <w:t>Sinh hoạt đầu giờ</w:t>
            </w:r>
            <w:r w:rsidRPr="007B3A48">
              <w:rPr>
                <w:rFonts w:cs="Times New Roman"/>
                <w:bCs/>
                <w:sz w:val="24"/>
                <w:szCs w:val="24"/>
              </w:rPr>
              <w:t xml:space="preserve"> </w:t>
            </w:r>
            <w:r w:rsidRPr="007B3A48">
              <w:rPr>
                <w:rStyle w:val="fontstyle21"/>
                <w:b w:val="0"/>
              </w:rPr>
              <w:t>với giáo viên chủ nhiệm</w:t>
            </w:r>
          </w:p>
        </w:tc>
      </w:tr>
      <w:tr w:rsidR="003B7BD1" w:rsidRPr="007B3A48" w14:paraId="6CF7E9B5" w14:textId="77777777" w:rsidTr="007B3A48">
        <w:tc>
          <w:tcPr>
            <w:tcW w:w="1808" w:type="dxa"/>
            <w:tcBorders>
              <w:top w:val="single" w:sz="4" w:space="0" w:color="auto"/>
              <w:left w:val="single" w:sz="4" w:space="0" w:color="auto"/>
              <w:bottom w:val="single" w:sz="4" w:space="0" w:color="auto"/>
              <w:right w:val="single" w:sz="4" w:space="0" w:color="auto"/>
            </w:tcBorders>
            <w:vAlign w:val="center"/>
          </w:tcPr>
          <w:p w14:paraId="7FFA0E11" w14:textId="77777777" w:rsidR="003B7BD1" w:rsidRPr="007B3A48" w:rsidRDefault="003B7BD1" w:rsidP="00D71A72">
            <w:pPr>
              <w:spacing w:before="60" w:after="60" w:line="240" w:lineRule="auto"/>
              <w:jc w:val="both"/>
              <w:rPr>
                <w:rFonts w:cs="Times New Roman"/>
                <w:sz w:val="24"/>
                <w:szCs w:val="24"/>
              </w:rPr>
            </w:pPr>
            <w:r w:rsidRPr="007B3A48">
              <w:rPr>
                <w:rFonts w:cs="Times New Roman"/>
                <w:sz w:val="24"/>
                <w:szCs w:val="24"/>
              </w:rPr>
              <w:t>7h00-7h45</w:t>
            </w:r>
          </w:p>
        </w:tc>
        <w:tc>
          <w:tcPr>
            <w:tcW w:w="1843" w:type="dxa"/>
            <w:tcBorders>
              <w:top w:val="single" w:sz="4" w:space="0" w:color="auto"/>
              <w:left w:val="single" w:sz="4" w:space="0" w:color="auto"/>
              <w:bottom w:val="single" w:sz="4" w:space="0" w:color="auto"/>
              <w:right w:val="single" w:sz="4" w:space="0" w:color="auto"/>
            </w:tcBorders>
            <w:vAlign w:val="center"/>
          </w:tcPr>
          <w:p w14:paraId="36FA90B2" w14:textId="77777777" w:rsidR="003B7BD1" w:rsidRPr="007B3A48" w:rsidRDefault="003B7BD1" w:rsidP="00D71A72">
            <w:pPr>
              <w:spacing w:before="60" w:after="60" w:line="240" w:lineRule="auto"/>
              <w:jc w:val="both"/>
              <w:rPr>
                <w:rFonts w:cs="Times New Roman"/>
                <w:sz w:val="24"/>
                <w:szCs w:val="24"/>
              </w:rPr>
            </w:pPr>
            <w:r w:rsidRPr="007B3A48">
              <w:rPr>
                <w:rStyle w:val="fontstyle01"/>
                <w:sz w:val="24"/>
                <w:szCs w:val="24"/>
              </w:rPr>
              <w:t>45 phút</w:t>
            </w:r>
          </w:p>
        </w:tc>
        <w:tc>
          <w:tcPr>
            <w:tcW w:w="5280" w:type="dxa"/>
            <w:vAlign w:val="center"/>
          </w:tcPr>
          <w:p w14:paraId="458DD382" w14:textId="77777777" w:rsidR="003B7BD1" w:rsidRPr="007B3A48" w:rsidRDefault="003B7BD1" w:rsidP="00D71A72">
            <w:pPr>
              <w:spacing w:before="60" w:after="60" w:line="240" w:lineRule="auto"/>
              <w:jc w:val="both"/>
              <w:rPr>
                <w:rFonts w:cs="Times New Roman"/>
                <w:sz w:val="24"/>
                <w:szCs w:val="24"/>
              </w:rPr>
            </w:pPr>
            <w:r w:rsidRPr="007B3A48">
              <w:rPr>
                <w:rStyle w:val="fontstyle21"/>
                <w:b w:val="0"/>
              </w:rPr>
              <w:t xml:space="preserve">Tiết 1 </w:t>
            </w:r>
          </w:p>
        </w:tc>
      </w:tr>
      <w:tr w:rsidR="003B7BD1" w:rsidRPr="007B3A48" w14:paraId="162F1BF0" w14:textId="77777777" w:rsidTr="007B3A48">
        <w:tc>
          <w:tcPr>
            <w:tcW w:w="1808" w:type="dxa"/>
            <w:tcBorders>
              <w:top w:val="single" w:sz="4" w:space="0" w:color="auto"/>
              <w:left w:val="single" w:sz="4" w:space="0" w:color="auto"/>
              <w:bottom w:val="single" w:sz="4" w:space="0" w:color="auto"/>
              <w:right w:val="single" w:sz="4" w:space="0" w:color="auto"/>
            </w:tcBorders>
            <w:vAlign w:val="center"/>
          </w:tcPr>
          <w:p w14:paraId="7DCDA987" w14:textId="77777777" w:rsidR="003B7BD1" w:rsidRPr="007B3A48" w:rsidRDefault="003B7BD1" w:rsidP="00D71A72">
            <w:pPr>
              <w:spacing w:before="60" w:after="60" w:line="240" w:lineRule="auto"/>
              <w:jc w:val="both"/>
              <w:rPr>
                <w:rFonts w:cs="Times New Roman"/>
                <w:sz w:val="24"/>
                <w:szCs w:val="24"/>
              </w:rPr>
            </w:pPr>
            <w:r w:rsidRPr="007B3A48">
              <w:rPr>
                <w:rStyle w:val="fontstyle01"/>
                <w:sz w:val="24"/>
                <w:szCs w:val="24"/>
              </w:rPr>
              <w:t>7h45-7h50</w:t>
            </w:r>
          </w:p>
        </w:tc>
        <w:tc>
          <w:tcPr>
            <w:tcW w:w="1843" w:type="dxa"/>
            <w:tcBorders>
              <w:top w:val="single" w:sz="4" w:space="0" w:color="auto"/>
              <w:left w:val="single" w:sz="4" w:space="0" w:color="auto"/>
              <w:bottom w:val="single" w:sz="4" w:space="0" w:color="auto"/>
              <w:right w:val="single" w:sz="4" w:space="0" w:color="auto"/>
            </w:tcBorders>
            <w:vAlign w:val="center"/>
          </w:tcPr>
          <w:p w14:paraId="55EDAC15" w14:textId="77777777" w:rsidR="003B7BD1" w:rsidRPr="007B3A48" w:rsidRDefault="003B7BD1" w:rsidP="00D71A72">
            <w:pPr>
              <w:spacing w:before="60" w:after="60" w:line="240" w:lineRule="auto"/>
              <w:jc w:val="both"/>
              <w:rPr>
                <w:rFonts w:cs="Times New Roman"/>
                <w:sz w:val="24"/>
                <w:szCs w:val="24"/>
              </w:rPr>
            </w:pPr>
            <w:r w:rsidRPr="007B3A48">
              <w:rPr>
                <w:rStyle w:val="fontstyle01"/>
                <w:sz w:val="24"/>
                <w:szCs w:val="24"/>
              </w:rPr>
              <w:t>5phút</w:t>
            </w:r>
          </w:p>
        </w:tc>
        <w:tc>
          <w:tcPr>
            <w:tcW w:w="5280" w:type="dxa"/>
            <w:tcBorders>
              <w:top w:val="single" w:sz="4" w:space="0" w:color="auto"/>
              <w:left w:val="single" w:sz="4" w:space="0" w:color="auto"/>
              <w:bottom w:val="single" w:sz="4" w:space="0" w:color="auto"/>
              <w:right w:val="single" w:sz="4" w:space="0" w:color="auto"/>
            </w:tcBorders>
            <w:vAlign w:val="center"/>
          </w:tcPr>
          <w:p w14:paraId="19EF8E34" w14:textId="77777777" w:rsidR="003B7BD1" w:rsidRPr="007B3A48" w:rsidRDefault="003B7BD1" w:rsidP="00D71A72">
            <w:pPr>
              <w:spacing w:before="60" w:after="60" w:line="240" w:lineRule="auto"/>
              <w:jc w:val="both"/>
              <w:rPr>
                <w:rFonts w:cs="Times New Roman"/>
                <w:sz w:val="24"/>
                <w:szCs w:val="24"/>
              </w:rPr>
            </w:pPr>
            <w:r w:rsidRPr="007B3A48">
              <w:rPr>
                <w:rStyle w:val="fontstyle21"/>
                <w:b w:val="0"/>
              </w:rPr>
              <w:t xml:space="preserve">Nghỉ giao tiết, chuẩn bị đồ dùng học tập </w:t>
            </w:r>
          </w:p>
        </w:tc>
      </w:tr>
      <w:tr w:rsidR="003B7BD1" w:rsidRPr="007B3A48" w14:paraId="562AB9B5" w14:textId="77777777" w:rsidTr="007B3A48">
        <w:tc>
          <w:tcPr>
            <w:tcW w:w="1808" w:type="dxa"/>
            <w:tcBorders>
              <w:top w:val="single" w:sz="4" w:space="0" w:color="auto"/>
              <w:left w:val="single" w:sz="4" w:space="0" w:color="auto"/>
              <w:bottom w:val="single" w:sz="4" w:space="0" w:color="auto"/>
              <w:right w:val="single" w:sz="4" w:space="0" w:color="auto"/>
            </w:tcBorders>
            <w:vAlign w:val="center"/>
          </w:tcPr>
          <w:p w14:paraId="284F7EC3" w14:textId="77777777" w:rsidR="003B7BD1" w:rsidRPr="007B3A48" w:rsidRDefault="003B7BD1" w:rsidP="00D71A72">
            <w:pPr>
              <w:spacing w:before="60" w:after="60" w:line="240" w:lineRule="auto"/>
              <w:jc w:val="both"/>
              <w:rPr>
                <w:rFonts w:cs="Times New Roman"/>
                <w:sz w:val="24"/>
                <w:szCs w:val="24"/>
              </w:rPr>
            </w:pPr>
            <w:r w:rsidRPr="007B3A48">
              <w:rPr>
                <w:rStyle w:val="fontstyle01"/>
                <w:sz w:val="24"/>
                <w:szCs w:val="24"/>
              </w:rPr>
              <w:t>7h50-8h35</w:t>
            </w:r>
          </w:p>
        </w:tc>
        <w:tc>
          <w:tcPr>
            <w:tcW w:w="1843" w:type="dxa"/>
            <w:tcBorders>
              <w:top w:val="single" w:sz="4" w:space="0" w:color="auto"/>
              <w:left w:val="single" w:sz="4" w:space="0" w:color="auto"/>
              <w:bottom w:val="single" w:sz="4" w:space="0" w:color="auto"/>
              <w:right w:val="single" w:sz="4" w:space="0" w:color="auto"/>
            </w:tcBorders>
            <w:vAlign w:val="center"/>
          </w:tcPr>
          <w:p w14:paraId="0CBEB7A4" w14:textId="77777777" w:rsidR="003B7BD1" w:rsidRPr="007B3A48" w:rsidRDefault="003B7BD1" w:rsidP="00D71A72">
            <w:pPr>
              <w:spacing w:before="60" w:after="60" w:line="240" w:lineRule="auto"/>
              <w:jc w:val="both"/>
              <w:rPr>
                <w:rFonts w:cs="Times New Roman"/>
                <w:sz w:val="24"/>
                <w:szCs w:val="24"/>
              </w:rPr>
            </w:pPr>
            <w:r w:rsidRPr="007B3A48">
              <w:rPr>
                <w:rStyle w:val="fontstyle01"/>
                <w:sz w:val="24"/>
                <w:szCs w:val="24"/>
              </w:rPr>
              <w:t>45 phút</w:t>
            </w:r>
          </w:p>
        </w:tc>
        <w:tc>
          <w:tcPr>
            <w:tcW w:w="5280" w:type="dxa"/>
            <w:tcBorders>
              <w:top w:val="single" w:sz="4" w:space="0" w:color="auto"/>
              <w:left w:val="single" w:sz="4" w:space="0" w:color="auto"/>
              <w:bottom w:val="single" w:sz="4" w:space="0" w:color="auto"/>
              <w:right w:val="single" w:sz="4" w:space="0" w:color="auto"/>
            </w:tcBorders>
            <w:vAlign w:val="center"/>
          </w:tcPr>
          <w:p w14:paraId="0B97B5EB" w14:textId="77777777" w:rsidR="003B7BD1" w:rsidRPr="007B3A48" w:rsidRDefault="003B7BD1" w:rsidP="00D71A72">
            <w:pPr>
              <w:spacing w:before="60" w:after="60" w:line="240" w:lineRule="auto"/>
              <w:jc w:val="both"/>
              <w:rPr>
                <w:rFonts w:cs="Times New Roman"/>
                <w:sz w:val="24"/>
                <w:szCs w:val="24"/>
              </w:rPr>
            </w:pPr>
            <w:r w:rsidRPr="007B3A48">
              <w:rPr>
                <w:rStyle w:val="fontstyle21"/>
                <w:b w:val="0"/>
              </w:rPr>
              <w:t xml:space="preserve">Tiết 2 </w:t>
            </w:r>
          </w:p>
        </w:tc>
      </w:tr>
      <w:tr w:rsidR="003B7BD1" w:rsidRPr="007B3A48" w14:paraId="2E2A8D20" w14:textId="77777777" w:rsidTr="007B3A48">
        <w:tc>
          <w:tcPr>
            <w:tcW w:w="1808" w:type="dxa"/>
            <w:tcBorders>
              <w:top w:val="single" w:sz="4" w:space="0" w:color="auto"/>
              <w:left w:val="single" w:sz="4" w:space="0" w:color="auto"/>
              <w:bottom w:val="single" w:sz="4" w:space="0" w:color="auto"/>
              <w:right w:val="single" w:sz="4" w:space="0" w:color="auto"/>
            </w:tcBorders>
            <w:vAlign w:val="center"/>
          </w:tcPr>
          <w:p w14:paraId="40233D94" w14:textId="77777777" w:rsidR="003B7BD1" w:rsidRPr="007B3A48" w:rsidRDefault="003B7BD1" w:rsidP="00D71A72">
            <w:pPr>
              <w:spacing w:before="60" w:after="60" w:line="240" w:lineRule="auto"/>
              <w:jc w:val="both"/>
              <w:rPr>
                <w:rFonts w:cs="Times New Roman"/>
                <w:sz w:val="24"/>
                <w:szCs w:val="24"/>
              </w:rPr>
            </w:pPr>
            <w:r w:rsidRPr="007B3A48">
              <w:rPr>
                <w:rFonts w:cs="Times New Roman"/>
                <w:sz w:val="24"/>
                <w:szCs w:val="24"/>
              </w:rPr>
              <w:t>8h35-8h50</w:t>
            </w:r>
          </w:p>
        </w:tc>
        <w:tc>
          <w:tcPr>
            <w:tcW w:w="1843" w:type="dxa"/>
            <w:tcBorders>
              <w:top w:val="single" w:sz="4" w:space="0" w:color="auto"/>
              <w:left w:val="single" w:sz="4" w:space="0" w:color="auto"/>
              <w:bottom w:val="single" w:sz="4" w:space="0" w:color="auto"/>
              <w:right w:val="single" w:sz="4" w:space="0" w:color="auto"/>
            </w:tcBorders>
            <w:vAlign w:val="center"/>
          </w:tcPr>
          <w:p w14:paraId="22FE3507" w14:textId="77777777" w:rsidR="003B7BD1" w:rsidRPr="007B3A48" w:rsidRDefault="003B7BD1" w:rsidP="00D71A72">
            <w:pPr>
              <w:spacing w:before="60" w:after="60" w:line="240" w:lineRule="auto"/>
              <w:jc w:val="both"/>
              <w:rPr>
                <w:rFonts w:cs="Times New Roman"/>
                <w:sz w:val="24"/>
                <w:szCs w:val="24"/>
              </w:rPr>
            </w:pPr>
            <w:r w:rsidRPr="007B3A48">
              <w:rPr>
                <w:rStyle w:val="fontstyle01"/>
                <w:sz w:val="24"/>
                <w:szCs w:val="24"/>
              </w:rPr>
              <w:t>15 phút</w:t>
            </w:r>
          </w:p>
        </w:tc>
        <w:tc>
          <w:tcPr>
            <w:tcW w:w="5280" w:type="dxa"/>
            <w:vAlign w:val="center"/>
          </w:tcPr>
          <w:p w14:paraId="0D45145B" w14:textId="77777777" w:rsidR="003B7BD1" w:rsidRPr="007B3A48" w:rsidRDefault="003B7BD1" w:rsidP="00D71A72">
            <w:pPr>
              <w:spacing w:before="60" w:after="60" w:line="240" w:lineRule="auto"/>
              <w:jc w:val="both"/>
              <w:rPr>
                <w:rFonts w:cs="Times New Roman"/>
                <w:sz w:val="24"/>
                <w:szCs w:val="24"/>
              </w:rPr>
            </w:pPr>
            <w:r w:rsidRPr="007B3A48">
              <w:rPr>
                <w:rFonts w:cs="Times New Roman"/>
                <w:sz w:val="24"/>
                <w:szCs w:val="24"/>
              </w:rPr>
              <w:t xml:space="preserve">Nghỉ </w:t>
            </w:r>
            <w:r w:rsidRPr="007B3A48">
              <w:rPr>
                <w:rStyle w:val="fontstyle21"/>
                <w:b w:val="0"/>
              </w:rPr>
              <w:t>giải lao, tập thể dục giữa giờ, đi vệ sinh</w:t>
            </w:r>
          </w:p>
        </w:tc>
      </w:tr>
      <w:tr w:rsidR="003B7BD1" w:rsidRPr="007B3A48" w14:paraId="4073007F" w14:textId="77777777" w:rsidTr="007B3A48">
        <w:tc>
          <w:tcPr>
            <w:tcW w:w="1808" w:type="dxa"/>
            <w:tcBorders>
              <w:top w:val="single" w:sz="4" w:space="0" w:color="auto"/>
              <w:left w:val="single" w:sz="4" w:space="0" w:color="auto"/>
              <w:bottom w:val="single" w:sz="4" w:space="0" w:color="auto"/>
              <w:right w:val="single" w:sz="4" w:space="0" w:color="auto"/>
            </w:tcBorders>
            <w:vAlign w:val="center"/>
          </w:tcPr>
          <w:p w14:paraId="3174C298" w14:textId="77777777" w:rsidR="003B7BD1" w:rsidRPr="007B3A48" w:rsidRDefault="003542AD" w:rsidP="00D71A72">
            <w:pPr>
              <w:spacing w:before="60" w:after="60" w:line="240" w:lineRule="auto"/>
              <w:jc w:val="both"/>
              <w:rPr>
                <w:rFonts w:cs="Times New Roman"/>
                <w:sz w:val="24"/>
                <w:szCs w:val="24"/>
              </w:rPr>
            </w:pPr>
            <w:r>
              <w:rPr>
                <w:rFonts w:cs="Times New Roman"/>
                <w:sz w:val="24"/>
                <w:szCs w:val="24"/>
              </w:rPr>
              <w:t>8h50</w:t>
            </w:r>
            <w:r w:rsidR="003B7BD1" w:rsidRPr="007B3A48">
              <w:rPr>
                <w:rFonts w:cs="Times New Roman"/>
                <w:sz w:val="24"/>
                <w:szCs w:val="24"/>
              </w:rPr>
              <w:t>-9h</w:t>
            </w:r>
            <w:r>
              <w:rPr>
                <w:rFonts w:cs="Times New Roman"/>
                <w:sz w:val="24"/>
                <w:szCs w:val="24"/>
              </w:rPr>
              <w:t>35</w:t>
            </w:r>
          </w:p>
        </w:tc>
        <w:tc>
          <w:tcPr>
            <w:tcW w:w="1843" w:type="dxa"/>
            <w:tcBorders>
              <w:top w:val="single" w:sz="4" w:space="0" w:color="auto"/>
              <w:left w:val="single" w:sz="4" w:space="0" w:color="auto"/>
              <w:bottom w:val="single" w:sz="4" w:space="0" w:color="auto"/>
              <w:right w:val="single" w:sz="4" w:space="0" w:color="auto"/>
            </w:tcBorders>
            <w:vAlign w:val="center"/>
          </w:tcPr>
          <w:p w14:paraId="6759FD02" w14:textId="77777777" w:rsidR="003B7BD1" w:rsidRPr="007B3A48" w:rsidRDefault="003B7BD1" w:rsidP="00D71A72">
            <w:pPr>
              <w:spacing w:before="60" w:after="60" w:line="240" w:lineRule="auto"/>
              <w:jc w:val="both"/>
              <w:rPr>
                <w:rFonts w:cs="Times New Roman"/>
                <w:sz w:val="24"/>
                <w:szCs w:val="24"/>
              </w:rPr>
            </w:pPr>
            <w:r w:rsidRPr="007B3A48">
              <w:rPr>
                <w:rStyle w:val="fontstyle01"/>
                <w:sz w:val="24"/>
                <w:szCs w:val="24"/>
              </w:rPr>
              <w:t>45 phút</w:t>
            </w:r>
          </w:p>
        </w:tc>
        <w:tc>
          <w:tcPr>
            <w:tcW w:w="5280" w:type="dxa"/>
            <w:vAlign w:val="center"/>
          </w:tcPr>
          <w:p w14:paraId="024C33FC" w14:textId="77777777" w:rsidR="003B7BD1" w:rsidRPr="007B3A48" w:rsidRDefault="003B7BD1" w:rsidP="00D71A72">
            <w:pPr>
              <w:spacing w:before="60" w:after="60" w:line="240" w:lineRule="auto"/>
              <w:jc w:val="both"/>
              <w:rPr>
                <w:rFonts w:cs="Times New Roman"/>
                <w:sz w:val="24"/>
                <w:szCs w:val="24"/>
              </w:rPr>
            </w:pPr>
            <w:r w:rsidRPr="007B3A48">
              <w:rPr>
                <w:rFonts w:cs="Times New Roman"/>
                <w:sz w:val="24"/>
                <w:szCs w:val="24"/>
              </w:rPr>
              <w:t>Tiết 3</w:t>
            </w:r>
          </w:p>
        </w:tc>
      </w:tr>
      <w:tr w:rsidR="003B7BD1" w:rsidRPr="007B3A48" w14:paraId="6F56DB34" w14:textId="77777777" w:rsidTr="007B3A48">
        <w:tc>
          <w:tcPr>
            <w:tcW w:w="1808" w:type="dxa"/>
            <w:tcBorders>
              <w:top w:val="single" w:sz="4" w:space="0" w:color="auto"/>
              <w:left w:val="single" w:sz="4" w:space="0" w:color="auto"/>
              <w:bottom w:val="single" w:sz="4" w:space="0" w:color="auto"/>
              <w:right w:val="single" w:sz="4" w:space="0" w:color="auto"/>
            </w:tcBorders>
            <w:vAlign w:val="center"/>
          </w:tcPr>
          <w:p w14:paraId="16E6D997" w14:textId="77777777" w:rsidR="003B7BD1" w:rsidRPr="007B3A48" w:rsidRDefault="003542AD" w:rsidP="00D71A72">
            <w:pPr>
              <w:spacing w:before="60" w:after="60" w:line="240" w:lineRule="auto"/>
              <w:jc w:val="both"/>
              <w:rPr>
                <w:rFonts w:cs="Times New Roman"/>
                <w:sz w:val="24"/>
                <w:szCs w:val="24"/>
              </w:rPr>
            </w:pPr>
            <w:r>
              <w:rPr>
                <w:rFonts w:cs="Times New Roman"/>
                <w:sz w:val="24"/>
                <w:szCs w:val="24"/>
              </w:rPr>
              <w:t>9h35</w:t>
            </w:r>
            <w:r w:rsidR="003B7BD1" w:rsidRPr="007B3A48">
              <w:rPr>
                <w:rFonts w:cs="Times New Roman"/>
                <w:sz w:val="24"/>
                <w:szCs w:val="24"/>
              </w:rPr>
              <w:t>-9h4</w:t>
            </w:r>
            <w:r>
              <w:rPr>
                <w:rFonts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14:paraId="31362AFB" w14:textId="77777777" w:rsidR="003B7BD1" w:rsidRPr="007B3A48" w:rsidRDefault="003B7BD1" w:rsidP="00D71A72">
            <w:pPr>
              <w:spacing w:before="60" w:after="60" w:line="240" w:lineRule="auto"/>
              <w:jc w:val="both"/>
              <w:rPr>
                <w:rFonts w:cs="Times New Roman"/>
                <w:sz w:val="24"/>
                <w:szCs w:val="24"/>
              </w:rPr>
            </w:pPr>
            <w:r w:rsidRPr="007B3A48">
              <w:rPr>
                <w:rStyle w:val="fontstyle01"/>
                <w:sz w:val="24"/>
                <w:szCs w:val="24"/>
              </w:rPr>
              <w:t>5 phút</w:t>
            </w:r>
          </w:p>
        </w:tc>
        <w:tc>
          <w:tcPr>
            <w:tcW w:w="5280" w:type="dxa"/>
            <w:vAlign w:val="center"/>
          </w:tcPr>
          <w:p w14:paraId="061BB0B6" w14:textId="77777777" w:rsidR="003B7BD1" w:rsidRPr="007B3A48" w:rsidRDefault="003B7BD1" w:rsidP="00D71A72">
            <w:pPr>
              <w:spacing w:before="60" w:after="60" w:line="240" w:lineRule="auto"/>
              <w:jc w:val="both"/>
              <w:rPr>
                <w:rFonts w:cs="Times New Roman"/>
                <w:sz w:val="24"/>
                <w:szCs w:val="24"/>
              </w:rPr>
            </w:pPr>
            <w:r w:rsidRPr="007B3A48">
              <w:rPr>
                <w:rStyle w:val="fontstyle21"/>
                <w:b w:val="0"/>
              </w:rPr>
              <w:t xml:space="preserve">Nghỉ giao tiết , chuẩn bị đồ dùng học tập </w:t>
            </w:r>
          </w:p>
        </w:tc>
      </w:tr>
      <w:tr w:rsidR="003B7BD1" w:rsidRPr="007B3A48" w14:paraId="213358AC" w14:textId="77777777" w:rsidTr="007B3A48">
        <w:tc>
          <w:tcPr>
            <w:tcW w:w="1808" w:type="dxa"/>
            <w:tcBorders>
              <w:top w:val="single" w:sz="4" w:space="0" w:color="auto"/>
              <w:left w:val="single" w:sz="4" w:space="0" w:color="auto"/>
              <w:bottom w:val="single" w:sz="4" w:space="0" w:color="auto"/>
              <w:right w:val="single" w:sz="4" w:space="0" w:color="auto"/>
            </w:tcBorders>
            <w:vAlign w:val="center"/>
          </w:tcPr>
          <w:p w14:paraId="722456B8" w14:textId="77777777" w:rsidR="003B7BD1" w:rsidRPr="007B3A48" w:rsidRDefault="003542AD" w:rsidP="00D71A72">
            <w:pPr>
              <w:spacing w:before="60" w:after="60" w:line="240" w:lineRule="auto"/>
              <w:jc w:val="both"/>
              <w:rPr>
                <w:rFonts w:cs="Times New Roman"/>
                <w:sz w:val="24"/>
                <w:szCs w:val="24"/>
              </w:rPr>
            </w:pPr>
            <w:r>
              <w:rPr>
                <w:rFonts w:cs="Times New Roman"/>
                <w:sz w:val="24"/>
                <w:szCs w:val="24"/>
              </w:rPr>
              <w:t>9h40</w:t>
            </w:r>
            <w:r w:rsidR="003B7BD1" w:rsidRPr="007B3A48">
              <w:rPr>
                <w:rFonts w:cs="Times New Roman"/>
                <w:sz w:val="24"/>
                <w:szCs w:val="24"/>
              </w:rPr>
              <w:t>-10h</w:t>
            </w:r>
            <w:r>
              <w:rPr>
                <w:rFonts w:cs="Times New Roman"/>
                <w:sz w:val="24"/>
                <w:szCs w:val="24"/>
              </w:rPr>
              <w:t>25</w:t>
            </w:r>
          </w:p>
        </w:tc>
        <w:tc>
          <w:tcPr>
            <w:tcW w:w="1843" w:type="dxa"/>
            <w:tcBorders>
              <w:top w:val="single" w:sz="4" w:space="0" w:color="auto"/>
              <w:left w:val="single" w:sz="4" w:space="0" w:color="auto"/>
              <w:bottom w:val="single" w:sz="4" w:space="0" w:color="auto"/>
              <w:right w:val="single" w:sz="4" w:space="0" w:color="auto"/>
            </w:tcBorders>
            <w:vAlign w:val="center"/>
          </w:tcPr>
          <w:p w14:paraId="771FC25B" w14:textId="77777777" w:rsidR="003B7BD1" w:rsidRPr="007B3A48" w:rsidRDefault="003B7BD1" w:rsidP="00D71A72">
            <w:pPr>
              <w:spacing w:before="60" w:after="60" w:line="240" w:lineRule="auto"/>
              <w:jc w:val="both"/>
              <w:rPr>
                <w:rFonts w:cs="Times New Roman"/>
                <w:sz w:val="24"/>
                <w:szCs w:val="24"/>
              </w:rPr>
            </w:pPr>
            <w:r w:rsidRPr="007B3A48">
              <w:rPr>
                <w:rFonts w:cs="Times New Roman"/>
                <w:sz w:val="24"/>
                <w:szCs w:val="24"/>
              </w:rPr>
              <w:t>45 phút</w:t>
            </w:r>
          </w:p>
        </w:tc>
        <w:tc>
          <w:tcPr>
            <w:tcW w:w="5280" w:type="dxa"/>
            <w:tcBorders>
              <w:top w:val="single" w:sz="4" w:space="0" w:color="auto"/>
              <w:left w:val="single" w:sz="4" w:space="0" w:color="auto"/>
              <w:bottom w:val="single" w:sz="4" w:space="0" w:color="auto"/>
              <w:right w:val="single" w:sz="4" w:space="0" w:color="auto"/>
            </w:tcBorders>
            <w:vAlign w:val="center"/>
          </w:tcPr>
          <w:p w14:paraId="18702475" w14:textId="77777777" w:rsidR="003B7BD1" w:rsidRPr="007B3A48" w:rsidRDefault="003B7BD1" w:rsidP="00D71A72">
            <w:pPr>
              <w:spacing w:before="60" w:after="60" w:line="240" w:lineRule="auto"/>
              <w:jc w:val="both"/>
              <w:rPr>
                <w:rFonts w:cs="Times New Roman"/>
                <w:sz w:val="24"/>
                <w:szCs w:val="24"/>
              </w:rPr>
            </w:pPr>
            <w:r w:rsidRPr="007B3A48">
              <w:rPr>
                <w:rFonts w:cs="Times New Roman"/>
                <w:sz w:val="24"/>
                <w:szCs w:val="24"/>
              </w:rPr>
              <w:t>Tiết 4</w:t>
            </w:r>
          </w:p>
        </w:tc>
      </w:tr>
      <w:tr w:rsidR="003B7BD1" w:rsidRPr="007B3A48" w14:paraId="66282E6B" w14:textId="77777777" w:rsidTr="007B3A48">
        <w:tc>
          <w:tcPr>
            <w:tcW w:w="1808" w:type="dxa"/>
            <w:tcBorders>
              <w:top w:val="single" w:sz="4" w:space="0" w:color="auto"/>
              <w:left w:val="single" w:sz="4" w:space="0" w:color="auto"/>
              <w:bottom w:val="single" w:sz="4" w:space="0" w:color="auto"/>
              <w:right w:val="single" w:sz="4" w:space="0" w:color="auto"/>
            </w:tcBorders>
            <w:vAlign w:val="center"/>
          </w:tcPr>
          <w:p w14:paraId="49DD92DA" w14:textId="77777777" w:rsidR="003B7BD1" w:rsidRPr="007B3A48" w:rsidRDefault="003542AD" w:rsidP="00D71A72">
            <w:pPr>
              <w:spacing w:before="60" w:after="60" w:line="240" w:lineRule="auto"/>
              <w:jc w:val="both"/>
              <w:rPr>
                <w:rFonts w:cs="Times New Roman"/>
                <w:sz w:val="24"/>
                <w:szCs w:val="24"/>
              </w:rPr>
            </w:pPr>
            <w:r>
              <w:rPr>
                <w:rFonts w:cs="Times New Roman"/>
                <w:sz w:val="24"/>
                <w:szCs w:val="24"/>
              </w:rPr>
              <w:t>10h25</w:t>
            </w:r>
            <w:r w:rsidR="003B7BD1" w:rsidRPr="007B3A48">
              <w:rPr>
                <w:rFonts w:cs="Times New Roman"/>
                <w:sz w:val="24"/>
                <w:szCs w:val="24"/>
              </w:rPr>
              <w:t>-10h3</w:t>
            </w:r>
            <w:r>
              <w:rPr>
                <w:rFonts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14:paraId="5457A344" w14:textId="77777777" w:rsidR="003B7BD1" w:rsidRPr="007B3A48" w:rsidRDefault="003B7BD1" w:rsidP="00D71A72">
            <w:pPr>
              <w:spacing w:before="60" w:after="60" w:line="240" w:lineRule="auto"/>
              <w:jc w:val="both"/>
              <w:rPr>
                <w:rFonts w:cs="Times New Roman"/>
                <w:sz w:val="24"/>
                <w:szCs w:val="24"/>
              </w:rPr>
            </w:pPr>
            <w:r w:rsidRPr="007B3A48">
              <w:rPr>
                <w:rFonts w:cs="Times New Roman"/>
                <w:sz w:val="24"/>
                <w:szCs w:val="24"/>
              </w:rPr>
              <w:t>5 phút</w:t>
            </w:r>
          </w:p>
        </w:tc>
        <w:tc>
          <w:tcPr>
            <w:tcW w:w="5280" w:type="dxa"/>
            <w:tcBorders>
              <w:top w:val="single" w:sz="4" w:space="0" w:color="auto"/>
              <w:left w:val="single" w:sz="4" w:space="0" w:color="auto"/>
              <w:bottom w:val="single" w:sz="4" w:space="0" w:color="auto"/>
              <w:right w:val="single" w:sz="4" w:space="0" w:color="auto"/>
            </w:tcBorders>
            <w:vAlign w:val="center"/>
          </w:tcPr>
          <w:p w14:paraId="411F3B06" w14:textId="77777777" w:rsidR="003B7BD1" w:rsidRPr="007B3A48" w:rsidRDefault="003B7BD1" w:rsidP="00D71A72">
            <w:pPr>
              <w:spacing w:before="60" w:after="60" w:line="240" w:lineRule="auto"/>
              <w:jc w:val="both"/>
              <w:rPr>
                <w:rFonts w:cs="Times New Roman"/>
                <w:sz w:val="24"/>
                <w:szCs w:val="24"/>
              </w:rPr>
            </w:pPr>
            <w:r w:rsidRPr="007B3A48">
              <w:rPr>
                <w:rFonts w:cs="Times New Roman"/>
                <w:sz w:val="24"/>
                <w:szCs w:val="24"/>
              </w:rPr>
              <w:t>Nghỉ giao tiết</w:t>
            </w:r>
            <w:r w:rsidRPr="007B3A48">
              <w:rPr>
                <w:rStyle w:val="fontstyle21"/>
                <w:b w:val="0"/>
              </w:rPr>
              <w:t xml:space="preserve">, chuẩn bị đồ dùng học tập </w:t>
            </w:r>
          </w:p>
        </w:tc>
      </w:tr>
      <w:tr w:rsidR="003B7BD1" w:rsidRPr="007B3A48" w14:paraId="5826F9D4" w14:textId="77777777" w:rsidTr="007B3A48">
        <w:tc>
          <w:tcPr>
            <w:tcW w:w="1808" w:type="dxa"/>
            <w:tcBorders>
              <w:top w:val="single" w:sz="4" w:space="0" w:color="auto"/>
              <w:left w:val="single" w:sz="4" w:space="0" w:color="auto"/>
              <w:bottom w:val="single" w:sz="4" w:space="0" w:color="auto"/>
              <w:right w:val="single" w:sz="4" w:space="0" w:color="auto"/>
            </w:tcBorders>
            <w:vAlign w:val="center"/>
          </w:tcPr>
          <w:p w14:paraId="2E89A586" w14:textId="77777777" w:rsidR="003B7BD1" w:rsidRPr="007B3A48" w:rsidRDefault="003542AD" w:rsidP="00D71A72">
            <w:pPr>
              <w:spacing w:before="60" w:after="60" w:line="240" w:lineRule="auto"/>
              <w:jc w:val="both"/>
              <w:rPr>
                <w:rFonts w:cs="Times New Roman"/>
                <w:sz w:val="24"/>
                <w:szCs w:val="24"/>
              </w:rPr>
            </w:pPr>
            <w:r>
              <w:rPr>
                <w:rFonts w:cs="Times New Roman"/>
                <w:sz w:val="24"/>
                <w:szCs w:val="24"/>
              </w:rPr>
              <w:t>10h30</w:t>
            </w:r>
            <w:r w:rsidR="003B7BD1" w:rsidRPr="007B3A48">
              <w:rPr>
                <w:rFonts w:cs="Times New Roman"/>
                <w:sz w:val="24"/>
                <w:szCs w:val="24"/>
              </w:rPr>
              <w:t>-11h</w:t>
            </w:r>
            <w:r>
              <w:rPr>
                <w:rFonts w:cs="Times New Roman"/>
                <w:sz w:val="24"/>
                <w:szCs w:val="24"/>
              </w:rPr>
              <w:t>15</w:t>
            </w:r>
          </w:p>
        </w:tc>
        <w:tc>
          <w:tcPr>
            <w:tcW w:w="1843" w:type="dxa"/>
            <w:tcBorders>
              <w:top w:val="single" w:sz="4" w:space="0" w:color="auto"/>
              <w:left w:val="single" w:sz="4" w:space="0" w:color="auto"/>
              <w:bottom w:val="single" w:sz="4" w:space="0" w:color="auto"/>
              <w:right w:val="single" w:sz="4" w:space="0" w:color="auto"/>
            </w:tcBorders>
            <w:vAlign w:val="center"/>
          </w:tcPr>
          <w:p w14:paraId="719FD9AC" w14:textId="77777777" w:rsidR="003B7BD1" w:rsidRPr="007B3A48" w:rsidRDefault="003B7BD1" w:rsidP="00D71A72">
            <w:pPr>
              <w:spacing w:before="60" w:after="60" w:line="240" w:lineRule="auto"/>
              <w:jc w:val="both"/>
              <w:rPr>
                <w:rFonts w:cs="Times New Roman"/>
                <w:sz w:val="24"/>
                <w:szCs w:val="24"/>
              </w:rPr>
            </w:pPr>
            <w:r w:rsidRPr="007B3A48">
              <w:rPr>
                <w:rFonts w:cs="Times New Roman"/>
                <w:sz w:val="24"/>
                <w:szCs w:val="24"/>
              </w:rPr>
              <w:t>45 phút</w:t>
            </w:r>
          </w:p>
        </w:tc>
        <w:tc>
          <w:tcPr>
            <w:tcW w:w="5280" w:type="dxa"/>
            <w:tcBorders>
              <w:top w:val="single" w:sz="4" w:space="0" w:color="auto"/>
              <w:left w:val="single" w:sz="4" w:space="0" w:color="auto"/>
              <w:bottom w:val="single" w:sz="4" w:space="0" w:color="auto"/>
              <w:right w:val="single" w:sz="4" w:space="0" w:color="auto"/>
            </w:tcBorders>
            <w:vAlign w:val="center"/>
          </w:tcPr>
          <w:p w14:paraId="1C6E8D14" w14:textId="77777777" w:rsidR="003B7BD1" w:rsidRPr="007B3A48" w:rsidRDefault="003B7BD1" w:rsidP="00D71A72">
            <w:pPr>
              <w:spacing w:before="60" w:after="60" w:line="240" w:lineRule="auto"/>
              <w:jc w:val="both"/>
              <w:rPr>
                <w:rFonts w:cs="Times New Roman"/>
                <w:sz w:val="24"/>
                <w:szCs w:val="24"/>
              </w:rPr>
            </w:pPr>
            <w:r w:rsidRPr="007B3A48">
              <w:rPr>
                <w:rStyle w:val="fontstyle21"/>
                <w:b w:val="0"/>
              </w:rPr>
              <w:t xml:space="preserve">Tiết 5, kết thúc buổi sáng </w:t>
            </w:r>
          </w:p>
        </w:tc>
      </w:tr>
    </w:tbl>
    <w:p w14:paraId="6A4B1161" w14:textId="77777777" w:rsidR="001F172D" w:rsidRDefault="001F172D" w:rsidP="001F172D">
      <w:pPr>
        <w:tabs>
          <w:tab w:val="left" w:pos="2130"/>
        </w:tabs>
        <w:spacing w:before="60" w:after="60" w:line="240" w:lineRule="auto"/>
        <w:jc w:val="both"/>
        <w:rPr>
          <w:i/>
          <w:szCs w:val="28"/>
        </w:rPr>
      </w:pPr>
    </w:p>
    <w:p w14:paraId="5CE6AE7F" w14:textId="77777777" w:rsidR="001F172D" w:rsidRPr="00283DD9" w:rsidRDefault="001F172D" w:rsidP="001F172D">
      <w:pPr>
        <w:tabs>
          <w:tab w:val="left" w:pos="2130"/>
        </w:tabs>
        <w:spacing w:before="60" w:after="60" w:line="240" w:lineRule="auto"/>
        <w:jc w:val="both"/>
        <w:rPr>
          <w:i/>
          <w:szCs w:val="28"/>
        </w:rPr>
      </w:pPr>
      <w:r w:rsidRPr="00283DD9">
        <w:rPr>
          <w:i/>
          <w:szCs w:val="28"/>
        </w:rPr>
        <w:t>BUỔ</w:t>
      </w:r>
      <w:r>
        <w:rPr>
          <w:i/>
          <w:szCs w:val="28"/>
        </w:rPr>
        <w:t>I CHIỀU</w:t>
      </w:r>
    </w:p>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08"/>
        <w:gridCol w:w="1843"/>
        <w:gridCol w:w="5280"/>
      </w:tblGrid>
      <w:tr w:rsidR="00FC2E56" w:rsidRPr="00FC2E56" w14:paraId="32C0DE51" w14:textId="77777777" w:rsidTr="00FC2E56">
        <w:tc>
          <w:tcPr>
            <w:tcW w:w="3651" w:type="dxa"/>
            <w:gridSpan w:val="2"/>
            <w:tcBorders>
              <w:top w:val="single" w:sz="4" w:space="0" w:color="auto"/>
              <w:left w:val="single" w:sz="4" w:space="0" w:color="auto"/>
              <w:bottom w:val="single" w:sz="4" w:space="0" w:color="auto"/>
              <w:right w:val="single" w:sz="4" w:space="0" w:color="auto"/>
            </w:tcBorders>
            <w:vAlign w:val="center"/>
          </w:tcPr>
          <w:p w14:paraId="18C12C6F" w14:textId="77777777" w:rsidR="00FC2E56" w:rsidRPr="00FC2E56" w:rsidRDefault="00FC2E56" w:rsidP="00D71A72">
            <w:pPr>
              <w:spacing w:before="60" w:after="60" w:line="240" w:lineRule="auto"/>
              <w:jc w:val="both"/>
              <w:rPr>
                <w:rFonts w:cs="Times New Roman"/>
                <w:szCs w:val="28"/>
              </w:rPr>
            </w:pPr>
            <w:r w:rsidRPr="00FC2E56">
              <w:rPr>
                <w:rStyle w:val="fontstyle21"/>
                <w:b w:val="0"/>
                <w:szCs w:val="28"/>
              </w:rPr>
              <w:t xml:space="preserve">Thời gian </w:t>
            </w:r>
          </w:p>
        </w:tc>
        <w:tc>
          <w:tcPr>
            <w:tcW w:w="5280" w:type="dxa"/>
            <w:tcBorders>
              <w:top w:val="single" w:sz="4" w:space="0" w:color="auto"/>
              <w:left w:val="single" w:sz="4" w:space="0" w:color="auto"/>
              <w:bottom w:val="single" w:sz="4" w:space="0" w:color="auto"/>
              <w:right w:val="single" w:sz="4" w:space="0" w:color="auto"/>
            </w:tcBorders>
            <w:vAlign w:val="center"/>
          </w:tcPr>
          <w:p w14:paraId="45D26030" w14:textId="77777777" w:rsidR="00FC2E56" w:rsidRPr="00FC2E56" w:rsidRDefault="00FC2E56" w:rsidP="00D71A72">
            <w:pPr>
              <w:spacing w:before="60" w:after="60" w:line="240" w:lineRule="auto"/>
              <w:jc w:val="both"/>
              <w:rPr>
                <w:rFonts w:cs="Times New Roman"/>
                <w:szCs w:val="28"/>
              </w:rPr>
            </w:pPr>
            <w:r w:rsidRPr="00FC2E56">
              <w:rPr>
                <w:rStyle w:val="fontstyle21"/>
                <w:b w:val="0"/>
                <w:szCs w:val="28"/>
              </w:rPr>
              <w:t>Hoạt động</w:t>
            </w:r>
          </w:p>
        </w:tc>
      </w:tr>
      <w:tr w:rsidR="00D35396" w:rsidRPr="00FC2E56" w14:paraId="682C69D3" w14:textId="77777777" w:rsidTr="00FC2E56">
        <w:tc>
          <w:tcPr>
            <w:tcW w:w="1808" w:type="dxa"/>
            <w:tcBorders>
              <w:top w:val="single" w:sz="4" w:space="0" w:color="auto"/>
              <w:left w:val="single" w:sz="4" w:space="0" w:color="auto"/>
              <w:bottom w:val="single" w:sz="4" w:space="0" w:color="auto"/>
              <w:right w:val="single" w:sz="4" w:space="0" w:color="auto"/>
            </w:tcBorders>
            <w:vAlign w:val="center"/>
          </w:tcPr>
          <w:p w14:paraId="2C1D8AD7" w14:textId="77777777" w:rsidR="00D35396" w:rsidRPr="00AF6C16" w:rsidRDefault="00D35396" w:rsidP="00D71A72">
            <w:pPr>
              <w:spacing w:before="60" w:after="60" w:line="240" w:lineRule="auto"/>
              <w:jc w:val="both"/>
              <w:rPr>
                <w:rFonts w:cs="Times New Roman"/>
                <w:sz w:val="24"/>
                <w:szCs w:val="24"/>
              </w:rPr>
            </w:pPr>
            <w:r w:rsidRPr="00AF6C16">
              <w:rPr>
                <w:rFonts w:cs="Times New Roman"/>
                <w:sz w:val="24"/>
                <w:szCs w:val="24"/>
              </w:rPr>
              <w:t>13k15-713h00</w:t>
            </w:r>
          </w:p>
        </w:tc>
        <w:tc>
          <w:tcPr>
            <w:tcW w:w="1843" w:type="dxa"/>
            <w:tcBorders>
              <w:top w:val="single" w:sz="4" w:space="0" w:color="auto"/>
              <w:left w:val="single" w:sz="4" w:space="0" w:color="auto"/>
              <w:bottom w:val="single" w:sz="4" w:space="0" w:color="auto"/>
              <w:right w:val="single" w:sz="4" w:space="0" w:color="auto"/>
            </w:tcBorders>
            <w:vAlign w:val="center"/>
          </w:tcPr>
          <w:p w14:paraId="0464238A" w14:textId="77777777" w:rsidR="00D35396" w:rsidRPr="00AF6C16" w:rsidRDefault="00D35396" w:rsidP="00D71A72">
            <w:pPr>
              <w:spacing w:before="60" w:after="60" w:line="240" w:lineRule="auto"/>
              <w:jc w:val="both"/>
              <w:rPr>
                <w:rFonts w:cs="Times New Roman"/>
                <w:sz w:val="24"/>
                <w:szCs w:val="24"/>
              </w:rPr>
            </w:pPr>
            <w:r w:rsidRPr="00AF6C16">
              <w:rPr>
                <w:rFonts w:cs="Times New Roman"/>
                <w:sz w:val="24"/>
                <w:szCs w:val="24"/>
              </w:rPr>
              <w:t>15 phút</w:t>
            </w:r>
          </w:p>
        </w:tc>
        <w:tc>
          <w:tcPr>
            <w:tcW w:w="5280" w:type="dxa"/>
            <w:vAlign w:val="center"/>
          </w:tcPr>
          <w:p w14:paraId="10B418E9" w14:textId="77777777" w:rsidR="00D35396" w:rsidRPr="00AF6C16" w:rsidRDefault="00D35396" w:rsidP="00D71A72">
            <w:pPr>
              <w:spacing w:before="60" w:after="60" w:line="240" w:lineRule="auto"/>
              <w:jc w:val="both"/>
              <w:rPr>
                <w:rFonts w:cs="Times New Roman"/>
                <w:sz w:val="24"/>
                <w:szCs w:val="24"/>
              </w:rPr>
            </w:pPr>
            <w:r w:rsidRPr="00AF6C16">
              <w:rPr>
                <w:rStyle w:val="fontstyle21"/>
                <w:b w:val="0"/>
              </w:rPr>
              <w:t>Sinh hoạt đầu giờ</w:t>
            </w:r>
            <w:r w:rsidRPr="00AF6C16">
              <w:rPr>
                <w:rFonts w:cs="Times New Roman"/>
                <w:bCs/>
                <w:sz w:val="24"/>
                <w:szCs w:val="24"/>
              </w:rPr>
              <w:t xml:space="preserve"> </w:t>
            </w:r>
            <w:r w:rsidRPr="00AF6C16">
              <w:rPr>
                <w:rStyle w:val="fontstyle21"/>
                <w:b w:val="0"/>
              </w:rPr>
              <w:t>với giáo viên chủ nhiệm</w:t>
            </w:r>
          </w:p>
        </w:tc>
      </w:tr>
      <w:tr w:rsidR="00D35396" w:rsidRPr="00FC2E56" w14:paraId="0DCA590F" w14:textId="77777777" w:rsidTr="00FC2E56">
        <w:tc>
          <w:tcPr>
            <w:tcW w:w="1808" w:type="dxa"/>
            <w:tcBorders>
              <w:top w:val="single" w:sz="4" w:space="0" w:color="auto"/>
              <w:left w:val="single" w:sz="4" w:space="0" w:color="auto"/>
              <w:bottom w:val="single" w:sz="4" w:space="0" w:color="auto"/>
              <w:right w:val="single" w:sz="4" w:space="0" w:color="auto"/>
            </w:tcBorders>
            <w:vAlign w:val="center"/>
          </w:tcPr>
          <w:p w14:paraId="0AE4B2ED" w14:textId="77777777" w:rsidR="00D35396" w:rsidRPr="00AF6C16" w:rsidRDefault="00D35396" w:rsidP="00D71A72">
            <w:pPr>
              <w:spacing w:before="60" w:after="60" w:line="240" w:lineRule="auto"/>
              <w:jc w:val="both"/>
              <w:rPr>
                <w:rFonts w:cs="Times New Roman"/>
                <w:sz w:val="24"/>
                <w:szCs w:val="24"/>
              </w:rPr>
            </w:pPr>
            <w:r w:rsidRPr="00AF6C16">
              <w:rPr>
                <w:rFonts w:cs="Times New Roman"/>
                <w:sz w:val="24"/>
                <w:szCs w:val="24"/>
              </w:rPr>
              <w:t>13h00-13h45</w:t>
            </w:r>
          </w:p>
        </w:tc>
        <w:tc>
          <w:tcPr>
            <w:tcW w:w="1843" w:type="dxa"/>
            <w:tcBorders>
              <w:top w:val="single" w:sz="4" w:space="0" w:color="auto"/>
              <w:left w:val="single" w:sz="4" w:space="0" w:color="auto"/>
              <w:bottom w:val="single" w:sz="4" w:space="0" w:color="auto"/>
              <w:right w:val="single" w:sz="4" w:space="0" w:color="auto"/>
            </w:tcBorders>
            <w:vAlign w:val="center"/>
          </w:tcPr>
          <w:p w14:paraId="02B0D776" w14:textId="77777777" w:rsidR="00D35396" w:rsidRPr="00AF6C16" w:rsidRDefault="00D35396" w:rsidP="00D71A72">
            <w:pPr>
              <w:spacing w:before="60" w:after="60" w:line="240" w:lineRule="auto"/>
              <w:jc w:val="both"/>
              <w:rPr>
                <w:rFonts w:cs="Times New Roman"/>
                <w:sz w:val="24"/>
                <w:szCs w:val="24"/>
              </w:rPr>
            </w:pPr>
            <w:r w:rsidRPr="00AF6C16">
              <w:rPr>
                <w:rStyle w:val="fontstyle01"/>
                <w:sz w:val="24"/>
                <w:szCs w:val="24"/>
              </w:rPr>
              <w:t xml:space="preserve">45 phút </w:t>
            </w:r>
          </w:p>
        </w:tc>
        <w:tc>
          <w:tcPr>
            <w:tcW w:w="5280" w:type="dxa"/>
            <w:vAlign w:val="center"/>
          </w:tcPr>
          <w:p w14:paraId="55468788" w14:textId="77777777" w:rsidR="00D35396" w:rsidRPr="00AF6C16" w:rsidRDefault="00D35396" w:rsidP="00D71A72">
            <w:pPr>
              <w:spacing w:before="60" w:after="60" w:line="240" w:lineRule="auto"/>
              <w:jc w:val="both"/>
              <w:rPr>
                <w:rFonts w:cs="Times New Roman"/>
                <w:sz w:val="24"/>
                <w:szCs w:val="24"/>
              </w:rPr>
            </w:pPr>
            <w:r w:rsidRPr="00AF6C16">
              <w:rPr>
                <w:rStyle w:val="fontstyle21"/>
                <w:b w:val="0"/>
              </w:rPr>
              <w:t xml:space="preserve">Tiết 1 </w:t>
            </w:r>
          </w:p>
        </w:tc>
      </w:tr>
      <w:tr w:rsidR="00D35396" w:rsidRPr="00FC2E56" w14:paraId="08525901" w14:textId="77777777" w:rsidTr="00FC2E56">
        <w:tc>
          <w:tcPr>
            <w:tcW w:w="1808" w:type="dxa"/>
            <w:tcBorders>
              <w:top w:val="single" w:sz="4" w:space="0" w:color="auto"/>
              <w:left w:val="single" w:sz="4" w:space="0" w:color="auto"/>
              <w:bottom w:val="single" w:sz="4" w:space="0" w:color="auto"/>
              <w:right w:val="single" w:sz="4" w:space="0" w:color="auto"/>
            </w:tcBorders>
            <w:vAlign w:val="center"/>
          </w:tcPr>
          <w:p w14:paraId="26C7471A" w14:textId="77777777" w:rsidR="00D35396" w:rsidRPr="00AF6C16" w:rsidRDefault="00D35396" w:rsidP="00D71A72">
            <w:pPr>
              <w:spacing w:before="60" w:after="60" w:line="240" w:lineRule="auto"/>
              <w:jc w:val="both"/>
              <w:rPr>
                <w:rFonts w:cs="Times New Roman"/>
                <w:sz w:val="24"/>
                <w:szCs w:val="24"/>
              </w:rPr>
            </w:pPr>
            <w:r w:rsidRPr="00AF6C16">
              <w:rPr>
                <w:rStyle w:val="fontstyle01"/>
                <w:sz w:val="24"/>
                <w:szCs w:val="24"/>
              </w:rPr>
              <w:t xml:space="preserve">13h45-13h50 </w:t>
            </w:r>
          </w:p>
        </w:tc>
        <w:tc>
          <w:tcPr>
            <w:tcW w:w="1843" w:type="dxa"/>
            <w:tcBorders>
              <w:top w:val="single" w:sz="4" w:space="0" w:color="auto"/>
              <w:left w:val="single" w:sz="4" w:space="0" w:color="auto"/>
              <w:bottom w:val="single" w:sz="4" w:space="0" w:color="auto"/>
              <w:right w:val="single" w:sz="4" w:space="0" w:color="auto"/>
            </w:tcBorders>
            <w:vAlign w:val="center"/>
          </w:tcPr>
          <w:p w14:paraId="45FF8231" w14:textId="77777777" w:rsidR="00D35396" w:rsidRPr="00AF6C16" w:rsidRDefault="00D35396" w:rsidP="00D71A72">
            <w:pPr>
              <w:spacing w:before="60" w:after="60" w:line="240" w:lineRule="auto"/>
              <w:jc w:val="both"/>
              <w:rPr>
                <w:rFonts w:cs="Times New Roman"/>
                <w:sz w:val="24"/>
                <w:szCs w:val="24"/>
              </w:rPr>
            </w:pPr>
            <w:r w:rsidRPr="00AF6C16">
              <w:rPr>
                <w:rStyle w:val="fontstyle01"/>
                <w:sz w:val="24"/>
                <w:szCs w:val="24"/>
              </w:rPr>
              <w:t xml:space="preserve">5phút </w:t>
            </w:r>
          </w:p>
        </w:tc>
        <w:tc>
          <w:tcPr>
            <w:tcW w:w="5280" w:type="dxa"/>
            <w:tcBorders>
              <w:top w:val="single" w:sz="4" w:space="0" w:color="auto"/>
              <w:left w:val="single" w:sz="4" w:space="0" w:color="auto"/>
              <w:bottom w:val="single" w:sz="4" w:space="0" w:color="auto"/>
              <w:right w:val="single" w:sz="4" w:space="0" w:color="auto"/>
            </w:tcBorders>
            <w:vAlign w:val="center"/>
          </w:tcPr>
          <w:p w14:paraId="76327228" w14:textId="77777777" w:rsidR="00D35396" w:rsidRPr="00AF6C16" w:rsidRDefault="00D35396" w:rsidP="00D71A72">
            <w:pPr>
              <w:spacing w:before="60" w:after="60" w:line="240" w:lineRule="auto"/>
              <w:jc w:val="both"/>
              <w:rPr>
                <w:rFonts w:cs="Times New Roman"/>
                <w:sz w:val="24"/>
                <w:szCs w:val="24"/>
              </w:rPr>
            </w:pPr>
            <w:r w:rsidRPr="00AF6C16">
              <w:rPr>
                <w:rStyle w:val="fontstyle21"/>
                <w:b w:val="0"/>
              </w:rPr>
              <w:t xml:space="preserve">Nghỉ giao tiết, chuẩn bị đồ dùng học tập </w:t>
            </w:r>
          </w:p>
        </w:tc>
      </w:tr>
      <w:tr w:rsidR="00D35396" w:rsidRPr="00FC2E56" w14:paraId="3C9B18E5" w14:textId="77777777" w:rsidTr="00FC2E56">
        <w:tc>
          <w:tcPr>
            <w:tcW w:w="1808" w:type="dxa"/>
            <w:tcBorders>
              <w:top w:val="single" w:sz="4" w:space="0" w:color="auto"/>
              <w:left w:val="single" w:sz="4" w:space="0" w:color="auto"/>
              <w:bottom w:val="single" w:sz="4" w:space="0" w:color="auto"/>
              <w:right w:val="single" w:sz="4" w:space="0" w:color="auto"/>
            </w:tcBorders>
            <w:vAlign w:val="center"/>
          </w:tcPr>
          <w:p w14:paraId="5A2D2133" w14:textId="77777777" w:rsidR="00D35396" w:rsidRPr="00AF6C16" w:rsidRDefault="00D35396" w:rsidP="00D71A72">
            <w:pPr>
              <w:spacing w:before="60" w:after="60" w:line="240" w:lineRule="auto"/>
              <w:jc w:val="both"/>
              <w:rPr>
                <w:rFonts w:cs="Times New Roman"/>
                <w:sz w:val="24"/>
                <w:szCs w:val="24"/>
              </w:rPr>
            </w:pPr>
            <w:r w:rsidRPr="00AF6C16">
              <w:rPr>
                <w:rStyle w:val="fontstyle01"/>
                <w:sz w:val="24"/>
                <w:szCs w:val="24"/>
              </w:rPr>
              <w:t>13h50-14h35</w:t>
            </w:r>
          </w:p>
        </w:tc>
        <w:tc>
          <w:tcPr>
            <w:tcW w:w="1843" w:type="dxa"/>
            <w:tcBorders>
              <w:top w:val="single" w:sz="4" w:space="0" w:color="auto"/>
              <w:left w:val="single" w:sz="4" w:space="0" w:color="auto"/>
              <w:bottom w:val="single" w:sz="4" w:space="0" w:color="auto"/>
              <w:right w:val="single" w:sz="4" w:space="0" w:color="auto"/>
            </w:tcBorders>
            <w:vAlign w:val="center"/>
          </w:tcPr>
          <w:p w14:paraId="105F9751" w14:textId="77777777" w:rsidR="00D35396" w:rsidRPr="00AF6C16" w:rsidRDefault="00D35396" w:rsidP="00D71A72">
            <w:pPr>
              <w:spacing w:before="60" w:after="60" w:line="240" w:lineRule="auto"/>
              <w:jc w:val="both"/>
              <w:rPr>
                <w:rFonts w:cs="Times New Roman"/>
                <w:sz w:val="24"/>
                <w:szCs w:val="24"/>
              </w:rPr>
            </w:pPr>
            <w:r w:rsidRPr="00AF6C16">
              <w:rPr>
                <w:rStyle w:val="fontstyle01"/>
                <w:sz w:val="24"/>
                <w:szCs w:val="24"/>
              </w:rPr>
              <w:t xml:space="preserve">45 phút </w:t>
            </w:r>
          </w:p>
        </w:tc>
        <w:tc>
          <w:tcPr>
            <w:tcW w:w="5280" w:type="dxa"/>
            <w:tcBorders>
              <w:top w:val="single" w:sz="4" w:space="0" w:color="auto"/>
              <w:left w:val="single" w:sz="4" w:space="0" w:color="auto"/>
              <w:bottom w:val="single" w:sz="4" w:space="0" w:color="auto"/>
              <w:right w:val="single" w:sz="4" w:space="0" w:color="auto"/>
            </w:tcBorders>
            <w:vAlign w:val="center"/>
          </w:tcPr>
          <w:p w14:paraId="3E3CC695" w14:textId="77777777" w:rsidR="00D35396" w:rsidRPr="00AF6C16" w:rsidRDefault="00D35396" w:rsidP="00D71A72">
            <w:pPr>
              <w:spacing w:before="60" w:after="60" w:line="240" w:lineRule="auto"/>
              <w:jc w:val="both"/>
              <w:rPr>
                <w:rFonts w:cs="Times New Roman"/>
                <w:sz w:val="24"/>
                <w:szCs w:val="24"/>
              </w:rPr>
            </w:pPr>
            <w:r w:rsidRPr="00AF6C16">
              <w:rPr>
                <w:rStyle w:val="fontstyle21"/>
                <w:b w:val="0"/>
              </w:rPr>
              <w:t xml:space="preserve">Tiết 2 </w:t>
            </w:r>
          </w:p>
        </w:tc>
      </w:tr>
      <w:tr w:rsidR="00D35396" w:rsidRPr="00FC2E56" w14:paraId="2E746E1D" w14:textId="77777777" w:rsidTr="00FC2E56">
        <w:tc>
          <w:tcPr>
            <w:tcW w:w="1808" w:type="dxa"/>
            <w:tcBorders>
              <w:top w:val="single" w:sz="4" w:space="0" w:color="auto"/>
              <w:left w:val="single" w:sz="4" w:space="0" w:color="auto"/>
              <w:bottom w:val="single" w:sz="4" w:space="0" w:color="auto"/>
              <w:right w:val="single" w:sz="4" w:space="0" w:color="auto"/>
            </w:tcBorders>
            <w:vAlign w:val="center"/>
          </w:tcPr>
          <w:p w14:paraId="2516F012" w14:textId="77777777" w:rsidR="00D35396" w:rsidRPr="00AF6C16" w:rsidRDefault="00D35396" w:rsidP="00D71A72">
            <w:pPr>
              <w:spacing w:before="60" w:after="60" w:line="240" w:lineRule="auto"/>
              <w:jc w:val="both"/>
              <w:rPr>
                <w:rFonts w:cs="Times New Roman"/>
                <w:sz w:val="24"/>
                <w:szCs w:val="24"/>
              </w:rPr>
            </w:pPr>
            <w:r w:rsidRPr="00AF6C16">
              <w:rPr>
                <w:rFonts w:cs="Times New Roman"/>
                <w:sz w:val="24"/>
                <w:szCs w:val="24"/>
              </w:rPr>
              <w:t>14h35-14h40</w:t>
            </w:r>
          </w:p>
        </w:tc>
        <w:tc>
          <w:tcPr>
            <w:tcW w:w="1843" w:type="dxa"/>
            <w:tcBorders>
              <w:top w:val="single" w:sz="4" w:space="0" w:color="auto"/>
              <w:left w:val="single" w:sz="4" w:space="0" w:color="auto"/>
              <w:bottom w:val="single" w:sz="4" w:space="0" w:color="auto"/>
              <w:right w:val="single" w:sz="4" w:space="0" w:color="auto"/>
            </w:tcBorders>
            <w:vAlign w:val="center"/>
          </w:tcPr>
          <w:p w14:paraId="7C04A512" w14:textId="77777777" w:rsidR="00D35396" w:rsidRPr="00AF6C16" w:rsidRDefault="00D35396" w:rsidP="00D71A72">
            <w:pPr>
              <w:spacing w:before="60" w:after="60" w:line="240" w:lineRule="auto"/>
              <w:jc w:val="both"/>
              <w:rPr>
                <w:rFonts w:cs="Times New Roman"/>
                <w:sz w:val="24"/>
                <w:szCs w:val="24"/>
              </w:rPr>
            </w:pPr>
            <w:r w:rsidRPr="00AF6C16">
              <w:rPr>
                <w:rStyle w:val="fontstyle01"/>
                <w:sz w:val="24"/>
                <w:szCs w:val="24"/>
              </w:rPr>
              <w:t>5 phút</w:t>
            </w:r>
          </w:p>
        </w:tc>
        <w:tc>
          <w:tcPr>
            <w:tcW w:w="5280" w:type="dxa"/>
            <w:vAlign w:val="center"/>
          </w:tcPr>
          <w:p w14:paraId="593DAF21" w14:textId="77777777" w:rsidR="00D35396" w:rsidRPr="00AF6C16" w:rsidRDefault="00D35396" w:rsidP="00D71A72">
            <w:pPr>
              <w:spacing w:before="60" w:after="60" w:line="240" w:lineRule="auto"/>
              <w:jc w:val="both"/>
              <w:rPr>
                <w:rFonts w:cs="Times New Roman"/>
                <w:sz w:val="24"/>
                <w:szCs w:val="24"/>
              </w:rPr>
            </w:pPr>
            <w:r w:rsidRPr="00AF6C16">
              <w:rPr>
                <w:rStyle w:val="fontstyle21"/>
                <w:b w:val="0"/>
              </w:rPr>
              <w:t>Nghỉ giao tiết, chuẩn bị đồ dùng học tập</w:t>
            </w:r>
          </w:p>
        </w:tc>
      </w:tr>
      <w:tr w:rsidR="00D35396" w:rsidRPr="00FC2E56" w14:paraId="4C28A50D" w14:textId="77777777" w:rsidTr="00FC2E56">
        <w:tc>
          <w:tcPr>
            <w:tcW w:w="1808" w:type="dxa"/>
            <w:tcBorders>
              <w:top w:val="single" w:sz="4" w:space="0" w:color="auto"/>
              <w:left w:val="single" w:sz="4" w:space="0" w:color="auto"/>
              <w:bottom w:val="single" w:sz="4" w:space="0" w:color="auto"/>
              <w:right w:val="single" w:sz="4" w:space="0" w:color="auto"/>
            </w:tcBorders>
            <w:vAlign w:val="center"/>
          </w:tcPr>
          <w:p w14:paraId="43B1224E" w14:textId="77777777" w:rsidR="00D35396" w:rsidRPr="00AF6C16" w:rsidRDefault="00D35396" w:rsidP="00D71A72">
            <w:pPr>
              <w:spacing w:before="60" w:after="60" w:line="240" w:lineRule="auto"/>
              <w:jc w:val="both"/>
              <w:rPr>
                <w:rFonts w:cs="Times New Roman"/>
                <w:sz w:val="24"/>
                <w:szCs w:val="24"/>
              </w:rPr>
            </w:pPr>
            <w:r w:rsidRPr="00AF6C16">
              <w:rPr>
                <w:rFonts w:cs="Times New Roman"/>
                <w:sz w:val="24"/>
                <w:szCs w:val="24"/>
              </w:rPr>
              <w:t>14h40-15h25</w:t>
            </w:r>
          </w:p>
        </w:tc>
        <w:tc>
          <w:tcPr>
            <w:tcW w:w="1843" w:type="dxa"/>
            <w:tcBorders>
              <w:top w:val="single" w:sz="4" w:space="0" w:color="auto"/>
              <w:left w:val="single" w:sz="4" w:space="0" w:color="auto"/>
              <w:bottom w:val="single" w:sz="4" w:space="0" w:color="auto"/>
              <w:right w:val="single" w:sz="4" w:space="0" w:color="auto"/>
            </w:tcBorders>
            <w:vAlign w:val="center"/>
          </w:tcPr>
          <w:p w14:paraId="7D7DE705" w14:textId="77777777" w:rsidR="00D35396" w:rsidRPr="00AF6C16" w:rsidRDefault="00D35396" w:rsidP="00D71A72">
            <w:pPr>
              <w:spacing w:before="60" w:after="60" w:line="240" w:lineRule="auto"/>
              <w:jc w:val="both"/>
              <w:rPr>
                <w:rFonts w:cs="Times New Roman"/>
                <w:sz w:val="24"/>
                <w:szCs w:val="24"/>
              </w:rPr>
            </w:pPr>
            <w:r w:rsidRPr="00AF6C16">
              <w:rPr>
                <w:rStyle w:val="fontstyle01"/>
                <w:sz w:val="24"/>
                <w:szCs w:val="24"/>
              </w:rPr>
              <w:t>45 phút</w:t>
            </w:r>
          </w:p>
        </w:tc>
        <w:tc>
          <w:tcPr>
            <w:tcW w:w="5280" w:type="dxa"/>
            <w:vAlign w:val="center"/>
          </w:tcPr>
          <w:p w14:paraId="62149F1A" w14:textId="77777777" w:rsidR="00D35396" w:rsidRPr="00AF6C16" w:rsidRDefault="00D35396" w:rsidP="00D71A72">
            <w:pPr>
              <w:spacing w:before="60" w:after="60" w:line="240" w:lineRule="auto"/>
              <w:jc w:val="both"/>
              <w:rPr>
                <w:rFonts w:cs="Times New Roman"/>
                <w:sz w:val="24"/>
                <w:szCs w:val="24"/>
              </w:rPr>
            </w:pPr>
            <w:r w:rsidRPr="00AF6C16">
              <w:rPr>
                <w:rFonts w:cs="Times New Roman"/>
                <w:sz w:val="24"/>
                <w:szCs w:val="24"/>
              </w:rPr>
              <w:t>Tiết 3</w:t>
            </w:r>
          </w:p>
        </w:tc>
      </w:tr>
      <w:tr w:rsidR="00D35396" w:rsidRPr="00FC2E56" w14:paraId="62F86682" w14:textId="77777777" w:rsidTr="00FC2E56">
        <w:tc>
          <w:tcPr>
            <w:tcW w:w="1808" w:type="dxa"/>
            <w:tcBorders>
              <w:top w:val="single" w:sz="4" w:space="0" w:color="auto"/>
              <w:left w:val="single" w:sz="4" w:space="0" w:color="auto"/>
              <w:bottom w:val="single" w:sz="4" w:space="0" w:color="auto"/>
              <w:right w:val="single" w:sz="4" w:space="0" w:color="auto"/>
            </w:tcBorders>
            <w:vAlign w:val="center"/>
          </w:tcPr>
          <w:p w14:paraId="4E50C02F" w14:textId="77777777" w:rsidR="00D35396" w:rsidRPr="00AF6C16" w:rsidRDefault="00D35396" w:rsidP="00D71A72">
            <w:pPr>
              <w:spacing w:before="60" w:after="60" w:line="240" w:lineRule="auto"/>
              <w:jc w:val="both"/>
              <w:rPr>
                <w:rFonts w:cs="Times New Roman"/>
                <w:sz w:val="24"/>
                <w:szCs w:val="24"/>
              </w:rPr>
            </w:pPr>
            <w:r w:rsidRPr="00AF6C16">
              <w:rPr>
                <w:rFonts w:cs="Times New Roman"/>
                <w:sz w:val="24"/>
                <w:szCs w:val="24"/>
              </w:rPr>
              <w:t>15h25-15h40</w:t>
            </w:r>
          </w:p>
        </w:tc>
        <w:tc>
          <w:tcPr>
            <w:tcW w:w="1843" w:type="dxa"/>
            <w:tcBorders>
              <w:top w:val="single" w:sz="4" w:space="0" w:color="auto"/>
              <w:left w:val="single" w:sz="4" w:space="0" w:color="auto"/>
              <w:bottom w:val="single" w:sz="4" w:space="0" w:color="auto"/>
              <w:right w:val="single" w:sz="4" w:space="0" w:color="auto"/>
            </w:tcBorders>
            <w:vAlign w:val="center"/>
          </w:tcPr>
          <w:p w14:paraId="0AE9AA76" w14:textId="77777777" w:rsidR="00D35396" w:rsidRPr="00AF6C16" w:rsidRDefault="00D35396" w:rsidP="00D71A72">
            <w:pPr>
              <w:spacing w:before="60" w:after="60" w:line="240" w:lineRule="auto"/>
              <w:jc w:val="both"/>
              <w:rPr>
                <w:rFonts w:cs="Times New Roman"/>
                <w:sz w:val="24"/>
                <w:szCs w:val="24"/>
              </w:rPr>
            </w:pPr>
            <w:r w:rsidRPr="00AF6C16">
              <w:rPr>
                <w:rStyle w:val="fontstyle01"/>
                <w:sz w:val="24"/>
                <w:szCs w:val="24"/>
              </w:rPr>
              <w:t>15 phút</w:t>
            </w:r>
          </w:p>
        </w:tc>
        <w:tc>
          <w:tcPr>
            <w:tcW w:w="5280" w:type="dxa"/>
            <w:vAlign w:val="center"/>
          </w:tcPr>
          <w:p w14:paraId="413D2D1C" w14:textId="77777777" w:rsidR="00D35396" w:rsidRPr="00AF6C16" w:rsidRDefault="00D35396" w:rsidP="00D71A72">
            <w:pPr>
              <w:spacing w:before="60" w:after="60" w:line="240" w:lineRule="auto"/>
              <w:jc w:val="both"/>
              <w:rPr>
                <w:rFonts w:cs="Times New Roman"/>
                <w:sz w:val="24"/>
                <w:szCs w:val="24"/>
              </w:rPr>
            </w:pPr>
            <w:r w:rsidRPr="00AF6C16">
              <w:rPr>
                <w:rFonts w:cs="Times New Roman"/>
                <w:sz w:val="24"/>
                <w:szCs w:val="24"/>
              </w:rPr>
              <w:t xml:space="preserve">Nghỉ </w:t>
            </w:r>
            <w:r w:rsidRPr="00AF6C16">
              <w:rPr>
                <w:rStyle w:val="fontstyle21"/>
                <w:b w:val="0"/>
              </w:rPr>
              <w:t>giải lao, tập thể dục giữa giờ, đi vệ sinh</w:t>
            </w:r>
          </w:p>
        </w:tc>
      </w:tr>
      <w:tr w:rsidR="00D35396" w:rsidRPr="00FC2E56" w14:paraId="4C36AE79" w14:textId="77777777" w:rsidTr="00FC2E56">
        <w:tc>
          <w:tcPr>
            <w:tcW w:w="1808" w:type="dxa"/>
            <w:tcBorders>
              <w:top w:val="single" w:sz="4" w:space="0" w:color="auto"/>
              <w:left w:val="single" w:sz="4" w:space="0" w:color="auto"/>
              <w:bottom w:val="single" w:sz="4" w:space="0" w:color="auto"/>
              <w:right w:val="single" w:sz="4" w:space="0" w:color="auto"/>
            </w:tcBorders>
            <w:vAlign w:val="center"/>
          </w:tcPr>
          <w:p w14:paraId="6E81732C" w14:textId="77777777" w:rsidR="00D35396" w:rsidRPr="00AF6C16" w:rsidRDefault="00D35396" w:rsidP="00D71A72">
            <w:pPr>
              <w:spacing w:before="60" w:after="60" w:line="240" w:lineRule="auto"/>
              <w:jc w:val="both"/>
              <w:rPr>
                <w:rFonts w:cs="Times New Roman"/>
                <w:sz w:val="24"/>
                <w:szCs w:val="24"/>
              </w:rPr>
            </w:pPr>
            <w:r w:rsidRPr="00AF6C16">
              <w:rPr>
                <w:rFonts w:cs="Times New Roman"/>
                <w:sz w:val="24"/>
                <w:szCs w:val="24"/>
              </w:rPr>
              <w:t>15h40-15h40</w:t>
            </w:r>
          </w:p>
        </w:tc>
        <w:tc>
          <w:tcPr>
            <w:tcW w:w="1843" w:type="dxa"/>
            <w:tcBorders>
              <w:top w:val="single" w:sz="4" w:space="0" w:color="auto"/>
              <w:left w:val="single" w:sz="4" w:space="0" w:color="auto"/>
              <w:bottom w:val="single" w:sz="4" w:space="0" w:color="auto"/>
              <w:right w:val="single" w:sz="4" w:space="0" w:color="auto"/>
            </w:tcBorders>
            <w:vAlign w:val="center"/>
          </w:tcPr>
          <w:p w14:paraId="772C590A" w14:textId="77777777" w:rsidR="00D35396" w:rsidRPr="00AF6C16" w:rsidRDefault="00D35396" w:rsidP="00D71A72">
            <w:pPr>
              <w:spacing w:before="60" w:after="60" w:line="240" w:lineRule="auto"/>
              <w:jc w:val="both"/>
              <w:rPr>
                <w:rFonts w:cs="Times New Roman"/>
                <w:sz w:val="24"/>
                <w:szCs w:val="24"/>
              </w:rPr>
            </w:pPr>
            <w:r w:rsidRPr="00AF6C16">
              <w:rPr>
                <w:rStyle w:val="fontstyle01"/>
                <w:sz w:val="24"/>
                <w:szCs w:val="24"/>
              </w:rPr>
              <w:t>5 phút</w:t>
            </w:r>
          </w:p>
        </w:tc>
        <w:tc>
          <w:tcPr>
            <w:tcW w:w="5280" w:type="dxa"/>
            <w:vAlign w:val="center"/>
          </w:tcPr>
          <w:p w14:paraId="7B60D0C9" w14:textId="77777777" w:rsidR="00D35396" w:rsidRPr="00AF6C16" w:rsidRDefault="00D35396" w:rsidP="00D71A72">
            <w:pPr>
              <w:spacing w:before="60" w:after="60" w:line="240" w:lineRule="auto"/>
              <w:jc w:val="both"/>
              <w:rPr>
                <w:rFonts w:cs="Times New Roman"/>
                <w:sz w:val="24"/>
                <w:szCs w:val="24"/>
              </w:rPr>
            </w:pPr>
            <w:r w:rsidRPr="00AF6C16">
              <w:rPr>
                <w:rStyle w:val="fontstyle21"/>
                <w:b w:val="0"/>
              </w:rPr>
              <w:t xml:space="preserve">Nghỉ giao tiết , chuẩn bị đồ dùng học tập </w:t>
            </w:r>
          </w:p>
        </w:tc>
      </w:tr>
      <w:tr w:rsidR="00D35396" w:rsidRPr="00FC2E56" w14:paraId="761D31BE" w14:textId="77777777" w:rsidTr="00FC2E56">
        <w:tc>
          <w:tcPr>
            <w:tcW w:w="1808" w:type="dxa"/>
            <w:tcBorders>
              <w:top w:val="single" w:sz="4" w:space="0" w:color="auto"/>
              <w:left w:val="single" w:sz="4" w:space="0" w:color="auto"/>
              <w:bottom w:val="single" w:sz="4" w:space="0" w:color="auto"/>
              <w:right w:val="single" w:sz="4" w:space="0" w:color="auto"/>
            </w:tcBorders>
            <w:vAlign w:val="center"/>
          </w:tcPr>
          <w:p w14:paraId="68D030BF" w14:textId="77777777" w:rsidR="00D35396" w:rsidRPr="00AF6C16" w:rsidRDefault="00D35396" w:rsidP="00D71A72">
            <w:pPr>
              <w:spacing w:before="60" w:after="60" w:line="240" w:lineRule="auto"/>
              <w:jc w:val="both"/>
              <w:rPr>
                <w:rFonts w:cs="Times New Roman"/>
                <w:sz w:val="24"/>
                <w:szCs w:val="24"/>
              </w:rPr>
            </w:pPr>
            <w:r w:rsidRPr="00AF6C16">
              <w:rPr>
                <w:rFonts w:cs="Times New Roman"/>
                <w:sz w:val="24"/>
                <w:szCs w:val="24"/>
              </w:rPr>
              <w:lastRenderedPageBreak/>
              <w:t>16h30-16h35</w:t>
            </w:r>
          </w:p>
        </w:tc>
        <w:tc>
          <w:tcPr>
            <w:tcW w:w="1843" w:type="dxa"/>
            <w:tcBorders>
              <w:top w:val="single" w:sz="4" w:space="0" w:color="auto"/>
              <w:left w:val="single" w:sz="4" w:space="0" w:color="auto"/>
              <w:bottom w:val="single" w:sz="4" w:space="0" w:color="auto"/>
              <w:right w:val="single" w:sz="4" w:space="0" w:color="auto"/>
            </w:tcBorders>
            <w:vAlign w:val="center"/>
          </w:tcPr>
          <w:p w14:paraId="15EAF298" w14:textId="77777777" w:rsidR="00D35396" w:rsidRPr="00AF6C16" w:rsidRDefault="00D35396" w:rsidP="00D71A72">
            <w:pPr>
              <w:spacing w:before="60" w:after="60" w:line="240" w:lineRule="auto"/>
              <w:jc w:val="both"/>
              <w:rPr>
                <w:rFonts w:cs="Times New Roman"/>
                <w:sz w:val="24"/>
                <w:szCs w:val="24"/>
              </w:rPr>
            </w:pPr>
            <w:r w:rsidRPr="00AF6C16">
              <w:rPr>
                <w:rStyle w:val="fontstyle01"/>
                <w:sz w:val="24"/>
                <w:szCs w:val="24"/>
              </w:rPr>
              <w:t>5 phút</w:t>
            </w:r>
          </w:p>
        </w:tc>
        <w:tc>
          <w:tcPr>
            <w:tcW w:w="5280" w:type="dxa"/>
            <w:tcBorders>
              <w:top w:val="single" w:sz="4" w:space="0" w:color="auto"/>
              <w:left w:val="single" w:sz="4" w:space="0" w:color="auto"/>
              <w:bottom w:val="single" w:sz="4" w:space="0" w:color="auto"/>
              <w:right w:val="single" w:sz="4" w:space="0" w:color="auto"/>
            </w:tcBorders>
            <w:vAlign w:val="center"/>
          </w:tcPr>
          <w:p w14:paraId="71697793" w14:textId="77777777" w:rsidR="00D35396" w:rsidRPr="00AF6C16" w:rsidRDefault="00D35396" w:rsidP="00D71A72">
            <w:pPr>
              <w:spacing w:before="60" w:after="60" w:line="240" w:lineRule="auto"/>
              <w:jc w:val="both"/>
              <w:rPr>
                <w:rFonts w:cs="Times New Roman"/>
                <w:sz w:val="24"/>
                <w:szCs w:val="24"/>
              </w:rPr>
            </w:pPr>
            <w:r w:rsidRPr="00AF6C16">
              <w:rPr>
                <w:rStyle w:val="fontstyle21"/>
                <w:b w:val="0"/>
              </w:rPr>
              <w:t xml:space="preserve">Nghỉ giao tiết , chuẩn bị đồ dùng học tập </w:t>
            </w:r>
          </w:p>
        </w:tc>
      </w:tr>
      <w:tr w:rsidR="00D35396" w:rsidRPr="00FC2E56" w14:paraId="1E65CCAA" w14:textId="77777777" w:rsidTr="00FC2E56">
        <w:tc>
          <w:tcPr>
            <w:tcW w:w="1808" w:type="dxa"/>
            <w:tcBorders>
              <w:top w:val="single" w:sz="4" w:space="0" w:color="auto"/>
              <w:left w:val="single" w:sz="4" w:space="0" w:color="auto"/>
              <w:bottom w:val="single" w:sz="4" w:space="0" w:color="auto"/>
              <w:right w:val="single" w:sz="4" w:space="0" w:color="auto"/>
            </w:tcBorders>
            <w:vAlign w:val="center"/>
          </w:tcPr>
          <w:p w14:paraId="590A433A" w14:textId="77777777" w:rsidR="00D35396" w:rsidRPr="00AF6C16" w:rsidRDefault="00D35396" w:rsidP="00D71A72">
            <w:pPr>
              <w:spacing w:before="60" w:after="60" w:line="240" w:lineRule="auto"/>
              <w:jc w:val="both"/>
              <w:rPr>
                <w:rFonts w:cs="Times New Roman"/>
                <w:sz w:val="24"/>
                <w:szCs w:val="24"/>
              </w:rPr>
            </w:pPr>
            <w:r w:rsidRPr="00AF6C16">
              <w:rPr>
                <w:rFonts w:cs="Times New Roman"/>
                <w:sz w:val="24"/>
                <w:szCs w:val="24"/>
              </w:rPr>
              <w:t>16h35-17h15</w:t>
            </w:r>
          </w:p>
        </w:tc>
        <w:tc>
          <w:tcPr>
            <w:tcW w:w="1843" w:type="dxa"/>
            <w:tcBorders>
              <w:top w:val="single" w:sz="4" w:space="0" w:color="auto"/>
              <w:left w:val="single" w:sz="4" w:space="0" w:color="auto"/>
              <w:bottom w:val="single" w:sz="4" w:space="0" w:color="auto"/>
              <w:right w:val="single" w:sz="4" w:space="0" w:color="auto"/>
            </w:tcBorders>
            <w:vAlign w:val="center"/>
          </w:tcPr>
          <w:p w14:paraId="79C1F5FD" w14:textId="77777777" w:rsidR="00D35396" w:rsidRPr="00AF6C16" w:rsidRDefault="00D35396" w:rsidP="00D71A72">
            <w:pPr>
              <w:spacing w:before="60" w:after="60" w:line="240" w:lineRule="auto"/>
              <w:jc w:val="both"/>
              <w:rPr>
                <w:rFonts w:cs="Times New Roman"/>
                <w:sz w:val="24"/>
                <w:szCs w:val="24"/>
              </w:rPr>
            </w:pPr>
            <w:r w:rsidRPr="00AF6C16">
              <w:rPr>
                <w:rFonts w:cs="Times New Roman"/>
                <w:sz w:val="24"/>
                <w:szCs w:val="24"/>
              </w:rPr>
              <w:t>45 phút</w:t>
            </w:r>
          </w:p>
        </w:tc>
        <w:tc>
          <w:tcPr>
            <w:tcW w:w="5280" w:type="dxa"/>
            <w:tcBorders>
              <w:top w:val="single" w:sz="4" w:space="0" w:color="auto"/>
              <w:left w:val="single" w:sz="4" w:space="0" w:color="auto"/>
              <w:bottom w:val="single" w:sz="4" w:space="0" w:color="auto"/>
              <w:right w:val="single" w:sz="4" w:space="0" w:color="auto"/>
            </w:tcBorders>
            <w:vAlign w:val="center"/>
          </w:tcPr>
          <w:p w14:paraId="2106D6A9" w14:textId="77777777" w:rsidR="00D35396" w:rsidRPr="00AF6C16" w:rsidRDefault="00D35396" w:rsidP="00D71A72">
            <w:pPr>
              <w:spacing w:before="60" w:after="60" w:line="240" w:lineRule="auto"/>
              <w:jc w:val="both"/>
              <w:rPr>
                <w:rStyle w:val="fontstyle21"/>
                <w:b w:val="0"/>
              </w:rPr>
            </w:pPr>
            <w:r w:rsidRPr="00AF6C16">
              <w:rPr>
                <w:rFonts w:cs="Times New Roman"/>
                <w:sz w:val="24"/>
                <w:szCs w:val="24"/>
              </w:rPr>
              <w:t>Tiết 5, kết thúc buổi chiều</w:t>
            </w:r>
          </w:p>
        </w:tc>
      </w:tr>
    </w:tbl>
    <w:p w14:paraId="4269633C" w14:textId="77777777" w:rsidR="00FC2E56" w:rsidRDefault="00FC2E56" w:rsidP="00D71A72">
      <w:pPr>
        <w:spacing w:before="60" w:after="60" w:line="240" w:lineRule="auto"/>
        <w:ind w:firstLine="720"/>
        <w:jc w:val="both"/>
        <w:rPr>
          <w:rStyle w:val="fontstyle21"/>
          <w:b w:val="0"/>
          <w:szCs w:val="28"/>
        </w:rPr>
      </w:pPr>
      <w:r>
        <w:rPr>
          <w:rStyle w:val="fontstyle21"/>
          <w:szCs w:val="28"/>
        </w:rPr>
        <w:t xml:space="preserve">* </w:t>
      </w:r>
      <w:r w:rsidR="00014E61">
        <w:rPr>
          <w:rStyle w:val="fontstyle21"/>
          <w:szCs w:val="28"/>
        </w:rPr>
        <w:t>Chiều</w:t>
      </w:r>
      <w:r>
        <w:rPr>
          <w:rStyle w:val="fontstyle21"/>
          <w:szCs w:val="28"/>
        </w:rPr>
        <w:t xml:space="preserve"> thứ</w:t>
      </w:r>
      <w:r w:rsidR="00014E61">
        <w:rPr>
          <w:rStyle w:val="fontstyle21"/>
          <w:szCs w:val="28"/>
        </w:rPr>
        <w:t xml:space="preserve"> 5 </w:t>
      </w:r>
      <w:r>
        <w:rPr>
          <w:rStyle w:val="fontstyle21"/>
          <w:szCs w:val="28"/>
        </w:rPr>
        <w:t xml:space="preserve"> tuần</w:t>
      </w:r>
      <w:r w:rsidR="00014E61">
        <w:rPr>
          <w:rStyle w:val="fontstyle21"/>
          <w:szCs w:val="28"/>
        </w:rPr>
        <w:t xml:space="preserve"> thứ 3</w:t>
      </w:r>
      <w:r>
        <w:rPr>
          <w:rStyle w:val="fontstyle21"/>
          <w:szCs w:val="28"/>
        </w:rPr>
        <w:t xml:space="preserve"> các Câu lạc bộ tổ chức sinh hoạt CLB </w:t>
      </w:r>
      <w:r w:rsidR="00014E61">
        <w:rPr>
          <w:rStyle w:val="fontstyle21"/>
          <w:szCs w:val="28"/>
        </w:rPr>
        <w:t>Nghệ</w:t>
      </w:r>
      <w:r>
        <w:rPr>
          <w:rStyle w:val="fontstyle21"/>
          <w:szCs w:val="28"/>
        </w:rPr>
        <w:t xml:space="preserve"> Thuật, Câu lạc bộ Tiếng Anh , TDTT </w:t>
      </w:r>
      <w:r w:rsidR="00014E61">
        <w:rPr>
          <w:rStyle w:val="fontstyle21"/>
          <w:szCs w:val="28"/>
        </w:rPr>
        <w:t>…</w:t>
      </w:r>
    </w:p>
    <w:p w14:paraId="6010C797" w14:textId="77777777" w:rsidR="00B537C0" w:rsidRDefault="00BD1EE3" w:rsidP="00D71A72">
      <w:pPr>
        <w:spacing w:before="60" w:after="60" w:line="240" w:lineRule="auto"/>
        <w:jc w:val="both"/>
        <w:rPr>
          <w:rFonts w:eastAsia="Times New Roman" w:cs="Times New Roman"/>
          <w:b/>
        </w:rPr>
      </w:pPr>
      <w:r>
        <w:rPr>
          <w:rFonts w:eastAsia="Times New Roman" w:cs="Times New Roman"/>
          <w:b/>
        </w:rPr>
        <w:t>5</w:t>
      </w:r>
      <w:r w:rsidR="00B537C0">
        <w:rPr>
          <w:rFonts w:eastAsia="Times New Roman" w:cs="Times New Roman"/>
          <w:b/>
        </w:rPr>
        <w:t>. Hoạt động nâng cao chất lượng Giáo dục.</w:t>
      </w:r>
    </w:p>
    <w:p w14:paraId="7EC5E10A" w14:textId="77777777" w:rsidR="00B537C0" w:rsidRDefault="00BD1EE3" w:rsidP="00D71A72">
      <w:pPr>
        <w:spacing w:before="60" w:after="60" w:line="240" w:lineRule="auto"/>
        <w:jc w:val="both"/>
        <w:rPr>
          <w:rFonts w:eastAsia="Times New Roman" w:cs="Times New Roman"/>
          <w:b/>
          <w:i/>
        </w:rPr>
      </w:pPr>
      <w:r>
        <w:rPr>
          <w:rFonts w:eastAsia="Times New Roman" w:cs="Times New Roman"/>
          <w:b/>
          <w:i/>
        </w:rPr>
        <w:t>5</w:t>
      </w:r>
      <w:r w:rsidR="00B537C0">
        <w:rPr>
          <w:rFonts w:eastAsia="Times New Roman" w:cs="Times New Roman"/>
          <w:b/>
          <w:i/>
        </w:rPr>
        <w:t>.1. Bồi dưỡng học sinh giỏi</w:t>
      </w:r>
    </w:p>
    <w:p w14:paraId="08574023" w14:textId="77777777" w:rsidR="00B537C0" w:rsidRDefault="00B537C0" w:rsidP="00D71A72">
      <w:pPr>
        <w:tabs>
          <w:tab w:val="left" w:pos="1220"/>
        </w:tabs>
        <w:spacing w:before="60" w:after="60" w:line="240" w:lineRule="auto"/>
        <w:jc w:val="both"/>
        <w:rPr>
          <w:rFonts w:eastAsia="Times New Roman" w:cs="Times New Roman"/>
        </w:rPr>
      </w:pPr>
      <w:r>
        <w:rPr>
          <w:rFonts w:eastAsia="Times New Roman" w:cs="Times New Roman"/>
        </w:rPr>
        <w:tab/>
        <w:t xml:space="preserve">Nhà trường giao cho giáo viên bộ dạy môn lựa chọn học sinh giỏi khối 6,7,8,9  thành lập các đội tuyển để thi 8 môn: Ngữ văn, Toán, Hóa học, Sinh học, Lịch Sử , Địa lý, Vật Lý, Ngoại ngữ, Tin học </w:t>
      </w:r>
      <w:r w:rsidR="00AE050D">
        <w:rPr>
          <w:rFonts w:eastAsia="Times New Roman" w:cs="Times New Roman"/>
        </w:rPr>
        <w:t xml:space="preserve"> đối với khối 8 </w:t>
      </w:r>
      <w:r>
        <w:rPr>
          <w:rFonts w:eastAsia="Times New Roman" w:cs="Times New Roman"/>
        </w:rPr>
        <w:t>và</w:t>
      </w:r>
      <w:r w:rsidR="00AE050D">
        <w:rPr>
          <w:rFonts w:eastAsia="Times New Roman" w:cs="Times New Roman"/>
        </w:rPr>
        <w:t xml:space="preserve"> các môn Toán, Văn, Anh, KHTN đối với khối 6,7&amp; </w:t>
      </w:r>
      <w:r>
        <w:rPr>
          <w:rFonts w:eastAsia="Times New Roman" w:cs="Times New Roman"/>
        </w:rPr>
        <w:t xml:space="preserve"> phân công giáo viên phụ trách như sau:</w:t>
      </w:r>
    </w:p>
    <w:p w14:paraId="164429CD" w14:textId="77777777" w:rsidR="00B537C0" w:rsidRDefault="00B537C0" w:rsidP="00D71A72">
      <w:pPr>
        <w:spacing w:before="60" w:after="60" w:line="240" w:lineRule="auto"/>
        <w:jc w:val="both"/>
        <w:rPr>
          <w:rFonts w:eastAsia="Times New Roman" w:cs="Times New Roman"/>
        </w:rPr>
      </w:pPr>
    </w:p>
    <w:tbl>
      <w:tblPr>
        <w:tblW w:w="8789" w:type="dxa"/>
        <w:tblInd w:w="152" w:type="dxa"/>
        <w:tblLayout w:type="fixed"/>
        <w:tblCellMar>
          <w:left w:w="0" w:type="dxa"/>
          <w:right w:w="0" w:type="dxa"/>
        </w:tblCellMar>
        <w:tblLook w:val="04A0" w:firstRow="1" w:lastRow="0" w:firstColumn="1" w:lastColumn="0" w:noHBand="0" w:noVBand="1"/>
      </w:tblPr>
      <w:tblGrid>
        <w:gridCol w:w="1158"/>
        <w:gridCol w:w="1920"/>
        <w:gridCol w:w="2360"/>
        <w:gridCol w:w="3351"/>
      </w:tblGrid>
      <w:tr w:rsidR="00B537C0" w:rsidRPr="007A0EEA" w14:paraId="70EB22D8" w14:textId="77777777" w:rsidTr="00C73850">
        <w:trPr>
          <w:trHeight w:val="343"/>
        </w:trPr>
        <w:tc>
          <w:tcPr>
            <w:tcW w:w="1158" w:type="dxa"/>
            <w:tcBorders>
              <w:top w:val="single" w:sz="8" w:space="0" w:color="auto"/>
              <w:left w:val="single" w:sz="8" w:space="0" w:color="auto"/>
              <w:right w:val="single" w:sz="8" w:space="0" w:color="auto"/>
            </w:tcBorders>
            <w:shd w:val="clear" w:color="auto" w:fill="auto"/>
            <w:vAlign w:val="bottom"/>
          </w:tcPr>
          <w:p w14:paraId="500461F5" w14:textId="77777777" w:rsidR="00B537C0" w:rsidRPr="007A0EEA" w:rsidRDefault="00B537C0" w:rsidP="00D71A72">
            <w:pPr>
              <w:spacing w:before="60" w:after="60" w:line="240" w:lineRule="auto"/>
              <w:jc w:val="both"/>
              <w:rPr>
                <w:rFonts w:eastAsia="Arial" w:cs="Times New Roman"/>
                <w:szCs w:val="28"/>
              </w:rPr>
            </w:pPr>
            <w:r w:rsidRPr="007A0EEA">
              <w:rPr>
                <w:rFonts w:eastAsia="Arial" w:cs="Times New Roman"/>
                <w:szCs w:val="28"/>
              </w:rPr>
              <w:t>STT</w:t>
            </w:r>
          </w:p>
        </w:tc>
        <w:tc>
          <w:tcPr>
            <w:tcW w:w="1920" w:type="dxa"/>
            <w:tcBorders>
              <w:top w:val="single" w:sz="8" w:space="0" w:color="auto"/>
              <w:right w:val="single" w:sz="8" w:space="0" w:color="auto"/>
            </w:tcBorders>
            <w:shd w:val="clear" w:color="auto" w:fill="auto"/>
            <w:vAlign w:val="bottom"/>
          </w:tcPr>
          <w:p w14:paraId="532ECE97" w14:textId="77777777" w:rsidR="00B537C0" w:rsidRPr="007A0EEA" w:rsidRDefault="00B537C0" w:rsidP="00D71A72">
            <w:pPr>
              <w:spacing w:before="60" w:after="60" w:line="240" w:lineRule="auto"/>
              <w:jc w:val="both"/>
              <w:rPr>
                <w:rFonts w:eastAsia="Arial" w:cs="Times New Roman"/>
                <w:w w:val="95"/>
                <w:szCs w:val="28"/>
              </w:rPr>
            </w:pPr>
            <w:r w:rsidRPr="007A0EEA">
              <w:rPr>
                <w:rFonts w:eastAsia="Arial" w:cs="Times New Roman"/>
                <w:w w:val="95"/>
                <w:szCs w:val="28"/>
              </w:rPr>
              <w:t>Môn</w:t>
            </w:r>
          </w:p>
        </w:tc>
        <w:tc>
          <w:tcPr>
            <w:tcW w:w="2360" w:type="dxa"/>
            <w:tcBorders>
              <w:top w:val="single" w:sz="8" w:space="0" w:color="auto"/>
              <w:right w:val="single" w:sz="8" w:space="0" w:color="auto"/>
            </w:tcBorders>
            <w:shd w:val="clear" w:color="auto" w:fill="auto"/>
            <w:vAlign w:val="bottom"/>
          </w:tcPr>
          <w:p w14:paraId="45B867D9" w14:textId="77777777" w:rsidR="00B537C0" w:rsidRPr="007A0EEA" w:rsidRDefault="00B537C0" w:rsidP="00D71A72">
            <w:pPr>
              <w:spacing w:before="60" w:after="60" w:line="240" w:lineRule="auto"/>
              <w:jc w:val="both"/>
              <w:rPr>
                <w:rFonts w:eastAsia="Arial" w:cs="Times New Roman"/>
                <w:szCs w:val="28"/>
              </w:rPr>
            </w:pPr>
            <w:r w:rsidRPr="007A0EEA">
              <w:rPr>
                <w:rFonts w:eastAsia="Arial" w:cs="Times New Roman"/>
                <w:szCs w:val="28"/>
              </w:rPr>
              <w:t>Lớp</w:t>
            </w:r>
          </w:p>
        </w:tc>
        <w:tc>
          <w:tcPr>
            <w:tcW w:w="3351" w:type="dxa"/>
            <w:tcBorders>
              <w:top w:val="single" w:sz="8" w:space="0" w:color="auto"/>
              <w:right w:val="single" w:sz="8" w:space="0" w:color="auto"/>
            </w:tcBorders>
            <w:shd w:val="clear" w:color="auto" w:fill="auto"/>
            <w:vAlign w:val="bottom"/>
          </w:tcPr>
          <w:p w14:paraId="4E74C660" w14:textId="77777777" w:rsidR="00B537C0" w:rsidRPr="007A0EEA" w:rsidRDefault="00B537C0" w:rsidP="00D71A72">
            <w:pPr>
              <w:spacing w:before="60" w:after="60" w:line="240" w:lineRule="auto"/>
              <w:jc w:val="both"/>
              <w:rPr>
                <w:rFonts w:eastAsia="Times New Roman" w:cs="Times New Roman"/>
                <w:w w:val="99"/>
                <w:szCs w:val="28"/>
              </w:rPr>
            </w:pPr>
            <w:r w:rsidRPr="007A0EEA">
              <w:rPr>
                <w:rFonts w:eastAsia="Arial" w:cs="Times New Roman"/>
                <w:w w:val="99"/>
                <w:szCs w:val="28"/>
              </w:rPr>
              <w:t>Họ và tên người phụ trách</w:t>
            </w:r>
          </w:p>
        </w:tc>
      </w:tr>
      <w:tr w:rsidR="00B537C0" w:rsidRPr="007A0EEA" w14:paraId="6B2DC372" w14:textId="77777777" w:rsidTr="00C73850">
        <w:trPr>
          <w:trHeight w:val="89"/>
        </w:trPr>
        <w:tc>
          <w:tcPr>
            <w:tcW w:w="1158" w:type="dxa"/>
            <w:tcBorders>
              <w:left w:val="single" w:sz="8" w:space="0" w:color="auto"/>
              <w:bottom w:val="single" w:sz="4" w:space="0" w:color="auto"/>
              <w:right w:val="single" w:sz="8" w:space="0" w:color="auto"/>
            </w:tcBorders>
            <w:shd w:val="clear" w:color="auto" w:fill="auto"/>
            <w:vAlign w:val="bottom"/>
          </w:tcPr>
          <w:p w14:paraId="07A4ADBC" w14:textId="77777777" w:rsidR="00B537C0" w:rsidRPr="007A0EEA" w:rsidRDefault="00B537C0" w:rsidP="00D71A72">
            <w:pPr>
              <w:spacing w:before="60" w:after="60" w:line="240" w:lineRule="auto"/>
              <w:jc w:val="both"/>
              <w:rPr>
                <w:rFonts w:eastAsia="Times New Roman" w:cs="Times New Roman"/>
                <w:szCs w:val="28"/>
              </w:rPr>
            </w:pPr>
          </w:p>
        </w:tc>
        <w:tc>
          <w:tcPr>
            <w:tcW w:w="1920" w:type="dxa"/>
            <w:tcBorders>
              <w:bottom w:val="single" w:sz="4" w:space="0" w:color="auto"/>
              <w:right w:val="single" w:sz="8" w:space="0" w:color="auto"/>
            </w:tcBorders>
            <w:shd w:val="clear" w:color="auto" w:fill="auto"/>
            <w:vAlign w:val="bottom"/>
          </w:tcPr>
          <w:p w14:paraId="53A9C31D" w14:textId="77777777" w:rsidR="00B537C0" w:rsidRPr="007A0EEA" w:rsidRDefault="00B537C0" w:rsidP="00D71A72">
            <w:pPr>
              <w:spacing w:before="60" w:after="60" w:line="240" w:lineRule="auto"/>
              <w:jc w:val="both"/>
              <w:rPr>
                <w:rFonts w:eastAsia="Times New Roman" w:cs="Times New Roman"/>
                <w:szCs w:val="28"/>
              </w:rPr>
            </w:pPr>
          </w:p>
        </w:tc>
        <w:tc>
          <w:tcPr>
            <w:tcW w:w="2360" w:type="dxa"/>
            <w:tcBorders>
              <w:bottom w:val="single" w:sz="4" w:space="0" w:color="auto"/>
              <w:right w:val="single" w:sz="8" w:space="0" w:color="auto"/>
            </w:tcBorders>
            <w:shd w:val="clear" w:color="auto" w:fill="auto"/>
            <w:vAlign w:val="bottom"/>
          </w:tcPr>
          <w:p w14:paraId="32AF03C1" w14:textId="77777777" w:rsidR="00B537C0" w:rsidRPr="007A0EEA" w:rsidRDefault="00B537C0" w:rsidP="00D71A72">
            <w:pPr>
              <w:spacing w:before="60" w:after="60" w:line="240" w:lineRule="auto"/>
              <w:jc w:val="both"/>
              <w:rPr>
                <w:rFonts w:eastAsia="Times New Roman" w:cs="Times New Roman"/>
                <w:szCs w:val="28"/>
              </w:rPr>
            </w:pPr>
          </w:p>
        </w:tc>
        <w:tc>
          <w:tcPr>
            <w:tcW w:w="3351" w:type="dxa"/>
            <w:tcBorders>
              <w:bottom w:val="single" w:sz="4" w:space="0" w:color="auto"/>
              <w:right w:val="single" w:sz="8" w:space="0" w:color="auto"/>
            </w:tcBorders>
            <w:shd w:val="clear" w:color="auto" w:fill="auto"/>
            <w:vAlign w:val="bottom"/>
          </w:tcPr>
          <w:p w14:paraId="7F2FE33E" w14:textId="77777777" w:rsidR="00B537C0" w:rsidRPr="007A0EEA" w:rsidRDefault="00B537C0" w:rsidP="00D71A72">
            <w:pPr>
              <w:spacing w:before="60" w:after="60" w:line="240" w:lineRule="auto"/>
              <w:jc w:val="both"/>
              <w:rPr>
                <w:rFonts w:eastAsia="Times New Roman" w:cs="Times New Roman"/>
                <w:szCs w:val="28"/>
              </w:rPr>
            </w:pPr>
          </w:p>
        </w:tc>
      </w:tr>
      <w:tr w:rsidR="00C73850" w:rsidRPr="007A0EEA" w14:paraId="2926E7FE" w14:textId="77777777" w:rsidTr="00C73850">
        <w:trPr>
          <w:trHeight w:val="448"/>
        </w:trPr>
        <w:tc>
          <w:tcPr>
            <w:tcW w:w="1158" w:type="dxa"/>
            <w:vMerge w:val="restart"/>
            <w:tcBorders>
              <w:top w:val="single" w:sz="4" w:space="0" w:color="auto"/>
              <w:left w:val="single" w:sz="4" w:space="0" w:color="auto"/>
              <w:right w:val="single" w:sz="4" w:space="0" w:color="auto"/>
            </w:tcBorders>
            <w:shd w:val="clear" w:color="auto" w:fill="auto"/>
            <w:vAlign w:val="center"/>
          </w:tcPr>
          <w:p w14:paraId="55AFEB6B" w14:textId="77777777" w:rsidR="00C73850" w:rsidRPr="007A0EEA" w:rsidRDefault="00C73850" w:rsidP="00C73850">
            <w:pPr>
              <w:spacing w:before="60" w:after="60" w:line="240" w:lineRule="auto"/>
              <w:jc w:val="center"/>
              <w:rPr>
                <w:rFonts w:eastAsia="Times New Roman" w:cs="Times New Roman"/>
                <w:w w:val="99"/>
                <w:szCs w:val="28"/>
              </w:rPr>
            </w:pPr>
            <w:r w:rsidRPr="007A0EEA">
              <w:rPr>
                <w:rFonts w:eastAsia="Times New Roman" w:cs="Times New Roman"/>
                <w:w w:val="99"/>
                <w:szCs w:val="28"/>
              </w:rPr>
              <w:t>1</w:t>
            </w:r>
          </w:p>
        </w:tc>
        <w:tc>
          <w:tcPr>
            <w:tcW w:w="1920" w:type="dxa"/>
            <w:vMerge w:val="restart"/>
            <w:tcBorders>
              <w:top w:val="single" w:sz="4" w:space="0" w:color="auto"/>
              <w:left w:val="single" w:sz="4" w:space="0" w:color="auto"/>
              <w:right w:val="single" w:sz="4" w:space="0" w:color="auto"/>
            </w:tcBorders>
            <w:shd w:val="clear" w:color="auto" w:fill="auto"/>
            <w:vAlign w:val="center"/>
          </w:tcPr>
          <w:p w14:paraId="58E73D37" w14:textId="77777777" w:rsidR="00C73850" w:rsidRPr="007A0EEA" w:rsidRDefault="00C73850" w:rsidP="00C73850">
            <w:pPr>
              <w:spacing w:before="60" w:after="60" w:line="240" w:lineRule="auto"/>
              <w:jc w:val="center"/>
              <w:rPr>
                <w:rFonts w:eastAsia="Arial" w:cs="Times New Roman"/>
                <w:szCs w:val="28"/>
              </w:rPr>
            </w:pPr>
            <w:r w:rsidRPr="007A0EEA">
              <w:rPr>
                <w:rFonts w:eastAsia="Arial" w:cs="Times New Roman"/>
                <w:w w:val="97"/>
                <w:szCs w:val="28"/>
              </w:rPr>
              <w:t>Toán</w:t>
            </w: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3A243C8D" w14:textId="77777777" w:rsidR="00C73850" w:rsidRPr="007A0EEA" w:rsidRDefault="00C73850" w:rsidP="00C73850">
            <w:pPr>
              <w:spacing w:before="60" w:after="60" w:line="240" w:lineRule="auto"/>
              <w:jc w:val="center"/>
              <w:rPr>
                <w:rFonts w:cs="Times New Roman"/>
                <w:szCs w:val="28"/>
              </w:rPr>
            </w:pPr>
            <w:r>
              <w:rPr>
                <w:rFonts w:cs="Times New Roman"/>
                <w:szCs w:val="28"/>
              </w:rPr>
              <w:t>8</w:t>
            </w:r>
          </w:p>
        </w:tc>
        <w:tc>
          <w:tcPr>
            <w:tcW w:w="3351" w:type="dxa"/>
            <w:tcBorders>
              <w:top w:val="single" w:sz="4" w:space="0" w:color="auto"/>
              <w:left w:val="single" w:sz="4" w:space="0" w:color="auto"/>
              <w:bottom w:val="single" w:sz="4" w:space="0" w:color="auto"/>
              <w:right w:val="single" w:sz="4" w:space="0" w:color="auto"/>
            </w:tcBorders>
            <w:shd w:val="clear" w:color="auto" w:fill="auto"/>
            <w:vAlign w:val="bottom"/>
          </w:tcPr>
          <w:p w14:paraId="1B33B156" w14:textId="77777777" w:rsidR="00C73850" w:rsidRPr="007A0EEA" w:rsidRDefault="00C73850" w:rsidP="00D71A72">
            <w:pPr>
              <w:spacing w:before="60" w:after="60" w:line="240" w:lineRule="auto"/>
              <w:jc w:val="both"/>
              <w:rPr>
                <w:rFonts w:eastAsia="Times New Roman" w:cs="Times New Roman"/>
                <w:w w:val="99"/>
                <w:szCs w:val="28"/>
              </w:rPr>
            </w:pPr>
            <w:r w:rsidRPr="007A0EEA">
              <w:rPr>
                <w:rFonts w:eastAsia="Times New Roman" w:cs="Times New Roman"/>
                <w:w w:val="99"/>
                <w:szCs w:val="28"/>
              </w:rPr>
              <w:t>Hồ Văn Việt</w:t>
            </w:r>
          </w:p>
        </w:tc>
      </w:tr>
      <w:tr w:rsidR="00C73850" w:rsidRPr="007A0EEA" w14:paraId="236CCC05" w14:textId="77777777" w:rsidTr="00C73850">
        <w:trPr>
          <w:trHeight w:val="448"/>
        </w:trPr>
        <w:tc>
          <w:tcPr>
            <w:tcW w:w="1158" w:type="dxa"/>
            <w:vMerge/>
            <w:tcBorders>
              <w:left w:val="single" w:sz="4" w:space="0" w:color="auto"/>
              <w:bottom w:val="single" w:sz="4" w:space="0" w:color="auto"/>
              <w:right w:val="single" w:sz="4" w:space="0" w:color="auto"/>
            </w:tcBorders>
            <w:shd w:val="clear" w:color="auto" w:fill="auto"/>
            <w:vAlign w:val="bottom"/>
          </w:tcPr>
          <w:p w14:paraId="549EB425" w14:textId="77777777" w:rsidR="00C73850" w:rsidRPr="007A0EEA" w:rsidRDefault="00C73850" w:rsidP="00D71A72">
            <w:pPr>
              <w:spacing w:before="60" w:after="60" w:line="240" w:lineRule="auto"/>
              <w:jc w:val="both"/>
              <w:rPr>
                <w:rFonts w:eastAsia="Times New Roman" w:cs="Times New Roman"/>
                <w:w w:val="99"/>
                <w:szCs w:val="28"/>
              </w:rPr>
            </w:pPr>
          </w:p>
        </w:tc>
        <w:tc>
          <w:tcPr>
            <w:tcW w:w="1920" w:type="dxa"/>
            <w:vMerge/>
            <w:tcBorders>
              <w:left w:val="single" w:sz="4" w:space="0" w:color="auto"/>
              <w:bottom w:val="single" w:sz="4" w:space="0" w:color="auto"/>
              <w:right w:val="single" w:sz="4" w:space="0" w:color="auto"/>
            </w:tcBorders>
            <w:shd w:val="clear" w:color="auto" w:fill="auto"/>
            <w:vAlign w:val="bottom"/>
          </w:tcPr>
          <w:p w14:paraId="6771C41C" w14:textId="77777777" w:rsidR="00C73850" w:rsidRPr="007A0EEA" w:rsidRDefault="00C73850" w:rsidP="00C73850">
            <w:pPr>
              <w:spacing w:before="60" w:after="60" w:line="240" w:lineRule="auto"/>
              <w:jc w:val="center"/>
              <w:rPr>
                <w:rFonts w:eastAsia="Arial" w:cs="Times New Roman"/>
                <w:szCs w:val="28"/>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127D49C1" w14:textId="77777777" w:rsidR="00C73850" w:rsidRPr="007A0EEA" w:rsidRDefault="00C73850" w:rsidP="00C73850">
            <w:pPr>
              <w:spacing w:before="60" w:after="60" w:line="240" w:lineRule="auto"/>
              <w:jc w:val="center"/>
              <w:rPr>
                <w:rFonts w:eastAsia="Times New Roman" w:cs="Times New Roman"/>
                <w:w w:val="99"/>
                <w:szCs w:val="28"/>
              </w:rPr>
            </w:pPr>
            <w:r>
              <w:rPr>
                <w:rFonts w:eastAsia="Times New Roman" w:cs="Times New Roman"/>
                <w:w w:val="99"/>
                <w:szCs w:val="28"/>
              </w:rPr>
              <w:t>8</w:t>
            </w:r>
          </w:p>
        </w:tc>
        <w:tc>
          <w:tcPr>
            <w:tcW w:w="3351" w:type="dxa"/>
            <w:tcBorders>
              <w:top w:val="single" w:sz="4" w:space="0" w:color="auto"/>
              <w:left w:val="single" w:sz="4" w:space="0" w:color="auto"/>
              <w:bottom w:val="single" w:sz="4" w:space="0" w:color="auto"/>
              <w:right w:val="single" w:sz="4" w:space="0" w:color="auto"/>
            </w:tcBorders>
            <w:shd w:val="clear" w:color="auto" w:fill="auto"/>
            <w:vAlign w:val="bottom"/>
          </w:tcPr>
          <w:p w14:paraId="6B8333F2" w14:textId="77777777" w:rsidR="00C73850" w:rsidRPr="007A0EEA" w:rsidRDefault="00C73850" w:rsidP="00D71A72">
            <w:pPr>
              <w:spacing w:before="60" w:after="60" w:line="240" w:lineRule="auto"/>
              <w:jc w:val="both"/>
              <w:rPr>
                <w:rFonts w:eastAsia="Times New Roman" w:cs="Times New Roman"/>
                <w:w w:val="99"/>
                <w:szCs w:val="28"/>
              </w:rPr>
            </w:pPr>
            <w:r w:rsidRPr="007A0EEA">
              <w:rPr>
                <w:rFonts w:eastAsia="Times New Roman" w:cs="Times New Roman"/>
                <w:w w:val="99"/>
                <w:szCs w:val="28"/>
              </w:rPr>
              <w:t>Trương Minh Tân</w:t>
            </w:r>
          </w:p>
        </w:tc>
      </w:tr>
      <w:tr w:rsidR="00B21C7C" w:rsidRPr="007A0EEA" w14:paraId="027082F0" w14:textId="77777777" w:rsidTr="00C73850">
        <w:trPr>
          <w:trHeight w:val="448"/>
        </w:trPr>
        <w:tc>
          <w:tcPr>
            <w:tcW w:w="1158" w:type="dxa"/>
            <w:tcBorders>
              <w:top w:val="single" w:sz="4" w:space="0" w:color="auto"/>
              <w:left w:val="single" w:sz="4" w:space="0" w:color="auto"/>
              <w:bottom w:val="single" w:sz="4" w:space="0" w:color="auto"/>
              <w:right w:val="single" w:sz="4" w:space="0" w:color="auto"/>
            </w:tcBorders>
            <w:shd w:val="clear" w:color="auto" w:fill="auto"/>
            <w:vAlign w:val="bottom"/>
          </w:tcPr>
          <w:p w14:paraId="1FDB8E18" w14:textId="77777777" w:rsidR="00B21C7C" w:rsidRPr="007A0EEA" w:rsidRDefault="00B21C7C" w:rsidP="00D71A72">
            <w:pPr>
              <w:spacing w:before="60" w:after="60" w:line="240" w:lineRule="auto"/>
              <w:jc w:val="both"/>
              <w:rPr>
                <w:rFonts w:eastAsia="Times New Roman" w:cs="Times New Roman"/>
                <w:w w:val="99"/>
                <w:szCs w:val="28"/>
              </w:rPr>
            </w:pPr>
          </w:p>
        </w:tc>
        <w:tc>
          <w:tcPr>
            <w:tcW w:w="1920" w:type="dxa"/>
            <w:tcBorders>
              <w:left w:val="single" w:sz="4" w:space="0" w:color="auto"/>
              <w:bottom w:val="single" w:sz="4" w:space="0" w:color="auto"/>
              <w:right w:val="single" w:sz="4" w:space="0" w:color="auto"/>
            </w:tcBorders>
            <w:shd w:val="clear" w:color="auto" w:fill="auto"/>
            <w:vAlign w:val="bottom"/>
          </w:tcPr>
          <w:p w14:paraId="44E703FD" w14:textId="77777777" w:rsidR="00B21C7C" w:rsidRPr="007A0EEA" w:rsidRDefault="0025278B" w:rsidP="00C73850">
            <w:pPr>
              <w:spacing w:before="60" w:after="60" w:line="240" w:lineRule="auto"/>
              <w:jc w:val="center"/>
              <w:rPr>
                <w:rFonts w:eastAsia="Arial" w:cs="Times New Roman"/>
                <w:szCs w:val="28"/>
              </w:rPr>
            </w:pPr>
            <w:r w:rsidRPr="007A0EEA">
              <w:rPr>
                <w:rFonts w:eastAsia="Arial" w:cs="Times New Roman"/>
                <w:w w:val="97"/>
                <w:szCs w:val="28"/>
              </w:rPr>
              <w:t>Toán</w:t>
            </w: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6D90CF82" w14:textId="77777777" w:rsidR="00B21C7C" w:rsidRDefault="00B21C7C" w:rsidP="00C73850">
            <w:pPr>
              <w:spacing w:before="60" w:after="60" w:line="240" w:lineRule="auto"/>
              <w:jc w:val="center"/>
              <w:rPr>
                <w:rFonts w:eastAsia="Times New Roman" w:cs="Times New Roman"/>
                <w:w w:val="99"/>
                <w:szCs w:val="28"/>
              </w:rPr>
            </w:pPr>
            <w:r>
              <w:rPr>
                <w:rFonts w:eastAsia="Times New Roman" w:cs="Times New Roman"/>
                <w:w w:val="99"/>
                <w:szCs w:val="28"/>
              </w:rPr>
              <w:t>7</w:t>
            </w:r>
          </w:p>
        </w:tc>
        <w:tc>
          <w:tcPr>
            <w:tcW w:w="3351" w:type="dxa"/>
            <w:tcBorders>
              <w:top w:val="single" w:sz="4" w:space="0" w:color="auto"/>
              <w:left w:val="single" w:sz="4" w:space="0" w:color="auto"/>
              <w:bottom w:val="single" w:sz="4" w:space="0" w:color="auto"/>
              <w:right w:val="single" w:sz="4" w:space="0" w:color="auto"/>
            </w:tcBorders>
            <w:shd w:val="clear" w:color="auto" w:fill="auto"/>
            <w:vAlign w:val="bottom"/>
          </w:tcPr>
          <w:p w14:paraId="67759CD2" w14:textId="77777777" w:rsidR="00B21C7C" w:rsidRDefault="00B21C7C" w:rsidP="00D71A72">
            <w:pPr>
              <w:spacing w:before="60" w:after="60" w:line="240" w:lineRule="auto"/>
              <w:jc w:val="both"/>
              <w:rPr>
                <w:rFonts w:eastAsia="Times New Roman" w:cs="Times New Roman"/>
                <w:w w:val="99"/>
                <w:szCs w:val="28"/>
              </w:rPr>
            </w:pPr>
            <w:r>
              <w:rPr>
                <w:rFonts w:eastAsia="Times New Roman" w:cs="Times New Roman"/>
                <w:w w:val="99"/>
                <w:szCs w:val="28"/>
              </w:rPr>
              <w:t>Ngô Thị Kim Châu</w:t>
            </w:r>
          </w:p>
          <w:p w14:paraId="260E0207" w14:textId="77777777" w:rsidR="00B21C7C" w:rsidRPr="007A0EEA" w:rsidRDefault="00B21C7C" w:rsidP="00D71A72">
            <w:pPr>
              <w:spacing w:before="60" w:after="60" w:line="240" w:lineRule="auto"/>
              <w:jc w:val="both"/>
              <w:rPr>
                <w:rFonts w:eastAsia="Times New Roman" w:cs="Times New Roman"/>
                <w:w w:val="99"/>
                <w:szCs w:val="28"/>
              </w:rPr>
            </w:pPr>
            <w:r>
              <w:rPr>
                <w:rFonts w:eastAsia="Times New Roman" w:cs="Times New Roman"/>
                <w:w w:val="99"/>
                <w:szCs w:val="28"/>
              </w:rPr>
              <w:t>Nguyễn Thị Cẩm Tài</w:t>
            </w:r>
          </w:p>
        </w:tc>
      </w:tr>
      <w:tr w:rsidR="00B21C7C" w:rsidRPr="007A0EEA" w14:paraId="5378ADEF" w14:textId="77777777" w:rsidTr="00C73850">
        <w:trPr>
          <w:trHeight w:val="448"/>
        </w:trPr>
        <w:tc>
          <w:tcPr>
            <w:tcW w:w="1158" w:type="dxa"/>
            <w:tcBorders>
              <w:top w:val="single" w:sz="4" w:space="0" w:color="auto"/>
              <w:left w:val="single" w:sz="4" w:space="0" w:color="auto"/>
              <w:bottom w:val="single" w:sz="4" w:space="0" w:color="auto"/>
              <w:right w:val="single" w:sz="4" w:space="0" w:color="auto"/>
            </w:tcBorders>
            <w:shd w:val="clear" w:color="auto" w:fill="auto"/>
            <w:vAlign w:val="bottom"/>
          </w:tcPr>
          <w:p w14:paraId="315BF41A" w14:textId="77777777" w:rsidR="00B21C7C" w:rsidRPr="007A0EEA" w:rsidRDefault="00B21C7C" w:rsidP="00D71A72">
            <w:pPr>
              <w:spacing w:before="60" w:after="60" w:line="240" w:lineRule="auto"/>
              <w:jc w:val="both"/>
              <w:rPr>
                <w:rFonts w:eastAsia="Times New Roman" w:cs="Times New Roman"/>
                <w:w w:val="99"/>
                <w:szCs w:val="28"/>
              </w:rPr>
            </w:pPr>
          </w:p>
        </w:tc>
        <w:tc>
          <w:tcPr>
            <w:tcW w:w="1920" w:type="dxa"/>
            <w:tcBorders>
              <w:left w:val="single" w:sz="4" w:space="0" w:color="auto"/>
              <w:bottom w:val="single" w:sz="4" w:space="0" w:color="auto"/>
              <w:right w:val="single" w:sz="4" w:space="0" w:color="auto"/>
            </w:tcBorders>
            <w:shd w:val="clear" w:color="auto" w:fill="auto"/>
            <w:vAlign w:val="bottom"/>
          </w:tcPr>
          <w:p w14:paraId="2FB044CB" w14:textId="77777777" w:rsidR="00B21C7C" w:rsidRPr="007A0EEA" w:rsidRDefault="0025278B" w:rsidP="00C73850">
            <w:pPr>
              <w:spacing w:before="60" w:after="60" w:line="240" w:lineRule="auto"/>
              <w:jc w:val="center"/>
              <w:rPr>
                <w:rFonts w:eastAsia="Arial" w:cs="Times New Roman"/>
                <w:szCs w:val="28"/>
              </w:rPr>
            </w:pPr>
            <w:r w:rsidRPr="007A0EEA">
              <w:rPr>
                <w:rFonts w:eastAsia="Arial" w:cs="Times New Roman"/>
                <w:w w:val="97"/>
                <w:szCs w:val="28"/>
              </w:rPr>
              <w:t>Toán</w:t>
            </w: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184BE4D5" w14:textId="77777777" w:rsidR="00B21C7C" w:rsidRDefault="00B21C7C" w:rsidP="00C73850">
            <w:pPr>
              <w:spacing w:before="60" w:after="60" w:line="240" w:lineRule="auto"/>
              <w:jc w:val="center"/>
              <w:rPr>
                <w:rFonts w:eastAsia="Times New Roman" w:cs="Times New Roman"/>
                <w:w w:val="99"/>
                <w:szCs w:val="28"/>
              </w:rPr>
            </w:pPr>
            <w:r>
              <w:rPr>
                <w:rFonts w:eastAsia="Times New Roman" w:cs="Times New Roman"/>
                <w:w w:val="99"/>
                <w:szCs w:val="28"/>
              </w:rPr>
              <w:t>6</w:t>
            </w:r>
          </w:p>
        </w:tc>
        <w:tc>
          <w:tcPr>
            <w:tcW w:w="3351" w:type="dxa"/>
            <w:tcBorders>
              <w:top w:val="single" w:sz="4" w:space="0" w:color="auto"/>
              <w:left w:val="single" w:sz="4" w:space="0" w:color="auto"/>
              <w:bottom w:val="single" w:sz="4" w:space="0" w:color="auto"/>
              <w:right w:val="single" w:sz="4" w:space="0" w:color="auto"/>
            </w:tcBorders>
            <w:shd w:val="clear" w:color="auto" w:fill="auto"/>
            <w:vAlign w:val="bottom"/>
          </w:tcPr>
          <w:p w14:paraId="329684FD" w14:textId="77777777" w:rsidR="00B21C7C" w:rsidRPr="007A0EEA" w:rsidRDefault="00B21C7C" w:rsidP="00D71A72">
            <w:pPr>
              <w:spacing w:before="60" w:after="60" w:line="240" w:lineRule="auto"/>
              <w:jc w:val="both"/>
              <w:rPr>
                <w:rFonts w:eastAsia="Times New Roman" w:cs="Times New Roman"/>
                <w:w w:val="99"/>
                <w:szCs w:val="28"/>
              </w:rPr>
            </w:pPr>
            <w:r>
              <w:rPr>
                <w:rFonts w:eastAsia="Times New Roman" w:cs="Times New Roman"/>
                <w:w w:val="99"/>
                <w:szCs w:val="28"/>
              </w:rPr>
              <w:t>Dương Vũ Tường Vy</w:t>
            </w:r>
          </w:p>
        </w:tc>
      </w:tr>
      <w:tr w:rsidR="00B21BC2" w:rsidRPr="007A0EEA" w14:paraId="633AD502" w14:textId="77777777" w:rsidTr="00C73850">
        <w:trPr>
          <w:trHeight w:val="448"/>
        </w:trPr>
        <w:tc>
          <w:tcPr>
            <w:tcW w:w="1158" w:type="dxa"/>
            <w:tcBorders>
              <w:top w:val="single" w:sz="4" w:space="0" w:color="auto"/>
              <w:left w:val="single" w:sz="4" w:space="0" w:color="auto"/>
              <w:bottom w:val="single" w:sz="4" w:space="0" w:color="auto"/>
              <w:right w:val="single" w:sz="4" w:space="0" w:color="auto"/>
            </w:tcBorders>
            <w:shd w:val="clear" w:color="auto" w:fill="auto"/>
            <w:vAlign w:val="bottom"/>
          </w:tcPr>
          <w:p w14:paraId="57B5835D" w14:textId="77777777" w:rsidR="00B21BC2" w:rsidRPr="007A0EEA" w:rsidRDefault="00B21BC2" w:rsidP="009508F2">
            <w:pPr>
              <w:spacing w:before="60" w:after="60" w:line="240" w:lineRule="auto"/>
              <w:jc w:val="center"/>
              <w:rPr>
                <w:rFonts w:eastAsia="Times New Roman" w:cs="Times New Roman"/>
                <w:w w:val="99"/>
                <w:szCs w:val="28"/>
              </w:rPr>
            </w:pPr>
            <w:r w:rsidRPr="007A0EEA">
              <w:rPr>
                <w:rFonts w:eastAsia="Times New Roman" w:cs="Times New Roman"/>
                <w:w w:val="99"/>
                <w:szCs w:val="28"/>
              </w:rPr>
              <w:t>2</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bottom"/>
          </w:tcPr>
          <w:p w14:paraId="697D62F2" w14:textId="77777777" w:rsidR="00B21BC2" w:rsidRPr="007A0EEA" w:rsidRDefault="00B21BC2" w:rsidP="00C73850">
            <w:pPr>
              <w:spacing w:before="60" w:after="60" w:line="240" w:lineRule="auto"/>
              <w:jc w:val="center"/>
              <w:rPr>
                <w:rFonts w:eastAsia="Arial" w:cs="Times New Roman"/>
                <w:szCs w:val="28"/>
              </w:rPr>
            </w:pPr>
            <w:r w:rsidRPr="007A0EEA">
              <w:rPr>
                <w:rFonts w:eastAsia="Arial" w:cs="Times New Roman"/>
                <w:szCs w:val="28"/>
              </w:rPr>
              <w:t>Vật lý</w:t>
            </w: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0A49C7CB" w14:textId="77777777" w:rsidR="00B21BC2" w:rsidRPr="007A0EEA" w:rsidRDefault="00B21BC2" w:rsidP="00C73850">
            <w:pPr>
              <w:spacing w:before="60" w:after="60" w:line="240" w:lineRule="auto"/>
              <w:jc w:val="center"/>
              <w:rPr>
                <w:rFonts w:cs="Times New Roman"/>
                <w:szCs w:val="28"/>
              </w:rPr>
            </w:pPr>
            <w:r w:rsidRPr="007A0EEA">
              <w:rPr>
                <w:rFonts w:eastAsia="Times New Roman" w:cs="Times New Roman"/>
                <w:w w:val="99"/>
                <w:szCs w:val="28"/>
              </w:rPr>
              <w:t>8</w:t>
            </w:r>
          </w:p>
        </w:tc>
        <w:tc>
          <w:tcPr>
            <w:tcW w:w="3351" w:type="dxa"/>
            <w:tcBorders>
              <w:top w:val="single" w:sz="4" w:space="0" w:color="auto"/>
              <w:left w:val="single" w:sz="4" w:space="0" w:color="auto"/>
              <w:bottom w:val="single" w:sz="4" w:space="0" w:color="auto"/>
              <w:right w:val="single" w:sz="4" w:space="0" w:color="auto"/>
            </w:tcBorders>
            <w:shd w:val="clear" w:color="auto" w:fill="auto"/>
            <w:vAlign w:val="bottom"/>
          </w:tcPr>
          <w:p w14:paraId="4B825D1C" w14:textId="77777777" w:rsidR="00B21BC2" w:rsidRPr="007A0EEA" w:rsidRDefault="00B21BC2" w:rsidP="00D71A72">
            <w:pPr>
              <w:spacing w:before="60" w:after="60" w:line="240" w:lineRule="auto"/>
              <w:jc w:val="both"/>
              <w:rPr>
                <w:rFonts w:eastAsia="Times New Roman" w:cs="Times New Roman"/>
                <w:w w:val="99"/>
                <w:szCs w:val="28"/>
              </w:rPr>
            </w:pPr>
            <w:r w:rsidRPr="007A0EEA">
              <w:rPr>
                <w:rFonts w:eastAsia="Times New Roman" w:cs="Times New Roman"/>
                <w:w w:val="99"/>
                <w:szCs w:val="28"/>
              </w:rPr>
              <w:t>Võ Sáu</w:t>
            </w:r>
          </w:p>
        </w:tc>
      </w:tr>
      <w:tr w:rsidR="00B21BC2" w:rsidRPr="007A0EEA" w14:paraId="7A4B5CDB" w14:textId="77777777" w:rsidTr="00C73850">
        <w:trPr>
          <w:trHeight w:val="214"/>
        </w:trPr>
        <w:tc>
          <w:tcPr>
            <w:tcW w:w="1158" w:type="dxa"/>
            <w:tcBorders>
              <w:top w:val="single" w:sz="4" w:space="0" w:color="auto"/>
              <w:left w:val="single" w:sz="4" w:space="0" w:color="auto"/>
              <w:bottom w:val="single" w:sz="4" w:space="0" w:color="auto"/>
              <w:right w:val="single" w:sz="4" w:space="0" w:color="auto"/>
            </w:tcBorders>
            <w:shd w:val="clear" w:color="auto" w:fill="auto"/>
            <w:vAlign w:val="bottom"/>
          </w:tcPr>
          <w:p w14:paraId="630AA5C3" w14:textId="77777777" w:rsidR="00B21BC2" w:rsidRPr="007A0EEA" w:rsidRDefault="00B21BC2" w:rsidP="009508F2">
            <w:pPr>
              <w:spacing w:before="60" w:after="60" w:line="240" w:lineRule="auto"/>
              <w:jc w:val="center"/>
              <w:rPr>
                <w:rFonts w:eastAsia="Times New Roman" w:cs="Times New Roman"/>
                <w:szCs w:val="28"/>
              </w:rPr>
            </w:pPr>
            <w:r w:rsidRPr="007A0EEA">
              <w:rPr>
                <w:rFonts w:eastAsia="Times New Roman" w:cs="Times New Roman"/>
                <w:szCs w:val="28"/>
              </w:rPr>
              <w:t>3</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bottom"/>
          </w:tcPr>
          <w:p w14:paraId="2A86033B" w14:textId="77777777" w:rsidR="00B21BC2" w:rsidRPr="0073198B" w:rsidRDefault="00B21BC2" w:rsidP="00C73850">
            <w:pPr>
              <w:spacing w:before="60" w:after="60" w:line="240" w:lineRule="auto"/>
              <w:jc w:val="center"/>
              <w:rPr>
                <w:rFonts w:eastAsia="Times New Roman" w:cs="Times New Roman"/>
                <w:sz w:val="24"/>
                <w:szCs w:val="24"/>
              </w:rPr>
            </w:pPr>
            <w:r w:rsidRPr="0073198B">
              <w:rPr>
                <w:rFonts w:eastAsia="Times New Roman" w:cs="Times New Roman"/>
                <w:sz w:val="24"/>
                <w:szCs w:val="24"/>
              </w:rPr>
              <w:t>KHTN</w:t>
            </w: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7236BCA8" w14:textId="77777777" w:rsidR="00B21BC2" w:rsidRPr="007A0EEA" w:rsidRDefault="00B21BC2" w:rsidP="00C73850">
            <w:pPr>
              <w:spacing w:before="60" w:after="60" w:line="240" w:lineRule="auto"/>
              <w:jc w:val="center"/>
              <w:rPr>
                <w:rFonts w:cs="Times New Roman"/>
                <w:szCs w:val="28"/>
              </w:rPr>
            </w:pPr>
            <w:r w:rsidRPr="007A0EEA">
              <w:rPr>
                <w:rFonts w:cs="Times New Roman"/>
                <w:szCs w:val="28"/>
              </w:rPr>
              <w:t>7</w:t>
            </w:r>
          </w:p>
        </w:tc>
        <w:tc>
          <w:tcPr>
            <w:tcW w:w="3351" w:type="dxa"/>
            <w:tcBorders>
              <w:top w:val="single" w:sz="4" w:space="0" w:color="auto"/>
              <w:left w:val="single" w:sz="4" w:space="0" w:color="auto"/>
              <w:bottom w:val="single" w:sz="4" w:space="0" w:color="auto"/>
              <w:right w:val="single" w:sz="4" w:space="0" w:color="auto"/>
            </w:tcBorders>
            <w:shd w:val="clear" w:color="auto" w:fill="auto"/>
            <w:vAlign w:val="bottom"/>
          </w:tcPr>
          <w:p w14:paraId="38F06B26" w14:textId="77777777" w:rsidR="00B21BC2" w:rsidRPr="007A0EEA" w:rsidRDefault="00B21BC2" w:rsidP="00D71A72">
            <w:pPr>
              <w:spacing w:before="60" w:after="60" w:line="240" w:lineRule="auto"/>
              <w:jc w:val="both"/>
              <w:rPr>
                <w:rFonts w:eastAsia="Times New Roman" w:cs="Times New Roman"/>
                <w:szCs w:val="28"/>
              </w:rPr>
            </w:pPr>
            <w:r w:rsidRPr="007A0EEA">
              <w:rPr>
                <w:rFonts w:eastAsia="Times New Roman" w:cs="Times New Roman"/>
                <w:szCs w:val="28"/>
              </w:rPr>
              <w:t>H.Ni, Đông, T. Hân</w:t>
            </w:r>
          </w:p>
        </w:tc>
      </w:tr>
      <w:tr w:rsidR="00B21BC2" w:rsidRPr="009508F2" w14:paraId="55BD6561" w14:textId="77777777" w:rsidTr="00C73850">
        <w:trPr>
          <w:trHeight w:val="214"/>
        </w:trPr>
        <w:tc>
          <w:tcPr>
            <w:tcW w:w="1158" w:type="dxa"/>
            <w:tcBorders>
              <w:top w:val="single" w:sz="4" w:space="0" w:color="auto"/>
              <w:left w:val="single" w:sz="4" w:space="0" w:color="auto"/>
              <w:bottom w:val="single" w:sz="4" w:space="0" w:color="auto"/>
              <w:right w:val="single" w:sz="4" w:space="0" w:color="auto"/>
            </w:tcBorders>
            <w:shd w:val="clear" w:color="auto" w:fill="auto"/>
            <w:vAlign w:val="bottom"/>
          </w:tcPr>
          <w:p w14:paraId="38362569" w14:textId="77777777" w:rsidR="00B21BC2" w:rsidRPr="007A0EEA" w:rsidRDefault="00B21BC2" w:rsidP="009508F2">
            <w:pPr>
              <w:spacing w:before="60" w:after="60" w:line="240" w:lineRule="auto"/>
              <w:jc w:val="center"/>
              <w:rPr>
                <w:rFonts w:eastAsia="Times New Roman" w:cs="Times New Roman"/>
                <w:szCs w:val="28"/>
              </w:rPr>
            </w:pPr>
            <w:r w:rsidRPr="007A0EEA">
              <w:rPr>
                <w:rFonts w:eastAsia="Times New Roman" w:cs="Times New Roman"/>
                <w:szCs w:val="28"/>
              </w:rPr>
              <w:t>4</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bottom"/>
          </w:tcPr>
          <w:p w14:paraId="1045FDB2" w14:textId="77777777" w:rsidR="00B21BC2" w:rsidRPr="0073198B" w:rsidRDefault="00B21BC2" w:rsidP="00C73850">
            <w:pPr>
              <w:spacing w:before="60" w:after="60" w:line="240" w:lineRule="auto"/>
              <w:jc w:val="center"/>
              <w:rPr>
                <w:rFonts w:eastAsia="Times New Roman" w:cs="Times New Roman"/>
                <w:sz w:val="24"/>
                <w:szCs w:val="24"/>
              </w:rPr>
            </w:pPr>
            <w:r w:rsidRPr="0073198B">
              <w:rPr>
                <w:rFonts w:eastAsia="Times New Roman" w:cs="Times New Roman"/>
                <w:sz w:val="24"/>
                <w:szCs w:val="24"/>
              </w:rPr>
              <w:t>KHTN</w:t>
            </w: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68225341" w14:textId="77777777" w:rsidR="00B21BC2" w:rsidRPr="007A0EEA" w:rsidRDefault="00B21BC2" w:rsidP="00C73850">
            <w:pPr>
              <w:spacing w:before="60" w:after="60" w:line="240" w:lineRule="auto"/>
              <w:jc w:val="center"/>
              <w:rPr>
                <w:rFonts w:cs="Times New Roman"/>
                <w:szCs w:val="28"/>
              </w:rPr>
            </w:pPr>
            <w:r w:rsidRPr="007A0EEA">
              <w:rPr>
                <w:rFonts w:cs="Times New Roman"/>
                <w:szCs w:val="28"/>
              </w:rPr>
              <w:t>6</w:t>
            </w:r>
          </w:p>
        </w:tc>
        <w:tc>
          <w:tcPr>
            <w:tcW w:w="3351" w:type="dxa"/>
            <w:tcBorders>
              <w:top w:val="single" w:sz="4" w:space="0" w:color="auto"/>
              <w:left w:val="single" w:sz="4" w:space="0" w:color="auto"/>
              <w:bottom w:val="single" w:sz="4" w:space="0" w:color="auto"/>
              <w:right w:val="single" w:sz="4" w:space="0" w:color="auto"/>
            </w:tcBorders>
            <w:shd w:val="clear" w:color="auto" w:fill="auto"/>
            <w:vAlign w:val="bottom"/>
          </w:tcPr>
          <w:p w14:paraId="07E0CA4B" w14:textId="77777777" w:rsidR="00B21BC2" w:rsidRPr="007A0EEA" w:rsidRDefault="00B21BC2" w:rsidP="00D71A72">
            <w:pPr>
              <w:spacing w:before="60" w:after="60" w:line="240" w:lineRule="auto"/>
              <w:jc w:val="both"/>
              <w:rPr>
                <w:rFonts w:eastAsia="Times New Roman" w:cs="Times New Roman"/>
                <w:szCs w:val="28"/>
                <w:lang w:val="fr-FR"/>
              </w:rPr>
            </w:pPr>
            <w:r w:rsidRPr="007A0EEA">
              <w:rPr>
                <w:rFonts w:eastAsia="Times New Roman" w:cs="Times New Roman"/>
                <w:szCs w:val="28"/>
                <w:lang w:val="fr-FR"/>
              </w:rPr>
              <w:t>Hằng Ni, T. Sáu, C Hân, T Hân</w:t>
            </w:r>
          </w:p>
        </w:tc>
      </w:tr>
      <w:tr w:rsidR="00B21BC2" w:rsidRPr="007A0EEA" w14:paraId="649679FA" w14:textId="77777777" w:rsidTr="00C73850">
        <w:trPr>
          <w:trHeight w:val="448"/>
        </w:trPr>
        <w:tc>
          <w:tcPr>
            <w:tcW w:w="1158" w:type="dxa"/>
            <w:tcBorders>
              <w:top w:val="single" w:sz="4" w:space="0" w:color="auto"/>
              <w:left w:val="single" w:sz="4" w:space="0" w:color="auto"/>
              <w:bottom w:val="single" w:sz="4" w:space="0" w:color="auto"/>
              <w:right w:val="single" w:sz="4" w:space="0" w:color="auto"/>
            </w:tcBorders>
            <w:shd w:val="clear" w:color="auto" w:fill="auto"/>
            <w:vAlign w:val="bottom"/>
          </w:tcPr>
          <w:p w14:paraId="5DE714AD" w14:textId="77777777" w:rsidR="00B21BC2" w:rsidRPr="007A0EEA" w:rsidRDefault="00B21BC2" w:rsidP="009508F2">
            <w:pPr>
              <w:spacing w:before="60" w:after="60" w:line="240" w:lineRule="auto"/>
              <w:jc w:val="center"/>
              <w:rPr>
                <w:rFonts w:eastAsia="Times New Roman" w:cs="Times New Roman"/>
                <w:w w:val="99"/>
                <w:szCs w:val="28"/>
              </w:rPr>
            </w:pPr>
            <w:r w:rsidRPr="007A0EEA">
              <w:rPr>
                <w:rFonts w:eastAsia="Times New Roman" w:cs="Times New Roman"/>
                <w:w w:val="99"/>
                <w:szCs w:val="28"/>
              </w:rPr>
              <w:t>5</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bottom"/>
          </w:tcPr>
          <w:p w14:paraId="051113E8" w14:textId="77777777" w:rsidR="00B21BC2" w:rsidRPr="007A0EEA" w:rsidRDefault="0073198B" w:rsidP="00C73850">
            <w:pPr>
              <w:spacing w:before="60" w:after="60" w:line="240" w:lineRule="auto"/>
              <w:jc w:val="center"/>
              <w:rPr>
                <w:rFonts w:eastAsia="Times New Roman" w:cs="Times New Roman"/>
                <w:w w:val="98"/>
                <w:szCs w:val="28"/>
              </w:rPr>
            </w:pPr>
            <w:r>
              <w:rPr>
                <w:rFonts w:eastAsia="Arial" w:cs="Times New Roman"/>
                <w:szCs w:val="28"/>
              </w:rPr>
              <w:t>Hóa học</w:t>
            </w: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7B3563B3" w14:textId="77777777" w:rsidR="00B21BC2" w:rsidRPr="007A0EEA" w:rsidRDefault="00B21BC2" w:rsidP="00C73850">
            <w:pPr>
              <w:spacing w:before="60" w:after="60" w:line="240" w:lineRule="auto"/>
              <w:jc w:val="center"/>
              <w:rPr>
                <w:rFonts w:cs="Times New Roman"/>
                <w:szCs w:val="28"/>
              </w:rPr>
            </w:pPr>
            <w:r w:rsidRPr="007A0EEA">
              <w:rPr>
                <w:rFonts w:eastAsia="Times New Roman" w:cs="Times New Roman"/>
                <w:w w:val="99"/>
                <w:szCs w:val="28"/>
              </w:rPr>
              <w:t>8</w:t>
            </w:r>
          </w:p>
        </w:tc>
        <w:tc>
          <w:tcPr>
            <w:tcW w:w="3351" w:type="dxa"/>
            <w:tcBorders>
              <w:top w:val="single" w:sz="4" w:space="0" w:color="auto"/>
              <w:left w:val="single" w:sz="4" w:space="0" w:color="auto"/>
              <w:bottom w:val="single" w:sz="4" w:space="0" w:color="auto"/>
              <w:right w:val="single" w:sz="4" w:space="0" w:color="auto"/>
            </w:tcBorders>
            <w:shd w:val="clear" w:color="auto" w:fill="auto"/>
            <w:vAlign w:val="bottom"/>
          </w:tcPr>
          <w:p w14:paraId="4A3EC19D" w14:textId="77777777" w:rsidR="00B21BC2" w:rsidRPr="007A0EEA" w:rsidRDefault="007F4562" w:rsidP="00D71A72">
            <w:pPr>
              <w:spacing w:before="60" w:after="60" w:line="240" w:lineRule="auto"/>
              <w:jc w:val="both"/>
              <w:rPr>
                <w:rFonts w:eastAsia="Times New Roman" w:cs="Times New Roman"/>
                <w:w w:val="99"/>
                <w:szCs w:val="28"/>
              </w:rPr>
            </w:pPr>
            <w:r>
              <w:rPr>
                <w:rFonts w:eastAsia="Times New Roman" w:cs="Times New Roman"/>
                <w:szCs w:val="28"/>
              </w:rPr>
              <w:t>Lê Thị Hân</w:t>
            </w:r>
          </w:p>
        </w:tc>
      </w:tr>
      <w:tr w:rsidR="00B21BC2" w:rsidRPr="007A0EEA" w14:paraId="28DFD023" w14:textId="77777777" w:rsidTr="00C73850">
        <w:trPr>
          <w:trHeight w:val="449"/>
        </w:trPr>
        <w:tc>
          <w:tcPr>
            <w:tcW w:w="1158" w:type="dxa"/>
            <w:tcBorders>
              <w:top w:val="single" w:sz="4" w:space="0" w:color="auto"/>
              <w:left w:val="single" w:sz="4" w:space="0" w:color="auto"/>
              <w:bottom w:val="single" w:sz="4" w:space="0" w:color="auto"/>
              <w:right w:val="single" w:sz="4" w:space="0" w:color="auto"/>
            </w:tcBorders>
            <w:shd w:val="clear" w:color="auto" w:fill="auto"/>
            <w:vAlign w:val="bottom"/>
          </w:tcPr>
          <w:p w14:paraId="7BD252C5" w14:textId="77777777" w:rsidR="00B21BC2" w:rsidRPr="007A0EEA" w:rsidRDefault="00B21BC2" w:rsidP="009508F2">
            <w:pPr>
              <w:spacing w:before="60" w:after="60" w:line="240" w:lineRule="auto"/>
              <w:jc w:val="center"/>
              <w:rPr>
                <w:rFonts w:eastAsia="Times New Roman" w:cs="Times New Roman"/>
                <w:w w:val="99"/>
                <w:szCs w:val="28"/>
              </w:rPr>
            </w:pPr>
            <w:r w:rsidRPr="007A0EEA">
              <w:rPr>
                <w:rFonts w:eastAsia="Times New Roman" w:cs="Times New Roman"/>
                <w:w w:val="99"/>
                <w:szCs w:val="28"/>
              </w:rPr>
              <w:t>6</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bottom"/>
          </w:tcPr>
          <w:p w14:paraId="4EBE3F6F" w14:textId="77777777" w:rsidR="00B21BC2" w:rsidRPr="007A0EEA" w:rsidRDefault="0073198B" w:rsidP="00C73850">
            <w:pPr>
              <w:spacing w:before="60" w:after="60" w:line="240" w:lineRule="auto"/>
              <w:jc w:val="center"/>
              <w:rPr>
                <w:rFonts w:eastAsia="Arial" w:cs="Times New Roman"/>
                <w:w w:val="85"/>
                <w:szCs w:val="28"/>
              </w:rPr>
            </w:pPr>
            <w:r>
              <w:rPr>
                <w:rFonts w:eastAsia="Arial" w:cs="Times New Roman"/>
                <w:szCs w:val="28"/>
              </w:rPr>
              <w:t>Sinh học</w:t>
            </w: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73946681" w14:textId="77777777" w:rsidR="00B21BC2" w:rsidRPr="007A0EEA" w:rsidRDefault="00B21BC2" w:rsidP="00C73850">
            <w:pPr>
              <w:spacing w:before="60" w:after="60" w:line="240" w:lineRule="auto"/>
              <w:jc w:val="center"/>
              <w:rPr>
                <w:rFonts w:cs="Times New Roman"/>
                <w:szCs w:val="28"/>
              </w:rPr>
            </w:pPr>
            <w:r w:rsidRPr="007A0EEA">
              <w:rPr>
                <w:rFonts w:eastAsia="Times New Roman" w:cs="Times New Roman"/>
                <w:w w:val="99"/>
                <w:szCs w:val="28"/>
              </w:rPr>
              <w:t>8</w:t>
            </w:r>
          </w:p>
        </w:tc>
        <w:tc>
          <w:tcPr>
            <w:tcW w:w="3351" w:type="dxa"/>
            <w:tcBorders>
              <w:top w:val="single" w:sz="4" w:space="0" w:color="auto"/>
              <w:left w:val="single" w:sz="4" w:space="0" w:color="auto"/>
              <w:bottom w:val="single" w:sz="4" w:space="0" w:color="auto"/>
              <w:right w:val="single" w:sz="4" w:space="0" w:color="auto"/>
            </w:tcBorders>
            <w:shd w:val="clear" w:color="auto" w:fill="auto"/>
            <w:vAlign w:val="bottom"/>
          </w:tcPr>
          <w:p w14:paraId="1F2D5342" w14:textId="77777777" w:rsidR="00B21BC2" w:rsidRPr="007A0EEA" w:rsidRDefault="007F4562" w:rsidP="00D71A72">
            <w:pPr>
              <w:spacing w:before="60" w:after="60" w:line="240" w:lineRule="auto"/>
              <w:jc w:val="both"/>
              <w:rPr>
                <w:rFonts w:eastAsia="Times New Roman" w:cs="Times New Roman"/>
                <w:w w:val="99"/>
                <w:szCs w:val="28"/>
              </w:rPr>
            </w:pPr>
            <w:r>
              <w:rPr>
                <w:rFonts w:eastAsia="Times New Roman" w:cs="Times New Roman"/>
                <w:szCs w:val="28"/>
              </w:rPr>
              <w:t>Phan Thế Hưng</w:t>
            </w:r>
          </w:p>
        </w:tc>
      </w:tr>
      <w:tr w:rsidR="00B21BC2" w:rsidRPr="007A0EEA" w14:paraId="4DD00606" w14:textId="77777777" w:rsidTr="00C73850">
        <w:trPr>
          <w:trHeight w:val="448"/>
        </w:trPr>
        <w:tc>
          <w:tcPr>
            <w:tcW w:w="1158" w:type="dxa"/>
            <w:tcBorders>
              <w:top w:val="single" w:sz="4" w:space="0" w:color="auto"/>
              <w:left w:val="single" w:sz="4" w:space="0" w:color="auto"/>
              <w:bottom w:val="single" w:sz="4" w:space="0" w:color="auto"/>
              <w:right w:val="single" w:sz="4" w:space="0" w:color="auto"/>
            </w:tcBorders>
            <w:shd w:val="clear" w:color="auto" w:fill="auto"/>
            <w:vAlign w:val="bottom"/>
          </w:tcPr>
          <w:p w14:paraId="2D409B4B" w14:textId="77777777" w:rsidR="00B21BC2" w:rsidRPr="007A0EEA" w:rsidRDefault="007F4562" w:rsidP="009508F2">
            <w:pPr>
              <w:spacing w:before="60" w:after="60" w:line="240" w:lineRule="auto"/>
              <w:jc w:val="center"/>
              <w:rPr>
                <w:rFonts w:eastAsia="Times New Roman" w:cs="Times New Roman"/>
                <w:w w:val="99"/>
                <w:szCs w:val="28"/>
              </w:rPr>
            </w:pPr>
            <w:r>
              <w:rPr>
                <w:rFonts w:eastAsia="Times New Roman" w:cs="Times New Roman"/>
                <w:w w:val="99"/>
                <w:szCs w:val="28"/>
              </w:rPr>
              <w:t>7</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bottom"/>
          </w:tcPr>
          <w:p w14:paraId="22925827" w14:textId="77777777" w:rsidR="00B21BC2" w:rsidRPr="007A0EEA" w:rsidRDefault="00B21BC2" w:rsidP="00C73850">
            <w:pPr>
              <w:spacing w:before="60" w:after="60" w:line="240" w:lineRule="auto"/>
              <w:jc w:val="center"/>
              <w:rPr>
                <w:rFonts w:eastAsia="Arial" w:cs="Times New Roman"/>
                <w:szCs w:val="28"/>
              </w:rPr>
            </w:pPr>
            <w:r w:rsidRPr="007A0EEA">
              <w:rPr>
                <w:rFonts w:eastAsia="Arial" w:cs="Times New Roman"/>
                <w:szCs w:val="28"/>
              </w:rPr>
              <w:t>Ngữ văn</w:t>
            </w: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634C83B8" w14:textId="77777777" w:rsidR="00B21BC2" w:rsidRPr="007A0EEA" w:rsidRDefault="00B21BC2" w:rsidP="00C73850">
            <w:pPr>
              <w:spacing w:before="60" w:after="60" w:line="240" w:lineRule="auto"/>
              <w:jc w:val="center"/>
              <w:rPr>
                <w:rFonts w:cs="Times New Roman"/>
                <w:szCs w:val="28"/>
              </w:rPr>
            </w:pPr>
            <w:r w:rsidRPr="007A0EEA">
              <w:rPr>
                <w:rFonts w:eastAsia="Times New Roman" w:cs="Times New Roman"/>
                <w:w w:val="99"/>
                <w:szCs w:val="28"/>
              </w:rPr>
              <w:t>8</w:t>
            </w:r>
          </w:p>
        </w:tc>
        <w:tc>
          <w:tcPr>
            <w:tcW w:w="3351" w:type="dxa"/>
            <w:tcBorders>
              <w:top w:val="single" w:sz="4" w:space="0" w:color="auto"/>
              <w:left w:val="single" w:sz="4" w:space="0" w:color="auto"/>
              <w:bottom w:val="single" w:sz="4" w:space="0" w:color="auto"/>
              <w:right w:val="single" w:sz="4" w:space="0" w:color="auto"/>
            </w:tcBorders>
            <w:shd w:val="clear" w:color="auto" w:fill="auto"/>
            <w:vAlign w:val="bottom"/>
          </w:tcPr>
          <w:p w14:paraId="0966027D" w14:textId="77777777" w:rsidR="00B21BC2" w:rsidRPr="007A0EEA" w:rsidRDefault="00B21BC2" w:rsidP="00D71A72">
            <w:pPr>
              <w:spacing w:before="60" w:after="60" w:line="240" w:lineRule="auto"/>
              <w:jc w:val="both"/>
              <w:rPr>
                <w:rFonts w:eastAsia="Times New Roman" w:cs="Times New Roman"/>
                <w:szCs w:val="28"/>
              </w:rPr>
            </w:pPr>
            <w:r w:rsidRPr="007A0EEA">
              <w:rPr>
                <w:rFonts w:eastAsia="Times New Roman" w:cs="Times New Roman"/>
                <w:szCs w:val="28"/>
              </w:rPr>
              <w:t>Đoàn Văn Nhất</w:t>
            </w:r>
          </w:p>
          <w:p w14:paraId="297A2451" w14:textId="77777777" w:rsidR="00B21BC2" w:rsidRPr="007A0EEA" w:rsidRDefault="00B21BC2" w:rsidP="00D71A72">
            <w:pPr>
              <w:spacing w:before="60" w:after="60" w:line="240" w:lineRule="auto"/>
              <w:jc w:val="both"/>
              <w:rPr>
                <w:rFonts w:eastAsia="Times New Roman" w:cs="Times New Roman"/>
                <w:szCs w:val="28"/>
              </w:rPr>
            </w:pPr>
            <w:r w:rsidRPr="007A0EEA">
              <w:rPr>
                <w:rFonts w:eastAsia="Times New Roman" w:cs="Times New Roman"/>
                <w:szCs w:val="28"/>
              </w:rPr>
              <w:t>Trần Phước Thiện</w:t>
            </w:r>
          </w:p>
        </w:tc>
      </w:tr>
      <w:tr w:rsidR="00B21BC2" w:rsidRPr="007A0EEA" w14:paraId="5D5760B7" w14:textId="77777777" w:rsidTr="00C73850">
        <w:trPr>
          <w:trHeight w:val="218"/>
        </w:trPr>
        <w:tc>
          <w:tcPr>
            <w:tcW w:w="1158" w:type="dxa"/>
            <w:tcBorders>
              <w:top w:val="single" w:sz="4" w:space="0" w:color="auto"/>
              <w:left w:val="single" w:sz="4" w:space="0" w:color="auto"/>
              <w:bottom w:val="single" w:sz="4" w:space="0" w:color="auto"/>
              <w:right w:val="single" w:sz="4" w:space="0" w:color="auto"/>
            </w:tcBorders>
            <w:shd w:val="clear" w:color="auto" w:fill="auto"/>
            <w:vAlign w:val="bottom"/>
          </w:tcPr>
          <w:p w14:paraId="408402C6" w14:textId="77777777" w:rsidR="00B21BC2" w:rsidRPr="007A0EEA" w:rsidRDefault="00B21BC2" w:rsidP="009508F2">
            <w:pPr>
              <w:spacing w:before="60" w:after="60" w:line="240" w:lineRule="auto"/>
              <w:jc w:val="center"/>
              <w:rPr>
                <w:rFonts w:eastAsia="Times New Roman" w:cs="Times New Roman"/>
                <w:szCs w:val="28"/>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236B43AB" w14:textId="77777777" w:rsidR="00B21BC2" w:rsidRPr="007A0EEA" w:rsidRDefault="00B21BC2" w:rsidP="00C73850">
            <w:pPr>
              <w:spacing w:before="60" w:after="60" w:line="240" w:lineRule="auto"/>
              <w:jc w:val="center"/>
              <w:rPr>
                <w:rFonts w:cs="Times New Roman"/>
                <w:szCs w:val="28"/>
              </w:rPr>
            </w:pPr>
            <w:r w:rsidRPr="007A0EEA">
              <w:rPr>
                <w:rFonts w:eastAsia="Arial" w:cs="Times New Roman"/>
                <w:szCs w:val="28"/>
              </w:rPr>
              <w:t>Ngữ văn</w:t>
            </w: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650FB383" w14:textId="77777777" w:rsidR="00B21BC2" w:rsidRPr="007A0EEA" w:rsidRDefault="00B21BC2" w:rsidP="00C73850">
            <w:pPr>
              <w:spacing w:before="60" w:after="60" w:line="240" w:lineRule="auto"/>
              <w:jc w:val="center"/>
              <w:rPr>
                <w:rFonts w:cs="Times New Roman"/>
                <w:szCs w:val="28"/>
              </w:rPr>
            </w:pPr>
            <w:r w:rsidRPr="007A0EEA">
              <w:rPr>
                <w:rFonts w:cs="Times New Roman"/>
                <w:szCs w:val="28"/>
              </w:rPr>
              <w:t>7</w:t>
            </w:r>
          </w:p>
        </w:tc>
        <w:tc>
          <w:tcPr>
            <w:tcW w:w="3351" w:type="dxa"/>
            <w:tcBorders>
              <w:top w:val="single" w:sz="4" w:space="0" w:color="auto"/>
              <w:left w:val="single" w:sz="4" w:space="0" w:color="auto"/>
              <w:bottom w:val="single" w:sz="4" w:space="0" w:color="auto"/>
              <w:right w:val="single" w:sz="4" w:space="0" w:color="auto"/>
            </w:tcBorders>
            <w:shd w:val="clear" w:color="auto" w:fill="auto"/>
            <w:vAlign w:val="bottom"/>
          </w:tcPr>
          <w:p w14:paraId="266691DE" w14:textId="77777777" w:rsidR="00B21BC2" w:rsidRPr="007A0EEA" w:rsidRDefault="00B21BC2" w:rsidP="00D71A72">
            <w:pPr>
              <w:spacing w:before="60" w:after="60" w:line="240" w:lineRule="auto"/>
              <w:jc w:val="both"/>
              <w:rPr>
                <w:rFonts w:eastAsia="Times New Roman" w:cs="Times New Roman"/>
                <w:szCs w:val="28"/>
              </w:rPr>
            </w:pPr>
            <w:r w:rsidRPr="007A0EEA">
              <w:rPr>
                <w:rFonts w:eastAsia="Times New Roman" w:cs="Times New Roman"/>
                <w:szCs w:val="28"/>
              </w:rPr>
              <w:t>Nguyễn Thị Bích Liên</w:t>
            </w:r>
          </w:p>
          <w:p w14:paraId="47F6ACFE" w14:textId="77777777" w:rsidR="00B21BC2" w:rsidRPr="007A0EEA" w:rsidRDefault="00B21BC2" w:rsidP="00D71A72">
            <w:pPr>
              <w:spacing w:before="60" w:after="60" w:line="240" w:lineRule="auto"/>
              <w:jc w:val="both"/>
              <w:rPr>
                <w:rFonts w:eastAsia="Times New Roman" w:cs="Times New Roman"/>
                <w:szCs w:val="28"/>
              </w:rPr>
            </w:pPr>
            <w:r w:rsidRPr="007A0EEA">
              <w:rPr>
                <w:rFonts w:eastAsia="Times New Roman" w:cs="Times New Roman"/>
                <w:szCs w:val="28"/>
              </w:rPr>
              <w:t>Nguyễn Thị Phước Diệp</w:t>
            </w:r>
          </w:p>
        </w:tc>
      </w:tr>
      <w:tr w:rsidR="00B21BC2" w:rsidRPr="007A0EEA" w14:paraId="5ADAD628" w14:textId="77777777" w:rsidTr="00C73850">
        <w:trPr>
          <w:trHeight w:val="218"/>
        </w:trPr>
        <w:tc>
          <w:tcPr>
            <w:tcW w:w="1158" w:type="dxa"/>
            <w:tcBorders>
              <w:top w:val="single" w:sz="4" w:space="0" w:color="auto"/>
              <w:left w:val="single" w:sz="4" w:space="0" w:color="auto"/>
              <w:bottom w:val="single" w:sz="4" w:space="0" w:color="auto"/>
              <w:right w:val="single" w:sz="4" w:space="0" w:color="auto"/>
            </w:tcBorders>
            <w:shd w:val="clear" w:color="auto" w:fill="auto"/>
            <w:vAlign w:val="bottom"/>
          </w:tcPr>
          <w:p w14:paraId="7C264184" w14:textId="77777777" w:rsidR="00B21BC2" w:rsidRPr="007A0EEA" w:rsidRDefault="00B21BC2" w:rsidP="009508F2">
            <w:pPr>
              <w:spacing w:before="60" w:after="60" w:line="240" w:lineRule="auto"/>
              <w:jc w:val="center"/>
              <w:rPr>
                <w:rFonts w:eastAsia="Times New Roman" w:cs="Times New Roman"/>
                <w:szCs w:val="28"/>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62AC5A84" w14:textId="77777777" w:rsidR="00B21BC2" w:rsidRPr="007A0EEA" w:rsidRDefault="00B21BC2" w:rsidP="00C73850">
            <w:pPr>
              <w:spacing w:before="60" w:after="60" w:line="240" w:lineRule="auto"/>
              <w:jc w:val="center"/>
              <w:rPr>
                <w:rFonts w:cs="Times New Roman"/>
                <w:szCs w:val="28"/>
              </w:rPr>
            </w:pPr>
            <w:r w:rsidRPr="007A0EEA">
              <w:rPr>
                <w:rFonts w:eastAsia="Arial" w:cs="Times New Roman"/>
                <w:szCs w:val="28"/>
              </w:rPr>
              <w:t>Ngữ văn</w:t>
            </w: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091953A5" w14:textId="77777777" w:rsidR="00B21BC2" w:rsidRPr="007A0EEA" w:rsidRDefault="00B21BC2" w:rsidP="00C73850">
            <w:pPr>
              <w:spacing w:before="60" w:after="60" w:line="240" w:lineRule="auto"/>
              <w:jc w:val="center"/>
              <w:rPr>
                <w:rFonts w:cs="Times New Roman"/>
                <w:szCs w:val="28"/>
              </w:rPr>
            </w:pPr>
            <w:r w:rsidRPr="007A0EEA">
              <w:rPr>
                <w:rFonts w:cs="Times New Roman"/>
                <w:szCs w:val="28"/>
              </w:rPr>
              <w:t>6</w:t>
            </w:r>
          </w:p>
        </w:tc>
        <w:tc>
          <w:tcPr>
            <w:tcW w:w="3351" w:type="dxa"/>
            <w:tcBorders>
              <w:top w:val="single" w:sz="4" w:space="0" w:color="auto"/>
              <w:left w:val="single" w:sz="4" w:space="0" w:color="auto"/>
              <w:bottom w:val="single" w:sz="4" w:space="0" w:color="auto"/>
              <w:right w:val="single" w:sz="4" w:space="0" w:color="auto"/>
            </w:tcBorders>
            <w:shd w:val="clear" w:color="auto" w:fill="auto"/>
            <w:vAlign w:val="bottom"/>
          </w:tcPr>
          <w:p w14:paraId="2BAAA4AE" w14:textId="77777777" w:rsidR="00B21BC2" w:rsidRPr="007A0EEA" w:rsidRDefault="00B21BC2" w:rsidP="00D71A72">
            <w:pPr>
              <w:spacing w:before="60" w:after="60" w:line="240" w:lineRule="auto"/>
              <w:jc w:val="both"/>
              <w:rPr>
                <w:rFonts w:eastAsia="Times New Roman" w:cs="Times New Roman"/>
                <w:szCs w:val="28"/>
              </w:rPr>
            </w:pPr>
            <w:r w:rsidRPr="007A0EEA">
              <w:rPr>
                <w:rFonts w:eastAsia="Times New Roman" w:cs="Times New Roman"/>
                <w:szCs w:val="28"/>
              </w:rPr>
              <w:t>Nguyễn Sinh</w:t>
            </w:r>
          </w:p>
          <w:p w14:paraId="4C7C627B" w14:textId="77777777" w:rsidR="00B21BC2" w:rsidRPr="007A0EEA" w:rsidRDefault="00B21BC2" w:rsidP="00D71A72">
            <w:pPr>
              <w:spacing w:before="60" w:after="60" w:line="240" w:lineRule="auto"/>
              <w:jc w:val="both"/>
              <w:rPr>
                <w:rFonts w:eastAsia="Times New Roman" w:cs="Times New Roman"/>
                <w:szCs w:val="28"/>
              </w:rPr>
            </w:pPr>
            <w:r w:rsidRPr="007A0EEA">
              <w:rPr>
                <w:rFonts w:eastAsia="Times New Roman" w:cs="Times New Roman"/>
                <w:szCs w:val="28"/>
              </w:rPr>
              <w:t>Nguyễn Hiền</w:t>
            </w:r>
          </w:p>
        </w:tc>
      </w:tr>
      <w:tr w:rsidR="00B21BC2" w:rsidRPr="007A0EEA" w14:paraId="0B84F3A6" w14:textId="77777777" w:rsidTr="00C73850">
        <w:trPr>
          <w:trHeight w:val="448"/>
        </w:trPr>
        <w:tc>
          <w:tcPr>
            <w:tcW w:w="1158" w:type="dxa"/>
            <w:tcBorders>
              <w:top w:val="single" w:sz="4" w:space="0" w:color="auto"/>
              <w:left w:val="single" w:sz="4" w:space="0" w:color="auto"/>
              <w:bottom w:val="single" w:sz="4" w:space="0" w:color="auto"/>
              <w:right w:val="single" w:sz="4" w:space="0" w:color="auto"/>
            </w:tcBorders>
            <w:shd w:val="clear" w:color="auto" w:fill="auto"/>
            <w:vAlign w:val="bottom"/>
          </w:tcPr>
          <w:p w14:paraId="1856B5B1" w14:textId="77777777" w:rsidR="00B21BC2" w:rsidRPr="007A0EEA" w:rsidRDefault="007F4562" w:rsidP="009508F2">
            <w:pPr>
              <w:spacing w:before="60" w:after="60" w:line="240" w:lineRule="auto"/>
              <w:jc w:val="center"/>
              <w:rPr>
                <w:rFonts w:eastAsia="Times New Roman" w:cs="Times New Roman"/>
                <w:w w:val="99"/>
                <w:szCs w:val="28"/>
              </w:rPr>
            </w:pPr>
            <w:r>
              <w:rPr>
                <w:rFonts w:eastAsia="Times New Roman" w:cs="Times New Roman"/>
                <w:w w:val="99"/>
                <w:szCs w:val="28"/>
              </w:rPr>
              <w:t>8</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bottom"/>
          </w:tcPr>
          <w:p w14:paraId="51851620" w14:textId="77777777" w:rsidR="00B21BC2" w:rsidRPr="007A0EEA" w:rsidRDefault="00B21BC2" w:rsidP="00C73850">
            <w:pPr>
              <w:spacing w:before="60" w:after="60" w:line="240" w:lineRule="auto"/>
              <w:jc w:val="center"/>
              <w:rPr>
                <w:rFonts w:eastAsia="Times New Roman" w:cs="Times New Roman"/>
                <w:szCs w:val="28"/>
              </w:rPr>
            </w:pPr>
            <w:r w:rsidRPr="007A0EEA">
              <w:rPr>
                <w:rFonts w:eastAsia="Times New Roman" w:cs="Times New Roman"/>
                <w:szCs w:val="28"/>
              </w:rPr>
              <w:t>Lịch sử</w:t>
            </w: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79AEA6C2" w14:textId="77777777" w:rsidR="00B21BC2" w:rsidRPr="007A0EEA" w:rsidRDefault="00B21BC2" w:rsidP="00C73850">
            <w:pPr>
              <w:spacing w:before="60" w:after="60" w:line="240" w:lineRule="auto"/>
              <w:jc w:val="center"/>
              <w:rPr>
                <w:rFonts w:cs="Times New Roman"/>
                <w:szCs w:val="28"/>
              </w:rPr>
            </w:pPr>
            <w:r w:rsidRPr="007A0EEA">
              <w:rPr>
                <w:rFonts w:eastAsia="Times New Roman" w:cs="Times New Roman"/>
                <w:w w:val="99"/>
                <w:szCs w:val="28"/>
              </w:rPr>
              <w:t>8</w:t>
            </w:r>
          </w:p>
        </w:tc>
        <w:tc>
          <w:tcPr>
            <w:tcW w:w="3351" w:type="dxa"/>
            <w:tcBorders>
              <w:top w:val="single" w:sz="4" w:space="0" w:color="auto"/>
              <w:left w:val="single" w:sz="4" w:space="0" w:color="auto"/>
              <w:bottom w:val="single" w:sz="4" w:space="0" w:color="auto"/>
              <w:right w:val="single" w:sz="4" w:space="0" w:color="auto"/>
            </w:tcBorders>
            <w:shd w:val="clear" w:color="auto" w:fill="auto"/>
            <w:vAlign w:val="bottom"/>
          </w:tcPr>
          <w:p w14:paraId="3C405836" w14:textId="77777777" w:rsidR="00B21BC2" w:rsidRPr="007A0EEA" w:rsidRDefault="00B21BC2" w:rsidP="00D71A72">
            <w:pPr>
              <w:spacing w:before="60" w:after="60" w:line="240" w:lineRule="auto"/>
              <w:jc w:val="both"/>
              <w:rPr>
                <w:rFonts w:eastAsia="Times New Roman" w:cs="Times New Roman"/>
                <w:szCs w:val="28"/>
              </w:rPr>
            </w:pPr>
            <w:r w:rsidRPr="007A0EEA">
              <w:rPr>
                <w:rFonts w:eastAsia="Times New Roman" w:cs="Times New Roman"/>
                <w:szCs w:val="28"/>
              </w:rPr>
              <w:t>Đoàn Thị Minh Hoàng</w:t>
            </w:r>
          </w:p>
        </w:tc>
      </w:tr>
      <w:tr w:rsidR="00027ECA" w:rsidRPr="007A0EEA" w14:paraId="7BB38D98" w14:textId="77777777" w:rsidTr="00C73850">
        <w:trPr>
          <w:trHeight w:val="214"/>
        </w:trPr>
        <w:tc>
          <w:tcPr>
            <w:tcW w:w="1158" w:type="dxa"/>
            <w:tcBorders>
              <w:top w:val="single" w:sz="4" w:space="0" w:color="auto"/>
              <w:left w:val="single" w:sz="4" w:space="0" w:color="auto"/>
              <w:bottom w:val="single" w:sz="4" w:space="0" w:color="auto"/>
              <w:right w:val="single" w:sz="4" w:space="0" w:color="auto"/>
            </w:tcBorders>
            <w:shd w:val="clear" w:color="auto" w:fill="auto"/>
            <w:vAlign w:val="bottom"/>
          </w:tcPr>
          <w:p w14:paraId="0683ED97" w14:textId="77777777" w:rsidR="00027ECA" w:rsidRPr="007A0EEA" w:rsidRDefault="00027ECA" w:rsidP="009508F2">
            <w:pPr>
              <w:spacing w:before="60" w:after="60" w:line="240" w:lineRule="auto"/>
              <w:jc w:val="center"/>
              <w:rPr>
                <w:rFonts w:eastAsia="Times New Roman" w:cs="Times New Roman"/>
                <w:w w:val="99"/>
                <w:szCs w:val="28"/>
              </w:rPr>
            </w:pPr>
            <w:r>
              <w:rPr>
                <w:rFonts w:eastAsia="Times New Roman" w:cs="Times New Roman"/>
                <w:w w:val="99"/>
                <w:szCs w:val="28"/>
              </w:rPr>
              <w:t>9</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bottom"/>
          </w:tcPr>
          <w:p w14:paraId="0E3E7BDF" w14:textId="77777777" w:rsidR="00027ECA" w:rsidRPr="007A0EEA" w:rsidRDefault="00027ECA" w:rsidP="00C73850">
            <w:pPr>
              <w:spacing w:before="60" w:after="60" w:line="240" w:lineRule="auto"/>
              <w:jc w:val="center"/>
              <w:rPr>
                <w:rFonts w:eastAsia="Times New Roman" w:cs="Times New Roman"/>
                <w:w w:val="98"/>
                <w:szCs w:val="28"/>
              </w:rPr>
            </w:pPr>
            <w:r w:rsidRPr="007A0EEA">
              <w:rPr>
                <w:rFonts w:eastAsia="Times New Roman" w:cs="Times New Roman"/>
                <w:w w:val="98"/>
                <w:szCs w:val="28"/>
              </w:rPr>
              <w:t>Địa lý</w:t>
            </w:r>
          </w:p>
        </w:tc>
        <w:tc>
          <w:tcPr>
            <w:tcW w:w="2360" w:type="dxa"/>
            <w:tcBorders>
              <w:top w:val="single" w:sz="4" w:space="0" w:color="auto"/>
              <w:left w:val="single" w:sz="4" w:space="0" w:color="auto"/>
              <w:bottom w:val="single" w:sz="4" w:space="0" w:color="auto"/>
              <w:right w:val="single" w:sz="4" w:space="0" w:color="auto"/>
            </w:tcBorders>
            <w:shd w:val="clear" w:color="auto" w:fill="auto"/>
            <w:vAlign w:val="bottom"/>
          </w:tcPr>
          <w:p w14:paraId="0E22CE77" w14:textId="77777777" w:rsidR="00027ECA" w:rsidRPr="007A0EEA" w:rsidRDefault="00027ECA" w:rsidP="00C73850">
            <w:pPr>
              <w:spacing w:before="60" w:after="60" w:line="240" w:lineRule="auto"/>
              <w:jc w:val="center"/>
              <w:rPr>
                <w:rFonts w:eastAsia="Times New Roman" w:cs="Times New Roman"/>
                <w:szCs w:val="28"/>
              </w:rPr>
            </w:pPr>
            <w:r>
              <w:rPr>
                <w:rFonts w:eastAsia="Times New Roman" w:cs="Times New Roman"/>
                <w:szCs w:val="28"/>
              </w:rPr>
              <w:t>8</w:t>
            </w:r>
          </w:p>
        </w:tc>
        <w:tc>
          <w:tcPr>
            <w:tcW w:w="3351" w:type="dxa"/>
            <w:tcBorders>
              <w:top w:val="single" w:sz="4" w:space="0" w:color="auto"/>
              <w:left w:val="single" w:sz="4" w:space="0" w:color="auto"/>
              <w:bottom w:val="single" w:sz="4" w:space="0" w:color="auto"/>
              <w:right w:val="single" w:sz="4" w:space="0" w:color="auto"/>
            </w:tcBorders>
            <w:shd w:val="clear" w:color="auto" w:fill="auto"/>
            <w:vAlign w:val="bottom"/>
          </w:tcPr>
          <w:p w14:paraId="68576466" w14:textId="77777777" w:rsidR="00027ECA" w:rsidRPr="007A0EEA" w:rsidRDefault="00027ECA" w:rsidP="00D71A72">
            <w:pPr>
              <w:spacing w:before="60" w:after="60" w:line="240" w:lineRule="auto"/>
              <w:jc w:val="both"/>
              <w:rPr>
                <w:rFonts w:eastAsia="Times New Roman" w:cs="Times New Roman"/>
                <w:szCs w:val="28"/>
              </w:rPr>
            </w:pPr>
            <w:r w:rsidRPr="007A0EEA">
              <w:rPr>
                <w:rFonts w:eastAsia="Times New Roman" w:cs="Times New Roman"/>
                <w:w w:val="99"/>
                <w:szCs w:val="28"/>
              </w:rPr>
              <w:t>Huỳnh Thị Hạnh</w:t>
            </w:r>
          </w:p>
        </w:tc>
      </w:tr>
      <w:tr w:rsidR="00027ECA" w:rsidRPr="007A0EEA" w14:paraId="061CFAC8" w14:textId="77777777" w:rsidTr="00C73850">
        <w:trPr>
          <w:trHeight w:val="448"/>
        </w:trPr>
        <w:tc>
          <w:tcPr>
            <w:tcW w:w="1158" w:type="dxa"/>
            <w:tcBorders>
              <w:top w:val="single" w:sz="4" w:space="0" w:color="auto"/>
              <w:left w:val="single" w:sz="4" w:space="0" w:color="auto"/>
              <w:bottom w:val="single" w:sz="4" w:space="0" w:color="auto"/>
              <w:right w:val="single" w:sz="4" w:space="0" w:color="auto"/>
            </w:tcBorders>
            <w:shd w:val="clear" w:color="auto" w:fill="auto"/>
            <w:vAlign w:val="bottom"/>
          </w:tcPr>
          <w:p w14:paraId="324BF9AE" w14:textId="77777777" w:rsidR="00027ECA" w:rsidRPr="007A0EEA" w:rsidRDefault="00027ECA" w:rsidP="009508F2">
            <w:pPr>
              <w:spacing w:before="60" w:after="60" w:line="240" w:lineRule="auto"/>
              <w:jc w:val="center"/>
              <w:rPr>
                <w:rFonts w:eastAsia="Times New Roman" w:cs="Times New Roman"/>
                <w:w w:val="99"/>
                <w:szCs w:val="28"/>
              </w:rPr>
            </w:pPr>
            <w:r>
              <w:rPr>
                <w:rFonts w:eastAsia="Times New Roman" w:cs="Times New Roman"/>
                <w:w w:val="99"/>
                <w:szCs w:val="28"/>
              </w:rPr>
              <w:t>10</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bottom"/>
          </w:tcPr>
          <w:p w14:paraId="27B64C9F" w14:textId="77777777" w:rsidR="00027ECA" w:rsidRPr="007A0EEA" w:rsidRDefault="00027ECA" w:rsidP="00C73850">
            <w:pPr>
              <w:spacing w:before="60" w:after="60" w:line="240" w:lineRule="auto"/>
              <w:jc w:val="center"/>
              <w:rPr>
                <w:rFonts w:eastAsia="Times New Roman" w:cs="Times New Roman"/>
                <w:w w:val="99"/>
                <w:szCs w:val="28"/>
              </w:rPr>
            </w:pPr>
            <w:r w:rsidRPr="007A0EEA">
              <w:rPr>
                <w:rFonts w:eastAsia="Times New Roman" w:cs="Times New Roman"/>
                <w:w w:val="99"/>
                <w:szCs w:val="28"/>
              </w:rPr>
              <w:t>Ngoại ngữ</w:t>
            </w: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17A64362" w14:textId="77777777" w:rsidR="00027ECA" w:rsidRPr="007A0EEA" w:rsidRDefault="00027ECA" w:rsidP="00C73850">
            <w:pPr>
              <w:spacing w:before="60" w:after="60" w:line="240" w:lineRule="auto"/>
              <w:jc w:val="center"/>
              <w:rPr>
                <w:rFonts w:cs="Times New Roman"/>
                <w:szCs w:val="28"/>
              </w:rPr>
            </w:pPr>
            <w:r w:rsidRPr="007A0EEA">
              <w:rPr>
                <w:rFonts w:eastAsia="Times New Roman" w:cs="Times New Roman"/>
                <w:w w:val="99"/>
                <w:szCs w:val="28"/>
              </w:rPr>
              <w:t>8</w:t>
            </w:r>
          </w:p>
        </w:tc>
        <w:tc>
          <w:tcPr>
            <w:tcW w:w="3351" w:type="dxa"/>
            <w:tcBorders>
              <w:top w:val="single" w:sz="4" w:space="0" w:color="auto"/>
              <w:left w:val="single" w:sz="4" w:space="0" w:color="auto"/>
              <w:bottom w:val="single" w:sz="4" w:space="0" w:color="auto"/>
              <w:right w:val="single" w:sz="4" w:space="0" w:color="auto"/>
            </w:tcBorders>
            <w:shd w:val="clear" w:color="auto" w:fill="auto"/>
            <w:vAlign w:val="bottom"/>
          </w:tcPr>
          <w:p w14:paraId="6073D559" w14:textId="77777777" w:rsidR="00027ECA" w:rsidRDefault="00027ECA" w:rsidP="00D71A72">
            <w:pPr>
              <w:spacing w:before="60" w:after="60" w:line="240" w:lineRule="auto"/>
              <w:jc w:val="both"/>
              <w:rPr>
                <w:rFonts w:eastAsia="Times New Roman" w:cs="Times New Roman"/>
                <w:w w:val="99"/>
                <w:szCs w:val="28"/>
              </w:rPr>
            </w:pPr>
            <w:r>
              <w:rPr>
                <w:rFonts w:eastAsia="Times New Roman" w:cs="Times New Roman"/>
                <w:w w:val="99"/>
                <w:szCs w:val="28"/>
              </w:rPr>
              <w:t>Võ Thị Mỹ Hạnh</w:t>
            </w:r>
          </w:p>
          <w:p w14:paraId="56CCB3DD" w14:textId="77777777" w:rsidR="00027ECA" w:rsidRPr="007A0EEA" w:rsidRDefault="00027ECA" w:rsidP="00D71A72">
            <w:pPr>
              <w:spacing w:before="60" w:after="60" w:line="240" w:lineRule="auto"/>
              <w:jc w:val="both"/>
              <w:rPr>
                <w:rFonts w:eastAsia="Times New Roman" w:cs="Times New Roman"/>
                <w:w w:val="99"/>
                <w:szCs w:val="28"/>
              </w:rPr>
            </w:pPr>
            <w:r>
              <w:rPr>
                <w:rFonts w:eastAsia="Times New Roman" w:cs="Times New Roman"/>
                <w:w w:val="99"/>
                <w:szCs w:val="28"/>
              </w:rPr>
              <w:t>Phạm Thị Thiên</w:t>
            </w:r>
          </w:p>
        </w:tc>
      </w:tr>
      <w:tr w:rsidR="00027ECA" w:rsidRPr="007A0EEA" w14:paraId="72247D0E" w14:textId="77777777" w:rsidTr="00C73850">
        <w:trPr>
          <w:trHeight w:val="218"/>
        </w:trPr>
        <w:tc>
          <w:tcPr>
            <w:tcW w:w="1158" w:type="dxa"/>
            <w:tcBorders>
              <w:top w:val="single" w:sz="4" w:space="0" w:color="auto"/>
              <w:left w:val="single" w:sz="4" w:space="0" w:color="auto"/>
              <w:bottom w:val="single" w:sz="4" w:space="0" w:color="auto"/>
              <w:right w:val="single" w:sz="4" w:space="0" w:color="auto"/>
            </w:tcBorders>
            <w:shd w:val="clear" w:color="auto" w:fill="auto"/>
            <w:vAlign w:val="bottom"/>
          </w:tcPr>
          <w:p w14:paraId="20CD87CD" w14:textId="77777777" w:rsidR="00027ECA" w:rsidRPr="007A0EEA" w:rsidRDefault="00027ECA" w:rsidP="009508F2">
            <w:pPr>
              <w:spacing w:before="60" w:after="60" w:line="240" w:lineRule="auto"/>
              <w:jc w:val="center"/>
              <w:rPr>
                <w:rFonts w:eastAsia="Times New Roman" w:cs="Times New Roman"/>
                <w:szCs w:val="28"/>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07DF7F58" w14:textId="77777777" w:rsidR="00027ECA" w:rsidRDefault="00027ECA" w:rsidP="00C73850">
            <w:pPr>
              <w:spacing w:before="60" w:after="60" w:line="240" w:lineRule="auto"/>
              <w:jc w:val="center"/>
            </w:pPr>
            <w:r w:rsidRPr="00852231">
              <w:rPr>
                <w:rFonts w:eastAsia="Times New Roman" w:cs="Times New Roman"/>
                <w:w w:val="99"/>
                <w:szCs w:val="28"/>
              </w:rPr>
              <w:t>Ngoại ngữ</w:t>
            </w: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24250B77" w14:textId="77777777" w:rsidR="00027ECA" w:rsidRPr="007A0EEA" w:rsidRDefault="00027ECA" w:rsidP="00C73850">
            <w:pPr>
              <w:spacing w:before="60" w:after="60" w:line="240" w:lineRule="auto"/>
              <w:jc w:val="center"/>
              <w:rPr>
                <w:rFonts w:cs="Times New Roman"/>
                <w:szCs w:val="28"/>
              </w:rPr>
            </w:pPr>
            <w:r>
              <w:rPr>
                <w:rFonts w:eastAsia="Times New Roman" w:cs="Times New Roman"/>
                <w:w w:val="99"/>
                <w:szCs w:val="28"/>
              </w:rPr>
              <w:t>7</w:t>
            </w:r>
          </w:p>
        </w:tc>
        <w:tc>
          <w:tcPr>
            <w:tcW w:w="3351" w:type="dxa"/>
            <w:tcBorders>
              <w:top w:val="single" w:sz="4" w:space="0" w:color="auto"/>
              <w:left w:val="single" w:sz="4" w:space="0" w:color="auto"/>
              <w:bottom w:val="single" w:sz="4" w:space="0" w:color="auto"/>
              <w:right w:val="single" w:sz="4" w:space="0" w:color="auto"/>
            </w:tcBorders>
            <w:shd w:val="clear" w:color="auto" w:fill="auto"/>
            <w:vAlign w:val="bottom"/>
          </w:tcPr>
          <w:p w14:paraId="3C35AC6C" w14:textId="77777777" w:rsidR="00027ECA" w:rsidRPr="007A0EEA" w:rsidRDefault="00027ECA" w:rsidP="00D71A72">
            <w:pPr>
              <w:spacing w:before="60" w:after="60" w:line="240" w:lineRule="auto"/>
              <w:jc w:val="both"/>
              <w:rPr>
                <w:rFonts w:eastAsia="Times New Roman" w:cs="Times New Roman"/>
                <w:szCs w:val="28"/>
              </w:rPr>
            </w:pPr>
            <w:r>
              <w:rPr>
                <w:rFonts w:eastAsia="Times New Roman" w:cs="Times New Roman"/>
                <w:szCs w:val="28"/>
              </w:rPr>
              <w:t>Nguyễn Thị Nở</w:t>
            </w:r>
          </w:p>
        </w:tc>
      </w:tr>
      <w:tr w:rsidR="00027ECA" w:rsidRPr="007A0EEA" w14:paraId="4FA6BE92" w14:textId="77777777" w:rsidTr="00C73850">
        <w:trPr>
          <w:trHeight w:val="218"/>
        </w:trPr>
        <w:tc>
          <w:tcPr>
            <w:tcW w:w="1158" w:type="dxa"/>
            <w:tcBorders>
              <w:top w:val="single" w:sz="4" w:space="0" w:color="auto"/>
              <w:left w:val="single" w:sz="4" w:space="0" w:color="auto"/>
              <w:bottom w:val="single" w:sz="4" w:space="0" w:color="auto"/>
              <w:right w:val="single" w:sz="4" w:space="0" w:color="auto"/>
            </w:tcBorders>
            <w:shd w:val="clear" w:color="auto" w:fill="auto"/>
            <w:vAlign w:val="bottom"/>
          </w:tcPr>
          <w:p w14:paraId="7CDE6969" w14:textId="77777777" w:rsidR="00027ECA" w:rsidRPr="007A0EEA" w:rsidRDefault="00027ECA" w:rsidP="009508F2">
            <w:pPr>
              <w:spacing w:before="60" w:after="60" w:line="240" w:lineRule="auto"/>
              <w:jc w:val="center"/>
              <w:rPr>
                <w:rFonts w:eastAsia="Times New Roman" w:cs="Times New Roman"/>
                <w:szCs w:val="28"/>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7B7ECD90" w14:textId="77777777" w:rsidR="00027ECA" w:rsidRDefault="00027ECA" w:rsidP="00C73850">
            <w:pPr>
              <w:spacing w:before="60" w:after="60" w:line="240" w:lineRule="auto"/>
              <w:jc w:val="center"/>
            </w:pPr>
            <w:r w:rsidRPr="00852231">
              <w:rPr>
                <w:rFonts w:eastAsia="Times New Roman" w:cs="Times New Roman"/>
                <w:w w:val="99"/>
                <w:szCs w:val="28"/>
              </w:rPr>
              <w:t>Ngoại ngữ</w:t>
            </w: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4AA10738" w14:textId="77777777" w:rsidR="00027ECA" w:rsidRPr="007A0EEA" w:rsidRDefault="00027ECA" w:rsidP="00C73850">
            <w:pPr>
              <w:spacing w:before="60" w:after="60" w:line="240" w:lineRule="auto"/>
              <w:jc w:val="center"/>
              <w:rPr>
                <w:rFonts w:eastAsia="Times New Roman" w:cs="Times New Roman"/>
                <w:w w:val="99"/>
                <w:szCs w:val="28"/>
              </w:rPr>
            </w:pPr>
            <w:r>
              <w:rPr>
                <w:rFonts w:eastAsia="Times New Roman" w:cs="Times New Roman"/>
                <w:w w:val="99"/>
                <w:szCs w:val="28"/>
              </w:rPr>
              <w:t>6</w:t>
            </w:r>
          </w:p>
        </w:tc>
        <w:tc>
          <w:tcPr>
            <w:tcW w:w="3351" w:type="dxa"/>
            <w:tcBorders>
              <w:top w:val="single" w:sz="4" w:space="0" w:color="auto"/>
              <w:left w:val="single" w:sz="4" w:space="0" w:color="auto"/>
              <w:bottom w:val="single" w:sz="4" w:space="0" w:color="auto"/>
              <w:right w:val="single" w:sz="4" w:space="0" w:color="auto"/>
            </w:tcBorders>
            <w:shd w:val="clear" w:color="auto" w:fill="auto"/>
            <w:vAlign w:val="bottom"/>
          </w:tcPr>
          <w:p w14:paraId="1E9EDD91" w14:textId="77777777" w:rsidR="00027ECA" w:rsidRPr="007A0EEA" w:rsidRDefault="00027ECA" w:rsidP="00D71A72">
            <w:pPr>
              <w:spacing w:before="60" w:after="60" w:line="240" w:lineRule="auto"/>
              <w:jc w:val="both"/>
              <w:rPr>
                <w:rFonts w:eastAsia="Times New Roman" w:cs="Times New Roman"/>
                <w:szCs w:val="28"/>
              </w:rPr>
            </w:pPr>
            <w:r>
              <w:rPr>
                <w:rFonts w:eastAsia="Times New Roman" w:cs="Times New Roman"/>
                <w:szCs w:val="28"/>
              </w:rPr>
              <w:t>Đoàn Thị Khánh Vân</w:t>
            </w:r>
          </w:p>
        </w:tc>
      </w:tr>
      <w:tr w:rsidR="00027ECA" w:rsidRPr="007A0EEA" w14:paraId="3FA662A5" w14:textId="77777777" w:rsidTr="00C73850">
        <w:trPr>
          <w:trHeight w:val="448"/>
        </w:trPr>
        <w:tc>
          <w:tcPr>
            <w:tcW w:w="1158" w:type="dxa"/>
            <w:tcBorders>
              <w:top w:val="single" w:sz="4" w:space="0" w:color="auto"/>
              <w:left w:val="single" w:sz="4" w:space="0" w:color="auto"/>
              <w:bottom w:val="single" w:sz="4" w:space="0" w:color="auto"/>
              <w:right w:val="single" w:sz="4" w:space="0" w:color="auto"/>
            </w:tcBorders>
            <w:shd w:val="clear" w:color="auto" w:fill="auto"/>
            <w:vAlign w:val="bottom"/>
          </w:tcPr>
          <w:p w14:paraId="4AE9B809" w14:textId="77777777" w:rsidR="00027ECA" w:rsidRPr="007A0EEA" w:rsidRDefault="00027ECA" w:rsidP="009508F2">
            <w:pPr>
              <w:spacing w:before="60" w:after="60" w:line="240" w:lineRule="auto"/>
              <w:jc w:val="center"/>
              <w:rPr>
                <w:rFonts w:eastAsia="Times New Roman" w:cs="Times New Roman"/>
                <w:w w:val="99"/>
                <w:szCs w:val="28"/>
              </w:rPr>
            </w:pPr>
            <w:r>
              <w:rPr>
                <w:rFonts w:eastAsia="Times New Roman" w:cs="Times New Roman"/>
                <w:w w:val="99"/>
                <w:szCs w:val="28"/>
              </w:rPr>
              <w:t>11</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034618AD" w14:textId="77777777" w:rsidR="00027ECA" w:rsidRPr="007A0EEA" w:rsidRDefault="00027ECA" w:rsidP="00C73850">
            <w:pPr>
              <w:spacing w:before="60" w:after="60" w:line="240" w:lineRule="auto"/>
              <w:jc w:val="center"/>
              <w:rPr>
                <w:rFonts w:eastAsia="Times New Roman" w:cs="Times New Roman"/>
                <w:w w:val="97"/>
                <w:szCs w:val="28"/>
              </w:rPr>
            </w:pPr>
            <w:r w:rsidRPr="007A0EEA">
              <w:rPr>
                <w:rFonts w:eastAsia="Times New Roman" w:cs="Times New Roman"/>
                <w:w w:val="97"/>
                <w:szCs w:val="28"/>
              </w:rPr>
              <w:t>Tin học</w:t>
            </w: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332D4B70" w14:textId="77777777" w:rsidR="00027ECA" w:rsidRPr="007A0EEA" w:rsidRDefault="00027ECA" w:rsidP="00C73850">
            <w:pPr>
              <w:spacing w:before="60" w:after="60" w:line="240" w:lineRule="auto"/>
              <w:jc w:val="center"/>
              <w:rPr>
                <w:rFonts w:cs="Times New Roman"/>
                <w:szCs w:val="28"/>
              </w:rPr>
            </w:pPr>
            <w:r w:rsidRPr="007A0EEA">
              <w:rPr>
                <w:rFonts w:eastAsia="Times New Roman" w:cs="Times New Roman"/>
                <w:w w:val="99"/>
                <w:szCs w:val="28"/>
              </w:rPr>
              <w:t>8</w:t>
            </w:r>
          </w:p>
        </w:tc>
        <w:tc>
          <w:tcPr>
            <w:tcW w:w="3351" w:type="dxa"/>
            <w:tcBorders>
              <w:top w:val="single" w:sz="4" w:space="0" w:color="auto"/>
              <w:left w:val="single" w:sz="4" w:space="0" w:color="auto"/>
              <w:bottom w:val="single" w:sz="4" w:space="0" w:color="auto"/>
              <w:right w:val="single" w:sz="4" w:space="0" w:color="auto"/>
            </w:tcBorders>
            <w:shd w:val="clear" w:color="auto" w:fill="auto"/>
            <w:vAlign w:val="bottom"/>
          </w:tcPr>
          <w:p w14:paraId="6BB3D011" w14:textId="77777777" w:rsidR="00027ECA" w:rsidRDefault="00027ECA" w:rsidP="00D71A72">
            <w:pPr>
              <w:spacing w:before="60" w:after="60" w:line="240" w:lineRule="auto"/>
              <w:jc w:val="both"/>
              <w:rPr>
                <w:rFonts w:eastAsia="Times New Roman" w:cs="Times New Roman"/>
                <w:w w:val="99"/>
                <w:szCs w:val="28"/>
              </w:rPr>
            </w:pPr>
            <w:r>
              <w:rPr>
                <w:rFonts w:eastAsia="Times New Roman" w:cs="Times New Roman"/>
                <w:w w:val="99"/>
                <w:szCs w:val="28"/>
              </w:rPr>
              <w:t>Lê Thị Bảo Ngà</w:t>
            </w:r>
          </w:p>
          <w:p w14:paraId="6C421ED9" w14:textId="77777777" w:rsidR="00027ECA" w:rsidRPr="007A0EEA" w:rsidRDefault="00027ECA" w:rsidP="00D71A72">
            <w:pPr>
              <w:spacing w:before="60" w:after="60" w:line="240" w:lineRule="auto"/>
              <w:jc w:val="both"/>
              <w:rPr>
                <w:rFonts w:eastAsia="Times New Roman" w:cs="Times New Roman"/>
                <w:w w:val="99"/>
                <w:szCs w:val="28"/>
              </w:rPr>
            </w:pPr>
            <w:r>
              <w:rPr>
                <w:rFonts w:eastAsia="Times New Roman" w:cs="Times New Roman"/>
                <w:w w:val="99"/>
                <w:szCs w:val="28"/>
              </w:rPr>
              <w:t>Lê Thị Như Thủy</w:t>
            </w:r>
          </w:p>
        </w:tc>
      </w:tr>
      <w:tr w:rsidR="00027ECA" w:rsidRPr="007A0EEA" w14:paraId="17E5D3DB" w14:textId="77777777" w:rsidTr="00C73850">
        <w:trPr>
          <w:trHeight w:val="448"/>
        </w:trPr>
        <w:tc>
          <w:tcPr>
            <w:tcW w:w="1158" w:type="dxa"/>
            <w:tcBorders>
              <w:top w:val="single" w:sz="4" w:space="0" w:color="auto"/>
              <w:left w:val="single" w:sz="4" w:space="0" w:color="auto"/>
              <w:bottom w:val="single" w:sz="4" w:space="0" w:color="auto"/>
              <w:right w:val="single" w:sz="4" w:space="0" w:color="auto"/>
            </w:tcBorders>
            <w:shd w:val="clear" w:color="auto" w:fill="auto"/>
            <w:vAlign w:val="bottom"/>
          </w:tcPr>
          <w:p w14:paraId="6D231880" w14:textId="77777777" w:rsidR="00027ECA" w:rsidRPr="007A0EEA" w:rsidRDefault="00027ECA" w:rsidP="009508F2">
            <w:pPr>
              <w:spacing w:before="60" w:after="60" w:line="240" w:lineRule="auto"/>
              <w:jc w:val="center"/>
              <w:rPr>
                <w:rFonts w:eastAsia="Times New Roman" w:cs="Times New Roman"/>
                <w:w w:val="99"/>
                <w:szCs w:val="28"/>
              </w:rPr>
            </w:pPr>
            <w:r>
              <w:rPr>
                <w:rFonts w:eastAsia="Times New Roman" w:cs="Times New Roman"/>
                <w:w w:val="99"/>
                <w:szCs w:val="28"/>
              </w:rPr>
              <w:t>12</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bottom"/>
          </w:tcPr>
          <w:p w14:paraId="766FC80E" w14:textId="77777777" w:rsidR="00027ECA" w:rsidRPr="007A0EEA" w:rsidRDefault="00027ECA" w:rsidP="00C73850">
            <w:pPr>
              <w:spacing w:before="60" w:after="60" w:line="240" w:lineRule="auto"/>
              <w:jc w:val="center"/>
              <w:rPr>
                <w:rFonts w:eastAsia="Times New Roman" w:cs="Times New Roman"/>
                <w:w w:val="97"/>
                <w:szCs w:val="28"/>
              </w:rPr>
            </w:pPr>
            <w:r>
              <w:rPr>
                <w:rFonts w:eastAsia="Times New Roman" w:cs="Times New Roman"/>
                <w:w w:val="97"/>
                <w:szCs w:val="28"/>
              </w:rPr>
              <w:t>TDTT</w:t>
            </w: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14:paraId="395AAE1B" w14:textId="77777777" w:rsidR="00027ECA" w:rsidRPr="007A0EEA" w:rsidRDefault="00027ECA" w:rsidP="00C73850">
            <w:pPr>
              <w:spacing w:before="60" w:after="60" w:line="240" w:lineRule="auto"/>
              <w:jc w:val="center"/>
              <w:rPr>
                <w:rFonts w:eastAsia="Times New Roman" w:cs="Times New Roman"/>
                <w:w w:val="99"/>
                <w:szCs w:val="28"/>
              </w:rPr>
            </w:pPr>
            <w:r>
              <w:rPr>
                <w:rFonts w:eastAsia="Times New Roman" w:cs="Times New Roman"/>
                <w:w w:val="99"/>
                <w:szCs w:val="28"/>
              </w:rPr>
              <w:t>HS năng khiếu</w:t>
            </w:r>
          </w:p>
        </w:tc>
        <w:tc>
          <w:tcPr>
            <w:tcW w:w="3351" w:type="dxa"/>
            <w:tcBorders>
              <w:top w:val="single" w:sz="4" w:space="0" w:color="auto"/>
              <w:left w:val="single" w:sz="4" w:space="0" w:color="auto"/>
              <w:bottom w:val="single" w:sz="4" w:space="0" w:color="auto"/>
              <w:right w:val="single" w:sz="4" w:space="0" w:color="auto"/>
            </w:tcBorders>
            <w:shd w:val="clear" w:color="auto" w:fill="auto"/>
            <w:vAlign w:val="bottom"/>
          </w:tcPr>
          <w:p w14:paraId="66D626BC" w14:textId="77777777" w:rsidR="00027ECA" w:rsidRDefault="00027ECA" w:rsidP="00D71A72">
            <w:pPr>
              <w:spacing w:before="60" w:after="60" w:line="240" w:lineRule="auto"/>
              <w:jc w:val="both"/>
              <w:rPr>
                <w:rFonts w:eastAsia="Times New Roman" w:cs="Times New Roman"/>
                <w:szCs w:val="28"/>
              </w:rPr>
            </w:pPr>
            <w:r>
              <w:rPr>
                <w:rFonts w:eastAsia="Times New Roman" w:cs="Times New Roman"/>
                <w:szCs w:val="28"/>
              </w:rPr>
              <w:t>Nguyễn Văn Dũng</w:t>
            </w:r>
          </w:p>
          <w:p w14:paraId="4098EDD6" w14:textId="77777777" w:rsidR="00027ECA" w:rsidRDefault="00027ECA" w:rsidP="00D71A72">
            <w:pPr>
              <w:spacing w:before="60" w:after="60" w:line="240" w:lineRule="auto"/>
              <w:jc w:val="both"/>
              <w:rPr>
                <w:rFonts w:eastAsia="Times New Roman" w:cs="Times New Roman"/>
                <w:szCs w:val="28"/>
              </w:rPr>
            </w:pPr>
            <w:r>
              <w:rPr>
                <w:rFonts w:eastAsia="Times New Roman" w:cs="Times New Roman"/>
                <w:szCs w:val="28"/>
              </w:rPr>
              <w:t>Phan Thế Hưng</w:t>
            </w:r>
          </w:p>
          <w:p w14:paraId="45E90807" w14:textId="77777777" w:rsidR="00027ECA" w:rsidRPr="007A0EEA" w:rsidRDefault="00027ECA" w:rsidP="00D71A72">
            <w:pPr>
              <w:spacing w:before="60" w:after="60" w:line="240" w:lineRule="auto"/>
              <w:jc w:val="both"/>
              <w:rPr>
                <w:rFonts w:eastAsia="Times New Roman" w:cs="Times New Roman"/>
                <w:w w:val="99"/>
                <w:szCs w:val="28"/>
              </w:rPr>
            </w:pPr>
            <w:r>
              <w:rPr>
                <w:rFonts w:eastAsia="Times New Roman" w:cs="Times New Roman"/>
                <w:w w:val="99"/>
                <w:szCs w:val="28"/>
              </w:rPr>
              <w:t>Nguyễn Thị Thanh Hoa</w:t>
            </w:r>
          </w:p>
        </w:tc>
      </w:tr>
    </w:tbl>
    <w:p w14:paraId="66FD2DD5" w14:textId="77777777" w:rsidR="00B537C0" w:rsidRDefault="00B537C0" w:rsidP="00D71A72">
      <w:pPr>
        <w:spacing w:before="60" w:after="60" w:line="240" w:lineRule="auto"/>
        <w:jc w:val="both"/>
        <w:rPr>
          <w:rFonts w:eastAsia="Times New Roman" w:cs="Times New Roman"/>
          <w:sz w:val="24"/>
          <w:szCs w:val="24"/>
        </w:rPr>
      </w:pPr>
    </w:p>
    <w:p w14:paraId="19D423D7" w14:textId="77777777" w:rsidR="00B537C0" w:rsidRDefault="00BD1EE3" w:rsidP="00D71A72">
      <w:pPr>
        <w:widowControl w:val="0"/>
        <w:autoSpaceDE w:val="0"/>
        <w:autoSpaceDN w:val="0"/>
        <w:spacing w:before="60" w:after="60" w:line="240" w:lineRule="auto"/>
        <w:jc w:val="both"/>
        <w:rPr>
          <w:rFonts w:eastAsia="Times New Roman" w:cs="Times New Roman"/>
          <w:b/>
          <w:bCs/>
          <w:i/>
          <w:szCs w:val="28"/>
        </w:rPr>
      </w:pPr>
      <w:r>
        <w:rPr>
          <w:rFonts w:eastAsia="Times New Roman" w:cs="Times New Roman"/>
          <w:b/>
          <w:bCs/>
          <w:i/>
          <w:szCs w:val="28"/>
        </w:rPr>
        <w:t>5</w:t>
      </w:r>
      <w:r w:rsidR="00B537C0">
        <w:rPr>
          <w:rFonts w:eastAsia="Times New Roman" w:cs="Times New Roman"/>
          <w:b/>
          <w:bCs/>
          <w:i/>
          <w:szCs w:val="28"/>
        </w:rPr>
        <w:t>.2 Phụ đạo học sinh yếu:</w:t>
      </w:r>
    </w:p>
    <w:p w14:paraId="7A6FB250" w14:textId="77777777" w:rsidR="00B537C0" w:rsidRDefault="00B537C0" w:rsidP="00D71A72">
      <w:pPr>
        <w:widowControl w:val="0"/>
        <w:tabs>
          <w:tab w:val="left" w:pos="1213"/>
        </w:tabs>
        <w:autoSpaceDE w:val="0"/>
        <w:autoSpaceDN w:val="0"/>
        <w:spacing w:before="60" w:after="60" w:line="240" w:lineRule="auto"/>
        <w:jc w:val="both"/>
        <w:rPr>
          <w:rFonts w:eastAsia="Times New Roman" w:cs="Times New Roman"/>
          <w:szCs w:val="28"/>
        </w:rPr>
      </w:pPr>
      <w:r>
        <w:rPr>
          <w:rFonts w:eastAsia="Times New Roman" w:cs="Times New Roman"/>
          <w:szCs w:val="28"/>
        </w:rPr>
        <w:t xml:space="preserve">Yêu cầu giáo viên bộ môn lập danh sách học sinh yếu </w:t>
      </w:r>
      <w:r>
        <w:rPr>
          <w:rFonts w:eastAsia="Times New Roman" w:cs="Times New Roman"/>
          <w:spacing w:val="3"/>
          <w:szCs w:val="28"/>
        </w:rPr>
        <w:t xml:space="preserve">kém </w:t>
      </w:r>
      <w:r>
        <w:rPr>
          <w:rFonts w:eastAsia="Times New Roman" w:cs="Times New Roman"/>
          <w:szCs w:val="28"/>
        </w:rPr>
        <w:t>đối với môn Ngữ</w:t>
      </w:r>
    </w:p>
    <w:p w14:paraId="2A18A4A5" w14:textId="77777777" w:rsidR="00B537C0" w:rsidRDefault="00B537C0" w:rsidP="00D71A72">
      <w:pPr>
        <w:widowControl w:val="0"/>
        <w:tabs>
          <w:tab w:val="left" w:pos="1213"/>
        </w:tabs>
        <w:autoSpaceDE w:val="0"/>
        <w:autoSpaceDN w:val="0"/>
        <w:spacing w:before="60" w:after="60" w:line="240" w:lineRule="auto"/>
        <w:jc w:val="both"/>
        <w:rPr>
          <w:rFonts w:eastAsia="Times New Roman" w:cs="Times New Roman"/>
          <w:sz w:val="26"/>
          <w:szCs w:val="26"/>
        </w:rPr>
      </w:pPr>
      <w:r>
        <w:rPr>
          <w:rFonts w:eastAsia="Times New Roman" w:cs="Times New Roman"/>
          <w:szCs w:val="28"/>
        </w:rPr>
        <w:t xml:space="preserve">văn, Toán, Anh. Trên cơ sở đó đồng chí </w:t>
      </w:r>
      <w:r>
        <w:rPr>
          <w:rFonts w:eastAsia="Times New Roman" w:cs="Times New Roman"/>
          <w:spacing w:val="-4"/>
          <w:szCs w:val="28"/>
        </w:rPr>
        <w:t xml:space="preserve">Phó </w:t>
      </w:r>
      <w:r>
        <w:rPr>
          <w:rFonts w:eastAsia="Times New Roman" w:cs="Times New Roman"/>
          <w:szCs w:val="28"/>
        </w:rPr>
        <w:t xml:space="preserve">Hiệu trưởng phân công giáo viên có khả năng sư phạm, trình độ chuyên môn tốt, nhiệt tình, kiên trì để phụ đạo </w:t>
      </w:r>
      <w:r>
        <w:rPr>
          <w:rFonts w:eastAsia="Times New Roman" w:cs="Times New Roman"/>
          <w:spacing w:val="-3"/>
          <w:szCs w:val="28"/>
        </w:rPr>
        <w:t xml:space="preserve">hs </w:t>
      </w:r>
      <w:r>
        <w:rPr>
          <w:rFonts w:eastAsia="Times New Roman" w:cs="Times New Roman"/>
          <w:szCs w:val="28"/>
        </w:rPr>
        <w:t xml:space="preserve">yếu kém. </w:t>
      </w:r>
      <w:r>
        <w:rPr>
          <w:rFonts w:eastAsia="Times New Roman" w:cs="Times New Roman"/>
          <w:spacing w:val="3"/>
          <w:szCs w:val="28"/>
        </w:rPr>
        <w:t xml:space="preserve">Cụ </w:t>
      </w:r>
      <w:r>
        <w:rPr>
          <w:rFonts w:eastAsia="Times New Roman" w:cs="Times New Roman"/>
          <w:szCs w:val="28"/>
        </w:rPr>
        <w:t>thể như</w:t>
      </w:r>
      <w:r>
        <w:rPr>
          <w:rFonts w:eastAsia="Times New Roman" w:cs="Times New Roman"/>
          <w:spacing w:val="-2"/>
          <w:sz w:val="26"/>
          <w:szCs w:val="26"/>
        </w:rPr>
        <w:t xml:space="preserve"> </w:t>
      </w:r>
      <w:r>
        <w:rPr>
          <w:rFonts w:eastAsia="Times New Roman" w:cs="Times New Roman"/>
          <w:szCs w:val="28"/>
        </w:rPr>
        <w:t>sau:</w:t>
      </w:r>
    </w:p>
    <w:tbl>
      <w:tblPr>
        <w:tblW w:w="9214" w:type="dxa"/>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06"/>
        <w:gridCol w:w="1465"/>
        <w:gridCol w:w="1680"/>
        <w:gridCol w:w="5263"/>
      </w:tblGrid>
      <w:tr w:rsidR="00B537C0" w14:paraId="7F41993B" w14:textId="77777777" w:rsidTr="003235A8">
        <w:trPr>
          <w:trHeight w:val="839"/>
        </w:trPr>
        <w:tc>
          <w:tcPr>
            <w:tcW w:w="806" w:type="dxa"/>
          </w:tcPr>
          <w:p w14:paraId="0E7111E8" w14:textId="77777777" w:rsidR="00B537C0" w:rsidRDefault="00B537C0" w:rsidP="00D71A72">
            <w:pPr>
              <w:widowControl w:val="0"/>
              <w:autoSpaceDE w:val="0"/>
              <w:autoSpaceDN w:val="0"/>
              <w:spacing w:before="60" w:after="60" w:line="240" w:lineRule="auto"/>
              <w:jc w:val="both"/>
              <w:rPr>
                <w:rFonts w:eastAsia="Times New Roman" w:cs="Times New Roman"/>
                <w:b/>
                <w:sz w:val="26"/>
                <w:szCs w:val="26"/>
              </w:rPr>
            </w:pPr>
            <w:r>
              <w:rPr>
                <w:rFonts w:eastAsia="Times New Roman" w:cs="Times New Roman"/>
                <w:b/>
                <w:sz w:val="26"/>
                <w:szCs w:val="26"/>
              </w:rPr>
              <w:t>STT</w:t>
            </w:r>
          </w:p>
        </w:tc>
        <w:tc>
          <w:tcPr>
            <w:tcW w:w="1465" w:type="dxa"/>
          </w:tcPr>
          <w:p w14:paraId="22C89B18" w14:textId="77777777" w:rsidR="00B537C0" w:rsidRDefault="00B537C0" w:rsidP="00D71A72">
            <w:pPr>
              <w:widowControl w:val="0"/>
              <w:autoSpaceDE w:val="0"/>
              <w:autoSpaceDN w:val="0"/>
              <w:spacing w:before="60" w:after="60" w:line="240" w:lineRule="auto"/>
              <w:jc w:val="both"/>
              <w:rPr>
                <w:rFonts w:eastAsia="Times New Roman" w:cs="Times New Roman"/>
                <w:b/>
                <w:sz w:val="26"/>
                <w:szCs w:val="26"/>
              </w:rPr>
            </w:pPr>
            <w:r>
              <w:rPr>
                <w:rFonts w:eastAsia="Times New Roman" w:cs="Times New Roman"/>
                <w:b/>
                <w:sz w:val="26"/>
                <w:szCs w:val="26"/>
              </w:rPr>
              <w:t>Môn</w:t>
            </w:r>
          </w:p>
        </w:tc>
        <w:tc>
          <w:tcPr>
            <w:tcW w:w="1680" w:type="dxa"/>
          </w:tcPr>
          <w:p w14:paraId="04F2A8D6" w14:textId="77777777" w:rsidR="00B537C0" w:rsidRDefault="00B537C0" w:rsidP="00D71A72">
            <w:pPr>
              <w:widowControl w:val="0"/>
              <w:autoSpaceDE w:val="0"/>
              <w:autoSpaceDN w:val="0"/>
              <w:spacing w:before="60" w:after="60" w:line="240" w:lineRule="auto"/>
              <w:jc w:val="both"/>
              <w:rPr>
                <w:rFonts w:eastAsia="Times New Roman" w:cs="Times New Roman"/>
                <w:b/>
                <w:sz w:val="26"/>
                <w:szCs w:val="26"/>
              </w:rPr>
            </w:pPr>
            <w:r>
              <w:rPr>
                <w:rFonts w:eastAsia="Times New Roman" w:cs="Times New Roman"/>
                <w:b/>
                <w:sz w:val="26"/>
                <w:szCs w:val="26"/>
              </w:rPr>
              <w:t>Khối lớp</w:t>
            </w:r>
          </w:p>
        </w:tc>
        <w:tc>
          <w:tcPr>
            <w:tcW w:w="5263" w:type="dxa"/>
          </w:tcPr>
          <w:p w14:paraId="6C43C74C" w14:textId="77777777" w:rsidR="00B537C0" w:rsidRDefault="00B537C0" w:rsidP="00D71A72">
            <w:pPr>
              <w:widowControl w:val="0"/>
              <w:autoSpaceDE w:val="0"/>
              <w:autoSpaceDN w:val="0"/>
              <w:spacing w:before="60" w:after="60" w:line="240" w:lineRule="auto"/>
              <w:jc w:val="both"/>
              <w:rPr>
                <w:rFonts w:eastAsia="Times New Roman" w:cs="Times New Roman"/>
                <w:b/>
                <w:sz w:val="26"/>
                <w:szCs w:val="26"/>
              </w:rPr>
            </w:pPr>
            <w:r>
              <w:rPr>
                <w:rFonts w:eastAsia="Times New Roman" w:cs="Times New Roman"/>
                <w:b/>
                <w:sz w:val="26"/>
                <w:szCs w:val="26"/>
              </w:rPr>
              <w:t>Họ tên giáo viên phụ trách</w:t>
            </w:r>
          </w:p>
        </w:tc>
      </w:tr>
      <w:tr w:rsidR="00B537C0" w14:paraId="21CD6E16" w14:textId="77777777" w:rsidTr="003235A8">
        <w:trPr>
          <w:trHeight w:val="470"/>
        </w:trPr>
        <w:tc>
          <w:tcPr>
            <w:tcW w:w="806" w:type="dxa"/>
          </w:tcPr>
          <w:p w14:paraId="12A0588F" w14:textId="77777777" w:rsidR="00B537C0" w:rsidRDefault="00B537C0" w:rsidP="009508F2">
            <w:pPr>
              <w:widowControl w:val="0"/>
              <w:autoSpaceDE w:val="0"/>
              <w:autoSpaceDN w:val="0"/>
              <w:spacing w:before="60" w:after="60" w:line="240" w:lineRule="auto"/>
              <w:jc w:val="center"/>
              <w:rPr>
                <w:rFonts w:eastAsia="Times New Roman" w:cs="Times New Roman"/>
                <w:sz w:val="26"/>
                <w:szCs w:val="26"/>
              </w:rPr>
            </w:pPr>
            <w:r>
              <w:rPr>
                <w:rFonts w:eastAsia="Times New Roman" w:cs="Times New Roman"/>
                <w:w w:val="99"/>
                <w:sz w:val="26"/>
                <w:szCs w:val="26"/>
              </w:rPr>
              <w:t>1</w:t>
            </w:r>
          </w:p>
        </w:tc>
        <w:tc>
          <w:tcPr>
            <w:tcW w:w="1465" w:type="dxa"/>
          </w:tcPr>
          <w:p w14:paraId="2C721D9F" w14:textId="77777777" w:rsidR="00B537C0" w:rsidRDefault="00B537C0" w:rsidP="00C73850">
            <w:pPr>
              <w:widowControl w:val="0"/>
              <w:autoSpaceDE w:val="0"/>
              <w:autoSpaceDN w:val="0"/>
              <w:spacing w:before="60" w:after="60" w:line="240" w:lineRule="auto"/>
              <w:jc w:val="center"/>
              <w:rPr>
                <w:rFonts w:eastAsia="Times New Roman" w:cs="Times New Roman"/>
                <w:sz w:val="26"/>
                <w:szCs w:val="26"/>
              </w:rPr>
            </w:pPr>
            <w:r>
              <w:rPr>
                <w:rFonts w:eastAsia="Times New Roman" w:cs="Times New Roman"/>
                <w:sz w:val="26"/>
                <w:szCs w:val="26"/>
              </w:rPr>
              <w:t>Toán</w:t>
            </w:r>
          </w:p>
        </w:tc>
        <w:tc>
          <w:tcPr>
            <w:tcW w:w="1680" w:type="dxa"/>
          </w:tcPr>
          <w:p w14:paraId="30E73507" w14:textId="77777777" w:rsidR="00B537C0" w:rsidRDefault="00B537C0" w:rsidP="00C73850">
            <w:pPr>
              <w:widowControl w:val="0"/>
              <w:autoSpaceDE w:val="0"/>
              <w:autoSpaceDN w:val="0"/>
              <w:spacing w:before="60" w:after="60" w:line="240" w:lineRule="auto"/>
              <w:jc w:val="center"/>
              <w:rPr>
                <w:rFonts w:eastAsia="Times New Roman" w:cs="Times New Roman"/>
                <w:sz w:val="26"/>
                <w:szCs w:val="26"/>
              </w:rPr>
            </w:pPr>
            <w:r>
              <w:rPr>
                <w:rFonts w:eastAsia="Times New Roman" w:cs="Times New Roman"/>
                <w:w w:val="99"/>
                <w:sz w:val="26"/>
                <w:szCs w:val="26"/>
              </w:rPr>
              <w:t>6</w:t>
            </w:r>
          </w:p>
        </w:tc>
        <w:tc>
          <w:tcPr>
            <w:tcW w:w="5263" w:type="dxa"/>
          </w:tcPr>
          <w:p w14:paraId="30EA2656" w14:textId="77777777" w:rsidR="00B537C0" w:rsidRDefault="00A83E0D" w:rsidP="00D71A72">
            <w:pPr>
              <w:widowControl w:val="0"/>
              <w:autoSpaceDE w:val="0"/>
              <w:autoSpaceDN w:val="0"/>
              <w:spacing w:before="60" w:after="60" w:line="240" w:lineRule="auto"/>
              <w:jc w:val="both"/>
              <w:rPr>
                <w:rFonts w:eastAsia="Times New Roman" w:cs="Times New Roman"/>
                <w:sz w:val="26"/>
                <w:szCs w:val="26"/>
              </w:rPr>
            </w:pPr>
            <w:r>
              <w:rPr>
                <w:rFonts w:eastAsia="Times New Roman" w:cs="Times New Roman"/>
                <w:sz w:val="26"/>
                <w:szCs w:val="26"/>
              </w:rPr>
              <w:t>Thầy Tân, C. Vy, C. Tài</w:t>
            </w:r>
          </w:p>
        </w:tc>
      </w:tr>
      <w:tr w:rsidR="00B537C0" w14:paraId="0577FEA8" w14:textId="77777777" w:rsidTr="003235A8">
        <w:trPr>
          <w:trHeight w:val="494"/>
        </w:trPr>
        <w:tc>
          <w:tcPr>
            <w:tcW w:w="806" w:type="dxa"/>
          </w:tcPr>
          <w:p w14:paraId="61050859" w14:textId="77777777" w:rsidR="00B537C0" w:rsidRDefault="00B537C0" w:rsidP="009508F2">
            <w:pPr>
              <w:widowControl w:val="0"/>
              <w:autoSpaceDE w:val="0"/>
              <w:autoSpaceDN w:val="0"/>
              <w:spacing w:before="60" w:after="60" w:line="240" w:lineRule="auto"/>
              <w:jc w:val="center"/>
              <w:rPr>
                <w:rFonts w:eastAsia="Times New Roman" w:cs="Times New Roman"/>
                <w:sz w:val="26"/>
                <w:szCs w:val="26"/>
              </w:rPr>
            </w:pPr>
            <w:r>
              <w:rPr>
                <w:rFonts w:eastAsia="Times New Roman" w:cs="Times New Roman"/>
                <w:w w:val="99"/>
                <w:sz w:val="26"/>
                <w:szCs w:val="26"/>
              </w:rPr>
              <w:t>2</w:t>
            </w:r>
          </w:p>
        </w:tc>
        <w:tc>
          <w:tcPr>
            <w:tcW w:w="1465" w:type="dxa"/>
          </w:tcPr>
          <w:p w14:paraId="191E2DAE" w14:textId="77777777" w:rsidR="00B537C0" w:rsidRDefault="00B537C0" w:rsidP="00C73850">
            <w:pPr>
              <w:widowControl w:val="0"/>
              <w:autoSpaceDE w:val="0"/>
              <w:autoSpaceDN w:val="0"/>
              <w:spacing w:before="60" w:after="60" w:line="240" w:lineRule="auto"/>
              <w:jc w:val="center"/>
              <w:rPr>
                <w:rFonts w:eastAsia="Times New Roman" w:cs="Times New Roman"/>
                <w:sz w:val="26"/>
                <w:szCs w:val="26"/>
              </w:rPr>
            </w:pPr>
            <w:r>
              <w:rPr>
                <w:rFonts w:eastAsia="Times New Roman" w:cs="Times New Roman"/>
                <w:sz w:val="26"/>
                <w:szCs w:val="26"/>
              </w:rPr>
              <w:t>Văn</w:t>
            </w:r>
          </w:p>
        </w:tc>
        <w:tc>
          <w:tcPr>
            <w:tcW w:w="1680" w:type="dxa"/>
          </w:tcPr>
          <w:p w14:paraId="35CB1C8A" w14:textId="77777777" w:rsidR="00B537C0" w:rsidRDefault="00B537C0" w:rsidP="00C73850">
            <w:pPr>
              <w:widowControl w:val="0"/>
              <w:autoSpaceDE w:val="0"/>
              <w:autoSpaceDN w:val="0"/>
              <w:spacing w:before="60" w:after="60" w:line="240" w:lineRule="auto"/>
              <w:jc w:val="center"/>
              <w:rPr>
                <w:rFonts w:eastAsia="Times New Roman" w:cs="Times New Roman"/>
                <w:sz w:val="26"/>
                <w:szCs w:val="26"/>
              </w:rPr>
            </w:pPr>
            <w:r>
              <w:rPr>
                <w:rFonts w:eastAsia="Times New Roman" w:cs="Times New Roman"/>
                <w:w w:val="99"/>
                <w:sz w:val="26"/>
                <w:szCs w:val="26"/>
              </w:rPr>
              <w:t>6</w:t>
            </w:r>
          </w:p>
        </w:tc>
        <w:tc>
          <w:tcPr>
            <w:tcW w:w="5263" w:type="dxa"/>
          </w:tcPr>
          <w:p w14:paraId="4C12BA0A" w14:textId="77777777" w:rsidR="00B537C0" w:rsidRDefault="00A83E0D" w:rsidP="00D71A72">
            <w:pPr>
              <w:widowControl w:val="0"/>
              <w:autoSpaceDE w:val="0"/>
              <w:autoSpaceDN w:val="0"/>
              <w:spacing w:before="60" w:after="60" w:line="240" w:lineRule="auto"/>
              <w:jc w:val="both"/>
              <w:rPr>
                <w:rFonts w:eastAsia="Times New Roman" w:cs="Times New Roman"/>
                <w:sz w:val="26"/>
                <w:szCs w:val="26"/>
              </w:rPr>
            </w:pPr>
            <w:r>
              <w:rPr>
                <w:rFonts w:eastAsia="Times New Roman" w:cs="Times New Roman"/>
                <w:sz w:val="26"/>
                <w:szCs w:val="26"/>
              </w:rPr>
              <w:t>Thầy Hiền, T Sinh</w:t>
            </w:r>
          </w:p>
        </w:tc>
      </w:tr>
      <w:tr w:rsidR="00B537C0" w14:paraId="29CEB813" w14:textId="77777777" w:rsidTr="003235A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91"/>
        </w:trPr>
        <w:tc>
          <w:tcPr>
            <w:tcW w:w="806" w:type="dxa"/>
            <w:tcBorders>
              <w:left w:val="single" w:sz="4" w:space="0" w:color="000000"/>
              <w:bottom w:val="single" w:sz="4" w:space="0" w:color="000000"/>
              <w:right w:val="single" w:sz="4" w:space="0" w:color="000000"/>
            </w:tcBorders>
          </w:tcPr>
          <w:p w14:paraId="67713185" w14:textId="77777777" w:rsidR="00B537C0" w:rsidRDefault="00B537C0" w:rsidP="009508F2">
            <w:pPr>
              <w:widowControl w:val="0"/>
              <w:autoSpaceDE w:val="0"/>
              <w:autoSpaceDN w:val="0"/>
              <w:spacing w:before="60" w:after="60" w:line="240" w:lineRule="auto"/>
              <w:jc w:val="center"/>
              <w:rPr>
                <w:rFonts w:eastAsia="Times New Roman" w:cs="Times New Roman"/>
                <w:sz w:val="26"/>
                <w:szCs w:val="26"/>
              </w:rPr>
            </w:pPr>
            <w:r>
              <w:rPr>
                <w:rFonts w:eastAsia="Times New Roman" w:cs="Times New Roman"/>
                <w:w w:val="99"/>
                <w:sz w:val="26"/>
                <w:szCs w:val="26"/>
              </w:rPr>
              <w:t>3</w:t>
            </w:r>
          </w:p>
        </w:tc>
        <w:tc>
          <w:tcPr>
            <w:tcW w:w="1465" w:type="dxa"/>
            <w:tcBorders>
              <w:left w:val="single" w:sz="4" w:space="0" w:color="000000"/>
              <w:bottom w:val="single" w:sz="4" w:space="0" w:color="000000"/>
              <w:right w:val="single" w:sz="4" w:space="0" w:color="000000"/>
            </w:tcBorders>
          </w:tcPr>
          <w:p w14:paraId="7C85A7E2" w14:textId="77777777" w:rsidR="00B537C0" w:rsidRDefault="00B537C0" w:rsidP="00C73850">
            <w:pPr>
              <w:widowControl w:val="0"/>
              <w:autoSpaceDE w:val="0"/>
              <w:autoSpaceDN w:val="0"/>
              <w:spacing w:before="60" w:after="60" w:line="240" w:lineRule="auto"/>
              <w:jc w:val="center"/>
              <w:rPr>
                <w:rFonts w:eastAsia="Times New Roman" w:cs="Times New Roman"/>
                <w:sz w:val="26"/>
                <w:szCs w:val="26"/>
              </w:rPr>
            </w:pPr>
            <w:r>
              <w:rPr>
                <w:rFonts w:eastAsia="Times New Roman" w:cs="Times New Roman"/>
                <w:sz w:val="26"/>
                <w:szCs w:val="26"/>
              </w:rPr>
              <w:t>Anh</w:t>
            </w:r>
          </w:p>
        </w:tc>
        <w:tc>
          <w:tcPr>
            <w:tcW w:w="1680" w:type="dxa"/>
            <w:tcBorders>
              <w:left w:val="single" w:sz="4" w:space="0" w:color="000000"/>
              <w:bottom w:val="single" w:sz="4" w:space="0" w:color="000000"/>
              <w:right w:val="single" w:sz="4" w:space="0" w:color="000000"/>
            </w:tcBorders>
          </w:tcPr>
          <w:p w14:paraId="2E8690DF" w14:textId="77777777" w:rsidR="00B537C0" w:rsidRDefault="00B537C0" w:rsidP="00C73850">
            <w:pPr>
              <w:widowControl w:val="0"/>
              <w:autoSpaceDE w:val="0"/>
              <w:autoSpaceDN w:val="0"/>
              <w:spacing w:before="60" w:after="60" w:line="240" w:lineRule="auto"/>
              <w:jc w:val="center"/>
              <w:rPr>
                <w:rFonts w:eastAsia="Times New Roman" w:cs="Times New Roman"/>
                <w:sz w:val="26"/>
                <w:szCs w:val="26"/>
              </w:rPr>
            </w:pPr>
            <w:r>
              <w:rPr>
                <w:rFonts w:eastAsia="Times New Roman" w:cs="Times New Roman"/>
                <w:sz w:val="26"/>
                <w:szCs w:val="26"/>
              </w:rPr>
              <w:t>6</w:t>
            </w:r>
          </w:p>
        </w:tc>
        <w:tc>
          <w:tcPr>
            <w:tcW w:w="5263" w:type="dxa"/>
            <w:tcBorders>
              <w:left w:val="single" w:sz="4" w:space="0" w:color="000000"/>
              <w:bottom w:val="single" w:sz="4" w:space="0" w:color="000000"/>
              <w:right w:val="single" w:sz="4" w:space="0" w:color="000000"/>
            </w:tcBorders>
          </w:tcPr>
          <w:p w14:paraId="7B7099F1" w14:textId="77777777" w:rsidR="00B537C0" w:rsidRDefault="00A83E0D" w:rsidP="00D71A72">
            <w:pPr>
              <w:widowControl w:val="0"/>
              <w:autoSpaceDE w:val="0"/>
              <w:autoSpaceDN w:val="0"/>
              <w:spacing w:before="60" w:after="60" w:line="240" w:lineRule="auto"/>
              <w:jc w:val="both"/>
              <w:rPr>
                <w:rFonts w:eastAsia="Times New Roman" w:cs="Times New Roman"/>
                <w:sz w:val="26"/>
                <w:szCs w:val="26"/>
              </w:rPr>
            </w:pPr>
            <w:r>
              <w:rPr>
                <w:rFonts w:eastAsia="Times New Roman" w:cs="Times New Roman"/>
                <w:sz w:val="26"/>
                <w:szCs w:val="26"/>
              </w:rPr>
              <w:t>C Thiên, C. Vân</w:t>
            </w:r>
          </w:p>
        </w:tc>
      </w:tr>
      <w:tr w:rsidR="00B537C0" w14:paraId="5B591E6D" w14:textId="77777777" w:rsidTr="003235A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74"/>
        </w:trPr>
        <w:tc>
          <w:tcPr>
            <w:tcW w:w="806" w:type="dxa"/>
            <w:tcBorders>
              <w:top w:val="single" w:sz="4" w:space="0" w:color="000000"/>
              <w:left w:val="single" w:sz="4" w:space="0" w:color="000000"/>
              <w:bottom w:val="single" w:sz="4" w:space="0" w:color="000000"/>
              <w:right w:val="single" w:sz="4" w:space="0" w:color="000000"/>
            </w:tcBorders>
          </w:tcPr>
          <w:p w14:paraId="7A787EC0" w14:textId="77777777" w:rsidR="00B537C0" w:rsidRDefault="00B537C0" w:rsidP="009508F2">
            <w:pPr>
              <w:widowControl w:val="0"/>
              <w:autoSpaceDE w:val="0"/>
              <w:autoSpaceDN w:val="0"/>
              <w:spacing w:before="60" w:after="60" w:line="240" w:lineRule="auto"/>
              <w:jc w:val="center"/>
              <w:rPr>
                <w:rFonts w:eastAsia="Times New Roman" w:cs="Times New Roman"/>
                <w:sz w:val="26"/>
                <w:szCs w:val="26"/>
              </w:rPr>
            </w:pPr>
            <w:r>
              <w:rPr>
                <w:rFonts w:eastAsia="Times New Roman" w:cs="Times New Roman"/>
                <w:w w:val="99"/>
                <w:sz w:val="26"/>
                <w:szCs w:val="26"/>
              </w:rPr>
              <w:t>4</w:t>
            </w:r>
          </w:p>
        </w:tc>
        <w:tc>
          <w:tcPr>
            <w:tcW w:w="1465" w:type="dxa"/>
            <w:tcBorders>
              <w:top w:val="single" w:sz="4" w:space="0" w:color="000000"/>
              <w:left w:val="single" w:sz="4" w:space="0" w:color="000000"/>
              <w:bottom w:val="single" w:sz="4" w:space="0" w:color="000000"/>
              <w:right w:val="single" w:sz="4" w:space="0" w:color="000000"/>
            </w:tcBorders>
          </w:tcPr>
          <w:p w14:paraId="7BA38162" w14:textId="77777777" w:rsidR="00B537C0" w:rsidRDefault="00B537C0" w:rsidP="00C73850">
            <w:pPr>
              <w:widowControl w:val="0"/>
              <w:autoSpaceDE w:val="0"/>
              <w:autoSpaceDN w:val="0"/>
              <w:spacing w:before="60" w:after="60" w:line="240" w:lineRule="auto"/>
              <w:jc w:val="center"/>
              <w:rPr>
                <w:rFonts w:eastAsia="Times New Roman" w:cs="Times New Roman"/>
                <w:sz w:val="26"/>
                <w:szCs w:val="26"/>
              </w:rPr>
            </w:pPr>
            <w:r>
              <w:rPr>
                <w:rFonts w:eastAsia="Times New Roman" w:cs="Times New Roman"/>
                <w:sz w:val="26"/>
                <w:szCs w:val="26"/>
              </w:rPr>
              <w:t>Toán</w:t>
            </w:r>
          </w:p>
        </w:tc>
        <w:tc>
          <w:tcPr>
            <w:tcW w:w="1680" w:type="dxa"/>
            <w:tcBorders>
              <w:top w:val="single" w:sz="4" w:space="0" w:color="000000"/>
              <w:left w:val="single" w:sz="4" w:space="0" w:color="000000"/>
              <w:bottom w:val="single" w:sz="4" w:space="0" w:color="000000"/>
              <w:right w:val="single" w:sz="4" w:space="0" w:color="000000"/>
            </w:tcBorders>
          </w:tcPr>
          <w:p w14:paraId="4AA793B2" w14:textId="77777777" w:rsidR="00B537C0" w:rsidRDefault="00B537C0" w:rsidP="00C73850">
            <w:pPr>
              <w:widowControl w:val="0"/>
              <w:autoSpaceDE w:val="0"/>
              <w:autoSpaceDN w:val="0"/>
              <w:spacing w:before="60" w:after="60" w:line="240" w:lineRule="auto"/>
              <w:jc w:val="center"/>
              <w:rPr>
                <w:rFonts w:eastAsia="Times New Roman" w:cs="Times New Roman"/>
                <w:sz w:val="26"/>
                <w:szCs w:val="26"/>
              </w:rPr>
            </w:pPr>
            <w:r>
              <w:rPr>
                <w:rFonts w:eastAsia="Times New Roman" w:cs="Times New Roman"/>
                <w:w w:val="99"/>
                <w:sz w:val="26"/>
                <w:szCs w:val="26"/>
              </w:rPr>
              <w:t>7</w:t>
            </w:r>
          </w:p>
        </w:tc>
        <w:tc>
          <w:tcPr>
            <w:tcW w:w="5263" w:type="dxa"/>
            <w:tcBorders>
              <w:top w:val="single" w:sz="4" w:space="0" w:color="000000"/>
              <w:left w:val="single" w:sz="4" w:space="0" w:color="000000"/>
              <w:bottom w:val="single" w:sz="4" w:space="0" w:color="000000"/>
              <w:right w:val="single" w:sz="4" w:space="0" w:color="000000"/>
            </w:tcBorders>
          </w:tcPr>
          <w:p w14:paraId="19DA00B0" w14:textId="77777777" w:rsidR="00B537C0" w:rsidRDefault="00A83E0D" w:rsidP="00D71A72">
            <w:pPr>
              <w:widowControl w:val="0"/>
              <w:autoSpaceDE w:val="0"/>
              <w:autoSpaceDN w:val="0"/>
              <w:spacing w:before="60" w:after="60" w:line="240" w:lineRule="auto"/>
              <w:jc w:val="both"/>
              <w:rPr>
                <w:rFonts w:eastAsia="Times New Roman" w:cs="Times New Roman"/>
                <w:sz w:val="26"/>
                <w:szCs w:val="26"/>
              </w:rPr>
            </w:pPr>
            <w:r>
              <w:rPr>
                <w:rFonts w:eastAsia="Times New Roman" w:cs="Times New Roman"/>
                <w:sz w:val="26"/>
                <w:szCs w:val="26"/>
              </w:rPr>
              <w:t>C Châu, T. Việt</w:t>
            </w:r>
          </w:p>
        </w:tc>
      </w:tr>
      <w:tr w:rsidR="00B537C0" w14:paraId="07D93163" w14:textId="77777777" w:rsidTr="003235A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94"/>
        </w:trPr>
        <w:tc>
          <w:tcPr>
            <w:tcW w:w="806" w:type="dxa"/>
            <w:tcBorders>
              <w:top w:val="single" w:sz="4" w:space="0" w:color="000000"/>
              <w:left w:val="single" w:sz="4" w:space="0" w:color="000000"/>
              <w:bottom w:val="single" w:sz="4" w:space="0" w:color="000000"/>
              <w:right w:val="single" w:sz="4" w:space="0" w:color="000000"/>
            </w:tcBorders>
          </w:tcPr>
          <w:p w14:paraId="04F1282C" w14:textId="77777777" w:rsidR="00B537C0" w:rsidRDefault="00B537C0" w:rsidP="009508F2">
            <w:pPr>
              <w:widowControl w:val="0"/>
              <w:autoSpaceDE w:val="0"/>
              <w:autoSpaceDN w:val="0"/>
              <w:spacing w:before="60" w:after="60" w:line="240" w:lineRule="auto"/>
              <w:jc w:val="center"/>
              <w:rPr>
                <w:rFonts w:eastAsia="Times New Roman" w:cs="Times New Roman"/>
                <w:sz w:val="26"/>
                <w:szCs w:val="26"/>
              </w:rPr>
            </w:pPr>
            <w:r>
              <w:rPr>
                <w:rFonts w:eastAsia="Times New Roman" w:cs="Times New Roman"/>
                <w:w w:val="99"/>
                <w:sz w:val="26"/>
                <w:szCs w:val="26"/>
              </w:rPr>
              <w:t>5</w:t>
            </w:r>
          </w:p>
        </w:tc>
        <w:tc>
          <w:tcPr>
            <w:tcW w:w="1465" w:type="dxa"/>
            <w:tcBorders>
              <w:top w:val="single" w:sz="4" w:space="0" w:color="000000"/>
              <w:left w:val="single" w:sz="4" w:space="0" w:color="000000"/>
              <w:bottom w:val="single" w:sz="4" w:space="0" w:color="000000"/>
              <w:right w:val="single" w:sz="4" w:space="0" w:color="000000"/>
            </w:tcBorders>
          </w:tcPr>
          <w:p w14:paraId="329EDB07" w14:textId="77777777" w:rsidR="00B537C0" w:rsidRDefault="00B537C0" w:rsidP="00C73850">
            <w:pPr>
              <w:widowControl w:val="0"/>
              <w:autoSpaceDE w:val="0"/>
              <w:autoSpaceDN w:val="0"/>
              <w:spacing w:before="60" w:after="60" w:line="240" w:lineRule="auto"/>
              <w:jc w:val="center"/>
              <w:rPr>
                <w:rFonts w:eastAsia="Times New Roman" w:cs="Times New Roman"/>
                <w:sz w:val="26"/>
                <w:szCs w:val="26"/>
              </w:rPr>
            </w:pPr>
            <w:r>
              <w:rPr>
                <w:rFonts w:eastAsia="Times New Roman" w:cs="Times New Roman"/>
                <w:sz w:val="26"/>
                <w:szCs w:val="26"/>
              </w:rPr>
              <w:t>Văn</w:t>
            </w:r>
          </w:p>
        </w:tc>
        <w:tc>
          <w:tcPr>
            <w:tcW w:w="1680" w:type="dxa"/>
            <w:tcBorders>
              <w:top w:val="single" w:sz="4" w:space="0" w:color="000000"/>
              <w:left w:val="single" w:sz="4" w:space="0" w:color="000000"/>
              <w:bottom w:val="single" w:sz="4" w:space="0" w:color="000000"/>
              <w:right w:val="single" w:sz="4" w:space="0" w:color="000000"/>
            </w:tcBorders>
          </w:tcPr>
          <w:p w14:paraId="13457A7B" w14:textId="77777777" w:rsidR="00B537C0" w:rsidRDefault="00B537C0" w:rsidP="00C73850">
            <w:pPr>
              <w:widowControl w:val="0"/>
              <w:autoSpaceDE w:val="0"/>
              <w:autoSpaceDN w:val="0"/>
              <w:spacing w:before="60" w:after="60" w:line="240" w:lineRule="auto"/>
              <w:jc w:val="center"/>
              <w:rPr>
                <w:rFonts w:eastAsia="Times New Roman" w:cs="Times New Roman"/>
                <w:sz w:val="26"/>
                <w:szCs w:val="26"/>
              </w:rPr>
            </w:pPr>
            <w:r>
              <w:rPr>
                <w:rFonts w:eastAsia="Times New Roman" w:cs="Times New Roman"/>
                <w:w w:val="99"/>
                <w:sz w:val="26"/>
                <w:szCs w:val="26"/>
              </w:rPr>
              <w:t>7</w:t>
            </w:r>
          </w:p>
        </w:tc>
        <w:tc>
          <w:tcPr>
            <w:tcW w:w="5263" w:type="dxa"/>
            <w:tcBorders>
              <w:top w:val="single" w:sz="4" w:space="0" w:color="000000"/>
              <w:left w:val="single" w:sz="4" w:space="0" w:color="000000"/>
              <w:bottom w:val="single" w:sz="4" w:space="0" w:color="000000"/>
              <w:right w:val="single" w:sz="4" w:space="0" w:color="000000"/>
            </w:tcBorders>
          </w:tcPr>
          <w:p w14:paraId="6B78797A" w14:textId="77777777" w:rsidR="00B537C0" w:rsidRDefault="00A83E0D" w:rsidP="00D71A72">
            <w:pPr>
              <w:widowControl w:val="0"/>
              <w:autoSpaceDE w:val="0"/>
              <w:autoSpaceDN w:val="0"/>
              <w:spacing w:before="60" w:after="60" w:line="240" w:lineRule="auto"/>
              <w:jc w:val="both"/>
              <w:rPr>
                <w:rFonts w:eastAsia="Times New Roman" w:cs="Times New Roman"/>
                <w:sz w:val="26"/>
                <w:szCs w:val="26"/>
              </w:rPr>
            </w:pPr>
            <w:r>
              <w:rPr>
                <w:rFonts w:eastAsia="Times New Roman" w:cs="Times New Roman"/>
                <w:sz w:val="26"/>
                <w:szCs w:val="26"/>
              </w:rPr>
              <w:t>C Diệp, C Liên</w:t>
            </w:r>
          </w:p>
        </w:tc>
      </w:tr>
      <w:tr w:rsidR="003235A8" w14:paraId="37A6D296" w14:textId="77777777" w:rsidTr="003235A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94"/>
        </w:trPr>
        <w:tc>
          <w:tcPr>
            <w:tcW w:w="806" w:type="dxa"/>
            <w:tcBorders>
              <w:top w:val="single" w:sz="4" w:space="0" w:color="000000"/>
              <w:left w:val="single" w:sz="4" w:space="0" w:color="000000"/>
              <w:bottom w:val="single" w:sz="4" w:space="0" w:color="000000"/>
              <w:right w:val="single" w:sz="4" w:space="0" w:color="000000"/>
            </w:tcBorders>
          </w:tcPr>
          <w:p w14:paraId="32486461" w14:textId="77777777" w:rsidR="003235A8" w:rsidRDefault="003235A8" w:rsidP="009508F2">
            <w:pPr>
              <w:widowControl w:val="0"/>
              <w:autoSpaceDE w:val="0"/>
              <w:autoSpaceDN w:val="0"/>
              <w:spacing w:before="60" w:after="60" w:line="240" w:lineRule="auto"/>
              <w:jc w:val="center"/>
              <w:rPr>
                <w:rFonts w:eastAsia="Times New Roman" w:cs="Times New Roman"/>
                <w:w w:val="99"/>
                <w:sz w:val="26"/>
                <w:szCs w:val="26"/>
              </w:rPr>
            </w:pPr>
          </w:p>
        </w:tc>
        <w:tc>
          <w:tcPr>
            <w:tcW w:w="1465" w:type="dxa"/>
            <w:tcBorders>
              <w:top w:val="single" w:sz="4" w:space="0" w:color="000000"/>
              <w:left w:val="single" w:sz="4" w:space="0" w:color="000000"/>
              <w:bottom w:val="single" w:sz="4" w:space="0" w:color="000000"/>
              <w:right w:val="single" w:sz="4" w:space="0" w:color="000000"/>
            </w:tcBorders>
          </w:tcPr>
          <w:p w14:paraId="1E3FA6AC" w14:textId="77777777" w:rsidR="003235A8" w:rsidRDefault="003235A8" w:rsidP="00C73850">
            <w:pPr>
              <w:widowControl w:val="0"/>
              <w:autoSpaceDE w:val="0"/>
              <w:autoSpaceDN w:val="0"/>
              <w:spacing w:before="60" w:after="60" w:line="240" w:lineRule="auto"/>
              <w:jc w:val="center"/>
              <w:rPr>
                <w:rFonts w:eastAsia="Times New Roman" w:cs="Times New Roman"/>
                <w:sz w:val="26"/>
                <w:szCs w:val="26"/>
              </w:rPr>
            </w:pPr>
            <w:r>
              <w:rPr>
                <w:rFonts w:eastAsia="Times New Roman" w:cs="Times New Roman"/>
                <w:sz w:val="26"/>
                <w:szCs w:val="26"/>
              </w:rPr>
              <w:t>Anh</w:t>
            </w:r>
          </w:p>
        </w:tc>
        <w:tc>
          <w:tcPr>
            <w:tcW w:w="1680" w:type="dxa"/>
            <w:tcBorders>
              <w:top w:val="single" w:sz="4" w:space="0" w:color="000000"/>
              <w:left w:val="single" w:sz="4" w:space="0" w:color="000000"/>
              <w:bottom w:val="single" w:sz="4" w:space="0" w:color="000000"/>
              <w:right w:val="single" w:sz="4" w:space="0" w:color="000000"/>
            </w:tcBorders>
          </w:tcPr>
          <w:p w14:paraId="0AE9C843" w14:textId="77777777" w:rsidR="003235A8" w:rsidRDefault="003235A8" w:rsidP="00C73850">
            <w:pPr>
              <w:widowControl w:val="0"/>
              <w:autoSpaceDE w:val="0"/>
              <w:autoSpaceDN w:val="0"/>
              <w:spacing w:before="60" w:after="60" w:line="240" w:lineRule="auto"/>
              <w:jc w:val="center"/>
              <w:rPr>
                <w:rFonts w:eastAsia="Times New Roman" w:cs="Times New Roman"/>
                <w:sz w:val="26"/>
                <w:szCs w:val="26"/>
              </w:rPr>
            </w:pPr>
            <w:r>
              <w:rPr>
                <w:rFonts w:eastAsia="Times New Roman" w:cs="Times New Roman"/>
                <w:sz w:val="26"/>
                <w:szCs w:val="26"/>
              </w:rPr>
              <w:t>7</w:t>
            </w:r>
          </w:p>
        </w:tc>
        <w:tc>
          <w:tcPr>
            <w:tcW w:w="5263" w:type="dxa"/>
            <w:tcBorders>
              <w:top w:val="single" w:sz="4" w:space="0" w:color="000000"/>
              <w:left w:val="single" w:sz="4" w:space="0" w:color="000000"/>
              <w:bottom w:val="single" w:sz="4" w:space="0" w:color="000000"/>
              <w:right w:val="single" w:sz="4" w:space="0" w:color="000000"/>
            </w:tcBorders>
          </w:tcPr>
          <w:p w14:paraId="45B47986" w14:textId="77777777" w:rsidR="003235A8" w:rsidRDefault="00A83E0D" w:rsidP="00D71A72">
            <w:pPr>
              <w:widowControl w:val="0"/>
              <w:autoSpaceDE w:val="0"/>
              <w:autoSpaceDN w:val="0"/>
              <w:spacing w:before="60" w:after="60" w:line="240" w:lineRule="auto"/>
              <w:jc w:val="both"/>
              <w:rPr>
                <w:rFonts w:eastAsia="Times New Roman" w:cs="Times New Roman"/>
                <w:sz w:val="26"/>
                <w:szCs w:val="26"/>
              </w:rPr>
            </w:pPr>
            <w:r>
              <w:rPr>
                <w:rFonts w:eastAsia="Times New Roman" w:cs="Times New Roman"/>
                <w:sz w:val="26"/>
                <w:szCs w:val="26"/>
              </w:rPr>
              <w:t>C. Hạnh, C Nở</w:t>
            </w:r>
          </w:p>
        </w:tc>
      </w:tr>
      <w:tr w:rsidR="003235A8" w:rsidRPr="009508F2" w14:paraId="71113246" w14:textId="77777777" w:rsidTr="003235A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94"/>
        </w:trPr>
        <w:tc>
          <w:tcPr>
            <w:tcW w:w="806" w:type="dxa"/>
            <w:tcBorders>
              <w:top w:val="single" w:sz="4" w:space="0" w:color="000000"/>
              <w:left w:val="single" w:sz="4" w:space="0" w:color="000000"/>
              <w:bottom w:val="single" w:sz="4" w:space="0" w:color="000000"/>
              <w:right w:val="single" w:sz="4" w:space="0" w:color="000000"/>
            </w:tcBorders>
          </w:tcPr>
          <w:p w14:paraId="15E99438" w14:textId="77777777" w:rsidR="003235A8" w:rsidRDefault="003235A8" w:rsidP="009508F2">
            <w:pPr>
              <w:widowControl w:val="0"/>
              <w:autoSpaceDE w:val="0"/>
              <w:autoSpaceDN w:val="0"/>
              <w:spacing w:before="60" w:after="60" w:line="240" w:lineRule="auto"/>
              <w:jc w:val="center"/>
              <w:rPr>
                <w:rFonts w:eastAsia="Times New Roman" w:cs="Times New Roman"/>
                <w:sz w:val="26"/>
                <w:szCs w:val="26"/>
              </w:rPr>
            </w:pPr>
            <w:r>
              <w:rPr>
                <w:rFonts w:eastAsia="Times New Roman" w:cs="Times New Roman"/>
                <w:w w:val="99"/>
                <w:sz w:val="26"/>
                <w:szCs w:val="26"/>
              </w:rPr>
              <w:t>7</w:t>
            </w:r>
          </w:p>
        </w:tc>
        <w:tc>
          <w:tcPr>
            <w:tcW w:w="1465" w:type="dxa"/>
            <w:tcBorders>
              <w:top w:val="single" w:sz="4" w:space="0" w:color="000000"/>
              <w:left w:val="single" w:sz="4" w:space="0" w:color="000000"/>
              <w:bottom w:val="single" w:sz="4" w:space="0" w:color="000000"/>
              <w:right w:val="single" w:sz="4" w:space="0" w:color="000000"/>
            </w:tcBorders>
          </w:tcPr>
          <w:p w14:paraId="3CE7E603" w14:textId="77777777" w:rsidR="003235A8" w:rsidRDefault="003235A8" w:rsidP="00C73850">
            <w:pPr>
              <w:widowControl w:val="0"/>
              <w:autoSpaceDE w:val="0"/>
              <w:autoSpaceDN w:val="0"/>
              <w:spacing w:before="60" w:after="60" w:line="240" w:lineRule="auto"/>
              <w:jc w:val="center"/>
              <w:rPr>
                <w:rFonts w:eastAsia="Times New Roman" w:cs="Times New Roman"/>
                <w:sz w:val="26"/>
                <w:szCs w:val="26"/>
              </w:rPr>
            </w:pPr>
            <w:r>
              <w:rPr>
                <w:rFonts w:eastAsia="Times New Roman" w:cs="Times New Roman"/>
                <w:sz w:val="26"/>
                <w:szCs w:val="26"/>
              </w:rPr>
              <w:t>Toán</w:t>
            </w:r>
          </w:p>
        </w:tc>
        <w:tc>
          <w:tcPr>
            <w:tcW w:w="1680" w:type="dxa"/>
            <w:tcBorders>
              <w:top w:val="single" w:sz="4" w:space="0" w:color="000000"/>
              <w:left w:val="single" w:sz="4" w:space="0" w:color="000000"/>
              <w:bottom w:val="single" w:sz="4" w:space="0" w:color="000000"/>
              <w:right w:val="single" w:sz="4" w:space="0" w:color="000000"/>
            </w:tcBorders>
          </w:tcPr>
          <w:p w14:paraId="276FC760" w14:textId="77777777" w:rsidR="003235A8" w:rsidRDefault="003235A8" w:rsidP="00C73850">
            <w:pPr>
              <w:widowControl w:val="0"/>
              <w:autoSpaceDE w:val="0"/>
              <w:autoSpaceDN w:val="0"/>
              <w:spacing w:before="60" w:after="60" w:line="240" w:lineRule="auto"/>
              <w:jc w:val="center"/>
              <w:rPr>
                <w:rFonts w:eastAsia="Times New Roman" w:cs="Times New Roman"/>
                <w:sz w:val="26"/>
                <w:szCs w:val="26"/>
              </w:rPr>
            </w:pPr>
            <w:r>
              <w:rPr>
                <w:rFonts w:eastAsia="Times New Roman" w:cs="Times New Roman"/>
                <w:w w:val="99"/>
                <w:sz w:val="26"/>
                <w:szCs w:val="26"/>
              </w:rPr>
              <w:t>8</w:t>
            </w:r>
          </w:p>
        </w:tc>
        <w:tc>
          <w:tcPr>
            <w:tcW w:w="5263" w:type="dxa"/>
            <w:tcBorders>
              <w:top w:val="single" w:sz="4" w:space="0" w:color="000000"/>
              <w:left w:val="single" w:sz="4" w:space="0" w:color="000000"/>
              <w:bottom w:val="single" w:sz="4" w:space="0" w:color="000000"/>
              <w:right w:val="single" w:sz="4" w:space="0" w:color="000000"/>
            </w:tcBorders>
          </w:tcPr>
          <w:p w14:paraId="06406FE4" w14:textId="77777777" w:rsidR="003235A8" w:rsidRPr="00A83E0D" w:rsidRDefault="00A83E0D" w:rsidP="00D71A72">
            <w:pPr>
              <w:widowControl w:val="0"/>
              <w:autoSpaceDE w:val="0"/>
              <w:autoSpaceDN w:val="0"/>
              <w:spacing w:before="60" w:after="60" w:line="240" w:lineRule="auto"/>
              <w:jc w:val="both"/>
              <w:rPr>
                <w:rFonts w:eastAsia="Times New Roman" w:cs="Times New Roman"/>
                <w:sz w:val="26"/>
                <w:szCs w:val="26"/>
                <w:lang w:val="fr-FR"/>
              </w:rPr>
            </w:pPr>
            <w:r w:rsidRPr="00A83E0D">
              <w:rPr>
                <w:rFonts w:eastAsia="Times New Roman" w:cs="Times New Roman"/>
                <w:sz w:val="26"/>
                <w:szCs w:val="26"/>
                <w:lang w:val="fr-FR"/>
              </w:rPr>
              <w:t>T Tân, C Tài, C Châu</w:t>
            </w:r>
          </w:p>
        </w:tc>
      </w:tr>
      <w:tr w:rsidR="003235A8" w14:paraId="2BFD9847" w14:textId="77777777" w:rsidTr="003235A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74"/>
        </w:trPr>
        <w:tc>
          <w:tcPr>
            <w:tcW w:w="806" w:type="dxa"/>
            <w:tcBorders>
              <w:top w:val="single" w:sz="4" w:space="0" w:color="000000"/>
              <w:left w:val="single" w:sz="4" w:space="0" w:color="000000"/>
              <w:bottom w:val="single" w:sz="4" w:space="0" w:color="000000"/>
              <w:right w:val="single" w:sz="4" w:space="0" w:color="000000"/>
            </w:tcBorders>
          </w:tcPr>
          <w:p w14:paraId="3BC2AD54" w14:textId="77777777" w:rsidR="003235A8" w:rsidRDefault="003235A8" w:rsidP="009508F2">
            <w:pPr>
              <w:widowControl w:val="0"/>
              <w:autoSpaceDE w:val="0"/>
              <w:autoSpaceDN w:val="0"/>
              <w:spacing w:before="60" w:after="60" w:line="240" w:lineRule="auto"/>
              <w:jc w:val="center"/>
              <w:rPr>
                <w:rFonts w:eastAsia="Times New Roman" w:cs="Times New Roman"/>
                <w:sz w:val="26"/>
                <w:szCs w:val="26"/>
              </w:rPr>
            </w:pPr>
            <w:r>
              <w:rPr>
                <w:rFonts w:eastAsia="Times New Roman" w:cs="Times New Roman"/>
                <w:w w:val="99"/>
                <w:sz w:val="26"/>
                <w:szCs w:val="26"/>
              </w:rPr>
              <w:t>8</w:t>
            </w:r>
          </w:p>
        </w:tc>
        <w:tc>
          <w:tcPr>
            <w:tcW w:w="1465" w:type="dxa"/>
            <w:tcBorders>
              <w:top w:val="single" w:sz="4" w:space="0" w:color="000000"/>
              <w:left w:val="single" w:sz="4" w:space="0" w:color="000000"/>
              <w:bottom w:val="single" w:sz="4" w:space="0" w:color="000000"/>
              <w:right w:val="single" w:sz="4" w:space="0" w:color="000000"/>
            </w:tcBorders>
          </w:tcPr>
          <w:p w14:paraId="368039C5" w14:textId="77777777" w:rsidR="003235A8" w:rsidRDefault="003235A8" w:rsidP="00C73850">
            <w:pPr>
              <w:widowControl w:val="0"/>
              <w:autoSpaceDE w:val="0"/>
              <w:autoSpaceDN w:val="0"/>
              <w:spacing w:before="60" w:after="60" w:line="240" w:lineRule="auto"/>
              <w:jc w:val="center"/>
              <w:rPr>
                <w:rFonts w:eastAsia="Times New Roman" w:cs="Times New Roman"/>
                <w:sz w:val="26"/>
                <w:szCs w:val="26"/>
              </w:rPr>
            </w:pPr>
            <w:r>
              <w:rPr>
                <w:rFonts w:eastAsia="Times New Roman" w:cs="Times New Roman"/>
                <w:sz w:val="26"/>
                <w:szCs w:val="26"/>
              </w:rPr>
              <w:t>Văn</w:t>
            </w:r>
          </w:p>
        </w:tc>
        <w:tc>
          <w:tcPr>
            <w:tcW w:w="1680" w:type="dxa"/>
            <w:tcBorders>
              <w:top w:val="single" w:sz="4" w:space="0" w:color="000000"/>
              <w:left w:val="single" w:sz="4" w:space="0" w:color="000000"/>
              <w:bottom w:val="single" w:sz="4" w:space="0" w:color="000000"/>
              <w:right w:val="single" w:sz="4" w:space="0" w:color="000000"/>
            </w:tcBorders>
          </w:tcPr>
          <w:p w14:paraId="703514A1" w14:textId="77777777" w:rsidR="003235A8" w:rsidRDefault="003235A8" w:rsidP="00C73850">
            <w:pPr>
              <w:widowControl w:val="0"/>
              <w:autoSpaceDE w:val="0"/>
              <w:autoSpaceDN w:val="0"/>
              <w:spacing w:before="60" w:after="60" w:line="240" w:lineRule="auto"/>
              <w:jc w:val="center"/>
              <w:rPr>
                <w:rFonts w:eastAsia="Times New Roman" w:cs="Times New Roman"/>
                <w:sz w:val="26"/>
                <w:szCs w:val="26"/>
              </w:rPr>
            </w:pPr>
            <w:r>
              <w:rPr>
                <w:rFonts w:eastAsia="Times New Roman" w:cs="Times New Roman"/>
                <w:w w:val="99"/>
                <w:sz w:val="26"/>
                <w:szCs w:val="26"/>
              </w:rPr>
              <w:t>8</w:t>
            </w:r>
          </w:p>
        </w:tc>
        <w:tc>
          <w:tcPr>
            <w:tcW w:w="5263" w:type="dxa"/>
            <w:tcBorders>
              <w:top w:val="single" w:sz="4" w:space="0" w:color="000000"/>
              <w:left w:val="single" w:sz="4" w:space="0" w:color="000000"/>
              <w:bottom w:val="single" w:sz="4" w:space="0" w:color="000000"/>
              <w:right w:val="single" w:sz="4" w:space="0" w:color="000000"/>
            </w:tcBorders>
          </w:tcPr>
          <w:p w14:paraId="3F654B11" w14:textId="77777777" w:rsidR="003235A8" w:rsidRDefault="00A83E0D" w:rsidP="00D71A72">
            <w:pPr>
              <w:widowControl w:val="0"/>
              <w:autoSpaceDE w:val="0"/>
              <w:autoSpaceDN w:val="0"/>
              <w:spacing w:before="60" w:after="60" w:line="240" w:lineRule="auto"/>
              <w:jc w:val="both"/>
              <w:rPr>
                <w:rFonts w:eastAsia="Times New Roman" w:cs="Times New Roman"/>
                <w:sz w:val="26"/>
                <w:szCs w:val="26"/>
              </w:rPr>
            </w:pPr>
            <w:r>
              <w:rPr>
                <w:rFonts w:eastAsia="Times New Roman" w:cs="Times New Roman"/>
                <w:sz w:val="26"/>
                <w:szCs w:val="26"/>
              </w:rPr>
              <w:t>T Nhất, C Diệp</w:t>
            </w:r>
          </w:p>
        </w:tc>
      </w:tr>
      <w:tr w:rsidR="003235A8" w14:paraId="752C3B9C" w14:textId="77777777" w:rsidTr="003235A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94"/>
        </w:trPr>
        <w:tc>
          <w:tcPr>
            <w:tcW w:w="806" w:type="dxa"/>
            <w:tcBorders>
              <w:top w:val="single" w:sz="4" w:space="0" w:color="000000"/>
              <w:left w:val="single" w:sz="4" w:space="0" w:color="000000"/>
              <w:bottom w:val="single" w:sz="4" w:space="0" w:color="000000"/>
              <w:right w:val="single" w:sz="4" w:space="0" w:color="000000"/>
            </w:tcBorders>
          </w:tcPr>
          <w:p w14:paraId="3AC7B21C" w14:textId="77777777" w:rsidR="003235A8" w:rsidRDefault="003235A8" w:rsidP="009508F2">
            <w:pPr>
              <w:widowControl w:val="0"/>
              <w:autoSpaceDE w:val="0"/>
              <w:autoSpaceDN w:val="0"/>
              <w:spacing w:before="60" w:after="60" w:line="240" w:lineRule="auto"/>
              <w:jc w:val="center"/>
              <w:rPr>
                <w:rFonts w:eastAsia="Times New Roman" w:cs="Times New Roman"/>
                <w:sz w:val="26"/>
                <w:szCs w:val="26"/>
              </w:rPr>
            </w:pPr>
            <w:r>
              <w:rPr>
                <w:rFonts w:eastAsia="Times New Roman" w:cs="Times New Roman"/>
                <w:w w:val="99"/>
                <w:sz w:val="26"/>
                <w:szCs w:val="26"/>
              </w:rPr>
              <w:t>9</w:t>
            </w:r>
          </w:p>
        </w:tc>
        <w:tc>
          <w:tcPr>
            <w:tcW w:w="1465" w:type="dxa"/>
            <w:tcBorders>
              <w:top w:val="single" w:sz="4" w:space="0" w:color="000000"/>
              <w:left w:val="single" w:sz="4" w:space="0" w:color="000000"/>
              <w:bottom w:val="single" w:sz="4" w:space="0" w:color="000000"/>
              <w:right w:val="single" w:sz="4" w:space="0" w:color="000000"/>
            </w:tcBorders>
          </w:tcPr>
          <w:p w14:paraId="1A08BF9B" w14:textId="77777777" w:rsidR="003235A8" w:rsidRDefault="003235A8" w:rsidP="00C73850">
            <w:pPr>
              <w:widowControl w:val="0"/>
              <w:autoSpaceDE w:val="0"/>
              <w:autoSpaceDN w:val="0"/>
              <w:spacing w:before="60" w:after="60" w:line="240" w:lineRule="auto"/>
              <w:jc w:val="center"/>
              <w:rPr>
                <w:rFonts w:eastAsia="Times New Roman" w:cs="Times New Roman"/>
                <w:sz w:val="26"/>
                <w:szCs w:val="26"/>
              </w:rPr>
            </w:pPr>
            <w:r>
              <w:rPr>
                <w:rFonts w:eastAsia="Times New Roman" w:cs="Times New Roman"/>
                <w:sz w:val="26"/>
                <w:szCs w:val="26"/>
              </w:rPr>
              <w:t>Anh</w:t>
            </w:r>
          </w:p>
        </w:tc>
        <w:tc>
          <w:tcPr>
            <w:tcW w:w="1680" w:type="dxa"/>
            <w:tcBorders>
              <w:top w:val="single" w:sz="4" w:space="0" w:color="000000"/>
              <w:left w:val="single" w:sz="4" w:space="0" w:color="000000"/>
              <w:bottom w:val="single" w:sz="4" w:space="0" w:color="000000"/>
              <w:right w:val="single" w:sz="4" w:space="0" w:color="000000"/>
            </w:tcBorders>
          </w:tcPr>
          <w:p w14:paraId="5CAB5235" w14:textId="77777777" w:rsidR="003235A8" w:rsidRDefault="003235A8" w:rsidP="00C73850">
            <w:pPr>
              <w:widowControl w:val="0"/>
              <w:autoSpaceDE w:val="0"/>
              <w:autoSpaceDN w:val="0"/>
              <w:spacing w:before="60" w:after="60" w:line="240" w:lineRule="auto"/>
              <w:jc w:val="center"/>
              <w:rPr>
                <w:rFonts w:eastAsia="Times New Roman" w:cs="Times New Roman"/>
                <w:sz w:val="26"/>
                <w:szCs w:val="26"/>
              </w:rPr>
            </w:pPr>
            <w:r>
              <w:rPr>
                <w:rFonts w:eastAsia="Times New Roman" w:cs="Times New Roman"/>
                <w:sz w:val="26"/>
                <w:szCs w:val="26"/>
              </w:rPr>
              <w:t>8</w:t>
            </w:r>
          </w:p>
        </w:tc>
        <w:tc>
          <w:tcPr>
            <w:tcW w:w="5263" w:type="dxa"/>
            <w:tcBorders>
              <w:top w:val="single" w:sz="4" w:space="0" w:color="000000"/>
              <w:left w:val="single" w:sz="4" w:space="0" w:color="000000"/>
              <w:bottom w:val="single" w:sz="4" w:space="0" w:color="000000"/>
              <w:right w:val="single" w:sz="4" w:space="0" w:color="000000"/>
            </w:tcBorders>
          </w:tcPr>
          <w:p w14:paraId="337D9E3C" w14:textId="77777777" w:rsidR="003235A8" w:rsidRDefault="00A83E0D" w:rsidP="00D71A72">
            <w:pPr>
              <w:widowControl w:val="0"/>
              <w:autoSpaceDE w:val="0"/>
              <w:autoSpaceDN w:val="0"/>
              <w:spacing w:before="60" w:after="60" w:line="240" w:lineRule="auto"/>
              <w:jc w:val="both"/>
              <w:rPr>
                <w:rFonts w:eastAsia="Times New Roman" w:cs="Times New Roman"/>
                <w:sz w:val="26"/>
                <w:szCs w:val="26"/>
              </w:rPr>
            </w:pPr>
            <w:r>
              <w:rPr>
                <w:rFonts w:eastAsia="Times New Roman" w:cs="Times New Roman"/>
                <w:sz w:val="26"/>
                <w:szCs w:val="26"/>
              </w:rPr>
              <w:t>C Thiên, C vân</w:t>
            </w:r>
          </w:p>
        </w:tc>
      </w:tr>
      <w:tr w:rsidR="003235A8" w14:paraId="7CE1FAA2" w14:textId="77777777" w:rsidTr="003235A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94"/>
        </w:trPr>
        <w:tc>
          <w:tcPr>
            <w:tcW w:w="806" w:type="dxa"/>
            <w:tcBorders>
              <w:top w:val="single" w:sz="4" w:space="0" w:color="000000"/>
              <w:left w:val="single" w:sz="4" w:space="0" w:color="000000"/>
              <w:bottom w:val="single" w:sz="4" w:space="0" w:color="000000"/>
              <w:right w:val="single" w:sz="4" w:space="0" w:color="000000"/>
            </w:tcBorders>
          </w:tcPr>
          <w:p w14:paraId="3CF7CB61" w14:textId="77777777" w:rsidR="003235A8" w:rsidRDefault="003235A8" w:rsidP="009508F2">
            <w:pPr>
              <w:widowControl w:val="0"/>
              <w:autoSpaceDE w:val="0"/>
              <w:autoSpaceDN w:val="0"/>
              <w:spacing w:before="60" w:after="60" w:line="240" w:lineRule="auto"/>
              <w:jc w:val="center"/>
              <w:rPr>
                <w:rFonts w:eastAsia="Times New Roman" w:cs="Times New Roman"/>
                <w:sz w:val="26"/>
                <w:szCs w:val="26"/>
              </w:rPr>
            </w:pPr>
            <w:r>
              <w:rPr>
                <w:rFonts w:eastAsia="Times New Roman" w:cs="Times New Roman"/>
                <w:sz w:val="26"/>
                <w:szCs w:val="26"/>
              </w:rPr>
              <w:t>10</w:t>
            </w:r>
          </w:p>
        </w:tc>
        <w:tc>
          <w:tcPr>
            <w:tcW w:w="1465" w:type="dxa"/>
            <w:tcBorders>
              <w:top w:val="single" w:sz="4" w:space="0" w:color="000000"/>
              <w:left w:val="single" w:sz="4" w:space="0" w:color="000000"/>
              <w:bottom w:val="single" w:sz="4" w:space="0" w:color="000000"/>
              <w:right w:val="single" w:sz="4" w:space="0" w:color="000000"/>
            </w:tcBorders>
          </w:tcPr>
          <w:p w14:paraId="09421DE3" w14:textId="77777777" w:rsidR="003235A8" w:rsidRDefault="003235A8" w:rsidP="00C73850">
            <w:pPr>
              <w:widowControl w:val="0"/>
              <w:autoSpaceDE w:val="0"/>
              <w:autoSpaceDN w:val="0"/>
              <w:spacing w:before="60" w:after="60" w:line="240" w:lineRule="auto"/>
              <w:jc w:val="center"/>
              <w:rPr>
                <w:rFonts w:eastAsia="Times New Roman" w:cs="Times New Roman"/>
                <w:sz w:val="26"/>
                <w:szCs w:val="26"/>
              </w:rPr>
            </w:pPr>
            <w:r>
              <w:rPr>
                <w:rFonts w:eastAsia="Times New Roman" w:cs="Times New Roman"/>
                <w:sz w:val="26"/>
                <w:szCs w:val="26"/>
              </w:rPr>
              <w:t>Toán</w:t>
            </w:r>
          </w:p>
        </w:tc>
        <w:tc>
          <w:tcPr>
            <w:tcW w:w="1680" w:type="dxa"/>
            <w:tcBorders>
              <w:top w:val="single" w:sz="4" w:space="0" w:color="000000"/>
              <w:left w:val="single" w:sz="4" w:space="0" w:color="000000"/>
              <w:bottom w:val="single" w:sz="4" w:space="0" w:color="000000"/>
              <w:right w:val="single" w:sz="4" w:space="0" w:color="000000"/>
            </w:tcBorders>
          </w:tcPr>
          <w:p w14:paraId="4881322E" w14:textId="77777777" w:rsidR="003235A8" w:rsidRDefault="003235A8" w:rsidP="00C73850">
            <w:pPr>
              <w:widowControl w:val="0"/>
              <w:autoSpaceDE w:val="0"/>
              <w:autoSpaceDN w:val="0"/>
              <w:spacing w:before="60" w:after="60" w:line="240" w:lineRule="auto"/>
              <w:jc w:val="center"/>
              <w:rPr>
                <w:rFonts w:eastAsia="Times New Roman" w:cs="Times New Roman"/>
                <w:sz w:val="26"/>
                <w:szCs w:val="26"/>
              </w:rPr>
            </w:pPr>
            <w:r>
              <w:rPr>
                <w:rFonts w:eastAsia="Times New Roman" w:cs="Times New Roman"/>
                <w:w w:val="99"/>
                <w:sz w:val="26"/>
                <w:szCs w:val="26"/>
              </w:rPr>
              <w:t>9</w:t>
            </w:r>
          </w:p>
        </w:tc>
        <w:tc>
          <w:tcPr>
            <w:tcW w:w="5263" w:type="dxa"/>
            <w:tcBorders>
              <w:top w:val="single" w:sz="4" w:space="0" w:color="000000"/>
              <w:left w:val="single" w:sz="4" w:space="0" w:color="000000"/>
              <w:bottom w:val="single" w:sz="4" w:space="0" w:color="000000"/>
              <w:right w:val="single" w:sz="4" w:space="0" w:color="000000"/>
            </w:tcBorders>
          </w:tcPr>
          <w:p w14:paraId="1F6EE8B4" w14:textId="77777777" w:rsidR="003235A8" w:rsidRDefault="00A83E0D" w:rsidP="00D71A72">
            <w:pPr>
              <w:widowControl w:val="0"/>
              <w:autoSpaceDE w:val="0"/>
              <w:autoSpaceDN w:val="0"/>
              <w:spacing w:before="60" w:after="60" w:line="240" w:lineRule="auto"/>
              <w:jc w:val="both"/>
              <w:rPr>
                <w:rFonts w:eastAsia="Times New Roman" w:cs="Times New Roman"/>
                <w:sz w:val="26"/>
                <w:szCs w:val="26"/>
              </w:rPr>
            </w:pPr>
            <w:r>
              <w:rPr>
                <w:rFonts w:eastAsia="Times New Roman" w:cs="Times New Roman"/>
                <w:sz w:val="26"/>
                <w:szCs w:val="26"/>
              </w:rPr>
              <w:t>T Việt, C Vy</w:t>
            </w:r>
          </w:p>
        </w:tc>
      </w:tr>
      <w:tr w:rsidR="003235A8" w14:paraId="01511E88" w14:textId="77777777" w:rsidTr="003235A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94"/>
        </w:trPr>
        <w:tc>
          <w:tcPr>
            <w:tcW w:w="806" w:type="dxa"/>
            <w:tcBorders>
              <w:top w:val="single" w:sz="4" w:space="0" w:color="000000"/>
              <w:left w:val="single" w:sz="4" w:space="0" w:color="000000"/>
              <w:bottom w:val="single" w:sz="4" w:space="0" w:color="000000"/>
              <w:right w:val="single" w:sz="4" w:space="0" w:color="000000"/>
            </w:tcBorders>
          </w:tcPr>
          <w:p w14:paraId="0459105E" w14:textId="77777777" w:rsidR="003235A8" w:rsidRDefault="003235A8" w:rsidP="009508F2">
            <w:pPr>
              <w:widowControl w:val="0"/>
              <w:autoSpaceDE w:val="0"/>
              <w:autoSpaceDN w:val="0"/>
              <w:spacing w:before="60" w:after="60" w:line="240" w:lineRule="auto"/>
              <w:jc w:val="center"/>
              <w:rPr>
                <w:rFonts w:eastAsia="Times New Roman" w:cs="Times New Roman"/>
                <w:sz w:val="26"/>
                <w:szCs w:val="26"/>
              </w:rPr>
            </w:pPr>
            <w:r>
              <w:rPr>
                <w:rFonts w:eastAsia="Times New Roman" w:cs="Times New Roman"/>
                <w:sz w:val="26"/>
                <w:szCs w:val="26"/>
              </w:rPr>
              <w:t>11</w:t>
            </w:r>
          </w:p>
        </w:tc>
        <w:tc>
          <w:tcPr>
            <w:tcW w:w="1465" w:type="dxa"/>
            <w:tcBorders>
              <w:top w:val="single" w:sz="4" w:space="0" w:color="000000"/>
              <w:left w:val="single" w:sz="4" w:space="0" w:color="000000"/>
              <w:bottom w:val="single" w:sz="4" w:space="0" w:color="000000"/>
              <w:right w:val="single" w:sz="4" w:space="0" w:color="000000"/>
            </w:tcBorders>
          </w:tcPr>
          <w:p w14:paraId="67D58ED5" w14:textId="77777777" w:rsidR="003235A8" w:rsidRDefault="003235A8" w:rsidP="00C73850">
            <w:pPr>
              <w:widowControl w:val="0"/>
              <w:autoSpaceDE w:val="0"/>
              <w:autoSpaceDN w:val="0"/>
              <w:spacing w:before="60" w:after="60" w:line="240" w:lineRule="auto"/>
              <w:jc w:val="center"/>
              <w:rPr>
                <w:rFonts w:eastAsia="Times New Roman" w:cs="Times New Roman"/>
                <w:sz w:val="26"/>
                <w:szCs w:val="26"/>
              </w:rPr>
            </w:pPr>
            <w:r>
              <w:rPr>
                <w:rFonts w:eastAsia="Times New Roman" w:cs="Times New Roman"/>
                <w:sz w:val="26"/>
                <w:szCs w:val="26"/>
              </w:rPr>
              <w:t>Văn</w:t>
            </w:r>
          </w:p>
        </w:tc>
        <w:tc>
          <w:tcPr>
            <w:tcW w:w="1680" w:type="dxa"/>
            <w:tcBorders>
              <w:top w:val="single" w:sz="4" w:space="0" w:color="000000"/>
              <w:left w:val="single" w:sz="4" w:space="0" w:color="000000"/>
              <w:bottom w:val="single" w:sz="4" w:space="0" w:color="000000"/>
              <w:right w:val="single" w:sz="4" w:space="0" w:color="000000"/>
            </w:tcBorders>
          </w:tcPr>
          <w:p w14:paraId="06D5736C" w14:textId="77777777" w:rsidR="003235A8" w:rsidRDefault="003235A8" w:rsidP="00C73850">
            <w:pPr>
              <w:widowControl w:val="0"/>
              <w:autoSpaceDE w:val="0"/>
              <w:autoSpaceDN w:val="0"/>
              <w:spacing w:before="60" w:after="60" w:line="240" w:lineRule="auto"/>
              <w:jc w:val="center"/>
              <w:rPr>
                <w:rFonts w:eastAsia="Times New Roman" w:cs="Times New Roman"/>
                <w:sz w:val="26"/>
                <w:szCs w:val="26"/>
              </w:rPr>
            </w:pPr>
            <w:r>
              <w:rPr>
                <w:rFonts w:eastAsia="Times New Roman" w:cs="Times New Roman"/>
                <w:w w:val="99"/>
                <w:sz w:val="26"/>
                <w:szCs w:val="26"/>
              </w:rPr>
              <w:t>9</w:t>
            </w:r>
          </w:p>
        </w:tc>
        <w:tc>
          <w:tcPr>
            <w:tcW w:w="5263" w:type="dxa"/>
            <w:tcBorders>
              <w:top w:val="single" w:sz="4" w:space="0" w:color="000000"/>
              <w:left w:val="single" w:sz="4" w:space="0" w:color="000000"/>
              <w:bottom w:val="single" w:sz="4" w:space="0" w:color="000000"/>
              <w:right w:val="single" w:sz="4" w:space="0" w:color="000000"/>
            </w:tcBorders>
          </w:tcPr>
          <w:p w14:paraId="45B9BB3E" w14:textId="77777777" w:rsidR="003235A8" w:rsidRDefault="00A83E0D" w:rsidP="00D71A72">
            <w:pPr>
              <w:widowControl w:val="0"/>
              <w:autoSpaceDE w:val="0"/>
              <w:autoSpaceDN w:val="0"/>
              <w:spacing w:before="60" w:after="60" w:line="240" w:lineRule="auto"/>
              <w:jc w:val="both"/>
              <w:rPr>
                <w:rFonts w:eastAsia="Times New Roman" w:cs="Times New Roman"/>
                <w:sz w:val="26"/>
                <w:szCs w:val="26"/>
              </w:rPr>
            </w:pPr>
            <w:r>
              <w:rPr>
                <w:rFonts w:eastAsia="Times New Roman" w:cs="Times New Roman"/>
                <w:sz w:val="26"/>
                <w:szCs w:val="26"/>
              </w:rPr>
              <w:t>C Bích Liên, T Sinh</w:t>
            </w:r>
          </w:p>
        </w:tc>
      </w:tr>
      <w:tr w:rsidR="003235A8" w14:paraId="28969D6B" w14:textId="77777777" w:rsidTr="003235A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70"/>
        </w:trPr>
        <w:tc>
          <w:tcPr>
            <w:tcW w:w="806" w:type="dxa"/>
            <w:tcBorders>
              <w:top w:val="single" w:sz="4" w:space="0" w:color="000000"/>
              <w:left w:val="single" w:sz="4" w:space="0" w:color="000000"/>
              <w:bottom w:val="single" w:sz="4" w:space="0" w:color="000000"/>
              <w:right w:val="single" w:sz="4" w:space="0" w:color="000000"/>
            </w:tcBorders>
          </w:tcPr>
          <w:p w14:paraId="200CF531" w14:textId="77777777" w:rsidR="003235A8" w:rsidRDefault="003235A8" w:rsidP="009508F2">
            <w:pPr>
              <w:widowControl w:val="0"/>
              <w:autoSpaceDE w:val="0"/>
              <w:autoSpaceDN w:val="0"/>
              <w:spacing w:before="60" w:after="60" w:line="240" w:lineRule="auto"/>
              <w:jc w:val="center"/>
              <w:rPr>
                <w:rFonts w:eastAsia="Times New Roman" w:cs="Times New Roman"/>
                <w:sz w:val="26"/>
                <w:szCs w:val="26"/>
              </w:rPr>
            </w:pPr>
            <w:r>
              <w:rPr>
                <w:rFonts w:eastAsia="Times New Roman" w:cs="Times New Roman"/>
                <w:sz w:val="26"/>
                <w:szCs w:val="26"/>
              </w:rPr>
              <w:t>12</w:t>
            </w:r>
          </w:p>
        </w:tc>
        <w:tc>
          <w:tcPr>
            <w:tcW w:w="1465" w:type="dxa"/>
            <w:tcBorders>
              <w:top w:val="single" w:sz="4" w:space="0" w:color="000000"/>
              <w:left w:val="single" w:sz="4" w:space="0" w:color="000000"/>
              <w:bottom w:val="single" w:sz="4" w:space="0" w:color="000000"/>
              <w:right w:val="single" w:sz="4" w:space="0" w:color="000000"/>
            </w:tcBorders>
          </w:tcPr>
          <w:p w14:paraId="2C270B9B" w14:textId="77777777" w:rsidR="003235A8" w:rsidRDefault="003235A8" w:rsidP="00C73850">
            <w:pPr>
              <w:widowControl w:val="0"/>
              <w:autoSpaceDE w:val="0"/>
              <w:autoSpaceDN w:val="0"/>
              <w:spacing w:before="60" w:after="60" w:line="240" w:lineRule="auto"/>
              <w:jc w:val="center"/>
              <w:rPr>
                <w:rFonts w:eastAsia="Times New Roman" w:cs="Times New Roman"/>
                <w:sz w:val="26"/>
                <w:szCs w:val="26"/>
              </w:rPr>
            </w:pPr>
            <w:r>
              <w:rPr>
                <w:rFonts w:eastAsia="Times New Roman" w:cs="Times New Roman"/>
                <w:sz w:val="26"/>
                <w:szCs w:val="26"/>
              </w:rPr>
              <w:t>Anh</w:t>
            </w:r>
          </w:p>
        </w:tc>
        <w:tc>
          <w:tcPr>
            <w:tcW w:w="1680" w:type="dxa"/>
            <w:tcBorders>
              <w:top w:val="single" w:sz="4" w:space="0" w:color="000000"/>
              <w:left w:val="single" w:sz="4" w:space="0" w:color="000000"/>
              <w:bottom w:val="single" w:sz="4" w:space="0" w:color="000000"/>
              <w:right w:val="single" w:sz="4" w:space="0" w:color="000000"/>
            </w:tcBorders>
          </w:tcPr>
          <w:p w14:paraId="70F4FE21" w14:textId="77777777" w:rsidR="003235A8" w:rsidRDefault="003235A8" w:rsidP="00C73850">
            <w:pPr>
              <w:widowControl w:val="0"/>
              <w:autoSpaceDE w:val="0"/>
              <w:autoSpaceDN w:val="0"/>
              <w:spacing w:before="60" w:after="60" w:line="240" w:lineRule="auto"/>
              <w:jc w:val="center"/>
              <w:rPr>
                <w:rFonts w:eastAsia="Times New Roman" w:cs="Times New Roman"/>
                <w:sz w:val="26"/>
                <w:szCs w:val="26"/>
              </w:rPr>
            </w:pPr>
            <w:r>
              <w:rPr>
                <w:rFonts w:eastAsia="Times New Roman" w:cs="Times New Roman"/>
                <w:sz w:val="26"/>
                <w:szCs w:val="26"/>
              </w:rPr>
              <w:t>9</w:t>
            </w:r>
          </w:p>
        </w:tc>
        <w:tc>
          <w:tcPr>
            <w:tcW w:w="5263" w:type="dxa"/>
            <w:tcBorders>
              <w:top w:val="single" w:sz="4" w:space="0" w:color="000000"/>
              <w:left w:val="single" w:sz="4" w:space="0" w:color="000000"/>
              <w:bottom w:val="single" w:sz="4" w:space="0" w:color="000000"/>
              <w:right w:val="single" w:sz="4" w:space="0" w:color="000000"/>
            </w:tcBorders>
          </w:tcPr>
          <w:p w14:paraId="01C61EC2" w14:textId="77777777" w:rsidR="003235A8" w:rsidRDefault="00A83E0D" w:rsidP="00D71A72">
            <w:pPr>
              <w:widowControl w:val="0"/>
              <w:autoSpaceDE w:val="0"/>
              <w:autoSpaceDN w:val="0"/>
              <w:spacing w:before="60" w:after="60" w:line="240" w:lineRule="auto"/>
              <w:jc w:val="both"/>
              <w:rPr>
                <w:rFonts w:eastAsia="Times New Roman" w:cs="Times New Roman"/>
                <w:sz w:val="26"/>
                <w:szCs w:val="26"/>
              </w:rPr>
            </w:pPr>
            <w:r>
              <w:rPr>
                <w:rFonts w:eastAsia="Times New Roman" w:cs="Times New Roman"/>
                <w:sz w:val="26"/>
                <w:szCs w:val="26"/>
              </w:rPr>
              <w:t>C Hạnh, C Nở</w:t>
            </w:r>
          </w:p>
        </w:tc>
      </w:tr>
    </w:tbl>
    <w:p w14:paraId="3521DA68" w14:textId="77777777" w:rsidR="00B537C0" w:rsidRDefault="00B537C0" w:rsidP="00D71A72">
      <w:pPr>
        <w:spacing w:before="60" w:after="60" w:line="240" w:lineRule="auto"/>
        <w:jc w:val="both"/>
        <w:rPr>
          <w:rFonts w:eastAsia="Times New Roman" w:cs="Times New Roman"/>
          <w:sz w:val="26"/>
          <w:szCs w:val="26"/>
        </w:rPr>
      </w:pPr>
    </w:p>
    <w:p w14:paraId="6EC48BAA" w14:textId="77777777" w:rsidR="00B537C0" w:rsidRDefault="00B537C0" w:rsidP="00D71A72">
      <w:pPr>
        <w:spacing w:before="60" w:after="60" w:line="240" w:lineRule="auto"/>
        <w:ind w:firstLine="720"/>
        <w:jc w:val="both"/>
        <w:rPr>
          <w:rFonts w:eastAsia="Times New Roman" w:cs="Times New Roman"/>
          <w:szCs w:val="28"/>
        </w:rPr>
      </w:pPr>
      <w:r>
        <w:rPr>
          <w:rFonts w:eastAsia="Times New Roman" w:cs="Times New Roman"/>
          <w:szCs w:val="28"/>
        </w:rPr>
        <w:t>Các môn học khác có HS yếu phụ đạo HS ngay trong giờ học, giờ truy bài.</w:t>
      </w:r>
    </w:p>
    <w:p w14:paraId="052EE854" w14:textId="77777777" w:rsidR="00B537C0" w:rsidRDefault="00B537C0" w:rsidP="00D71A72">
      <w:pPr>
        <w:widowControl w:val="0"/>
        <w:tabs>
          <w:tab w:val="left" w:pos="1184"/>
        </w:tabs>
        <w:autoSpaceDE w:val="0"/>
        <w:autoSpaceDN w:val="0"/>
        <w:spacing w:before="60" w:after="60" w:line="240" w:lineRule="auto"/>
        <w:jc w:val="both"/>
        <w:rPr>
          <w:rFonts w:eastAsia="Times New Roman" w:cs="Times New Roman"/>
          <w:szCs w:val="28"/>
        </w:rPr>
      </w:pPr>
      <w:r>
        <w:rPr>
          <w:rFonts w:eastAsia="Times New Roman" w:cs="Times New Roman"/>
          <w:szCs w:val="28"/>
        </w:rPr>
        <w:t xml:space="preserve">          Giao cho đồng chí Phó hiệu trưởng trực tiếp chỉ đạo công tác phụ đạo HS yếu.</w:t>
      </w:r>
    </w:p>
    <w:p w14:paraId="7393A3D2" w14:textId="77777777" w:rsidR="00B537C0" w:rsidRDefault="00B537C0" w:rsidP="00D71A72">
      <w:pPr>
        <w:spacing w:before="60" w:after="60" w:line="240" w:lineRule="auto"/>
        <w:ind w:firstLine="720"/>
        <w:jc w:val="both"/>
        <w:rPr>
          <w:rFonts w:eastAsia="Times New Roman" w:cs="Times New Roman"/>
          <w:szCs w:val="28"/>
        </w:rPr>
      </w:pPr>
      <w:r>
        <w:rPr>
          <w:rFonts w:eastAsia="Times New Roman" w:cs="Times New Roman"/>
          <w:szCs w:val="28"/>
        </w:rPr>
        <w:t>Tổ chức thực hiện kế hoạch phụ đạo , phân công giáo viên dạy.</w:t>
      </w:r>
    </w:p>
    <w:p w14:paraId="0200B02B" w14:textId="77777777" w:rsidR="00B537C0" w:rsidRDefault="00B537C0" w:rsidP="00D71A72">
      <w:pPr>
        <w:spacing w:before="60" w:after="60" w:line="240" w:lineRule="auto"/>
        <w:ind w:firstLine="720"/>
        <w:jc w:val="both"/>
        <w:rPr>
          <w:rFonts w:eastAsia="Times New Roman" w:cs="Times New Roman"/>
          <w:szCs w:val="28"/>
        </w:rPr>
      </w:pPr>
      <w:r>
        <w:rPr>
          <w:rFonts w:eastAsia="Times New Roman" w:cs="Times New Roman"/>
          <w:szCs w:val="28"/>
        </w:rPr>
        <w:t>Trực tiếp theo dõi, kiểm tra công tác phụ đạo HS yếu.</w:t>
      </w:r>
    </w:p>
    <w:p w14:paraId="6F732547" w14:textId="77777777" w:rsidR="00B537C0" w:rsidRDefault="00B537C0" w:rsidP="00D71A72">
      <w:pPr>
        <w:widowControl w:val="0"/>
        <w:tabs>
          <w:tab w:val="left" w:pos="1213"/>
        </w:tabs>
        <w:autoSpaceDE w:val="0"/>
        <w:autoSpaceDN w:val="0"/>
        <w:spacing w:before="60" w:after="60" w:line="240" w:lineRule="auto"/>
        <w:jc w:val="both"/>
        <w:rPr>
          <w:rFonts w:eastAsia="Times New Roman" w:cs="Times New Roman"/>
          <w:szCs w:val="28"/>
        </w:rPr>
      </w:pPr>
      <w:r>
        <w:rPr>
          <w:rFonts w:eastAsia="Times New Roman" w:cs="Times New Roman"/>
          <w:szCs w:val="28"/>
        </w:rPr>
        <w:t xml:space="preserve">          Tổ chuyên môn</w:t>
      </w:r>
      <w:r>
        <w:rPr>
          <w:rFonts w:eastAsia="Times New Roman" w:cs="Times New Roman"/>
          <w:i/>
          <w:szCs w:val="28"/>
        </w:rPr>
        <w:t>:</w:t>
      </w:r>
      <w:r>
        <w:rPr>
          <w:rFonts w:eastAsia="Times New Roman" w:cs="Times New Roman"/>
          <w:szCs w:val="28"/>
        </w:rPr>
        <w:t xml:space="preserve">Theo dõi kết quả tiến bộ của </w:t>
      </w:r>
      <w:r>
        <w:rPr>
          <w:rFonts w:eastAsia="Times New Roman" w:cs="Times New Roman"/>
          <w:spacing w:val="-3"/>
          <w:szCs w:val="28"/>
        </w:rPr>
        <w:t xml:space="preserve">hs </w:t>
      </w:r>
      <w:r>
        <w:rPr>
          <w:rFonts w:eastAsia="Times New Roman" w:cs="Times New Roman"/>
          <w:szCs w:val="28"/>
        </w:rPr>
        <w:t xml:space="preserve">yếu ở các </w:t>
      </w:r>
      <w:r>
        <w:rPr>
          <w:rFonts w:eastAsia="Times New Roman" w:cs="Times New Roman"/>
          <w:spacing w:val="-3"/>
          <w:szCs w:val="28"/>
        </w:rPr>
        <w:t xml:space="preserve">môn </w:t>
      </w:r>
      <w:r>
        <w:rPr>
          <w:rFonts w:eastAsia="Times New Roman" w:cs="Times New Roman"/>
          <w:szCs w:val="28"/>
        </w:rPr>
        <w:t>học qua từng</w:t>
      </w:r>
      <w:r w:rsidR="0085774B">
        <w:rPr>
          <w:rFonts w:eastAsia="Times New Roman" w:cs="Times New Roman"/>
          <w:szCs w:val="28"/>
        </w:rPr>
        <w:t xml:space="preserve"> </w:t>
      </w:r>
      <w:r>
        <w:rPr>
          <w:rFonts w:eastAsia="Times New Roman" w:cs="Times New Roman"/>
          <w:szCs w:val="28"/>
        </w:rPr>
        <w:t xml:space="preserve">học kỳ, có giải pháp </w:t>
      </w:r>
      <w:r>
        <w:rPr>
          <w:rFonts w:eastAsia="Times New Roman" w:cs="Times New Roman"/>
          <w:spacing w:val="-3"/>
          <w:szCs w:val="28"/>
        </w:rPr>
        <w:t xml:space="preserve">hỗ </w:t>
      </w:r>
      <w:r>
        <w:rPr>
          <w:rFonts w:eastAsia="Times New Roman" w:cs="Times New Roman"/>
          <w:szCs w:val="28"/>
        </w:rPr>
        <w:t>trợ GV phụ đạo HS</w:t>
      </w:r>
      <w:r>
        <w:rPr>
          <w:rFonts w:eastAsia="Times New Roman" w:cs="Times New Roman"/>
          <w:spacing w:val="18"/>
          <w:szCs w:val="28"/>
        </w:rPr>
        <w:t xml:space="preserve"> </w:t>
      </w:r>
      <w:r>
        <w:rPr>
          <w:rFonts w:eastAsia="Times New Roman" w:cs="Times New Roman"/>
          <w:szCs w:val="28"/>
        </w:rPr>
        <w:t>yếu.</w:t>
      </w:r>
    </w:p>
    <w:p w14:paraId="2F6A15D3" w14:textId="77777777" w:rsidR="00B537C0" w:rsidRDefault="00B537C0" w:rsidP="00D71A72">
      <w:pPr>
        <w:widowControl w:val="0"/>
        <w:tabs>
          <w:tab w:val="left" w:pos="1184"/>
        </w:tabs>
        <w:autoSpaceDE w:val="0"/>
        <w:autoSpaceDN w:val="0"/>
        <w:spacing w:before="60" w:after="60" w:line="240" w:lineRule="auto"/>
        <w:jc w:val="both"/>
        <w:rPr>
          <w:rFonts w:eastAsia="Times New Roman" w:cs="Times New Roman"/>
          <w:szCs w:val="28"/>
        </w:rPr>
      </w:pPr>
      <w:r>
        <w:rPr>
          <w:rFonts w:eastAsia="Times New Roman" w:cs="Times New Roman"/>
          <w:szCs w:val="28"/>
        </w:rPr>
        <w:lastRenderedPageBreak/>
        <w:t xml:space="preserve">          Đối với giáo viên phụ đạo </w:t>
      </w:r>
      <w:r>
        <w:rPr>
          <w:rFonts w:eastAsia="Times New Roman" w:cs="Times New Roman"/>
          <w:spacing w:val="-3"/>
          <w:szCs w:val="28"/>
        </w:rPr>
        <w:t>hs</w:t>
      </w:r>
      <w:r>
        <w:rPr>
          <w:rFonts w:eastAsia="Times New Roman" w:cs="Times New Roman"/>
          <w:spacing w:val="10"/>
          <w:szCs w:val="28"/>
        </w:rPr>
        <w:t xml:space="preserve"> </w:t>
      </w:r>
      <w:r>
        <w:rPr>
          <w:rFonts w:eastAsia="Times New Roman" w:cs="Times New Roman"/>
          <w:szCs w:val="28"/>
        </w:rPr>
        <w:t>yếu:</w:t>
      </w:r>
    </w:p>
    <w:p w14:paraId="13D401F8" w14:textId="77777777" w:rsidR="00B537C0" w:rsidRDefault="00B537C0" w:rsidP="00D71A72">
      <w:pPr>
        <w:spacing w:before="60" w:after="60" w:line="240" w:lineRule="auto"/>
        <w:jc w:val="both"/>
        <w:rPr>
          <w:rFonts w:eastAsia="Times New Roman" w:cs="Times New Roman"/>
          <w:szCs w:val="28"/>
        </w:rPr>
      </w:pPr>
      <w:r>
        <w:rPr>
          <w:rFonts w:eastAsia="Times New Roman" w:cs="Times New Roman"/>
          <w:szCs w:val="28"/>
        </w:rPr>
        <w:t xml:space="preserve">          Lập danh sách hs yếu do mình phụ trách, theo dõi sự tiến bộ của các em</w:t>
      </w:r>
    </w:p>
    <w:p w14:paraId="475C310E" w14:textId="77777777" w:rsidR="00B537C0" w:rsidRDefault="00B537C0" w:rsidP="00D71A72">
      <w:pPr>
        <w:spacing w:before="60" w:after="60" w:line="240" w:lineRule="auto"/>
        <w:jc w:val="both"/>
        <w:rPr>
          <w:rFonts w:eastAsia="Times New Roman" w:cs="Times New Roman"/>
          <w:szCs w:val="28"/>
        </w:rPr>
      </w:pPr>
      <w:r>
        <w:rPr>
          <w:rFonts w:eastAsia="Times New Roman" w:cs="Times New Roman"/>
          <w:szCs w:val="28"/>
        </w:rPr>
        <w:t xml:space="preserve"> từ ý thức và qua kết quả học tập trong các giờ học.</w:t>
      </w:r>
    </w:p>
    <w:p w14:paraId="36D2B523" w14:textId="77777777" w:rsidR="00B537C0" w:rsidRDefault="00B537C0" w:rsidP="00D71A72">
      <w:pPr>
        <w:spacing w:before="60" w:after="60" w:line="240" w:lineRule="auto"/>
        <w:jc w:val="both"/>
        <w:rPr>
          <w:rFonts w:eastAsia="Times New Roman" w:cs="Times New Roman"/>
          <w:szCs w:val="28"/>
        </w:rPr>
      </w:pPr>
      <w:r>
        <w:rPr>
          <w:rFonts w:eastAsia="Times New Roman" w:cs="Times New Roman"/>
          <w:szCs w:val="28"/>
        </w:rPr>
        <w:t xml:space="preserve">          Có trách nhiệm phối hợp với giáo viên chủ nhiệm và gia đình học sinh</w:t>
      </w:r>
    </w:p>
    <w:p w14:paraId="4C7BCB64" w14:textId="77777777" w:rsidR="00B537C0" w:rsidRDefault="00B537C0" w:rsidP="00D71A72">
      <w:pPr>
        <w:spacing w:before="60" w:after="60" w:line="240" w:lineRule="auto"/>
        <w:jc w:val="both"/>
        <w:rPr>
          <w:rFonts w:eastAsia="Times New Roman" w:cs="Times New Roman"/>
          <w:szCs w:val="28"/>
        </w:rPr>
      </w:pPr>
      <w:r>
        <w:rPr>
          <w:rFonts w:eastAsia="Times New Roman" w:cs="Times New Roman"/>
          <w:szCs w:val="28"/>
        </w:rPr>
        <w:t>thường xuyên động viên, khuyến khích các em học sinh tạo sự cố gắng thực sự trong học tập và rèn luyện ý thức đạo đức, nhằm kịp thời khắc phục tình trạng học sinh yếu kém, lười học tập...</w:t>
      </w:r>
    </w:p>
    <w:p w14:paraId="4436A6B3" w14:textId="77777777" w:rsidR="00B537C0" w:rsidRDefault="00B537C0" w:rsidP="00D71A72">
      <w:pPr>
        <w:widowControl w:val="0"/>
        <w:tabs>
          <w:tab w:val="left" w:pos="1213"/>
        </w:tabs>
        <w:autoSpaceDE w:val="0"/>
        <w:autoSpaceDN w:val="0"/>
        <w:spacing w:before="60" w:after="60" w:line="240" w:lineRule="auto"/>
        <w:jc w:val="both"/>
        <w:rPr>
          <w:rFonts w:eastAsia="Times New Roman" w:cs="Times New Roman"/>
          <w:szCs w:val="28"/>
        </w:rPr>
      </w:pPr>
      <w:r>
        <w:rPr>
          <w:rFonts w:eastAsia="Times New Roman" w:cs="Times New Roman"/>
          <w:szCs w:val="28"/>
        </w:rPr>
        <w:t xml:space="preserve">         Giáo viên chủ nhiệm, giáo viên bộ môn theo </w:t>
      </w:r>
      <w:r>
        <w:rPr>
          <w:rFonts w:eastAsia="Times New Roman" w:cs="Times New Roman"/>
          <w:spacing w:val="3"/>
          <w:szCs w:val="28"/>
        </w:rPr>
        <w:t xml:space="preserve">dõi </w:t>
      </w:r>
      <w:r>
        <w:rPr>
          <w:rFonts w:eastAsia="Times New Roman" w:cs="Times New Roman"/>
          <w:szCs w:val="28"/>
        </w:rPr>
        <w:t>sát, hướng dẫn phương</w:t>
      </w:r>
    </w:p>
    <w:p w14:paraId="7FA60607" w14:textId="77777777" w:rsidR="00B537C0" w:rsidRDefault="00B537C0" w:rsidP="00D71A72">
      <w:pPr>
        <w:widowControl w:val="0"/>
        <w:tabs>
          <w:tab w:val="left" w:pos="1213"/>
        </w:tabs>
        <w:autoSpaceDE w:val="0"/>
        <w:autoSpaceDN w:val="0"/>
        <w:spacing w:before="60" w:after="60" w:line="240" w:lineRule="auto"/>
        <w:jc w:val="both"/>
        <w:rPr>
          <w:rFonts w:eastAsia="Times New Roman" w:cs="Times New Roman"/>
          <w:szCs w:val="28"/>
        </w:rPr>
      </w:pPr>
      <w:r>
        <w:rPr>
          <w:rFonts w:eastAsia="Times New Roman" w:cs="Times New Roman"/>
          <w:szCs w:val="28"/>
        </w:rPr>
        <w:t xml:space="preserve">pháp học tập, tổ chức truy bài đầu giờ, phối hợp chặt chẽ với cha </w:t>
      </w:r>
      <w:r>
        <w:rPr>
          <w:rFonts w:eastAsia="Times New Roman" w:cs="Times New Roman"/>
          <w:spacing w:val="-6"/>
          <w:szCs w:val="28"/>
        </w:rPr>
        <w:t xml:space="preserve">mẹ </w:t>
      </w:r>
      <w:r>
        <w:rPr>
          <w:rFonts w:eastAsia="Times New Roman" w:cs="Times New Roman"/>
          <w:szCs w:val="28"/>
        </w:rPr>
        <w:t xml:space="preserve">học sinh </w:t>
      </w:r>
      <w:r>
        <w:rPr>
          <w:rFonts w:eastAsia="Times New Roman" w:cs="Times New Roman"/>
          <w:spacing w:val="3"/>
          <w:szCs w:val="28"/>
        </w:rPr>
        <w:t xml:space="preserve">để </w:t>
      </w:r>
      <w:r>
        <w:rPr>
          <w:rFonts w:eastAsia="Times New Roman" w:cs="Times New Roman"/>
          <w:szCs w:val="28"/>
        </w:rPr>
        <w:t xml:space="preserve">giúp đỡ học sinh yếu kém </w:t>
      </w:r>
      <w:r>
        <w:rPr>
          <w:rFonts w:eastAsia="Times New Roman" w:cs="Times New Roman"/>
          <w:spacing w:val="2"/>
          <w:szCs w:val="28"/>
        </w:rPr>
        <w:t xml:space="preserve">tiến </w:t>
      </w:r>
      <w:r>
        <w:rPr>
          <w:rFonts w:eastAsia="Times New Roman" w:cs="Times New Roman"/>
          <w:szCs w:val="28"/>
        </w:rPr>
        <w:t>bộ; thực hiện đôi bạn cùng tiến, nhóm bạn học</w:t>
      </w:r>
      <w:r>
        <w:rPr>
          <w:rFonts w:eastAsia="Times New Roman" w:cs="Times New Roman"/>
          <w:spacing w:val="-25"/>
          <w:szCs w:val="28"/>
        </w:rPr>
        <w:t xml:space="preserve"> </w:t>
      </w:r>
      <w:r>
        <w:rPr>
          <w:rFonts w:eastAsia="Times New Roman" w:cs="Times New Roman"/>
          <w:szCs w:val="28"/>
        </w:rPr>
        <w:t>tập...</w:t>
      </w:r>
    </w:p>
    <w:p w14:paraId="1F42350E" w14:textId="77777777" w:rsidR="00B537C0" w:rsidRDefault="00B537C0" w:rsidP="00D71A72">
      <w:pPr>
        <w:widowControl w:val="0"/>
        <w:tabs>
          <w:tab w:val="left" w:pos="1198"/>
        </w:tabs>
        <w:autoSpaceDE w:val="0"/>
        <w:autoSpaceDN w:val="0"/>
        <w:spacing w:before="60" w:after="60" w:line="240" w:lineRule="auto"/>
        <w:jc w:val="both"/>
        <w:rPr>
          <w:rFonts w:eastAsia="Times New Roman" w:cs="Times New Roman"/>
          <w:szCs w:val="28"/>
        </w:rPr>
      </w:pPr>
      <w:r>
        <w:rPr>
          <w:rFonts w:eastAsia="Times New Roman" w:cs="Times New Roman"/>
          <w:szCs w:val="28"/>
        </w:rPr>
        <w:t xml:space="preserve">         Thời gian thực hiện: Trong các tiết học, các giờ truy bài. Sau khi kết thúc</w:t>
      </w:r>
      <w:r w:rsidR="0085774B">
        <w:rPr>
          <w:rFonts w:eastAsia="Times New Roman" w:cs="Times New Roman"/>
          <w:szCs w:val="28"/>
        </w:rPr>
        <w:t xml:space="preserve"> </w:t>
      </w:r>
      <w:r>
        <w:rPr>
          <w:rFonts w:eastAsia="Times New Roman" w:cs="Times New Roman"/>
          <w:szCs w:val="28"/>
        </w:rPr>
        <w:t>HKI, có thể bố trí phụ đạo vào buổi chiều (1buổi/tuần , theo lịch nhà</w:t>
      </w:r>
      <w:r>
        <w:rPr>
          <w:rFonts w:eastAsia="Times New Roman" w:cs="Times New Roman"/>
          <w:spacing w:val="-13"/>
          <w:szCs w:val="28"/>
        </w:rPr>
        <w:t xml:space="preserve"> </w:t>
      </w:r>
      <w:r>
        <w:rPr>
          <w:rFonts w:eastAsia="Times New Roman" w:cs="Times New Roman"/>
          <w:szCs w:val="28"/>
        </w:rPr>
        <w:t>trường)</w:t>
      </w:r>
    </w:p>
    <w:p w14:paraId="49FA0CF6" w14:textId="77777777" w:rsidR="00CC1C33" w:rsidRDefault="00BD1EE3" w:rsidP="00D71A72">
      <w:pPr>
        <w:widowControl w:val="0"/>
        <w:autoSpaceDE w:val="0"/>
        <w:autoSpaceDN w:val="0"/>
        <w:spacing w:before="60" w:after="60" w:line="240" w:lineRule="auto"/>
        <w:ind w:firstLine="420"/>
        <w:jc w:val="both"/>
        <w:rPr>
          <w:rFonts w:eastAsia="Times New Roman" w:cs="Times New Roman"/>
          <w:b/>
          <w:bCs/>
          <w:i/>
          <w:szCs w:val="28"/>
        </w:rPr>
      </w:pPr>
      <w:r>
        <w:rPr>
          <w:rFonts w:eastAsia="Times New Roman" w:cs="Times New Roman"/>
          <w:b/>
          <w:bCs/>
          <w:i/>
          <w:szCs w:val="28"/>
        </w:rPr>
        <w:t>5</w:t>
      </w:r>
      <w:r w:rsidR="00CC1C33">
        <w:rPr>
          <w:rFonts w:eastAsia="Times New Roman" w:cs="Times New Roman"/>
          <w:b/>
          <w:bCs/>
          <w:i/>
          <w:szCs w:val="28"/>
        </w:rPr>
        <w:t>.3 Tham gia các hội thi chuyên môn</w:t>
      </w:r>
    </w:p>
    <w:p w14:paraId="18D02006" w14:textId="77777777" w:rsidR="00CC1C33" w:rsidRDefault="00CC1C33" w:rsidP="00D71A72">
      <w:pPr>
        <w:spacing w:before="60" w:after="60" w:line="240" w:lineRule="auto"/>
        <w:ind w:firstLine="420"/>
        <w:jc w:val="both"/>
        <w:rPr>
          <w:rFonts w:eastAsia="Times New Roman" w:cs="Times New Roman"/>
          <w:b/>
          <w:i/>
          <w:szCs w:val="28"/>
        </w:rPr>
      </w:pPr>
      <w:r>
        <w:rPr>
          <w:rFonts w:eastAsia="Times New Roman" w:cs="Times New Roman"/>
          <w:b/>
          <w:i/>
          <w:szCs w:val="28"/>
        </w:rPr>
        <w:t>* Đối với giáo viên</w:t>
      </w:r>
    </w:p>
    <w:p w14:paraId="036933D1" w14:textId="77777777" w:rsidR="00CC1C33" w:rsidRDefault="00CC1C33" w:rsidP="00D71A72">
      <w:pPr>
        <w:widowControl w:val="0"/>
        <w:tabs>
          <w:tab w:val="left" w:pos="1217"/>
        </w:tabs>
        <w:autoSpaceDE w:val="0"/>
        <w:autoSpaceDN w:val="0"/>
        <w:spacing w:before="60" w:after="60" w:line="240" w:lineRule="auto"/>
        <w:jc w:val="both"/>
        <w:rPr>
          <w:rFonts w:eastAsia="Times New Roman" w:cs="Times New Roman"/>
          <w:szCs w:val="28"/>
        </w:rPr>
      </w:pPr>
      <w:r>
        <w:rPr>
          <w:rFonts w:eastAsia="Times New Roman" w:cs="Times New Roman"/>
          <w:szCs w:val="28"/>
        </w:rPr>
        <w:t xml:space="preserve">        Phát động phong trào thi đua “Dạy tốt- Học tốt” trong giáo viên </w:t>
      </w:r>
      <w:r>
        <w:rPr>
          <w:rFonts w:eastAsia="Times New Roman" w:cs="Times New Roman"/>
          <w:spacing w:val="-3"/>
          <w:szCs w:val="28"/>
        </w:rPr>
        <w:t xml:space="preserve">và </w:t>
      </w:r>
      <w:r>
        <w:rPr>
          <w:rFonts w:eastAsia="Times New Roman" w:cs="Times New Roman"/>
          <w:szCs w:val="28"/>
        </w:rPr>
        <w:t xml:space="preserve">học sinh vào các đợt hội giảng chào mừng các ngày </w:t>
      </w:r>
      <w:r>
        <w:rPr>
          <w:rFonts w:eastAsia="Times New Roman" w:cs="Times New Roman"/>
          <w:spacing w:val="-3"/>
          <w:szCs w:val="28"/>
        </w:rPr>
        <w:t xml:space="preserve">lễ </w:t>
      </w:r>
      <w:r>
        <w:rPr>
          <w:rFonts w:eastAsia="Times New Roman" w:cs="Times New Roman"/>
          <w:szCs w:val="28"/>
        </w:rPr>
        <w:t xml:space="preserve">lớn như: Đợt 1: 20/11; Đợt 2: 3/2. Giáo viên đăng ký những tiết dự giờ thao giảng sau đó nhà trường lên lịch để giáo viên đi dự giờ học tập </w:t>
      </w:r>
      <w:r>
        <w:rPr>
          <w:rFonts w:eastAsia="Times New Roman" w:cs="Times New Roman"/>
          <w:spacing w:val="-3"/>
          <w:szCs w:val="28"/>
        </w:rPr>
        <w:t xml:space="preserve">và </w:t>
      </w:r>
      <w:r>
        <w:rPr>
          <w:rFonts w:eastAsia="Times New Roman" w:cs="Times New Roman"/>
          <w:szCs w:val="28"/>
        </w:rPr>
        <w:t>rút kinh</w:t>
      </w:r>
      <w:r>
        <w:rPr>
          <w:rFonts w:eastAsia="Times New Roman" w:cs="Times New Roman"/>
          <w:spacing w:val="16"/>
          <w:szCs w:val="28"/>
        </w:rPr>
        <w:t xml:space="preserve"> </w:t>
      </w:r>
      <w:r>
        <w:rPr>
          <w:rFonts w:eastAsia="Times New Roman" w:cs="Times New Roman"/>
          <w:szCs w:val="28"/>
        </w:rPr>
        <w:t>nghiệm.</w:t>
      </w:r>
    </w:p>
    <w:p w14:paraId="75F57DCA" w14:textId="77777777" w:rsidR="00CC1C33" w:rsidRDefault="00CC1C33" w:rsidP="00D71A72">
      <w:pPr>
        <w:widowControl w:val="0"/>
        <w:tabs>
          <w:tab w:val="left" w:pos="1184"/>
        </w:tabs>
        <w:autoSpaceDE w:val="0"/>
        <w:autoSpaceDN w:val="0"/>
        <w:spacing w:before="60" w:after="60" w:line="240" w:lineRule="auto"/>
        <w:jc w:val="both"/>
        <w:rPr>
          <w:rFonts w:eastAsia="Times New Roman" w:cs="Times New Roman"/>
          <w:szCs w:val="28"/>
        </w:rPr>
      </w:pPr>
      <w:r>
        <w:rPr>
          <w:rFonts w:eastAsia="Times New Roman" w:cs="Times New Roman"/>
          <w:szCs w:val="28"/>
        </w:rPr>
        <w:t xml:space="preserve">         Tham gia thi GVG cấp huyện </w:t>
      </w:r>
      <w:r w:rsidR="001E298C">
        <w:rPr>
          <w:rFonts w:eastAsia="Times New Roman" w:cs="Times New Roman"/>
          <w:szCs w:val="28"/>
        </w:rPr>
        <w:t xml:space="preserve">04 </w:t>
      </w:r>
      <w:r>
        <w:rPr>
          <w:rFonts w:eastAsia="Times New Roman" w:cs="Times New Roman"/>
          <w:spacing w:val="-3"/>
          <w:szCs w:val="28"/>
        </w:rPr>
        <w:t xml:space="preserve">và </w:t>
      </w:r>
      <w:r>
        <w:rPr>
          <w:rFonts w:eastAsia="Times New Roman" w:cs="Times New Roman"/>
          <w:szCs w:val="28"/>
        </w:rPr>
        <w:t xml:space="preserve">cấp tỉnh: </w:t>
      </w:r>
      <w:r w:rsidR="001E298C">
        <w:rPr>
          <w:rFonts w:eastAsia="Times New Roman" w:cs="Times New Roman"/>
          <w:szCs w:val="28"/>
        </w:rPr>
        <w:t>(theo kh của PGD)</w:t>
      </w:r>
      <w:r>
        <w:rPr>
          <w:rFonts w:eastAsia="Times New Roman" w:cs="Times New Roman"/>
          <w:szCs w:val="28"/>
        </w:rPr>
        <w:t xml:space="preserve">. </w:t>
      </w:r>
      <w:r w:rsidR="0085774B">
        <w:rPr>
          <w:rFonts w:eastAsia="Times New Roman" w:cs="Times New Roman"/>
          <w:szCs w:val="28"/>
        </w:rPr>
        <w:t xml:space="preserve">    </w:t>
      </w:r>
      <w:r>
        <w:rPr>
          <w:rFonts w:eastAsia="Times New Roman" w:cs="Times New Roman"/>
          <w:szCs w:val="28"/>
        </w:rPr>
        <w:t>30% trở lên giáo viên tham gia hội thi GVG cấp Trường</w:t>
      </w:r>
      <w:r w:rsidR="0085774B">
        <w:rPr>
          <w:rFonts w:eastAsia="Times New Roman" w:cs="Times New Roman"/>
          <w:szCs w:val="28"/>
        </w:rPr>
        <w:t xml:space="preserve"> ( 10 GV)</w:t>
      </w:r>
      <w:r>
        <w:rPr>
          <w:rFonts w:eastAsia="Times New Roman" w:cs="Times New Roman"/>
          <w:szCs w:val="28"/>
        </w:rPr>
        <w:t>.</w:t>
      </w:r>
    </w:p>
    <w:p w14:paraId="65E7964E" w14:textId="77777777" w:rsidR="00CC1C33" w:rsidRDefault="00CC1C33" w:rsidP="00D71A72">
      <w:pPr>
        <w:spacing w:before="60" w:after="60" w:line="240" w:lineRule="auto"/>
        <w:ind w:firstLine="720"/>
        <w:jc w:val="both"/>
        <w:rPr>
          <w:rFonts w:eastAsia="Times New Roman" w:cs="Times New Roman"/>
          <w:szCs w:val="28"/>
        </w:rPr>
      </w:pPr>
      <w:r>
        <w:rPr>
          <w:rFonts w:eastAsia="Times New Roman" w:cs="Times New Roman"/>
          <w:szCs w:val="28"/>
        </w:rPr>
        <w:t>Thực hiện tốt phong trào viết và áp dụng sáng kiến kinh nghiệm trong CBGVNV, những đồng chí đã có kinh nghiệm được xếp loại ở cấp huyện, Tỉnh trong nhiều năm báo cáo sáng kiến của mình trước tổ. Mỗi giáo viên tự đúc rút kinh nghiệm, chịu khó học hỏi cần đầu tư trí tuệ, thời gian cho việc viết sáng kiến để có kết quả</w:t>
      </w:r>
      <w:r>
        <w:rPr>
          <w:rFonts w:eastAsia="Times New Roman" w:cs="Times New Roman"/>
          <w:spacing w:val="-10"/>
          <w:szCs w:val="28"/>
        </w:rPr>
        <w:t xml:space="preserve"> </w:t>
      </w:r>
      <w:r>
        <w:rPr>
          <w:rFonts w:eastAsia="Times New Roman" w:cs="Times New Roman"/>
          <w:szCs w:val="28"/>
        </w:rPr>
        <w:t>cao.</w:t>
      </w:r>
      <w:r w:rsidR="001A7C8B">
        <w:rPr>
          <w:rFonts w:eastAsia="Times New Roman" w:cs="Times New Roman"/>
          <w:szCs w:val="28"/>
        </w:rPr>
        <w:t xml:space="preserve"> Có 6 giáo viên đăng ký viết SKKN.</w:t>
      </w:r>
    </w:p>
    <w:p w14:paraId="007E2C25" w14:textId="77777777" w:rsidR="00CC1C33" w:rsidRDefault="00CC1C33" w:rsidP="00D71A72">
      <w:pPr>
        <w:widowControl w:val="0"/>
        <w:autoSpaceDE w:val="0"/>
        <w:autoSpaceDN w:val="0"/>
        <w:spacing w:before="60" w:after="60" w:line="240" w:lineRule="auto"/>
        <w:jc w:val="both"/>
        <w:rPr>
          <w:rFonts w:eastAsia="Times New Roman" w:cs="Times New Roman"/>
          <w:b/>
          <w:bCs/>
          <w:sz w:val="26"/>
          <w:szCs w:val="26"/>
        </w:rPr>
      </w:pPr>
    </w:p>
    <w:p w14:paraId="037039F2" w14:textId="77777777" w:rsidR="00CC1C33" w:rsidRDefault="00CC1C33" w:rsidP="00D71A72">
      <w:pPr>
        <w:widowControl w:val="0"/>
        <w:autoSpaceDE w:val="0"/>
        <w:autoSpaceDN w:val="0"/>
        <w:spacing w:before="60" w:after="60" w:line="240" w:lineRule="auto"/>
        <w:jc w:val="both"/>
        <w:rPr>
          <w:rFonts w:eastAsia="Times New Roman" w:cs="Times New Roman"/>
          <w:b/>
          <w:bCs/>
          <w:i/>
          <w:szCs w:val="28"/>
        </w:rPr>
      </w:pPr>
      <w:r>
        <w:rPr>
          <w:rFonts w:eastAsia="Times New Roman" w:cs="Times New Roman"/>
          <w:b/>
          <w:bCs/>
          <w:i/>
          <w:szCs w:val="28"/>
        </w:rPr>
        <w:t>* Đối với học sinh</w:t>
      </w:r>
    </w:p>
    <w:p w14:paraId="036BBCBB" w14:textId="77777777" w:rsidR="00CC1C33" w:rsidRDefault="00CC1C33" w:rsidP="00D71A72">
      <w:pPr>
        <w:widowControl w:val="0"/>
        <w:autoSpaceDE w:val="0"/>
        <w:autoSpaceDN w:val="0"/>
        <w:spacing w:before="60" w:after="60" w:line="240" w:lineRule="auto"/>
        <w:ind w:firstLine="720"/>
        <w:jc w:val="both"/>
        <w:rPr>
          <w:rFonts w:eastAsia="Times New Roman" w:cs="Times New Roman"/>
          <w:b/>
          <w:bCs/>
          <w:i/>
          <w:szCs w:val="28"/>
        </w:rPr>
      </w:pPr>
      <w:r>
        <w:rPr>
          <w:rFonts w:eastAsia="Times New Roman" w:cs="Times New Roman"/>
          <w:szCs w:val="28"/>
        </w:rPr>
        <w:t>Tham gia đầy đủ, có chất lượng các cuộc thi do ngành phát động</w:t>
      </w:r>
      <w:r>
        <w:rPr>
          <w:rFonts w:eastAsia="Times New Roman" w:cs="Times New Roman"/>
          <w:spacing w:val="-12"/>
          <w:szCs w:val="28"/>
        </w:rPr>
        <w:t xml:space="preserve"> </w:t>
      </w:r>
      <w:r>
        <w:rPr>
          <w:rFonts w:eastAsia="Times New Roman" w:cs="Times New Roman"/>
          <w:szCs w:val="28"/>
        </w:rPr>
        <w:t>như:</w:t>
      </w:r>
    </w:p>
    <w:p w14:paraId="5733F94D" w14:textId="77777777" w:rsidR="00CC1C33" w:rsidRDefault="00CC1C33" w:rsidP="00D71A72">
      <w:pPr>
        <w:widowControl w:val="0"/>
        <w:tabs>
          <w:tab w:val="left" w:pos="1189"/>
        </w:tabs>
        <w:autoSpaceDE w:val="0"/>
        <w:autoSpaceDN w:val="0"/>
        <w:spacing w:before="60" w:after="60" w:line="240" w:lineRule="auto"/>
        <w:jc w:val="both"/>
        <w:rPr>
          <w:rFonts w:eastAsia="Times New Roman" w:cs="Times New Roman"/>
          <w:szCs w:val="28"/>
        </w:rPr>
      </w:pPr>
      <w:r>
        <w:rPr>
          <w:rFonts w:eastAsia="Times New Roman" w:cs="Times New Roman"/>
          <w:szCs w:val="28"/>
        </w:rPr>
        <w:t>Tham dự cuộc thi “</w:t>
      </w:r>
      <w:r w:rsidR="001A7C8B">
        <w:rPr>
          <w:rFonts w:eastAsia="Times New Roman" w:cs="Times New Roman"/>
          <w:szCs w:val="28"/>
        </w:rPr>
        <w:t>Sáng tạo TTNNĐ</w:t>
      </w:r>
      <w:r>
        <w:rPr>
          <w:rFonts w:eastAsia="Times New Roman" w:cs="Times New Roman"/>
          <w:szCs w:val="28"/>
        </w:rPr>
        <w:t xml:space="preserve">”: Giao cho đồng chí TPT, </w:t>
      </w:r>
      <w:r>
        <w:rPr>
          <w:rFonts w:eastAsia="Times New Roman" w:cs="Times New Roman"/>
          <w:spacing w:val="-3"/>
          <w:szCs w:val="28"/>
        </w:rPr>
        <w:t xml:space="preserve">lựa </w:t>
      </w:r>
      <w:r>
        <w:rPr>
          <w:rFonts w:eastAsia="Times New Roman" w:cs="Times New Roman"/>
          <w:szCs w:val="28"/>
        </w:rPr>
        <w:t xml:space="preserve">chọn </w:t>
      </w:r>
      <w:r>
        <w:rPr>
          <w:rFonts w:eastAsia="Times New Roman" w:cs="Times New Roman"/>
          <w:spacing w:val="-3"/>
          <w:szCs w:val="28"/>
        </w:rPr>
        <w:t xml:space="preserve">hs </w:t>
      </w:r>
      <w:r>
        <w:rPr>
          <w:rFonts w:eastAsia="Times New Roman" w:cs="Times New Roman"/>
          <w:szCs w:val="28"/>
        </w:rPr>
        <w:t xml:space="preserve">có năng khiếu </w:t>
      </w:r>
      <w:r>
        <w:rPr>
          <w:rFonts w:eastAsia="Times New Roman" w:cs="Times New Roman"/>
          <w:spacing w:val="-3"/>
          <w:szCs w:val="28"/>
        </w:rPr>
        <w:t xml:space="preserve">về </w:t>
      </w:r>
      <w:r>
        <w:rPr>
          <w:rFonts w:eastAsia="Times New Roman" w:cs="Times New Roman"/>
          <w:szCs w:val="28"/>
        </w:rPr>
        <w:t>hát, múa, nhạc, thành l</w:t>
      </w:r>
      <w:r w:rsidR="001A7C8B">
        <w:rPr>
          <w:rFonts w:eastAsia="Times New Roman" w:cs="Times New Roman"/>
          <w:szCs w:val="28"/>
        </w:rPr>
        <w:t>ập đội tuyển, luyện tập dự thi về Văn nghệ</w:t>
      </w:r>
      <w:r>
        <w:rPr>
          <w:rFonts w:eastAsia="Times New Roman" w:cs="Times New Roman"/>
          <w:szCs w:val="28"/>
        </w:rPr>
        <w:t xml:space="preserve"> cấp</w:t>
      </w:r>
      <w:r w:rsidR="001A7C8B">
        <w:rPr>
          <w:rFonts w:eastAsia="Times New Roman" w:cs="Times New Roman"/>
          <w:szCs w:val="28"/>
        </w:rPr>
        <w:t xml:space="preserve"> huyện năm học </w:t>
      </w:r>
      <w:r>
        <w:rPr>
          <w:rFonts w:eastAsia="Times New Roman" w:cs="Times New Roman"/>
          <w:szCs w:val="28"/>
        </w:rPr>
        <w:t>2022</w:t>
      </w:r>
      <w:r w:rsidR="001A7C8B">
        <w:rPr>
          <w:rFonts w:eastAsia="Times New Roman" w:cs="Times New Roman"/>
          <w:szCs w:val="28"/>
        </w:rPr>
        <w:t>- 2023</w:t>
      </w:r>
      <w:r>
        <w:rPr>
          <w:rFonts w:eastAsia="Times New Roman" w:cs="Times New Roman"/>
          <w:szCs w:val="28"/>
        </w:rPr>
        <w:t>.</w:t>
      </w:r>
    </w:p>
    <w:p w14:paraId="7FEFF5B5" w14:textId="77777777" w:rsidR="00CC1C33" w:rsidRDefault="00CC1C33" w:rsidP="00D71A72">
      <w:pPr>
        <w:widowControl w:val="0"/>
        <w:tabs>
          <w:tab w:val="left" w:pos="1193"/>
        </w:tabs>
        <w:autoSpaceDE w:val="0"/>
        <w:autoSpaceDN w:val="0"/>
        <w:spacing w:before="60" w:after="60" w:line="240" w:lineRule="auto"/>
        <w:jc w:val="both"/>
        <w:rPr>
          <w:rFonts w:eastAsia="Times New Roman" w:cs="Times New Roman"/>
          <w:szCs w:val="28"/>
        </w:rPr>
      </w:pPr>
      <w:r>
        <w:rPr>
          <w:rFonts w:eastAsia="Times New Roman" w:cs="Times New Roman"/>
          <w:szCs w:val="28"/>
        </w:rPr>
        <w:t xml:space="preserve">Tham dự cuộc thi học sinh giỏi các </w:t>
      </w:r>
      <w:r>
        <w:rPr>
          <w:rFonts w:eastAsia="Times New Roman" w:cs="Times New Roman"/>
          <w:spacing w:val="-3"/>
          <w:szCs w:val="28"/>
        </w:rPr>
        <w:t xml:space="preserve">môn </w:t>
      </w:r>
      <w:r>
        <w:rPr>
          <w:rFonts w:eastAsia="Times New Roman" w:cs="Times New Roman"/>
          <w:szCs w:val="28"/>
        </w:rPr>
        <w:t xml:space="preserve">văn hóa lớp </w:t>
      </w:r>
      <w:r w:rsidR="001A7C8B">
        <w:rPr>
          <w:rFonts w:eastAsia="Times New Roman" w:cs="Times New Roman"/>
          <w:szCs w:val="28"/>
        </w:rPr>
        <w:t>6,7,8</w:t>
      </w:r>
      <w:r>
        <w:rPr>
          <w:rFonts w:eastAsia="Times New Roman" w:cs="Times New Roman"/>
          <w:szCs w:val="28"/>
        </w:rPr>
        <w:t xml:space="preserve">; thi </w:t>
      </w:r>
      <w:r>
        <w:rPr>
          <w:rFonts w:eastAsia="Times New Roman" w:cs="Times New Roman"/>
          <w:spacing w:val="-3"/>
          <w:szCs w:val="28"/>
        </w:rPr>
        <w:t xml:space="preserve">hs </w:t>
      </w:r>
      <w:r>
        <w:rPr>
          <w:rFonts w:eastAsia="Times New Roman" w:cs="Times New Roman"/>
          <w:szCs w:val="28"/>
        </w:rPr>
        <w:t>giỏi</w:t>
      </w:r>
      <w:r w:rsidR="001A7C8B">
        <w:rPr>
          <w:rFonts w:eastAsia="Times New Roman" w:cs="Times New Roman"/>
          <w:szCs w:val="28"/>
        </w:rPr>
        <w:t xml:space="preserve"> 9</w:t>
      </w:r>
      <w:r>
        <w:rPr>
          <w:rFonts w:eastAsia="Times New Roman" w:cs="Times New Roman"/>
          <w:szCs w:val="28"/>
        </w:rPr>
        <w:t xml:space="preserve"> dự kiến thi vào tháng</w:t>
      </w:r>
      <w:r>
        <w:rPr>
          <w:rFonts w:eastAsia="Times New Roman" w:cs="Times New Roman"/>
          <w:spacing w:val="-3"/>
          <w:szCs w:val="28"/>
        </w:rPr>
        <w:t xml:space="preserve"> </w:t>
      </w:r>
      <w:r>
        <w:rPr>
          <w:rFonts w:eastAsia="Times New Roman" w:cs="Times New Roman"/>
          <w:szCs w:val="28"/>
        </w:rPr>
        <w:t>12/2022.</w:t>
      </w:r>
    </w:p>
    <w:p w14:paraId="33B21D5C" w14:textId="77777777" w:rsidR="00CC1C33" w:rsidRDefault="00CC1C33" w:rsidP="00D71A72">
      <w:pPr>
        <w:widowControl w:val="0"/>
        <w:tabs>
          <w:tab w:val="left" w:pos="1189"/>
        </w:tabs>
        <w:autoSpaceDE w:val="0"/>
        <w:autoSpaceDN w:val="0"/>
        <w:spacing w:before="60" w:after="60" w:line="240" w:lineRule="auto"/>
        <w:jc w:val="both"/>
        <w:rPr>
          <w:rFonts w:eastAsia="Times New Roman" w:cs="Times New Roman"/>
          <w:szCs w:val="28"/>
        </w:rPr>
      </w:pPr>
      <w:r>
        <w:rPr>
          <w:rFonts w:eastAsia="Times New Roman" w:cs="Times New Roman"/>
          <w:szCs w:val="28"/>
        </w:rPr>
        <w:t xml:space="preserve">Tham gia cuộc thi </w:t>
      </w:r>
      <w:r w:rsidR="001A7C8B">
        <w:rPr>
          <w:rFonts w:eastAsia="Times New Roman" w:cs="Times New Roman"/>
          <w:szCs w:val="28"/>
        </w:rPr>
        <w:t>HKPĐ cấp huyện</w:t>
      </w:r>
      <w:r>
        <w:rPr>
          <w:rFonts w:eastAsia="Times New Roman" w:cs="Times New Roman"/>
          <w:szCs w:val="28"/>
        </w:rPr>
        <w:t xml:space="preserve">: Giao cho đồng chí dạy môn TD, thành lập </w:t>
      </w:r>
      <w:r>
        <w:rPr>
          <w:rFonts w:eastAsia="Times New Roman" w:cs="Times New Roman"/>
          <w:spacing w:val="3"/>
          <w:szCs w:val="28"/>
        </w:rPr>
        <w:t xml:space="preserve">đội </w:t>
      </w:r>
      <w:r>
        <w:rPr>
          <w:rFonts w:eastAsia="Times New Roman" w:cs="Times New Roman"/>
          <w:szCs w:val="28"/>
        </w:rPr>
        <w:t>tuyển, luyện tập các nội dung: Nhảy cao, nhảy xa, chạy bền, cầu lông..... Dự kiến dự thi vào tháng</w:t>
      </w:r>
      <w:r>
        <w:rPr>
          <w:rFonts w:eastAsia="Times New Roman" w:cs="Times New Roman"/>
          <w:spacing w:val="-3"/>
          <w:szCs w:val="28"/>
        </w:rPr>
        <w:t xml:space="preserve"> </w:t>
      </w:r>
      <w:r>
        <w:rPr>
          <w:rFonts w:eastAsia="Times New Roman" w:cs="Times New Roman"/>
          <w:szCs w:val="28"/>
        </w:rPr>
        <w:t>12/2022.</w:t>
      </w:r>
    </w:p>
    <w:p w14:paraId="531D2EF5" w14:textId="77777777" w:rsidR="00CC1C33" w:rsidRDefault="00CC1C33" w:rsidP="00D71A72">
      <w:pPr>
        <w:widowControl w:val="0"/>
        <w:tabs>
          <w:tab w:val="left" w:pos="1193"/>
        </w:tabs>
        <w:autoSpaceDE w:val="0"/>
        <w:autoSpaceDN w:val="0"/>
        <w:spacing w:before="60" w:after="60" w:line="240" w:lineRule="auto"/>
        <w:jc w:val="both"/>
        <w:rPr>
          <w:rFonts w:eastAsia="Times New Roman" w:cs="Times New Roman"/>
          <w:szCs w:val="28"/>
        </w:rPr>
      </w:pPr>
      <w:r>
        <w:rPr>
          <w:rFonts w:eastAsia="Times New Roman" w:cs="Times New Roman"/>
          <w:szCs w:val="28"/>
        </w:rPr>
        <w:t>Tham dự cuộc thi “ Trưng bày sản phẩm STEM” dành cho học sinhTrung</w:t>
      </w:r>
      <w:r>
        <w:rPr>
          <w:rFonts w:eastAsia="Times New Roman" w:cs="Times New Roman"/>
          <w:spacing w:val="8"/>
          <w:szCs w:val="28"/>
        </w:rPr>
        <w:t xml:space="preserve"> </w:t>
      </w:r>
      <w:r>
        <w:rPr>
          <w:rFonts w:eastAsia="Times New Roman" w:cs="Times New Roman"/>
          <w:szCs w:val="28"/>
        </w:rPr>
        <w:t>học,</w:t>
      </w:r>
      <w:r>
        <w:rPr>
          <w:rFonts w:eastAsia="Times New Roman" w:cs="Times New Roman"/>
          <w:spacing w:val="16"/>
          <w:szCs w:val="28"/>
        </w:rPr>
        <w:t xml:space="preserve"> </w:t>
      </w:r>
      <w:r>
        <w:rPr>
          <w:rFonts w:eastAsia="Times New Roman" w:cs="Times New Roman"/>
          <w:szCs w:val="28"/>
        </w:rPr>
        <w:t>giao</w:t>
      </w:r>
      <w:r>
        <w:rPr>
          <w:rFonts w:eastAsia="Times New Roman" w:cs="Times New Roman"/>
          <w:spacing w:val="8"/>
          <w:szCs w:val="28"/>
        </w:rPr>
        <w:t xml:space="preserve"> </w:t>
      </w:r>
      <w:r>
        <w:rPr>
          <w:rFonts w:eastAsia="Times New Roman" w:cs="Times New Roman"/>
          <w:szCs w:val="28"/>
        </w:rPr>
        <w:t>cho</w:t>
      </w:r>
      <w:r>
        <w:rPr>
          <w:rFonts w:eastAsia="Times New Roman" w:cs="Times New Roman"/>
          <w:spacing w:val="9"/>
          <w:szCs w:val="28"/>
        </w:rPr>
        <w:t xml:space="preserve"> </w:t>
      </w:r>
      <w:r w:rsidR="001A7C8B">
        <w:rPr>
          <w:rFonts w:eastAsia="Times New Roman" w:cs="Times New Roman"/>
          <w:szCs w:val="28"/>
        </w:rPr>
        <w:t>các tổ chuyên môn</w:t>
      </w:r>
      <w:r>
        <w:rPr>
          <w:rFonts w:eastAsia="Times New Roman" w:cs="Times New Roman"/>
          <w:spacing w:val="13"/>
          <w:szCs w:val="28"/>
        </w:rPr>
        <w:t xml:space="preserve"> </w:t>
      </w:r>
      <w:r>
        <w:rPr>
          <w:rFonts w:eastAsia="Times New Roman" w:cs="Times New Roman"/>
          <w:szCs w:val="28"/>
        </w:rPr>
        <w:t>họp</w:t>
      </w:r>
      <w:r>
        <w:rPr>
          <w:rFonts w:eastAsia="Times New Roman" w:cs="Times New Roman"/>
          <w:spacing w:val="8"/>
          <w:szCs w:val="28"/>
        </w:rPr>
        <w:t xml:space="preserve"> </w:t>
      </w:r>
      <w:r>
        <w:rPr>
          <w:rFonts w:eastAsia="Times New Roman" w:cs="Times New Roman"/>
          <w:szCs w:val="28"/>
        </w:rPr>
        <w:t>bàn</w:t>
      </w:r>
      <w:r>
        <w:rPr>
          <w:rFonts w:eastAsia="Times New Roman" w:cs="Times New Roman"/>
          <w:spacing w:val="9"/>
          <w:szCs w:val="28"/>
        </w:rPr>
        <w:t xml:space="preserve"> </w:t>
      </w:r>
      <w:r>
        <w:rPr>
          <w:rFonts w:eastAsia="Times New Roman" w:cs="Times New Roman"/>
          <w:spacing w:val="-3"/>
          <w:szCs w:val="28"/>
        </w:rPr>
        <w:t>và</w:t>
      </w:r>
      <w:r>
        <w:rPr>
          <w:rFonts w:eastAsia="Times New Roman" w:cs="Times New Roman"/>
          <w:spacing w:val="13"/>
          <w:szCs w:val="28"/>
        </w:rPr>
        <w:t xml:space="preserve"> </w:t>
      </w:r>
      <w:r>
        <w:rPr>
          <w:rFonts w:eastAsia="Times New Roman" w:cs="Times New Roman"/>
          <w:spacing w:val="-3"/>
          <w:szCs w:val="28"/>
        </w:rPr>
        <w:t>lựa</w:t>
      </w:r>
      <w:r>
        <w:rPr>
          <w:rFonts w:eastAsia="Times New Roman" w:cs="Times New Roman"/>
          <w:spacing w:val="10"/>
          <w:szCs w:val="28"/>
        </w:rPr>
        <w:t xml:space="preserve"> </w:t>
      </w:r>
      <w:r>
        <w:rPr>
          <w:rFonts w:eastAsia="Times New Roman" w:cs="Times New Roman"/>
          <w:szCs w:val="28"/>
        </w:rPr>
        <w:t>chọn</w:t>
      </w:r>
      <w:r>
        <w:rPr>
          <w:rFonts w:eastAsia="Times New Roman" w:cs="Times New Roman"/>
          <w:spacing w:val="4"/>
          <w:szCs w:val="28"/>
        </w:rPr>
        <w:t xml:space="preserve"> </w:t>
      </w:r>
      <w:r>
        <w:rPr>
          <w:rFonts w:eastAsia="Times New Roman" w:cs="Times New Roman"/>
          <w:szCs w:val="28"/>
        </w:rPr>
        <w:t>chủ</w:t>
      </w:r>
      <w:r>
        <w:rPr>
          <w:rFonts w:eastAsia="Times New Roman" w:cs="Times New Roman"/>
          <w:spacing w:val="3"/>
          <w:szCs w:val="28"/>
        </w:rPr>
        <w:t xml:space="preserve"> </w:t>
      </w:r>
      <w:r>
        <w:rPr>
          <w:rFonts w:eastAsia="Times New Roman" w:cs="Times New Roman"/>
          <w:szCs w:val="28"/>
        </w:rPr>
        <w:t>để</w:t>
      </w:r>
      <w:r>
        <w:rPr>
          <w:rFonts w:eastAsia="Times New Roman" w:cs="Times New Roman"/>
          <w:spacing w:val="10"/>
          <w:szCs w:val="28"/>
        </w:rPr>
        <w:t xml:space="preserve"> </w:t>
      </w:r>
      <w:r>
        <w:rPr>
          <w:rFonts w:eastAsia="Times New Roman" w:cs="Times New Roman"/>
          <w:spacing w:val="-3"/>
          <w:szCs w:val="28"/>
        </w:rPr>
        <w:t>và</w:t>
      </w:r>
      <w:r>
        <w:rPr>
          <w:rFonts w:eastAsia="Times New Roman" w:cs="Times New Roman"/>
          <w:spacing w:val="20"/>
          <w:szCs w:val="28"/>
        </w:rPr>
        <w:t xml:space="preserve"> </w:t>
      </w:r>
      <w:r>
        <w:rPr>
          <w:rFonts w:eastAsia="Times New Roman" w:cs="Times New Roman"/>
          <w:szCs w:val="28"/>
        </w:rPr>
        <w:t>hướng</w:t>
      </w:r>
      <w:r>
        <w:rPr>
          <w:rFonts w:eastAsia="Times New Roman" w:cs="Times New Roman"/>
          <w:spacing w:val="4"/>
          <w:szCs w:val="28"/>
        </w:rPr>
        <w:t xml:space="preserve"> </w:t>
      </w:r>
      <w:r>
        <w:rPr>
          <w:rFonts w:eastAsia="Times New Roman" w:cs="Times New Roman"/>
          <w:szCs w:val="28"/>
        </w:rPr>
        <w:t>dẫn</w:t>
      </w:r>
      <w:r>
        <w:rPr>
          <w:rFonts w:eastAsia="Times New Roman" w:cs="Times New Roman"/>
          <w:spacing w:val="9"/>
          <w:szCs w:val="28"/>
        </w:rPr>
        <w:t xml:space="preserve"> </w:t>
      </w:r>
      <w:r w:rsidR="001A7C8B">
        <w:rPr>
          <w:rFonts w:eastAsia="Times New Roman" w:cs="Times New Roman"/>
          <w:szCs w:val="28"/>
        </w:rPr>
        <w:t>học sinh nghiên cứu thực hiện trong n</w:t>
      </w:r>
      <w:r>
        <w:rPr>
          <w:rFonts w:eastAsia="Times New Roman" w:cs="Times New Roman"/>
          <w:szCs w:val="28"/>
        </w:rPr>
        <w:t>ăm học 2022- 2023.</w:t>
      </w:r>
      <w:r w:rsidR="001A7C8B">
        <w:rPr>
          <w:rFonts w:eastAsia="Times New Roman" w:cs="Times New Roman"/>
          <w:szCs w:val="28"/>
        </w:rPr>
        <w:t xml:space="preserve"> </w:t>
      </w:r>
    </w:p>
    <w:p w14:paraId="219F535C" w14:textId="77777777" w:rsidR="009B676D" w:rsidRPr="003B7BD1" w:rsidRDefault="00BD1EE3" w:rsidP="00D71A72">
      <w:pPr>
        <w:pStyle w:val="NormalWeb"/>
        <w:spacing w:before="60" w:beforeAutospacing="0" w:after="60" w:afterAutospacing="0"/>
        <w:ind w:firstLine="567"/>
        <w:jc w:val="both"/>
        <w:rPr>
          <w:sz w:val="28"/>
          <w:szCs w:val="28"/>
        </w:rPr>
      </w:pPr>
      <w:r>
        <w:rPr>
          <w:b/>
          <w:sz w:val="28"/>
          <w:szCs w:val="28"/>
        </w:rPr>
        <w:t>6</w:t>
      </w:r>
      <w:r w:rsidR="00364A5A" w:rsidRPr="003B7BD1">
        <w:rPr>
          <w:b/>
          <w:sz w:val="28"/>
          <w:szCs w:val="28"/>
        </w:rPr>
        <w:t>. KẾ</w:t>
      </w:r>
      <w:r w:rsidR="00321B37" w:rsidRPr="003B7BD1">
        <w:rPr>
          <w:b/>
          <w:sz w:val="28"/>
          <w:szCs w:val="28"/>
        </w:rPr>
        <w:t xml:space="preserve"> HOẠCH TỔNG HỢP CỦA NĂM HỌC 2022</w:t>
      </w:r>
      <w:r w:rsidR="00364A5A" w:rsidRPr="003B7BD1">
        <w:rPr>
          <w:b/>
          <w:sz w:val="28"/>
          <w:szCs w:val="28"/>
        </w:rPr>
        <w:t xml:space="preserve"> – 202</w:t>
      </w:r>
      <w:r w:rsidR="00321B37" w:rsidRPr="003B7BD1">
        <w:rPr>
          <w:b/>
          <w:sz w:val="28"/>
          <w:szCs w:val="28"/>
        </w:rPr>
        <w:t>3</w:t>
      </w:r>
      <w:r w:rsidR="00364A5A" w:rsidRPr="003B7BD1">
        <w:rPr>
          <w:sz w:val="28"/>
          <w:szCs w:val="28"/>
        </w:rPr>
        <w:t xml:space="preserve"> </w:t>
      </w:r>
    </w:p>
    <w:p w14:paraId="784DA88A" w14:textId="77777777" w:rsidR="000026F8" w:rsidRPr="00D767E8" w:rsidRDefault="00BD1EE3" w:rsidP="00D71A72">
      <w:pPr>
        <w:shd w:val="clear" w:color="auto" w:fill="FFFFFF"/>
        <w:spacing w:before="60" w:after="60" w:line="240" w:lineRule="auto"/>
        <w:ind w:firstLine="567"/>
        <w:jc w:val="both"/>
        <w:rPr>
          <w:rFonts w:cs="Times New Roman"/>
        </w:rPr>
      </w:pPr>
      <w:r w:rsidRPr="00D767E8">
        <w:rPr>
          <w:rFonts w:cs="Times New Roman"/>
          <w:b/>
          <w:bCs/>
        </w:rPr>
        <w:t>6</w:t>
      </w:r>
      <w:r w:rsidR="000026F8" w:rsidRPr="00D767E8">
        <w:rPr>
          <w:rFonts w:cs="Times New Roman"/>
          <w:b/>
          <w:bCs/>
        </w:rPr>
        <w:t>.1. Thực hiện chương trình các môn học và hoạt động giáo dục</w:t>
      </w:r>
    </w:p>
    <w:p w14:paraId="5647B835" w14:textId="3E564240" w:rsidR="000026F8" w:rsidRPr="00D767E8" w:rsidRDefault="000026F8" w:rsidP="00D71A72">
      <w:pPr>
        <w:pStyle w:val="NoSpacing"/>
        <w:spacing w:before="60" w:after="60"/>
        <w:ind w:firstLine="709"/>
        <w:jc w:val="both"/>
        <w:rPr>
          <w:rFonts w:ascii="Times New Roman" w:hAnsi="Times New Roman"/>
          <w:i/>
          <w:sz w:val="28"/>
          <w:szCs w:val="28"/>
          <w:highlight w:val="white"/>
        </w:rPr>
      </w:pPr>
      <w:r w:rsidRPr="00D767E8">
        <w:rPr>
          <w:rFonts w:ascii="Times New Roman" w:hAnsi="Times New Roman"/>
          <w:sz w:val="28"/>
          <w:szCs w:val="28"/>
        </w:rPr>
        <w:lastRenderedPageBreak/>
        <w:t>Căn cứ khung chương trình giáo dục phổ thông 2018 ban hành theo Thông tư 32/2018 của Bộ GD&amp;ĐT và các văn bản hướng dẫn</w:t>
      </w:r>
      <w:r w:rsidR="009F74E5">
        <w:rPr>
          <w:rFonts w:ascii="Times New Roman" w:hAnsi="Times New Roman"/>
          <w:sz w:val="28"/>
          <w:szCs w:val="28"/>
        </w:rPr>
        <w:t xml:space="preserve"> của SGD, PGD</w:t>
      </w:r>
      <w:r w:rsidR="00A47B79">
        <w:rPr>
          <w:rFonts w:ascii="Times New Roman" w:hAnsi="Times New Roman"/>
          <w:sz w:val="28"/>
          <w:szCs w:val="28"/>
        </w:rPr>
        <w:t xml:space="preserve"> Đại Lộc,</w:t>
      </w:r>
      <w:r w:rsidRPr="00D767E8">
        <w:rPr>
          <w:rFonts w:ascii="Times New Roman" w:hAnsi="Times New Roman"/>
          <w:sz w:val="28"/>
          <w:szCs w:val="28"/>
        </w:rPr>
        <w:t xml:space="preserve"> nhà trường xây dựng kế hoạch giáo dục chi tiết cho các môn học</w:t>
      </w:r>
      <w:r w:rsidR="00A47B79">
        <w:rPr>
          <w:rFonts w:ascii="Times New Roman" w:hAnsi="Times New Roman"/>
          <w:sz w:val="28"/>
          <w:szCs w:val="28"/>
        </w:rPr>
        <w:t>, cụ thể như sau:</w:t>
      </w:r>
      <w:r w:rsidR="009F74E5">
        <w:rPr>
          <w:rFonts w:ascii="Times New Roman" w:hAnsi="Times New Roman"/>
          <w:sz w:val="28"/>
          <w:szCs w:val="28"/>
        </w:rPr>
        <w:t xml:space="preserve"> </w:t>
      </w:r>
    </w:p>
    <w:p w14:paraId="1872AFAF" w14:textId="77777777" w:rsidR="000026F8" w:rsidRPr="00283DD9" w:rsidRDefault="00BD1EE3" w:rsidP="00D71A72">
      <w:pPr>
        <w:pStyle w:val="NoSpacing"/>
        <w:spacing w:before="60" w:after="60"/>
        <w:ind w:firstLine="709"/>
        <w:jc w:val="both"/>
        <w:rPr>
          <w:rFonts w:ascii="Times New Roman" w:hAnsi="Times New Roman"/>
          <w:sz w:val="28"/>
          <w:szCs w:val="28"/>
          <w:highlight w:val="white"/>
          <w:lang w:val="vi-VN"/>
        </w:rPr>
      </w:pPr>
      <w:r w:rsidRPr="00D767E8">
        <w:rPr>
          <w:rFonts w:ascii="Times New Roman" w:hAnsi="Times New Roman"/>
          <w:sz w:val="28"/>
          <w:szCs w:val="28"/>
          <w:highlight w:val="white"/>
        </w:rPr>
        <w:t xml:space="preserve"> 6</w:t>
      </w:r>
      <w:r w:rsidR="000026F8" w:rsidRPr="00D767E8">
        <w:rPr>
          <w:rFonts w:ascii="Times New Roman" w:hAnsi="Times New Roman"/>
          <w:sz w:val="28"/>
          <w:szCs w:val="28"/>
          <w:highlight w:val="white"/>
        </w:rPr>
        <w:t>.1.</w:t>
      </w:r>
      <w:r w:rsidR="000026F8" w:rsidRPr="00283DD9">
        <w:rPr>
          <w:rFonts w:ascii="Times New Roman" w:hAnsi="Times New Roman"/>
          <w:sz w:val="28"/>
          <w:szCs w:val="28"/>
          <w:highlight w:val="white"/>
          <w:lang w:val="vi-VN"/>
        </w:rPr>
        <w:t xml:space="preserve">1. </w:t>
      </w:r>
      <w:r w:rsidR="000026F8" w:rsidRPr="00D767E8">
        <w:rPr>
          <w:rFonts w:ascii="Times New Roman" w:hAnsi="Times New Roman"/>
          <w:sz w:val="28"/>
          <w:szCs w:val="28"/>
          <w:highlight w:val="white"/>
        </w:rPr>
        <w:t>K</w:t>
      </w:r>
      <w:r w:rsidR="000026F8" w:rsidRPr="00283DD9">
        <w:rPr>
          <w:rFonts w:ascii="Times New Roman" w:hAnsi="Times New Roman"/>
          <w:sz w:val="28"/>
          <w:szCs w:val="28"/>
          <w:highlight w:val="white"/>
          <w:lang w:val="vi-VN"/>
        </w:rPr>
        <w:t xml:space="preserve">ế hoạch </w:t>
      </w:r>
      <w:r w:rsidR="000026F8" w:rsidRPr="00D767E8">
        <w:rPr>
          <w:rFonts w:ascii="Times New Roman" w:hAnsi="Times New Roman"/>
          <w:sz w:val="28"/>
          <w:szCs w:val="28"/>
          <w:highlight w:val="white"/>
        </w:rPr>
        <w:t xml:space="preserve">phát triển </w:t>
      </w:r>
      <w:r w:rsidR="000026F8" w:rsidRPr="00283DD9">
        <w:rPr>
          <w:rFonts w:ascii="Times New Roman" w:hAnsi="Times New Roman"/>
          <w:sz w:val="28"/>
          <w:szCs w:val="28"/>
          <w:highlight w:val="white"/>
          <w:lang w:val="vi-VN"/>
        </w:rPr>
        <w:t xml:space="preserve">giáo dục </w:t>
      </w:r>
    </w:p>
    <w:p w14:paraId="02CA8BAB" w14:textId="77777777" w:rsidR="000026F8" w:rsidRPr="00283DD9" w:rsidRDefault="000026F8" w:rsidP="00D71A72">
      <w:pPr>
        <w:pStyle w:val="NoSpacing"/>
        <w:spacing w:before="60" w:after="60"/>
        <w:ind w:firstLine="709"/>
        <w:jc w:val="both"/>
        <w:rPr>
          <w:rFonts w:ascii="Times New Roman" w:hAnsi="Times New Roman"/>
          <w:sz w:val="28"/>
          <w:szCs w:val="28"/>
          <w:highlight w:val="white"/>
          <w:lang w:val="vi-VN"/>
        </w:rPr>
      </w:pPr>
      <w:r w:rsidRPr="00283DD9">
        <w:rPr>
          <w:rFonts w:ascii="Times New Roman" w:hAnsi="Times New Roman"/>
          <w:sz w:val="28"/>
          <w:szCs w:val="28"/>
          <w:highlight w:val="white"/>
          <w:lang w:val="sq-AL"/>
        </w:rPr>
        <w:t xml:space="preserve"> T</w:t>
      </w:r>
      <w:r w:rsidRPr="00283DD9">
        <w:rPr>
          <w:rFonts w:ascii="Times New Roman" w:hAnsi="Times New Roman"/>
          <w:sz w:val="28"/>
          <w:szCs w:val="28"/>
          <w:highlight w:val="white"/>
          <w:lang w:val="vi-VN"/>
        </w:rPr>
        <w:t xml:space="preserve">iếp tục </w:t>
      </w:r>
      <w:r w:rsidRPr="00283DD9">
        <w:rPr>
          <w:rFonts w:ascii="Times New Roman" w:hAnsi="Times New Roman"/>
          <w:sz w:val="28"/>
          <w:szCs w:val="28"/>
          <w:highlight w:val="white"/>
          <w:lang w:val="sq-AL"/>
        </w:rPr>
        <w:t>thực hiện nội dung giảm tải,</w:t>
      </w:r>
      <w:r w:rsidRPr="00283DD9">
        <w:rPr>
          <w:rFonts w:ascii="Times New Roman" w:hAnsi="Times New Roman"/>
          <w:sz w:val="28"/>
          <w:szCs w:val="28"/>
          <w:highlight w:val="white"/>
          <w:lang w:val="vi-VN"/>
        </w:rPr>
        <w:t xml:space="preserve"> cập nhật những thông tin mới</w:t>
      </w:r>
      <w:r w:rsidRPr="00283DD9">
        <w:rPr>
          <w:rFonts w:ascii="Times New Roman" w:hAnsi="Times New Roman"/>
          <w:sz w:val="28"/>
          <w:szCs w:val="28"/>
          <w:highlight w:val="white"/>
          <w:lang w:val="sq-AL"/>
        </w:rPr>
        <w:t>, x</w:t>
      </w:r>
      <w:r w:rsidRPr="00283DD9">
        <w:rPr>
          <w:rFonts w:ascii="Times New Roman" w:hAnsi="Times New Roman"/>
          <w:sz w:val="28"/>
          <w:szCs w:val="28"/>
          <w:highlight w:val="white"/>
          <w:lang w:val="vi-VN" w:eastAsia="vi-VN"/>
        </w:rPr>
        <w:t xml:space="preserve">ây dựng kế hoạch </w:t>
      </w:r>
      <w:r w:rsidRPr="00283DD9">
        <w:rPr>
          <w:rFonts w:ascii="Times New Roman" w:hAnsi="Times New Roman"/>
          <w:sz w:val="28"/>
          <w:szCs w:val="28"/>
          <w:highlight w:val="white"/>
          <w:lang w:val="sq-AL" w:eastAsia="vi-VN"/>
        </w:rPr>
        <w:t xml:space="preserve">dạy bộ môn và </w:t>
      </w:r>
      <w:r w:rsidRPr="00283DD9">
        <w:rPr>
          <w:rFonts w:ascii="Times New Roman" w:hAnsi="Times New Roman"/>
          <w:sz w:val="28"/>
          <w:szCs w:val="28"/>
          <w:highlight w:val="white"/>
          <w:lang w:val="vi-VN" w:eastAsia="vi-VN"/>
        </w:rPr>
        <w:t>hoạt động giáo dục phù hợp với điều kiện của nhà trường</w:t>
      </w:r>
      <w:r w:rsidRPr="00283DD9">
        <w:rPr>
          <w:rFonts w:ascii="Times New Roman" w:hAnsi="Times New Roman"/>
          <w:sz w:val="28"/>
          <w:szCs w:val="28"/>
          <w:highlight w:val="white"/>
          <w:lang w:val="sq-AL" w:eastAsia="vi-VN"/>
        </w:rPr>
        <w:t xml:space="preserve">, tích cực </w:t>
      </w:r>
      <w:r w:rsidRPr="00283DD9">
        <w:rPr>
          <w:rFonts w:ascii="Times New Roman" w:hAnsi="Times New Roman"/>
          <w:sz w:val="28"/>
          <w:szCs w:val="28"/>
          <w:highlight w:val="white"/>
          <w:lang w:val="vi-VN" w:eastAsia="vi-VN"/>
        </w:rPr>
        <w:t xml:space="preserve">áp dụng các phương pháp và kĩ thuật dạy học tích cực; </w:t>
      </w:r>
      <w:r w:rsidRPr="00283DD9">
        <w:rPr>
          <w:rFonts w:ascii="Times New Roman" w:hAnsi="Times New Roman"/>
          <w:sz w:val="28"/>
          <w:szCs w:val="28"/>
          <w:highlight w:val="white"/>
          <w:lang w:val="vi-VN"/>
        </w:rPr>
        <w:t xml:space="preserve">chú trọng giáo dục đạo đức, </w:t>
      </w:r>
      <w:r w:rsidRPr="00283DD9">
        <w:rPr>
          <w:rFonts w:ascii="Times New Roman" w:hAnsi="Times New Roman"/>
          <w:sz w:val="28"/>
          <w:szCs w:val="28"/>
          <w:highlight w:val="white"/>
          <w:lang w:val="sq-AL"/>
        </w:rPr>
        <w:t>lối sống, văn hóa ứng xử</w:t>
      </w:r>
      <w:r w:rsidRPr="00283DD9">
        <w:rPr>
          <w:rFonts w:ascii="Times New Roman" w:hAnsi="Times New Roman"/>
          <w:sz w:val="28"/>
          <w:szCs w:val="28"/>
          <w:highlight w:val="white"/>
          <w:lang w:val="vi-VN"/>
        </w:rPr>
        <w:t>, rèn luyện kĩ năng sống, hiểu biết xã hội, thực hành pháp luật, văn hóa giao thông.</w:t>
      </w:r>
      <w:r w:rsidRPr="00283DD9">
        <w:rPr>
          <w:rFonts w:ascii="Times New Roman" w:hAnsi="Times New Roman"/>
          <w:sz w:val="28"/>
          <w:szCs w:val="28"/>
          <w:lang w:val="vi-VN"/>
        </w:rPr>
        <w:t xml:space="preserve"> Thống nhất kế hoạch dạy học bộ môn; Kế hoạch dạy học của giáo viên, điều chỉnh nội dung phù hợp với đối tượng lớp dạy được hiệu trưởng, tổ trưởng phê duyệt.</w:t>
      </w:r>
    </w:p>
    <w:p w14:paraId="2F5CD05A" w14:textId="77777777" w:rsidR="000026F8" w:rsidRPr="00283DD9" w:rsidRDefault="00BD1EE3" w:rsidP="00D71A72">
      <w:pPr>
        <w:pStyle w:val="NoSpacing"/>
        <w:spacing w:before="60" w:after="60"/>
        <w:ind w:firstLine="709"/>
        <w:jc w:val="both"/>
        <w:rPr>
          <w:rFonts w:ascii="Times New Roman" w:hAnsi="Times New Roman"/>
          <w:sz w:val="28"/>
          <w:szCs w:val="28"/>
          <w:highlight w:val="white"/>
          <w:lang w:val="vi-VN"/>
        </w:rPr>
      </w:pPr>
      <w:r>
        <w:rPr>
          <w:rFonts w:ascii="Times New Roman" w:hAnsi="Times New Roman"/>
          <w:sz w:val="28"/>
          <w:szCs w:val="28"/>
          <w:highlight w:val="white"/>
          <w:lang w:val="vi-VN"/>
        </w:rPr>
        <w:t xml:space="preserve"> </w:t>
      </w:r>
      <w:r w:rsidRPr="00D767E8">
        <w:rPr>
          <w:rFonts w:ascii="Times New Roman" w:hAnsi="Times New Roman"/>
          <w:sz w:val="28"/>
          <w:szCs w:val="28"/>
          <w:highlight w:val="white"/>
          <w:lang w:val="vi-VN"/>
        </w:rPr>
        <w:t>6</w:t>
      </w:r>
      <w:r w:rsidR="000026F8" w:rsidRPr="00283DD9">
        <w:rPr>
          <w:rFonts w:ascii="Times New Roman" w:hAnsi="Times New Roman"/>
          <w:sz w:val="28"/>
          <w:szCs w:val="28"/>
          <w:highlight w:val="white"/>
          <w:lang w:val="vi-VN"/>
        </w:rPr>
        <w:t xml:space="preserve">.1.2. Dạy học ngoại ngữ </w:t>
      </w:r>
    </w:p>
    <w:p w14:paraId="16B1CD24" w14:textId="77777777" w:rsidR="000026F8" w:rsidRPr="00283DD9" w:rsidRDefault="000026F8" w:rsidP="00D71A72">
      <w:pPr>
        <w:pStyle w:val="NoSpacing"/>
        <w:spacing w:before="60" w:after="60"/>
        <w:ind w:firstLine="709"/>
        <w:jc w:val="both"/>
        <w:rPr>
          <w:rFonts w:ascii="Times New Roman" w:hAnsi="Times New Roman"/>
          <w:sz w:val="28"/>
          <w:szCs w:val="28"/>
          <w:highlight w:val="white"/>
          <w:lang w:val="vi-VN"/>
        </w:rPr>
      </w:pPr>
      <w:r w:rsidRPr="00283DD9">
        <w:rPr>
          <w:rFonts w:ascii="Times New Roman" w:hAnsi="Times New Roman"/>
          <w:sz w:val="28"/>
          <w:szCs w:val="28"/>
          <w:highlight w:val="white"/>
          <w:lang w:val="vi-VN"/>
        </w:rPr>
        <w:t>Tiếp tục nâng cao năng lực giảng dạy của giáo viên và điều kiện cơ sở vật chất thực hiện chương trình môn Tiếng Anh hệ 10 năm, nghiêm túc thực hiện việc kiểm tra, đánh giá theo chỉ đạo.</w:t>
      </w:r>
    </w:p>
    <w:p w14:paraId="3E178A49" w14:textId="77777777" w:rsidR="000026F8" w:rsidRPr="00283DD9" w:rsidRDefault="00BD1EE3" w:rsidP="00D71A72">
      <w:pPr>
        <w:pStyle w:val="NoSpacing"/>
        <w:spacing w:before="60" w:after="60"/>
        <w:ind w:firstLine="709"/>
        <w:jc w:val="both"/>
        <w:rPr>
          <w:rFonts w:ascii="Times New Roman" w:hAnsi="Times New Roman"/>
          <w:sz w:val="28"/>
          <w:szCs w:val="28"/>
          <w:highlight w:val="white"/>
          <w:lang w:val="vi-VN"/>
        </w:rPr>
      </w:pPr>
      <w:r w:rsidRPr="00BD1EE3">
        <w:rPr>
          <w:rFonts w:ascii="Times New Roman" w:hAnsi="Times New Roman"/>
          <w:sz w:val="28"/>
          <w:szCs w:val="28"/>
          <w:highlight w:val="white"/>
          <w:lang w:val="vi-VN"/>
        </w:rPr>
        <w:t>6</w:t>
      </w:r>
      <w:r w:rsidR="000026F8" w:rsidRPr="00283DD9">
        <w:rPr>
          <w:rFonts w:ascii="Times New Roman" w:hAnsi="Times New Roman"/>
          <w:sz w:val="28"/>
          <w:szCs w:val="28"/>
          <w:highlight w:val="white"/>
          <w:lang w:val="vi-VN"/>
        </w:rPr>
        <w:t xml:space="preserve">.1.3.Tiếp tục thực hiện tích hợp giáo dục đạo đức, lối sống; </w:t>
      </w:r>
      <w:r w:rsidR="000026F8" w:rsidRPr="00283DD9">
        <w:rPr>
          <w:rFonts w:ascii="Times New Roman" w:hAnsi="Times New Roman"/>
          <w:sz w:val="28"/>
          <w:szCs w:val="28"/>
          <w:highlight w:val="white"/>
          <w:lang w:val="pt-BR"/>
        </w:rPr>
        <w:t>học tập và làm theo tư tưởng, đạo đức, phong cách Hồ Chí Minh</w:t>
      </w:r>
      <w:r w:rsidR="000026F8" w:rsidRPr="00283DD9">
        <w:rPr>
          <w:rFonts w:ascii="Times New Roman" w:hAnsi="Times New Roman"/>
          <w:sz w:val="28"/>
          <w:szCs w:val="28"/>
          <w:highlight w:val="white"/>
          <w:lang w:val="vi-VN"/>
        </w:rPr>
        <w:t>; giáo dục pháp luật; phòng chống tệ nạn xã hội, AIDS, ma túy và phòng, chống bạo lực học đường;</w:t>
      </w:r>
      <w:r w:rsidR="000026F8" w:rsidRPr="00283DD9">
        <w:rPr>
          <w:rFonts w:ascii="Times New Roman" w:hAnsi="Times New Roman"/>
          <w:sz w:val="28"/>
          <w:szCs w:val="28"/>
          <w:lang w:val="vi-VN"/>
        </w:rPr>
        <w:t xml:space="preserve"> phòng chống tại nạn bom mìn; </w:t>
      </w:r>
      <w:r w:rsidR="000026F8" w:rsidRPr="00283DD9">
        <w:rPr>
          <w:rFonts w:ascii="Times New Roman" w:hAnsi="Times New Roman"/>
          <w:sz w:val="28"/>
          <w:szCs w:val="28"/>
          <w:highlight w:val="white"/>
          <w:lang w:val="vi-VN"/>
        </w:rPr>
        <w:t xml:space="preserve"> tuyên truyền, giáo dục chủ quyền Quốc gia về biên giới, biển đảo; sử dụng năng lượng tiết kiệm và hiệu quả; bảo vệ môi trường; đa dạng sinh học và bảo tồn thiên nhiên; ứng phó với biến đổi khí hậu, phòng tránh và giảm nhẹ thiên tai; thực hiện an toàn giao thông; giáo dục quốc phòng an ninh; tổ chức hoạt động trải nghiệm, nghiên cứu khoa học… theo hướng dẫn SGDĐT.</w:t>
      </w:r>
    </w:p>
    <w:p w14:paraId="2820F2CE" w14:textId="77777777" w:rsidR="000026F8" w:rsidRPr="00283DD9" w:rsidRDefault="00BD1EE3" w:rsidP="00D71A72">
      <w:pPr>
        <w:pStyle w:val="NoSpacing"/>
        <w:spacing w:before="60" w:after="60"/>
        <w:ind w:firstLine="709"/>
        <w:jc w:val="both"/>
        <w:rPr>
          <w:rFonts w:ascii="Times New Roman" w:hAnsi="Times New Roman"/>
          <w:sz w:val="28"/>
          <w:szCs w:val="28"/>
          <w:lang w:val="vi-VN"/>
        </w:rPr>
      </w:pPr>
      <w:r w:rsidRPr="00BD1EE3">
        <w:rPr>
          <w:rFonts w:ascii="Times New Roman" w:hAnsi="Times New Roman"/>
          <w:sz w:val="28"/>
          <w:szCs w:val="28"/>
          <w:highlight w:val="white"/>
          <w:lang w:val="vi-VN"/>
        </w:rPr>
        <w:t>6</w:t>
      </w:r>
      <w:r w:rsidR="000026F8" w:rsidRPr="00283DD9">
        <w:rPr>
          <w:rFonts w:ascii="Times New Roman" w:hAnsi="Times New Roman"/>
          <w:sz w:val="28"/>
          <w:szCs w:val="28"/>
          <w:highlight w:val="white"/>
          <w:lang w:val="vi-VN"/>
        </w:rPr>
        <w:t>.2.Tích cực triển khai xây dựng và thực hiện Bộ quy tắc ứng xử trong các trường học theo Thông tư số 06/2019/TT-BGDĐT ngày 12/04/2019 của Bộ GDĐT</w:t>
      </w:r>
      <w:r w:rsidR="000026F8" w:rsidRPr="00283DD9">
        <w:rPr>
          <w:rFonts w:ascii="Times New Roman" w:hAnsi="Times New Roman"/>
          <w:sz w:val="28"/>
          <w:szCs w:val="28"/>
          <w:lang w:val="vi-VN"/>
        </w:rPr>
        <w:t xml:space="preserve"> xây dựng môi trường giáo dục an toàn, lành mạnh, thân thiện, phòng chống bạo lực học đường; xây dựng trường học hạnh phúc.</w:t>
      </w:r>
    </w:p>
    <w:p w14:paraId="130F8BFA" w14:textId="77777777" w:rsidR="000026F8" w:rsidRPr="00283DD9" w:rsidRDefault="00BD1EE3" w:rsidP="00D71A72">
      <w:pPr>
        <w:pStyle w:val="NoSpacing"/>
        <w:spacing w:before="60" w:after="60"/>
        <w:ind w:firstLine="709"/>
        <w:jc w:val="both"/>
        <w:rPr>
          <w:rFonts w:ascii="Times New Roman" w:hAnsi="Times New Roman"/>
          <w:sz w:val="28"/>
          <w:szCs w:val="28"/>
          <w:lang w:val="vi-VN"/>
        </w:rPr>
      </w:pPr>
      <w:r w:rsidRPr="00BD1EE3">
        <w:rPr>
          <w:rFonts w:ascii="Times New Roman" w:hAnsi="Times New Roman"/>
          <w:sz w:val="28"/>
          <w:szCs w:val="28"/>
          <w:highlight w:val="white"/>
          <w:lang w:val="vi-VN"/>
        </w:rPr>
        <w:t>6</w:t>
      </w:r>
      <w:r w:rsidR="000026F8" w:rsidRPr="00283DD9">
        <w:rPr>
          <w:rFonts w:ascii="Times New Roman" w:hAnsi="Times New Roman"/>
          <w:sz w:val="28"/>
          <w:szCs w:val="28"/>
          <w:highlight w:val="white"/>
          <w:lang w:val="vi-VN"/>
        </w:rPr>
        <w:t xml:space="preserve">.3 </w:t>
      </w:r>
      <w:r w:rsidR="000026F8" w:rsidRPr="00283DD9">
        <w:rPr>
          <w:rFonts w:ascii="Times New Roman" w:hAnsi="Times New Roman"/>
          <w:sz w:val="28"/>
          <w:szCs w:val="28"/>
          <w:lang w:val="vi-VN"/>
        </w:rPr>
        <w:t>Quan tâm đến học sinh khuyết tật học hòa nhập, đảm bảo điều kiện về hồ sơ, nội dung, chương trình dạy.</w:t>
      </w:r>
    </w:p>
    <w:p w14:paraId="56799FB4" w14:textId="77777777" w:rsidR="000026F8" w:rsidRPr="00283DD9" w:rsidRDefault="00BD1EE3" w:rsidP="00D71A72">
      <w:pPr>
        <w:pStyle w:val="NoSpacing"/>
        <w:spacing w:before="60" w:after="60"/>
        <w:ind w:firstLine="709"/>
        <w:jc w:val="both"/>
        <w:rPr>
          <w:rFonts w:ascii="Times New Roman" w:hAnsi="Times New Roman"/>
          <w:sz w:val="28"/>
          <w:szCs w:val="28"/>
          <w:lang w:val="vi-VN"/>
        </w:rPr>
      </w:pPr>
      <w:r>
        <w:rPr>
          <w:rFonts w:ascii="Times New Roman" w:hAnsi="Times New Roman"/>
          <w:sz w:val="28"/>
          <w:szCs w:val="28"/>
          <w:highlight w:val="white"/>
          <w:u w:color="FF0000"/>
          <w:lang w:val="vi-VN"/>
        </w:rPr>
        <w:t xml:space="preserve"> </w:t>
      </w:r>
      <w:r w:rsidRPr="00BD1EE3">
        <w:rPr>
          <w:rFonts w:ascii="Times New Roman" w:hAnsi="Times New Roman"/>
          <w:sz w:val="28"/>
          <w:szCs w:val="28"/>
          <w:highlight w:val="white"/>
          <w:u w:color="FF0000"/>
          <w:lang w:val="vi-VN"/>
        </w:rPr>
        <w:t>6</w:t>
      </w:r>
      <w:r w:rsidR="000026F8" w:rsidRPr="00283DD9">
        <w:rPr>
          <w:rFonts w:ascii="Times New Roman" w:hAnsi="Times New Roman"/>
          <w:sz w:val="28"/>
          <w:szCs w:val="28"/>
          <w:highlight w:val="white"/>
          <w:u w:color="FF0000"/>
          <w:lang w:val="vi-VN"/>
        </w:rPr>
        <w:t>.4 Tổ chức hiệu quả</w:t>
      </w:r>
      <w:r w:rsidR="000026F8" w:rsidRPr="00283DD9">
        <w:rPr>
          <w:rFonts w:ascii="Times New Roman" w:hAnsi="Times New Roman"/>
          <w:sz w:val="28"/>
          <w:szCs w:val="28"/>
          <w:highlight w:val="white"/>
          <w:lang w:val="vi-VN"/>
        </w:rPr>
        <w:t xml:space="preserve"> hoạt động NGLL, hoạt động ngoại khóa, hoạt động trải nghiệm; các hoạt động giáo dục kỹ năng sống; tổ chức các CLB sở thích.</w:t>
      </w:r>
      <w:r w:rsidR="000026F8" w:rsidRPr="00283DD9">
        <w:rPr>
          <w:rFonts w:ascii="Times New Roman" w:hAnsi="Times New Roman"/>
          <w:sz w:val="28"/>
          <w:szCs w:val="28"/>
          <w:lang w:val="vi-VN"/>
        </w:rPr>
        <w:t>Giáo dục truyền thống uống nước nhớ nguồn cho học sinh thông qua các hoạt động đền ơn đáp nghĩa, chăm sóc đền tưởng niệm, thăm gia đình thương binh.</w:t>
      </w:r>
    </w:p>
    <w:p w14:paraId="12F0AAD7" w14:textId="77777777" w:rsidR="000026F8" w:rsidRPr="00283DD9" w:rsidRDefault="00BD1EE3" w:rsidP="00D71A72">
      <w:pPr>
        <w:pStyle w:val="NoSpacing"/>
        <w:spacing w:before="60" w:after="60"/>
        <w:ind w:firstLine="709"/>
        <w:jc w:val="both"/>
        <w:rPr>
          <w:rFonts w:ascii="Times New Roman" w:hAnsi="Times New Roman"/>
          <w:sz w:val="28"/>
          <w:szCs w:val="28"/>
          <w:highlight w:val="white"/>
          <w:lang w:val="vi-VN"/>
        </w:rPr>
      </w:pPr>
      <w:r w:rsidRPr="00BD1EE3">
        <w:rPr>
          <w:rFonts w:ascii="Times New Roman" w:hAnsi="Times New Roman"/>
          <w:sz w:val="28"/>
          <w:szCs w:val="28"/>
          <w:lang w:val="vi-VN"/>
        </w:rPr>
        <w:t>6</w:t>
      </w:r>
      <w:r w:rsidR="000026F8" w:rsidRPr="00283DD9">
        <w:rPr>
          <w:rFonts w:ascii="Times New Roman" w:hAnsi="Times New Roman"/>
          <w:sz w:val="28"/>
          <w:szCs w:val="28"/>
          <w:lang w:val="vi-VN"/>
        </w:rPr>
        <w:t xml:space="preserve">.5.Tiếp tục thực hiện kế hoạch bài học theo chuỗi hoạt động dạy học, đổi mới kiểm tra đánh giá theo định hướng phát triển năng lực học sinh, xây dựng </w:t>
      </w:r>
      <w:r w:rsidR="00BB0730">
        <w:rPr>
          <w:rFonts w:ascii="Times New Roman" w:hAnsi="Times New Roman"/>
          <w:sz w:val="28"/>
          <w:szCs w:val="28"/>
          <w:lang w:val="vi-VN"/>
        </w:rPr>
        <w:t xml:space="preserve">chủ đề dạy học ( </w:t>
      </w:r>
      <w:r w:rsidR="00BB0730" w:rsidRPr="00BB0730">
        <w:rPr>
          <w:rFonts w:ascii="Times New Roman" w:hAnsi="Times New Roman"/>
          <w:sz w:val="28"/>
          <w:szCs w:val="28"/>
          <w:lang w:val="vi-VN"/>
        </w:rPr>
        <w:t>1</w:t>
      </w:r>
      <w:r w:rsidR="000026F8" w:rsidRPr="00283DD9">
        <w:rPr>
          <w:rFonts w:ascii="Times New Roman" w:hAnsi="Times New Roman"/>
          <w:sz w:val="28"/>
          <w:szCs w:val="28"/>
          <w:lang w:val="vi-VN"/>
        </w:rPr>
        <w:t xml:space="preserve"> cđ/ gv/ năm)</w:t>
      </w:r>
      <w:r w:rsidR="000026F8" w:rsidRPr="00283DD9">
        <w:rPr>
          <w:rFonts w:ascii="Times New Roman" w:hAnsi="Times New Roman"/>
          <w:sz w:val="28"/>
          <w:szCs w:val="28"/>
          <w:lang w:val="nb-NO" w:eastAsia="vi-VN"/>
        </w:rPr>
        <w:t xml:space="preserve"> mỗi chủ đề từ 2 tiết trở lên lựa chọn các phương pháp, kĩ thuật dạy học phù hợp nhằm hướng tới hình thành các năng lực, phẩm chất của </w:t>
      </w:r>
      <w:r w:rsidR="000026F8" w:rsidRPr="00283DD9">
        <w:rPr>
          <w:rFonts w:ascii="Times New Roman" w:hAnsi="Times New Roman"/>
          <w:sz w:val="28"/>
          <w:szCs w:val="28"/>
          <w:lang w:val="vi-VN"/>
        </w:rPr>
        <w:t>HS</w:t>
      </w:r>
      <w:r w:rsidR="000026F8" w:rsidRPr="00283DD9">
        <w:rPr>
          <w:rFonts w:ascii="Times New Roman" w:hAnsi="Times New Roman"/>
          <w:sz w:val="28"/>
          <w:szCs w:val="28"/>
          <w:lang w:val="nb-NO" w:eastAsia="vi-VN"/>
        </w:rPr>
        <w:t>.</w:t>
      </w:r>
      <w:r w:rsidR="000026F8" w:rsidRPr="00283DD9">
        <w:rPr>
          <w:rFonts w:ascii="Times New Roman" w:hAnsi="Times New Roman"/>
          <w:sz w:val="28"/>
          <w:szCs w:val="28"/>
          <w:lang w:val="vi-VN"/>
        </w:rPr>
        <w:t xml:space="preserve"> </w:t>
      </w:r>
    </w:p>
    <w:p w14:paraId="35D6A38B" w14:textId="77777777" w:rsidR="000026F8" w:rsidRPr="00283DD9" w:rsidRDefault="000026F8" w:rsidP="00D71A72">
      <w:pPr>
        <w:pStyle w:val="NoSpacing"/>
        <w:spacing w:before="60" w:after="60"/>
        <w:ind w:firstLine="709"/>
        <w:jc w:val="both"/>
        <w:rPr>
          <w:rFonts w:ascii="Times New Roman" w:hAnsi="Times New Roman"/>
          <w:sz w:val="28"/>
          <w:szCs w:val="28"/>
          <w:lang w:val="vi-VN"/>
        </w:rPr>
      </w:pPr>
      <w:r w:rsidRPr="00283DD9">
        <w:rPr>
          <w:rFonts w:ascii="Times New Roman" w:hAnsi="Times New Roman"/>
          <w:sz w:val="28"/>
          <w:szCs w:val="28"/>
          <w:lang w:val="vi-VN"/>
        </w:rPr>
        <w:t xml:space="preserve"> </w:t>
      </w:r>
      <w:r w:rsidRPr="00283DD9">
        <w:rPr>
          <w:rFonts w:ascii="Times New Roman" w:hAnsi="Times New Roman"/>
          <w:sz w:val="28"/>
          <w:szCs w:val="28"/>
          <w:highlight w:val="white"/>
          <w:lang w:val="vi-VN"/>
        </w:rPr>
        <w:t xml:space="preserve">Tổ chức chặt chẽ, nghiêm túc, đúng quy chế ở tất cả các khâu ra đề, coi, chấm và nhận xét, đánh giá </w:t>
      </w:r>
      <w:r w:rsidRPr="00283DD9">
        <w:rPr>
          <w:rFonts w:ascii="Times New Roman" w:hAnsi="Times New Roman"/>
          <w:sz w:val="28"/>
          <w:szCs w:val="28"/>
          <w:lang w:val="vi-VN"/>
        </w:rPr>
        <w:t>HS</w:t>
      </w:r>
      <w:r w:rsidRPr="00283DD9">
        <w:rPr>
          <w:rFonts w:ascii="Times New Roman" w:hAnsi="Times New Roman"/>
          <w:sz w:val="28"/>
          <w:szCs w:val="28"/>
          <w:highlight w:val="white"/>
          <w:lang w:val="vi-VN"/>
        </w:rPr>
        <w:t xml:space="preserve">; đảm bảo thực chất, khách quan, trung thực, công bằng, đánh giá đúng năng lực và sự tiến bộ của </w:t>
      </w:r>
      <w:r w:rsidRPr="00283DD9">
        <w:rPr>
          <w:rFonts w:ascii="Times New Roman" w:hAnsi="Times New Roman"/>
          <w:sz w:val="28"/>
          <w:szCs w:val="28"/>
          <w:lang w:val="vi-VN"/>
        </w:rPr>
        <w:t xml:space="preserve">HS. </w:t>
      </w:r>
      <w:r w:rsidRPr="00283DD9">
        <w:rPr>
          <w:rFonts w:ascii="Times New Roman" w:hAnsi="Times New Roman"/>
          <w:sz w:val="28"/>
          <w:szCs w:val="28"/>
          <w:highlight w:val="white"/>
          <w:lang w:val="vi-VN"/>
        </w:rPr>
        <w:t>Tiếp tục xây dựng, sử dụng</w:t>
      </w:r>
      <w:r w:rsidRPr="00283DD9">
        <w:rPr>
          <w:rFonts w:ascii="Times New Roman" w:hAnsi="Times New Roman"/>
          <w:sz w:val="28"/>
          <w:szCs w:val="28"/>
          <w:lang w:val="vi-VN"/>
        </w:rPr>
        <w:t xml:space="preserve"> ngân hàng đề qua phần mềm Master Test theo quy định của PGD.</w:t>
      </w:r>
    </w:p>
    <w:p w14:paraId="064CD022" w14:textId="77777777" w:rsidR="000026F8" w:rsidRPr="00283DD9" w:rsidRDefault="000026F8" w:rsidP="00D71A72">
      <w:pPr>
        <w:pStyle w:val="NoSpacing"/>
        <w:spacing w:before="60" w:after="60"/>
        <w:ind w:firstLine="709"/>
        <w:jc w:val="both"/>
        <w:rPr>
          <w:rFonts w:ascii="Times New Roman" w:hAnsi="Times New Roman"/>
          <w:sz w:val="28"/>
          <w:szCs w:val="28"/>
          <w:lang w:val="pt-BR"/>
        </w:rPr>
      </w:pPr>
      <w:r w:rsidRPr="00283DD9">
        <w:rPr>
          <w:rFonts w:ascii="Times New Roman" w:hAnsi="Times New Roman"/>
          <w:sz w:val="28"/>
          <w:szCs w:val="28"/>
          <w:highlight w:val="white"/>
          <w:lang w:val="vi-VN"/>
        </w:rPr>
        <w:lastRenderedPageBreak/>
        <w:t>Sinh hoạt tổ chuyên môn cần t</w:t>
      </w:r>
      <w:r w:rsidRPr="00283DD9">
        <w:rPr>
          <w:rFonts w:ascii="Times New Roman" w:hAnsi="Times New Roman"/>
          <w:sz w:val="28"/>
          <w:szCs w:val="28"/>
          <w:lang w:val="vi-VN"/>
        </w:rPr>
        <w:t>ập trung vào các vấn đề</w:t>
      </w:r>
      <w:r w:rsidRPr="00283DD9">
        <w:rPr>
          <w:rFonts w:ascii="Times New Roman" w:hAnsi="Times New Roman"/>
          <w:sz w:val="28"/>
          <w:szCs w:val="28"/>
          <w:highlight w:val="white"/>
          <w:lang w:val="vi-VN"/>
        </w:rPr>
        <w:t xml:space="preserve"> đổi mới PPDH, s</w:t>
      </w:r>
      <w:r w:rsidRPr="00283DD9">
        <w:rPr>
          <w:rFonts w:ascii="Times New Roman" w:hAnsi="Times New Roman"/>
          <w:sz w:val="28"/>
          <w:szCs w:val="28"/>
          <w:lang w:val="vi-VN"/>
        </w:rPr>
        <w:t xml:space="preserve">ử dụng thiết bị, ứng dụng </w:t>
      </w:r>
      <w:r w:rsidRPr="00283DD9">
        <w:rPr>
          <w:rFonts w:ascii="Times New Roman" w:hAnsi="Times New Roman"/>
          <w:sz w:val="28"/>
          <w:szCs w:val="28"/>
          <w:highlight w:val="white"/>
          <w:lang w:val="vi-VN"/>
        </w:rPr>
        <w:t xml:space="preserve">CNTT; theo hướng nghiên cứu bài học, tập trung thảo luận các chuyên đề, nội dung khó của môn học hoặc những PPDH, cách thức tổ chức lớp học hiệu quả </w:t>
      </w:r>
      <w:r w:rsidRPr="00283DD9">
        <w:rPr>
          <w:rFonts w:ascii="Times New Roman" w:hAnsi="Times New Roman"/>
          <w:sz w:val="28"/>
          <w:szCs w:val="28"/>
          <w:lang w:val="vi-VN"/>
        </w:rPr>
        <w:t>, tăng cường dự giờ trao đổi kinh nghiệm</w:t>
      </w:r>
      <w:r w:rsidRPr="00283DD9">
        <w:rPr>
          <w:rFonts w:ascii="Times New Roman" w:hAnsi="Times New Roman"/>
          <w:sz w:val="28"/>
          <w:szCs w:val="28"/>
          <w:lang w:val="pt-BR"/>
        </w:rPr>
        <w:t>. Quá trình xây dựng chuyên đề/ chủ đề dạy học được thực hiện theo Công văn 5555/BGDĐT-GDTrH ngày 08/10/2014. Sử dụng kết quả quan sát, dự giờ tiết dạy chuyên đề làm nội dung sinh hoạt tổ chuyên môn theo nghiên cứu bài học.</w:t>
      </w:r>
    </w:p>
    <w:p w14:paraId="4BD96A83" w14:textId="77777777" w:rsidR="000026F8" w:rsidRPr="00283DD9" w:rsidRDefault="000026F8" w:rsidP="00D71A72">
      <w:pPr>
        <w:pStyle w:val="NoSpacing"/>
        <w:spacing w:before="60" w:after="60"/>
        <w:ind w:firstLine="709"/>
        <w:jc w:val="both"/>
        <w:rPr>
          <w:rFonts w:ascii="Times New Roman" w:hAnsi="Times New Roman"/>
          <w:sz w:val="28"/>
          <w:szCs w:val="28"/>
          <w:lang w:val="pt-BR"/>
        </w:rPr>
      </w:pPr>
      <w:r w:rsidRPr="00283DD9">
        <w:rPr>
          <w:rFonts w:ascii="Times New Roman" w:hAnsi="Times New Roman"/>
          <w:sz w:val="28"/>
          <w:szCs w:val="28"/>
          <w:lang w:val="pt-BR"/>
        </w:rPr>
        <w:t xml:space="preserve"> Tích cực tham gia sinh hoạt chuyên môn ở cụm và huyện để tăng cường học tập nâng cao trình độ chuyên môn. Thực hiện</w:t>
      </w:r>
      <w:r w:rsidR="00BB2B2E" w:rsidRPr="00283DD9">
        <w:rPr>
          <w:rFonts w:ascii="Times New Roman" w:hAnsi="Times New Roman"/>
          <w:sz w:val="28"/>
          <w:szCs w:val="28"/>
          <w:lang w:val="pt-BR"/>
        </w:rPr>
        <w:t xml:space="preserve"> 1 chuyên đề cấp huyện </w:t>
      </w:r>
      <w:r w:rsidR="00BB0730">
        <w:rPr>
          <w:rFonts w:ascii="Times New Roman" w:hAnsi="Times New Roman"/>
          <w:sz w:val="28"/>
          <w:szCs w:val="28"/>
          <w:lang w:val="pt-BR"/>
        </w:rPr>
        <w:t>và</w:t>
      </w:r>
      <w:r w:rsidRPr="00283DD9">
        <w:rPr>
          <w:rFonts w:ascii="Times New Roman" w:hAnsi="Times New Roman"/>
          <w:sz w:val="28"/>
          <w:szCs w:val="28"/>
          <w:lang w:val="pt-BR"/>
        </w:rPr>
        <w:t xml:space="preserve"> chuyên đề cấp cụm </w:t>
      </w:r>
      <w:r w:rsidR="00BB0730" w:rsidRPr="00283DD9">
        <w:rPr>
          <w:rFonts w:ascii="Times New Roman" w:hAnsi="Times New Roman"/>
          <w:sz w:val="28"/>
          <w:szCs w:val="28"/>
          <w:lang w:val="pt-BR"/>
        </w:rPr>
        <w:t xml:space="preserve">( </w:t>
      </w:r>
      <w:r w:rsidR="00BB0730">
        <w:rPr>
          <w:rFonts w:ascii="Times New Roman" w:hAnsi="Times New Roman"/>
          <w:sz w:val="28"/>
          <w:szCs w:val="28"/>
          <w:lang w:val="pt-BR"/>
        </w:rPr>
        <w:t xml:space="preserve">Theo kh của PGD) </w:t>
      </w:r>
      <w:r w:rsidRPr="00283DD9">
        <w:rPr>
          <w:rFonts w:ascii="Times New Roman" w:hAnsi="Times New Roman"/>
          <w:sz w:val="28"/>
          <w:szCs w:val="28"/>
          <w:lang w:val="pt-BR"/>
        </w:rPr>
        <w:t>và cấp trường (theo kế hoạch</w:t>
      </w:r>
      <w:r w:rsidR="00415A61">
        <w:rPr>
          <w:rFonts w:ascii="Times New Roman" w:hAnsi="Times New Roman"/>
          <w:sz w:val="28"/>
          <w:szCs w:val="28"/>
          <w:lang w:val="pt-BR"/>
        </w:rPr>
        <w:t xml:space="preserve"> của tổ chuyên môn</w:t>
      </w:r>
      <w:r w:rsidRPr="00283DD9">
        <w:rPr>
          <w:rFonts w:ascii="Times New Roman" w:hAnsi="Times New Roman"/>
          <w:sz w:val="28"/>
          <w:szCs w:val="28"/>
          <w:lang w:val="pt-BR"/>
        </w:rPr>
        <w:t>)</w:t>
      </w:r>
    </w:p>
    <w:p w14:paraId="6ED80C56" w14:textId="77777777" w:rsidR="000026F8" w:rsidRPr="00283DD9" w:rsidRDefault="000026F8" w:rsidP="00D71A72">
      <w:pPr>
        <w:pStyle w:val="NoSpacing"/>
        <w:spacing w:before="60" w:after="60"/>
        <w:ind w:firstLine="709"/>
        <w:jc w:val="both"/>
        <w:rPr>
          <w:rFonts w:ascii="Times New Roman" w:hAnsi="Times New Roman"/>
          <w:sz w:val="28"/>
          <w:szCs w:val="28"/>
          <w:lang w:val="pt-BR"/>
        </w:rPr>
      </w:pPr>
      <w:r w:rsidRPr="00283DD9">
        <w:rPr>
          <w:rFonts w:ascii="Times New Roman" w:hAnsi="Times New Roman"/>
          <w:sz w:val="28"/>
          <w:szCs w:val="28"/>
          <w:lang w:val="pt-BR"/>
        </w:rPr>
        <w:t xml:space="preserve">Trong năm học mỗi giáo viên </w:t>
      </w:r>
      <w:r w:rsidR="00415A61">
        <w:rPr>
          <w:rFonts w:ascii="Times New Roman" w:hAnsi="Times New Roman"/>
          <w:sz w:val="28"/>
          <w:szCs w:val="28"/>
          <w:lang w:val="pt-BR"/>
        </w:rPr>
        <w:t xml:space="preserve">tham gia tự học tự rèn, </w:t>
      </w:r>
      <w:r w:rsidRPr="00283DD9">
        <w:rPr>
          <w:rFonts w:ascii="Times New Roman" w:hAnsi="Times New Roman"/>
          <w:sz w:val="28"/>
          <w:szCs w:val="28"/>
          <w:lang w:val="pt-BR"/>
        </w:rPr>
        <w:t>d</w:t>
      </w:r>
      <w:r w:rsidR="00415A61">
        <w:rPr>
          <w:rFonts w:ascii="Times New Roman" w:hAnsi="Times New Roman"/>
          <w:sz w:val="28"/>
          <w:szCs w:val="28"/>
          <w:lang w:val="pt-BR"/>
        </w:rPr>
        <w:t>ự giờ 10</w:t>
      </w:r>
      <w:r w:rsidR="00BB2B2E" w:rsidRPr="00283DD9">
        <w:rPr>
          <w:rFonts w:ascii="Times New Roman" w:hAnsi="Times New Roman"/>
          <w:sz w:val="28"/>
          <w:szCs w:val="28"/>
          <w:lang w:val="pt-BR"/>
        </w:rPr>
        <w:t xml:space="preserve"> tiết</w:t>
      </w:r>
      <w:r w:rsidR="00354FD9" w:rsidRPr="00283DD9">
        <w:rPr>
          <w:rFonts w:ascii="Times New Roman" w:hAnsi="Times New Roman"/>
          <w:sz w:val="28"/>
          <w:szCs w:val="28"/>
          <w:lang w:val="pt-BR"/>
        </w:rPr>
        <w:t>, SHCM theo nghiên cứu bài học 1</w:t>
      </w:r>
      <w:r w:rsidR="00415A61">
        <w:rPr>
          <w:rFonts w:ascii="Times New Roman" w:hAnsi="Times New Roman"/>
          <w:sz w:val="28"/>
          <w:szCs w:val="28"/>
          <w:lang w:val="pt-BR"/>
        </w:rPr>
        <w:t xml:space="preserve"> lần/HK/tổ</w:t>
      </w:r>
      <w:r w:rsidRPr="00283DD9">
        <w:rPr>
          <w:rFonts w:ascii="Times New Roman" w:hAnsi="Times New Roman"/>
          <w:sz w:val="28"/>
          <w:szCs w:val="28"/>
          <w:lang w:val="pt-BR"/>
        </w:rPr>
        <w:t>, dạy 6 ti</w:t>
      </w:r>
      <w:r w:rsidR="00415A61">
        <w:rPr>
          <w:rFonts w:ascii="Times New Roman" w:hAnsi="Times New Roman"/>
          <w:sz w:val="28"/>
          <w:szCs w:val="28"/>
          <w:lang w:val="pt-BR"/>
        </w:rPr>
        <w:t>ết có UDCNTT; mỗi tổ thực hiện 1-2</w:t>
      </w:r>
      <w:r w:rsidRPr="00283DD9">
        <w:rPr>
          <w:rFonts w:ascii="Times New Roman" w:hAnsi="Times New Roman"/>
          <w:sz w:val="28"/>
          <w:szCs w:val="28"/>
          <w:lang w:val="pt-BR"/>
        </w:rPr>
        <w:t xml:space="preserve"> chuyên đề/ năm, sinh hoạt tổ 2 lần/ tháng.</w:t>
      </w:r>
    </w:p>
    <w:p w14:paraId="715E3CE5" w14:textId="77777777" w:rsidR="000026F8" w:rsidRPr="00283DD9" w:rsidRDefault="00BD1EE3" w:rsidP="00D71A72">
      <w:pPr>
        <w:pStyle w:val="NoSpacing"/>
        <w:spacing w:before="60" w:after="60"/>
        <w:ind w:firstLine="709"/>
        <w:jc w:val="both"/>
        <w:rPr>
          <w:rFonts w:ascii="Times New Roman" w:hAnsi="Times New Roman"/>
          <w:b/>
          <w:sz w:val="28"/>
          <w:szCs w:val="28"/>
          <w:highlight w:val="white"/>
          <w:lang w:val="pt-BR"/>
        </w:rPr>
      </w:pPr>
      <w:r>
        <w:rPr>
          <w:rFonts w:ascii="Times New Roman" w:hAnsi="Times New Roman"/>
          <w:b/>
          <w:sz w:val="28"/>
          <w:szCs w:val="28"/>
          <w:highlight w:val="white"/>
          <w:lang w:val="pt-BR"/>
        </w:rPr>
        <w:t>6</w:t>
      </w:r>
      <w:r w:rsidR="000026F8" w:rsidRPr="00283DD9">
        <w:rPr>
          <w:rFonts w:ascii="Times New Roman" w:hAnsi="Times New Roman"/>
          <w:b/>
          <w:sz w:val="28"/>
          <w:szCs w:val="28"/>
          <w:highlight w:val="white"/>
          <w:lang w:val="pt-BR"/>
        </w:rPr>
        <w:t>.6.N</w:t>
      </w:r>
      <w:r w:rsidR="000026F8" w:rsidRPr="00283DD9">
        <w:rPr>
          <w:rFonts w:ascii="Times New Roman" w:hAnsi="Times New Roman"/>
          <w:b/>
          <w:sz w:val="28"/>
          <w:szCs w:val="28"/>
          <w:highlight w:val="white"/>
          <w:lang w:val="vi-VN"/>
        </w:rPr>
        <w:t>âng cao kết quả phổ cập giáo dục</w:t>
      </w:r>
    </w:p>
    <w:p w14:paraId="47530E8F" w14:textId="77777777" w:rsidR="000026F8" w:rsidRPr="00283DD9" w:rsidRDefault="000026F8" w:rsidP="00D71A72">
      <w:pPr>
        <w:pStyle w:val="NoSpacing"/>
        <w:spacing w:before="60" w:after="60"/>
        <w:ind w:firstLine="709"/>
        <w:jc w:val="both"/>
        <w:rPr>
          <w:rFonts w:ascii="Times New Roman" w:hAnsi="Times New Roman"/>
          <w:sz w:val="28"/>
          <w:szCs w:val="28"/>
          <w:lang w:val="pt-BR"/>
        </w:rPr>
      </w:pPr>
      <w:r w:rsidRPr="00283DD9">
        <w:rPr>
          <w:rFonts w:ascii="Times New Roman" w:hAnsi="Times New Roman"/>
          <w:sz w:val="28"/>
          <w:szCs w:val="28"/>
          <w:highlight w:val="white"/>
          <w:lang w:val="pt-BR"/>
        </w:rPr>
        <w:t xml:space="preserve">Tiếp tục </w:t>
      </w:r>
      <w:r w:rsidRPr="00283DD9">
        <w:rPr>
          <w:rFonts w:ascii="Times New Roman" w:hAnsi="Times New Roman"/>
          <w:sz w:val="28"/>
          <w:szCs w:val="28"/>
          <w:lang w:val="pt-BR"/>
        </w:rPr>
        <w:t xml:space="preserve">duy trì PCGD THCS 2020 mức 3 với chỉ số cao hơn năm trước </w:t>
      </w:r>
    </w:p>
    <w:p w14:paraId="5862570B" w14:textId="77777777" w:rsidR="000026F8" w:rsidRPr="00283DD9" w:rsidRDefault="000026F8" w:rsidP="00D71A72">
      <w:pPr>
        <w:pStyle w:val="NoSpacing"/>
        <w:spacing w:before="60" w:after="60"/>
        <w:ind w:firstLine="709"/>
        <w:jc w:val="both"/>
        <w:rPr>
          <w:rFonts w:ascii="Times New Roman" w:hAnsi="Times New Roman"/>
          <w:sz w:val="28"/>
          <w:szCs w:val="28"/>
          <w:lang w:val="pt-BR"/>
        </w:rPr>
      </w:pPr>
      <w:r w:rsidRPr="00283DD9">
        <w:rPr>
          <w:rFonts w:ascii="Times New Roman" w:hAnsi="Times New Roman"/>
          <w:sz w:val="28"/>
          <w:szCs w:val="28"/>
          <w:lang w:val="pt-BR"/>
        </w:rPr>
        <w:t xml:space="preserve">Tuyển sinh </w:t>
      </w:r>
      <w:r w:rsidR="00BE6EB6" w:rsidRPr="00283DD9">
        <w:rPr>
          <w:rFonts w:ascii="Times New Roman" w:hAnsi="Times New Roman"/>
          <w:sz w:val="28"/>
          <w:szCs w:val="28"/>
          <w:lang w:val="pt-BR"/>
        </w:rPr>
        <w:t>lớp 6: 100%. Tỷ lệ  bỏ học: 0,2</w:t>
      </w:r>
      <w:r w:rsidRPr="00283DD9">
        <w:rPr>
          <w:rFonts w:ascii="Times New Roman" w:hAnsi="Times New Roman"/>
          <w:sz w:val="28"/>
          <w:szCs w:val="28"/>
          <w:lang w:val="pt-BR"/>
        </w:rPr>
        <w:t>%. TNTHCS: 100%</w:t>
      </w:r>
      <w:r w:rsidR="00BE6EB6" w:rsidRPr="00283DD9">
        <w:rPr>
          <w:rFonts w:ascii="Times New Roman" w:hAnsi="Times New Roman"/>
          <w:sz w:val="28"/>
          <w:szCs w:val="28"/>
          <w:lang w:val="pt-BR"/>
        </w:rPr>
        <w:t xml:space="preserve"> </w:t>
      </w:r>
    </w:p>
    <w:p w14:paraId="4FB22BB1" w14:textId="77777777" w:rsidR="000026F8" w:rsidRPr="00283DD9" w:rsidRDefault="000026F8" w:rsidP="00D71A72">
      <w:pPr>
        <w:pStyle w:val="NoSpacing"/>
        <w:spacing w:before="60" w:after="60"/>
        <w:ind w:firstLine="709"/>
        <w:jc w:val="both"/>
        <w:rPr>
          <w:rFonts w:ascii="Times New Roman" w:hAnsi="Times New Roman"/>
          <w:sz w:val="28"/>
          <w:szCs w:val="28"/>
          <w:lang w:val="pt-BR"/>
        </w:rPr>
      </w:pPr>
      <w:r w:rsidRPr="00283DD9">
        <w:rPr>
          <w:rFonts w:ascii="Times New Roman" w:hAnsi="Times New Roman"/>
          <w:sz w:val="28"/>
          <w:szCs w:val="28"/>
          <w:lang w:val="pt-BR"/>
        </w:rPr>
        <w:t>Tỉ lệ 15-18 c</w:t>
      </w:r>
      <w:r w:rsidR="00BE6EB6" w:rsidRPr="00283DD9">
        <w:rPr>
          <w:rFonts w:ascii="Times New Roman" w:hAnsi="Times New Roman"/>
          <w:sz w:val="28"/>
          <w:szCs w:val="28"/>
          <w:lang w:val="pt-BR"/>
        </w:rPr>
        <w:t xml:space="preserve">ó bằng TNTHCS:  96 </w:t>
      </w:r>
      <w:r w:rsidRPr="00283DD9">
        <w:rPr>
          <w:rFonts w:ascii="Times New Roman" w:hAnsi="Times New Roman"/>
          <w:sz w:val="28"/>
          <w:szCs w:val="28"/>
          <w:lang w:val="pt-BR"/>
        </w:rPr>
        <w:t xml:space="preserve">% </w:t>
      </w:r>
    </w:p>
    <w:p w14:paraId="01431852" w14:textId="77777777" w:rsidR="000026F8" w:rsidRPr="00283DD9" w:rsidRDefault="000026F8" w:rsidP="00D71A72">
      <w:pPr>
        <w:pStyle w:val="NoSpacing"/>
        <w:spacing w:before="60" w:after="60"/>
        <w:ind w:firstLine="709"/>
        <w:jc w:val="both"/>
        <w:rPr>
          <w:rFonts w:ascii="Times New Roman" w:hAnsi="Times New Roman"/>
          <w:sz w:val="28"/>
          <w:szCs w:val="28"/>
          <w:lang w:val="pt-BR"/>
        </w:rPr>
      </w:pPr>
      <w:r w:rsidRPr="00283DD9">
        <w:rPr>
          <w:rFonts w:ascii="Times New Roman" w:hAnsi="Times New Roman"/>
          <w:sz w:val="28"/>
          <w:szCs w:val="28"/>
          <w:lang w:val="pt-BR"/>
        </w:rPr>
        <w:t>Tỉ l</w:t>
      </w:r>
      <w:r w:rsidR="00321B37">
        <w:rPr>
          <w:rFonts w:ascii="Times New Roman" w:hAnsi="Times New Roman"/>
          <w:sz w:val="28"/>
          <w:szCs w:val="28"/>
          <w:lang w:val="pt-BR"/>
        </w:rPr>
        <w:t>ệ 15-18 đang học THPT, nghề : 95</w:t>
      </w:r>
      <w:r w:rsidR="00BE6EB6" w:rsidRPr="00283DD9">
        <w:rPr>
          <w:rFonts w:ascii="Times New Roman" w:hAnsi="Times New Roman"/>
          <w:sz w:val="28"/>
          <w:szCs w:val="28"/>
          <w:lang w:val="pt-BR"/>
        </w:rPr>
        <w:t xml:space="preserve"> </w:t>
      </w:r>
      <w:r w:rsidRPr="00283DD9">
        <w:rPr>
          <w:rFonts w:ascii="Times New Roman" w:hAnsi="Times New Roman"/>
          <w:sz w:val="28"/>
          <w:szCs w:val="28"/>
          <w:lang w:val="pt-BR"/>
        </w:rPr>
        <w:t xml:space="preserve">%. </w:t>
      </w:r>
    </w:p>
    <w:p w14:paraId="0608AE4D" w14:textId="77777777" w:rsidR="000026F8" w:rsidRPr="00283DD9" w:rsidRDefault="00BD1EE3" w:rsidP="00D71A72">
      <w:pPr>
        <w:pStyle w:val="NoSpacing"/>
        <w:spacing w:before="60" w:after="60"/>
        <w:ind w:firstLine="709"/>
        <w:jc w:val="both"/>
        <w:rPr>
          <w:rFonts w:ascii="Times New Roman" w:hAnsi="Times New Roman"/>
          <w:b/>
          <w:sz w:val="28"/>
          <w:szCs w:val="28"/>
          <w:highlight w:val="white"/>
          <w:lang w:val="pt-BR"/>
        </w:rPr>
      </w:pPr>
      <w:r>
        <w:rPr>
          <w:rFonts w:ascii="Times New Roman" w:hAnsi="Times New Roman"/>
          <w:sz w:val="28"/>
          <w:szCs w:val="28"/>
          <w:highlight w:val="white"/>
          <w:lang w:val="pt-BR"/>
        </w:rPr>
        <w:t xml:space="preserve"> 6</w:t>
      </w:r>
      <w:r w:rsidR="000026F8" w:rsidRPr="00283DD9">
        <w:rPr>
          <w:rFonts w:ascii="Times New Roman" w:hAnsi="Times New Roman"/>
          <w:sz w:val="28"/>
          <w:szCs w:val="28"/>
          <w:highlight w:val="white"/>
          <w:lang w:val="pt-BR"/>
        </w:rPr>
        <w:t xml:space="preserve">.7. </w:t>
      </w:r>
      <w:r w:rsidR="000026F8" w:rsidRPr="00283DD9">
        <w:rPr>
          <w:rFonts w:ascii="Times New Roman" w:hAnsi="Times New Roman"/>
          <w:b/>
          <w:sz w:val="28"/>
          <w:szCs w:val="28"/>
          <w:highlight w:val="white"/>
          <w:lang w:val="vi-VN"/>
        </w:rPr>
        <w:t xml:space="preserve">Đổi mới công tác quản lí </w:t>
      </w:r>
      <w:r w:rsidR="000026F8" w:rsidRPr="00283DD9">
        <w:rPr>
          <w:rFonts w:ascii="Times New Roman" w:hAnsi="Times New Roman"/>
          <w:b/>
          <w:sz w:val="28"/>
          <w:szCs w:val="28"/>
          <w:highlight w:val="white"/>
          <w:lang w:val="pt-BR"/>
        </w:rPr>
        <w:t xml:space="preserve">và cơ cấu tổ chức </w:t>
      </w:r>
    </w:p>
    <w:p w14:paraId="16136F68" w14:textId="77777777" w:rsidR="000026F8" w:rsidRPr="00283DD9" w:rsidRDefault="000026F8" w:rsidP="00D71A72">
      <w:pPr>
        <w:pStyle w:val="NoSpacing"/>
        <w:spacing w:before="60" w:after="60"/>
        <w:ind w:firstLine="709"/>
        <w:jc w:val="both"/>
        <w:rPr>
          <w:rFonts w:ascii="Times New Roman" w:hAnsi="Times New Roman"/>
          <w:sz w:val="28"/>
          <w:szCs w:val="28"/>
          <w:highlight w:val="white"/>
          <w:lang w:val="pt-BR"/>
        </w:rPr>
      </w:pPr>
      <w:r w:rsidRPr="00283DD9">
        <w:rPr>
          <w:rFonts w:ascii="Times New Roman" w:hAnsi="Times New Roman"/>
          <w:i/>
          <w:sz w:val="28"/>
          <w:szCs w:val="28"/>
          <w:highlight w:val="white"/>
          <w:lang w:val="pt-BR"/>
        </w:rPr>
        <w:t>1.</w:t>
      </w:r>
      <w:r w:rsidRPr="00283DD9">
        <w:rPr>
          <w:rFonts w:ascii="Times New Roman" w:hAnsi="Times New Roman"/>
          <w:i/>
          <w:sz w:val="28"/>
          <w:szCs w:val="28"/>
          <w:highlight w:val="white"/>
          <w:lang w:val="vi-VN"/>
        </w:rPr>
        <w:t>Tăng cường đổi mới quản lí</w:t>
      </w:r>
      <w:r w:rsidRPr="00283DD9">
        <w:rPr>
          <w:rFonts w:ascii="Times New Roman" w:hAnsi="Times New Roman"/>
          <w:sz w:val="28"/>
          <w:szCs w:val="28"/>
          <w:highlight w:val="white"/>
          <w:lang w:val="pt-BR"/>
        </w:rPr>
        <w:t xml:space="preserve">: </w:t>
      </w:r>
    </w:p>
    <w:p w14:paraId="02A5A6EF" w14:textId="77777777" w:rsidR="000026F8" w:rsidRPr="00283DD9" w:rsidRDefault="000026F8" w:rsidP="00D71A72">
      <w:pPr>
        <w:pStyle w:val="NoSpacing"/>
        <w:spacing w:before="60" w:after="60"/>
        <w:ind w:firstLine="709"/>
        <w:jc w:val="both"/>
        <w:rPr>
          <w:rFonts w:ascii="Times New Roman" w:hAnsi="Times New Roman"/>
          <w:sz w:val="28"/>
          <w:szCs w:val="28"/>
          <w:highlight w:val="white"/>
          <w:lang w:val="vi-VN"/>
        </w:rPr>
      </w:pPr>
      <w:r w:rsidRPr="00283DD9">
        <w:rPr>
          <w:rFonts w:ascii="Times New Roman" w:hAnsi="Times New Roman"/>
          <w:sz w:val="28"/>
          <w:szCs w:val="28"/>
          <w:highlight w:val="white"/>
          <w:lang w:val="pt-BR"/>
        </w:rPr>
        <w:t>T</w:t>
      </w:r>
      <w:r w:rsidRPr="00283DD9">
        <w:rPr>
          <w:rFonts w:ascii="Times New Roman" w:hAnsi="Times New Roman"/>
          <w:sz w:val="28"/>
          <w:szCs w:val="28"/>
          <w:highlight w:val="white"/>
          <w:lang w:val="vi-VN"/>
        </w:rPr>
        <w:t>hực hiện</w:t>
      </w:r>
      <w:r w:rsidRPr="00283DD9">
        <w:rPr>
          <w:rFonts w:ascii="Times New Roman" w:hAnsi="Times New Roman"/>
          <w:sz w:val="28"/>
          <w:szCs w:val="28"/>
          <w:highlight w:val="white"/>
          <w:lang w:val="pt-BR"/>
        </w:rPr>
        <w:t xml:space="preserve"> </w:t>
      </w:r>
      <w:r w:rsidRPr="00283DD9">
        <w:rPr>
          <w:rFonts w:ascii="Times New Roman" w:hAnsi="Times New Roman"/>
          <w:sz w:val="28"/>
          <w:szCs w:val="28"/>
          <w:highlight w:val="white"/>
          <w:lang w:val="vi-VN"/>
        </w:rPr>
        <w:t xml:space="preserve">kế hoạch giáo dục theo hướng phân cấp, </w:t>
      </w:r>
      <w:r w:rsidRPr="00283DD9">
        <w:rPr>
          <w:rFonts w:ascii="Times New Roman" w:hAnsi="Times New Roman"/>
          <w:sz w:val="28"/>
          <w:szCs w:val="28"/>
          <w:highlight w:val="white"/>
          <w:lang w:val="pt-BR"/>
        </w:rPr>
        <w:t xml:space="preserve">thực hiện quyền </w:t>
      </w:r>
      <w:r w:rsidRPr="00283DD9">
        <w:rPr>
          <w:rFonts w:ascii="Times New Roman" w:hAnsi="Times New Roman"/>
          <w:sz w:val="28"/>
          <w:szCs w:val="28"/>
          <w:highlight w:val="white"/>
          <w:lang w:val="vi-VN"/>
        </w:rPr>
        <w:t>tự chủ</w:t>
      </w:r>
      <w:r w:rsidRPr="00283DD9">
        <w:rPr>
          <w:rFonts w:ascii="Times New Roman" w:hAnsi="Times New Roman"/>
          <w:sz w:val="28"/>
          <w:szCs w:val="28"/>
          <w:highlight w:val="white"/>
          <w:lang w:val="pt-BR"/>
        </w:rPr>
        <w:t xml:space="preserve">, tăng cường </w:t>
      </w:r>
      <w:r w:rsidRPr="00283DD9">
        <w:rPr>
          <w:rFonts w:ascii="Times New Roman" w:hAnsi="Times New Roman"/>
          <w:sz w:val="28"/>
          <w:szCs w:val="28"/>
          <w:highlight w:val="white"/>
          <w:lang w:val="vi-VN"/>
        </w:rPr>
        <w:t xml:space="preserve">kỷ cương, nền nếp dạy học, kiểm tra, đánh giá. Tập trung đổi mới và sáng tạo trong quản lí và tổ chức các hoạt động giáo dục. </w:t>
      </w:r>
    </w:p>
    <w:p w14:paraId="2801D13C" w14:textId="77777777" w:rsidR="000026F8" w:rsidRPr="00283DD9" w:rsidRDefault="000026F8" w:rsidP="00D71A72">
      <w:pPr>
        <w:pStyle w:val="NoSpacing"/>
        <w:spacing w:before="60" w:after="60"/>
        <w:ind w:firstLine="709"/>
        <w:jc w:val="both"/>
        <w:rPr>
          <w:rFonts w:ascii="Times New Roman" w:hAnsi="Times New Roman"/>
          <w:sz w:val="28"/>
          <w:szCs w:val="28"/>
          <w:highlight w:val="white"/>
          <w:lang w:val="vi-VN"/>
        </w:rPr>
      </w:pPr>
      <w:r w:rsidRPr="00283DD9">
        <w:rPr>
          <w:rFonts w:ascii="Times New Roman" w:hAnsi="Times New Roman"/>
          <w:sz w:val="28"/>
          <w:szCs w:val="28"/>
          <w:highlight w:val="white"/>
          <w:lang w:val="vi-VN"/>
        </w:rPr>
        <w:t>*Xây dựng bộ máy hoạt động theo quy định</w:t>
      </w:r>
    </w:p>
    <w:p w14:paraId="68C4AF7D" w14:textId="77777777" w:rsidR="00BE6EB6" w:rsidRPr="00283DD9" w:rsidRDefault="00BE6EB6" w:rsidP="00D71A72">
      <w:pPr>
        <w:widowControl w:val="0"/>
        <w:spacing w:before="60" w:after="60" w:line="240" w:lineRule="auto"/>
        <w:ind w:firstLine="567"/>
        <w:jc w:val="both"/>
        <w:rPr>
          <w:rFonts w:cs="Times New Roman"/>
          <w:szCs w:val="28"/>
          <w:lang w:val="vi-VN"/>
        </w:rPr>
      </w:pPr>
      <w:r w:rsidRPr="00283DD9">
        <w:rPr>
          <w:rFonts w:cs="Times New Roman"/>
          <w:szCs w:val="28"/>
          <w:lang w:val="vi-VN"/>
        </w:rPr>
        <w:t>a) Lãnh đạo và trưởng các ban ngành đoàn thể</w:t>
      </w:r>
    </w:p>
    <w:tbl>
      <w:tblPr>
        <w:tblStyle w:val="TableGrid"/>
        <w:tblW w:w="9392" w:type="dxa"/>
        <w:tblInd w:w="108" w:type="dxa"/>
        <w:tblLook w:val="04A0" w:firstRow="1" w:lastRow="0" w:firstColumn="1" w:lastColumn="0" w:noHBand="0" w:noVBand="1"/>
      </w:tblPr>
      <w:tblGrid>
        <w:gridCol w:w="559"/>
        <w:gridCol w:w="2589"/>
        <w:gridCol w:w="1984"/>
        <w:gridCol w:w="3515"/>
        <w:gridCol w:w="745"/>
      </w:tblGrid>
      <w:tr w:rsidR="00970660" w:rsidRPr="00283DD9" w14:paraId="1D151070" w14:textId="77777777" w:rsidTr="00A47B79">
        <w:tc>
          <w:tcPr>
            <w:tcW w:w="559" w:type="dxa"/>
            <w:vAlign w:val="center"/>
          </w:tcPr>
          <w:p w14:paraId="5C8D365F" w14:textId="77777777" w:rsidR="00970660" w:rsidRPr="00283DD9" w:rsidRDefault="00970660" w:rsidP="00D71A72">
            <w:pPr>
              <w:widowControl w:val="0"/>
              <w:spacing w:before="60" w:after="60"/>
              <w:jc w:val="both"/>
              <w:rPr>
                <w:rFonts w:cs="Times New Roman"/>
                <w:szCs w:val="28"/>
              </w:rPr>
            </w:pPr>
            <w:r w:rsidRPr="00283DD9">
              <w:rPr>
                <w:rFonts w:cs="Times New Roman"/>
                <w:szCs w:val="28"/>
              </w:rPr>
              <w:t>TT</w:t>
            </w:r>
          </w:p>
        </w:tc>
        <w:tc>
          <w:tcPr>
            <w:tcW w:w="2589" w:type="dxa"/>
            <w:vAlign w:val="center"/>
          </w:tcPr>
          <w:p w14:paraId="306BC882" w14:textId="77777777" w:rsidR="00970660" w:rsidRPr="00283DD9" w:rsidRDefault="00970660" w:rsidP="00D71A72">
            <w:pPr>
              <w:widowControl w:val="0"/>
              <w:spacing w:before="60" w:after="60"/>
              <w:jc w:val="both"/>
              <w:rPr>
                <w:rFonts w:cs="Times New Roman"/>
                <w:szCs w:val="28"/>
              </w:rPr>
            </w:pPr>
            <w:r w:rsidRPr="00283DD9">
              <w:rPr>
                <w:rFonts w:cs="Times New Roman"/>
                <w:szCs w:val="28"/>
              </w:rPr>
              <w:t>Họ và tên</w:t>
            </w:r>
          </w:p>
        </w:tc>
        <w:tc>
          <w:tcPr>
            <w:tcW w:w="1984" w:type="dxa"/>
            <w:vAlign w:val="center"/>
          </w:tcPr>
          <w:p w14:paraId="31F7EF94" w14:textId="77777777" w:rsidR="00970660" w:rsidRPr="00283DD9" w:rsidRDefault="00970660" w:rsidP="00D71A72">
            <w:pPr>
              <w:widowControl w:val="0"/>
              <w:spacing w:before="60" w:after="60"/>
              <w:jc w:val="both"/>
              <w:rPr>
                <w:rFonts w:cs="Times New Roman"/>
                <w:szCs w:val="28"/>
              </w:rPr>
            </w:pPr>
            <w:r w:rsidRPr="00283DD9">
              <w:rPr>
                <w:rFonts w:cs="Times New Roman"/>
                <w:szCs w:val="28"/>
              </w:rPr>
              <w:t>Chức vụ</w:t>
            </w:r>
          </w:p>
        </w:tc>
        <w:tc>
          <w:tcPr>
            <w:tcW w:w="3515" w:type="dxa"/>
            <w:vAlign w:val="center"/>
          </w:tcPr>
          <w:p w14:paraId="0FAEDE21" w14:textId="77777777" w:rsidR="00970660" w:rsidRPr="00283DD9" w:rsidRDefault="00970660" w:rsidP="00D71A72">
            <w:pPr>
              <w:widowControl w:val="0"/>
              <w:spacing w:before="60" w:after="60"/>
              <w:jc w:val="both"/>
              <w:rPr>
                <w:rFonts w:cs="Times New Roman"/>
                <w:szCs w:val="28"/>
              </w:rPr>
            </w:pPr>
            <w:r w:rsidRPr="00283DD9">
              <w:rPr>
                <w:rFonts w:cs="Times New Roman"/>
                <w:szCs w:val="28"/>
              </w:rPr>
              <w:t>Nhiệm vụ</w:t>
            </w:r>
          </w:p>
        </w:tc>
        <w:tc>
          <w:tcPr>
            <w:tcW w:w="745" w:type="dxa"/>
            <w:vAlign w:val="center"/>
          </w:tcPr>
          <w:p w14:paraId="428C57E7" w14:textId="77777777" w:rsidR="00970660" w:rsidRPr="00283DD9" w:rsidRDefault="00970660" w:rsidP="00D71A72">
            <w:pPr>
              <w:widowControl w:val="0"/>
              <w:spacing w:before="60" w:after="60"/>
              <w:jc w:val="both"/>
              <w:rPr>
                <w:rFonts w:cs="Times New Roman"/>
                <w:szCs w:val="28"/>
              </w:rPr>
            </w:pPr>
            <w:r w:rsidRPr="00283DD9">
              <w:rPr>
                <w:rFonts w:cs="Times New Roman"/>
                <w:szCs w:val="28"/>
              </w:rPr>
              <w:t>Ghi chú</w:t>
            </w:r>
          </w:p>
        </w:tc>
      </w:tr>
      <w:tr w:rsidR="00970660" w:rsidRPr="00283DD9" w14:paraId="1166387B" w14:textId="77777777" w:rsidTr="00A47B79">
        <w:tc>
          <w:tcPr>
            <w:tcW w:w="559" w:type="dxa"/>
          </w:tcPr>
          <w:p w14:paraId="4C245228" w14:textId="77777777" w:rsidR="00970660" w:rsidRPr="00283DD9" w:rsidRDefault="00970660" w:rsidP="00D71A72">
            <w:pPr>
              <w:widowControl w:val="0"/>
              <w:spacing w:before="60" w:after="60"/>
              <w:jc w:val="both"/>
              <w:rPr>
                <w:rFonts w:cs="Times New Roman"/>
                <w:szCs w:val="28"/>
              </w:rPr>
            </w:pPr>
            <w:r w:rsidRPr="00283DD9">
              <w:rPr>
                <w:rFonts w:cs="Times New Roman"/>
                <w:szCs w:val="28"/>
              </w:rPr>
              <w:t>1</w:t>
            </w:r>
          </w:p>
        </w:tc>
        <w:tc>
          <w:tcPr>
            <w:tcW w:w="2589" w:type="dxa"/>
          </w:tcPr>
          <w:p w14:paraId="2870AE96" w14:textId="3F26FAF7" w:rsidR="00970660" w:rsidRPr="00283DD9" w:rsidRDefault="00A47B79" w:rsidP="00D71A72">
            <w:pPr>
              <w:widowControl w:val="0"/>
              <w:spacing w:before="60" w:after="60"/>
              <w:jc w:val="both"/>
              <w:rPr>
                <w:rFonts w:cs="Times New Roman"/>
                <w:szCs w:val="28"/>
              </w:rPr>
            </w:pPr>
            <w:r>
              <w:rPr>
                <w:rFonts w:cs="Times New Roman"/>
                <w:szCs w:val="28"/>
              </w:rPr>
              <w:t>Nguyễn Thị Hải Vân</w:t>
            </w:r>
          </w:p>
        </w:tc>
        <w:tc>
          <w:tcPr>
            <w:tcW w:w="1984" w:type="dxa"/>
          </w:tcPr>
          <w:p w14:paraId="05E6731B" w14:textId="77777777" w:rsidR="00970660" w:rsidRPr="00283DD9" w:rsidRDefault="00970660" w:rsidP="00D71A72">
            <w:pPr>
              <w:widowControl w:val="0"/>
              <w:spacing w:before="60" w:after="60"/>
              <w:jc w:val="both"/>
              <w:rPr>
                <w:rFonts w:cs="Times New Roman"/>
                <w:szCs w:val="28"/>
              </w:rPr>
            </w:pPr>
            <w:r w:rsidRPr="00283DD9">
              <w:rPr>
                <w:rFonts w:cs="Times New Roman"/>
                <w:szCs w:val="28"/>
              </w:rPr>
              <w:t>Hiệu trưởng</w:t>
            </w:r>
          </w:p>
        </w:tc>
        <w:tc>
          <w:tcPr>
            <w:tcW w:w="3515" w:type="dxa"/>
          </w:tcPr>
          <w:p w14:paraId="74DA98A4" w14:textId="77777777" w:rsidR="00970660" w:rsidRPr="00283DD9" w:rsidRDefault="00970660" w:rsidP="00D71A72">
            <w:pPr>
              <w:widowControl w:val="0"/>
              <w:spacing w:before="60" w:after="60"/>
              <w:jc w:val="both"/>
              <w:rPr>
                <w:rFonts w:cs="Times New Roman"/>
                <w:szCs w:val="28"/>
              </w:rPr>
            </w:pPr>
            <w:r w:rsidRPr="00283DD9">
              <w:rPr>
                <w:rFonts w:cs="Times New Roman"/>
                <w:szCs w:val="28"/>
              </w:rPr>
              <w:t>Phụ trách toàn diện</w:t>
            </w:r>
          </w:p>
        </w:tc>
        <w:tc>
          <w:tcPr>
            <w:tcW w:w="745" w:type="dxa"/>
          </w:tcPr>
          <w:p w14:paraId="011EB083" w14:textId="77777777" w:rsidR="00970660" w:rsidRPr="00283DD9" w:rsidRDefault="00970660" w:rsidP="00D71A72">
            <w:pPr>
              <w:widowControl w:val="0"/>
              <w:spacing w:before="60" w:after="60"/>
              <w:jc w:val="both"/>
              <w:rPr>
                <w:rFonts w:cs="Times New Roman"/>
                <w:szCs w:val="28"/>
              </w:rPr>
            </w:pPr>
          </w:p>
        </w:tc>
      </w:tr>
      <w:tr w:rsidR="00970660" w:rsidRPr="00283DD9" w14:paraId="4FB8D50B" w14:textId="77777777" w:rsidTr="00A47B79">
        <w:tc>
          <w:tcPr>
            <w:tcW w:w="559" w:type="dxa"/>
            <w:vAlign w:val="center"/>
          </w:tcPr>
          <w:p w14:paraId="19918494" w14:textId="77777777" w:rsidR="00970660" w:rsidRPr="00283DD9" w:rsidRDefault="00970660" w:rsidP="00D71A72">
            <w:pPr>
              <w:widowControl w:val="0"/>
              <w:spacing w:before="60" w:after="60"/>
              <w:jc w:val="both"/>
              <w:rPr>
                <w:rFonts w:cs="Times New Roman"/>
                <w:szCs w:val="28"/>
              </w:rPr>
            </w:pPr>
            <w:r w:rsidRPr="00283DD9">
              <w:rPr>
                <w:rFonts w:cs="Times New Roman"/>
                <w:szCs w:val="28"/>
              </w:rPr>
              <w:t>2</w:t>
            </w:r>
          </w:p>
        </w:tc>
        <w:tc>
          <w:tcPr>
            <w:tcW w:w="2589" w:type="dxa"/>
            <w:vAlign w:val="center"/>
          </w:tcPr>
          <w:p w14:paraId="7E97E217" w14:textId="77777777" w:rsidR="00970660" w:rsidRPr="00283DD9" w:rsidRDefault="00970660" w:rsidP="00D71A72">
            <w:pPr>
              <w:widowControl w:val="0"/>
              <w:spacing w:before="60" w:after="60"/>
              <w:jc w:val="both"/>
              <w:rPr>
                <w:rFonts w:cs="Times New Roman"/>
                <w:szCs w:val="28"/>
              </w:rPr>
            </w:pPr>
            <w:r w:rsidRPr="00283DD9">
              <w:rPr>
                <w:rFonts w:cs="Times New Roman"/>
                <w:szCs w:val="28"/>
              </w:rPr>
              <w:t>Võ Thị Hồng Liên</w:t>
            </w:r>
          </w:p>
        </w:tc>
        <w:tc>
          <w:tcPr>
            <w:tcW w:w="1984" w:type="dxa"/>
            <w:vAlign w:val="center"/>
          </w:tcPr>
          <w:p w14:paraId="23C97705" w14:textId="77777777" w:rsidR="00970660" w:rsidRPr="00283DD9" w:rsidRDefault="00970660" w:rsidP="00D71A72">
            <w:pPr>
              <w:widowControl w:val="0"/>
              <w:spacing w:before="60" w:after="60"/>
              <w:jc w:val="both"/>
              <w:rPr>
                <w:rFonts w:cs="Times New Roman"/>
                <w:szCs w:val="28"/>
              </w:rPr>
            </w:pPr>
            <w:r w:rsidRPr="00283DD9">
              <w:rPr>
                <w:rFonts w:cs="Times New Roman"/>
                <w:szCs w:val="28"/>
              </w:rPr>
              <w:t>P.Hiệu trưởng</w:t>
            </w:r>
          </w:p>
        </w:tc>
        <w:tc>
          <w:tcPr>
            <w:tcW w:w="3515" w:type="dxa"/>
          </w:tcPr>
          <w:p w14:paraId="02E7B0D8" w14:textId="77777777" w:rsidR="00970660" w:rsidRPr="00283DD9" w:rsidRDefault="00970660" w:rsidP="00D71A72">
            <w:pPr>
              <w:widowControl w:val="0"/>
              <w:spacing w:before="60" w:after="60"/>
              <w:jc w:val="both"/>
              <w:rPr>
                <w:rFonts w:cs="Times New Roman"/>
                <w:szCs w:val="28"/>
              </w:rPr>
            </w:pPr>
            <w:r w:rsidRPr="00283DD9">
              <w:rPr>
                <w:rFonts w:cs="Times New Roman"/>
                <w:szCs w:val="28"/>
              </w:rPr>
              <w:t>Phụ trách chuyên môn,phụ</w:t>
            </w:r>
            <w:r w:rsidR="007657C7">
              <w:rPr>
                <w:rFonts w:cs="Times New Roman"/>
                <w:szCs w:val="28"/>
              </w:rPr>
              <w:t xml:space="preserve"> trách NGLL, HĐ trải</w:t>
            </w:r>
            <w:r w:rsidRPr="00283DD9">
              <w:rPr>
                <w:rFonts w:cs="Times New Roman"/>
                <w:szCs w:val="28"/>
              </w:rPr>
              <w:t xml:space="preserve"> nghiệm, PCGD</w:t>
            </w:r>
            <w:r w:rsidR="007657C7">
              <w:rPr>
                <w:rFonts w:cs="Times New Roman"/>
                <w:szCs w:val="28"/>
              </w:rPr>
              <w:t>.</w:t>
            </w:r>
          </w:p>
        </w:tc>
        <w:tc>
          <w:tcPr>
            <w:tcW w:w="745" w:type="dxa"/>
          </w:tcPr>
          <w:p w14:paraId="0D780086" w14:textId="77777777" w:rsidR="00970660" w:rsidRPr="00283DD9" w:rsidRDefault="00970660" w:rsidP="00D71A72">
            <w:pPr>
              <w:widowControl w:val="0"/>
              <w:spacing w:before="60" w:after="60"/>
              <w:jc w:val="both"/>
              <w:rPr>
                <w:rFonts w:cs="Times New Roman"/>
                <w:szCs w:val="28"/>
              </w:rPr>
            </w:pPr>
          </w:p>
        </w:tc>
      </w:tr>
      <w:tr w:rsidR="00970660" w:rsidRPr="00283DD9" w14:paraId="1812E941" w14:textId="77777777" w:rsidTr="00A47B79">
        <w:tc>
          <w:tcPr>
            <w:tcW w:w="559" w:type="dxa"/>
          </w:tcPr>
          <w:p w14:paraId="00D1F8F7" w14:textId="77777777" w:rsidR="00970660" w:rsidRPr="00283DD9" w:rsidRDefault="00970660" w:rsidP="00D71A72">
            <w:pPr>
              <w:widowControl w:val="0"/>
              <w:spacing w:before="60" w:after="60"/>
              <w:jc w:val="both"/>
              <w:rPr>
                <w:rFonts w:cs="Times New Roman"/>
                <w:szCs w:val="28"/>
              </w:rPr>
            </w:pPr>
            <w:r w:rsidRPr="00283DD9">
              <w:rPr>
                <w:rFonts w:cs="Times New Roman"/>
                <w:szCs w:val="28"/>
              </w:rPr>
              <w:t>3</w:t>
            </w:r>
          </w:p>
        </w:tc>
        <w:tc>
          <w:tcPr>
            <w:tcW w:w="2589" w:type="dxa"/>
          </w:tcPr>
          <w:p w14:paraId="1248D9C6" w14:textId="32800299" w:rsidR="00970660" w:rsidRPr="00283DD9" w:rsidRDefault="00A47B79" w:rsidP="00D71A72">
            <w:pPr>
              <w:widowControl w:val="0"/>
              <w:spacing w:before="60" w:after="60"/>
              <w:jc w:val="both"/>
              <w:rPr>
                <w:rFonts w:cs="Times New Roman"/>
                <w:szCs w:val="28"/>
              </w:rPr>
            </w:pPr>
            <w:r>
              <w:rPr>
                <w:rFonts w:cs="Times New Roman"/>
                <w:szCs w:val="28"/>
              </w:rPr>
              <w:t>Lê Thị Bảo Ngà</w:t>
            </w:r>
          </w:p>
        </w:tc>
        <w:tc>
          <w:tcPr>
            <w:tcW w:w="1984" w:type="dxa"/>
          </w:tcPr>
          <w:p w14:paraId="0FD743B2" w14:textId="77777777" w:rsidR="00970660" w:rsidRPr="00283DD9" w:rsidRDefault="00970660" w:rsidP="00D71A72">
            <w:pPr>
              <w:widowControl w:val="0"/>
              <w:spacing w:before="60" w:after="60"/>
              <w:jc w:val="both"/>
              <w:rPr>
                <w:rFonts w:cs="Times New Roman"/>
                <w:szCs w:val="28"/>
              </w:rPr>
            </w:pPr>
            <w:r w:rsidRPr="00283DD9">
              <w:rPr>
                <w:rFonts w:cs="Times New Roman"/>
                <w:szCs w:val="28"/>
              </w:rPr>
              <w:t>CT Công đoàn</w:t>
            </w:r>
          </w:p>
        </w:tc>
        <w:tc>
          <w:tcPr>
            <w:tcW w:w="3515" w:type="dxa"/>
          </w:tcPr>
          <w:p w14:paraId="504CBC92" w14:textId="77777777" w:rsidR="00970660" w:rsidRPr="00283DD9" w:rsidRDefault="00970660" w:rsidP="00D71A72">
            <w:pPr>
              <w:widowControl w:val="0"/>
              <w:spacing w:before="60" w:after="60"/>
              <w:jc w:val="both"/>
              <w:rPr>
                <w:rFonts w:cs="Times New Roman"/>
                <w:szCs w:val="28"/>
              </w:rPr>
            </w:pPr>
            <w:r w:rsidRPr="00283DD9">
              <w:rPr>
                <w:rFonts w:cs="Times New Roman"/>
                <w:szCs w:val="28"/>
              </w:rPr>
              <w:t>Phụ trách Công đoàn</w:t>
            </w:r>
          </w:p>
        </w:tc>
        <w:tc>
          <w:tcPr>
            <w:tcW w:w="745" w:type="dxa"/>
          </w:tcPr>
          <w:p w14:paraId="2AEB1860" w14:textId="77777777" w:rsidR="00970660" w:rsidRPr="00283DD9" w:rsidRDefault="00970660" w:rsidP="00D71A72">
            <w:pPr>
              <w:widowControl w:val="0"/>
              <w:spacing w:before="60" w:after="60"/>
              <w:jc w:val="both"/>
              <w:rPr>
                <w:rFonts w:cs="Times New Roman"/>
                <w:szCs w:val="28"/>
              </w:rPr>
            </w:pPr>
          </w:p>
        </w:tc>
      </w:tr>
      <w:tr w:rsidR="00970660" w:rsidRPr="00283DD9" w14:paraId="4277103F" w14:textId="77777777" w:rsidTr="00A47B79">
        <w:tc>
          <w:tcPr>
            <w:tcW w:w="559" w:type="dxa"/>
          </w:tcPr>
          <w:p w14:paraId="288B15F1" w14:textId="77777777" w:rsidR="00970660" w:rsidRPr="00283DD9" w:rsidRDefault="00970660" w:rsidP="00D71A72">
            <w:pPr>
              <w:widowControl w:val="0"/>
              <w:spacing w:before="60" w:after="60"/>
              <w:jc w:val="both"/>
              <w:rPr>
                <w:rFonts w:cs="Times New Roman"/>
                <w:szCs w:val="28"/>
              </w:rPr>
            </w:pPr>
            <w:r w:rsidRPr="00283DD9">
              <w:rPr>
                <w:rFonts w:cs="Times New Roman"/>
                <w:szCs w:val="28"/>
              </w:rPr>
              <w:t>4</w:t>
            </w:r>
          </w:p>
        </w:tc>
        <w:tc>
          <w:tcPr>
            <w:tcW w:w="2589" w:type="dxa"/>
          </w:tcPr>
          <w:p w14:paraId="7AD58248" w14:textId="5C0CEFBF" w:rsidR="00970660" w:rsidRPr="00283DD9" w:rsidRDefault="00A47B79" w:rsidP="00D71A72">
            <w:pPr>
              <w:widowControl w:val="0"/>
              <w:spacing w:before="60" w:after="60"/>
              <w:jc w:val="both"/>
              <w:rPr>
                <w:rFonts w:cs="Times New Roman"/>
                <w:szCs w:val="28"/>
              </w:rPr>
            </w:pPr>
            <w:r>
              <w:rPr>
                <w:rFonts w:cs="Times New Roman"/>
                <w:szCs w:val="28"/>
              </w:rPr>
              <w:t>Nguyễn Như Sinh</w:t>
            </w:r>
          </w:p>
        </w:tc>
        <w:tc>
          <w:tcPr>
            <w:tcW w:w="1984" w:type="dxa"/>
          </w:tcPr>
          <w:p w14:paraId="6BF40C26" w14:textId="77777777" w:rsidR="00970660" w:rsidRPr="00283DD9" w:rsidRDefault="00970660" w:rsidP="00D71A72">
            <w:pPr>
              <w:widowControl w:val="0"/>
              <w:spacing w:before="60" w:after="60"/>
              <w:jc w:val="both"/>
              <w:rPr>
                <w:rFonts w:cs="Times New Roman"/>
                <w:szCs w:val="28"/>
              </w:rPr>
            </w:pPr>
            <w:r w:rsidRPr="00283DD9">
              <w:rPr>
                <w:rFonts w:cs="Times New Roman"/>
                <w:szCs w:val="28"/>
              </w:rPr>
              <w:t>BT Chi đoàn</w:t>
            </w:r>
          </w:p>
        </w:tc>
        <w:tc>
          <w:tcPr>
            <w:tcW w:w="3515" w:type="dxa"/>
          </w:tcPr>
          <w:p w14:paraId="0C8301B9" w14:textId="77777777" w:rsidR="00970660" w:rsidRPr="00283DD9" w:rsidRDefault="00970660" w:rsidP="00D71A72">
            <w:pPr>
              <w:widowControl w:val="0"/>
              <w:spacing w:before="60" w:after="60"/>
              <w:jc w:val="both"/>
              <w:rPr>
                <w:rFonts w:cs="Times New Roman"/>
                <w:szCs w:val="28"/>
              </w:rPr>
            </w:pPr>
            <w:r w:rsidRPr="00283DD9">
              <w:rPr>
                <w:rFonts w:cs="Times New Roman"/>
                <w:szCs w:val="28"/>
              </w:rPr>
              <w:t xml:space="preserve">Chỉ đạo công tác </w:t>
            </w:r>
            <w:r w:rsidR="006B7C4F" w:rsidRPr="00283DD9">
              <w:rPr>
                <w:rFonts w:cs="Times New Roman"/>
                <w:szCs w:val="28"/>
              </w:rPr>
              <w:t>Đoàn-</w:t>
            </w:r>
            <w:r w:rsidRPr="00283DD9">
              <w:rPr>
                <w:rFonts w:cs="Times New Roman"/>
                <w:szCs w:val="28"/>
              </w:rPr>
              <w:t>Đội</w:t>
            </w:r>
          </w:p>
        </w:tc>
        <w:tc>
          <w:tcPr>
            <w:tcW w:w="745" w:type="dxa"/>
          </w:tcPr>
          <w:p w14:paraId="18E5C9AF" w14:textId="77777777" w:rsidR="00970660" w:rsidRPr="00283DD9" w:rsidRDefault="00970660" w:rsidP="00D71A72">
            <w:pPr>
              <w:widowControl w:val="0"/>
              <w:spacing w:before="60" w:after="60"/>
              <w:jc w:val="both"/>
              <w:rPr>
                <w:rFonts w:cs="Times New Roman"/>
                <w:szCs w:val="28"/>
              </w:rPr>
            </w:pPr>
          </w:p>
        </w:tc>
      </w:tr>
      <w:tr w:rsidR="00970660" w:rsidRPr="00283DD9" w14:paraId="2C86B9C3" w14:textId="77777777" w:rsidTr="00A47B79">
        <w:tc>
          <w:tcPr>
            <w:tcW w:w="559" w:type="dxa"/>
          </w:tcPr>
          <w:p w14:paraId="6CB71A46" w14:textId="77777777" w:rsidR="00970660" w:rsidRPr="00283DD9" w:rsidRDefault="00970660" w:rsidP="00D71A72">
            <w:pPr>
              <w:widowControl w:val="0"/>
              <w:spacing w:before="60" w:after="60"/>
              <w:jc w:val="both"/>
              <w:rPr>
                <w:rFonts w:cs="Times New Roman"/>
                <w:szCs w:val="28"/>
              </w:rPr>
            </w:pPr>
            <w:r w:rsidRPr="00283DD9">
              <w:rPr>
                <w:rFonts w:cs="Times New Roman"/>
                <w:szCs w:val="28"/>
              </w:rPr>
              <w:t>5</w:t>
            </w:r>
          </w:p>
        </w:tc>
        <w:tc>
          <w:tcPr>
            <w:tcW w:w="2589" w:type="dxa"/>
          </w:tcPr>
          <w:p w14:paraId="4777E405" w14:textId="77777777" w:rsidR="00970660" w:rsidRPr="00283DD9" w:rsidRDefault="00970660" w:rsidP="00D71A72">
            <w:pPr>
              <w:widowControl w:val="0"/>
              <w:spacing w:before="60" w:after="60"/>
              <w:jc w:val="both"/>
              <w:rPr>
                <w:rFonts w:cs="Times New Roman"/>
                <w:szCs w:val="28"/>
              </w:rPr>
            </w:pPr>
            <w:r w:rsidRPr="00283DD9">
              <w:rPr>
                <w:rFonts w:cs="Times New Roman"/>
                <w:szCs w:val="28"/>
              </w:rPr>
              <w:t>Lê Thị Phương Chi</w:t>
            </w:r>
          </w:p>
        </w:tc>
        <w:tc>
          <w:tcPr>
            <w:tcW w:w="1984" w:type="dxa"/>
          </w:tcPr>
          <w:p w14:paraId="5D735F91" w14:textId="77777777" w:rsidR="00970660" w:rsidRPr="00283DD9" w:rsidRDefault="00970660" w:rsidP="00D71A72">
            <w:pPr>
              <w:widowControl w:val="0"/>
              <w:spacing w:before="60" w:after="60"/>
              <w:jc w:val="both"/>
              <w:rPr>
                <w:rFonts w:cs="Times New Roman"/>
                <w:szCs w:val="28"/>
              </w:rPr>
            </w:pPr>
            <w:r w:rsidRPr="00283DD9">
              <w:rPr>
                <w:rFonts w:cs="Times New Roman"/>
                <w:szCs w:val="28"/>
              </w:rPr>
              <w:t>TPT Đội</w:t>
            </w:r>
          </w:p>
        </w:tc>
        <w:tc>
          <w:tcPr>
            <w:tcW w:w="3515" w:type="dxa"/>
          </w:tcPr>
          <w:p w14:paraId="2E263005" w14:textId="77777777" w:rsidR="00970660" w:rsidRPr="00283DD9" w:rsidRDefault="00970660" w:rsidP="00D71A72">
            <w:pPr>
              <w:widowControl w:val="0"/>
              <w:spacing w:before="60" w:after="60"/>
              <w:jc w:val="both"/>
              <w:rPr>
                <w:rFonts w:cs="Times New Roman"/>
                <w:szCs w:val="28"/>
              </w:rPr>
            </w:pPr>
            <w:r w:rsidRPr="00283DD9">
              <w:rPr>
                <w:rFonts w:cs="Times New Roman"/>
                <w:szCs w:val="28"/>
              </w:rPr>
              <w:t>Phụ trách   tác Đội, tổ trưởng tư vấn tâm lý học đường</w:t>
            </w:r>
          </w:p>
        </w:tc>
        <w:tc>
          <w:tcPr>
            <w:tcW w:w="745" w:type="dxa"/>
          </w:tcPr>
          <w:p w14:paraId="0A0CEA57" w14:textId="77777777" w:rsidR="00970660" w:rsidRPr="00283DD9" w:rsidRDefault="00970660" w:rsidP="00D71A72">
            <w:pPr>
              <w:widowControl w:val="0"/>
              <w:spacing w:before="60" w:after="60"/>
              <w:jc w:val="both"/>
              <w:rPr>
                <w:rFonts w:cs="Times New Roman"/>
                <w:szCs w:val="28"/>
              </w:rPr>
            </w:pPr>
          </w:p>
        </w:tc>
      </w:tr>
      <w:tr w:rsidR="00970660" w:rsidRPr="00283DD9" w14:paraId="5F647654" w14:textId="77777777" w:rsidTr="00A47B79">
        <w:tc>
          <w:tcPr>
            <w:tcW w:w="559" w:type="dxa"/>
          </w:tcPr>
          <w:p w14:paraId="4791437C" w14:textId="77777777" w:rsidR="00970660" w:rsidRPr="00283DD9" w:rsidRDefault="00970660" w:rsidP="00D71A72">
            <w:pPr>
              <w:widowControl w:val="0"/>
              <w:spacing w:before="60" w:after="60"/>
              <w:jc w:val="both"/>
              <w:rPr>
                <w:rFonts w:cs="Times New Roman"/>
                <w:szCs w:val="28"/>
              </w:rPr>
            </w:pPr>
            <w:r w:rsidRPr="00283DD9">
              <w:rPr>
                <w:rFonts w:cs="Times New Roman"/>
                <w:szCs w:val="28"/>
              </w:rPr>
              <w:t>6</w:t>
            </w:r>
          </w:p>
        </w:tc>
        <w:tc>
          <w:tcPr>
            <w:tcW w:w="2589" w:type="dxa"/>
          </w:tcPr>
          <w:p w14:paraId="2AD6B720" w14:textId="1833DB4A" w:rsidR="00970660" w:rsidRPr="00283DD9" w:rsidRDefault="00A47B79" w:rsidP="00D71A72">
            <w:pPr>
              <w:widowControl w:val="0"/>
              <w:spacing w:before="60" w:after="60"/>
              <w:jc w:val="both"/>
              <w:rPr>
                <w:rFonts w:cs="Times New Roman"/>
                <w:szCs w:val="28"/>
              </w:rPr>
            </w:pPr>
            <w:r>
              <w:rPr>
                <w:rFonts w:cs="Times New Roman"/>
                <w:szCs w:val="28"/>
              </w:rPr>
              <w:t>Nguyễn Văn Dùng</w:t>
            </w:r>
          </w:p>
        </w:tc>
        <w:tc>
          <w:tcPr>
            <w:tcW w:w="1984" w:type="dxa"/>
          </w:tcPr>
          <w:p w14:paraId="0A3C209E" w14:textId="77777777" w:rsidR="00970660" w:rsidRPr="00283DD9" w:rsidRDefault="00970660" w:rsidP="00D71A72">
            <w:pPr>
              <w:widowControl w:val="0"/>
              <w:spacing w:before="60" w:after="60"/>
              <w:jc w:val="both"/>
              <w:rPr>
                <w:rFonts w:cs="Times New Roman"/>
                <w:szCs w:val="28"/>
              </w:rPr>
            </w:pPr>
            <w:r w:rsidRPr="00283DD9">
              <w:rPr>
                <w:rFonts w:cs="Times New Roman"/>
                <w:szCs w:val="28"/>
              </w:rPr>
              <w:t>TB VTM</w:t>
            </w:r>
          </w:p>
        </w:tc>
        <w:tc>
          <w:tcPr>
            <w:tcW w:w="3515" w:type="dxa"/>
          </w:tcPr>
          <w:p w14:paraId="3FBC06A5" w14:textId="77777777" w:rsidR="00970660" w:rsidRPr="00283DD9" w:rsidRDefault="00970660" w:rsidP="00D71A72">
            <w:pPr>
              <w:widowControl w:val="0"/>
              <w:spacing w:before="60" w:after="60"/>
              <w:jc w:val="both"/>
              <w:rPr>
                <w:rFonts w:cs="Times New Roman"/>
                <w:szCs w:val="28"/>
              </w:rPr>
            </w:pPr>
            <w:r w:rsidRPr="00283DD9">
              <w:rPr>
                <w:rFonts w:cs="Times New Roman"/>
                <w:szCs w:val="28"/>
              </w:rPr>
              <w:t>Phụ trách công tác VTM</w:t>
            </w:r>
          </w:p>
        </w:tc>
        <w:tc>
          <w:tcPr>
            <w:tcW w:w="745" w:type="dxa"/>
          </w:tcPr>
          <w:p w14:paraId="2B57B917" w14:textId="77777777" w:rsidR="00970660" w:rsidRPr="00283DD9" w:rsidRDefault="00970660" w:rsidP="00D71A72">
            <w:pPr>
              <w:widowControl w:val="0"/>
              <w:spacing w:before="60" w:after="60"/>
              <w:jc w:val="both"/>
              <w:rPr>
                <w:rFonts w:cs="Times New Roman"/>
                <w:szCs w:val="28"/>
              </w:rPr>
            </w:pPr>
          </w:p>
        </w:tc>
      </w:tr>
      <w:tr w:rsidR="00970660" w:rsidRPr="00283DD9" w14:paraId="65D56FBB" w14:textId="77777777" w:rsidTr="00A47B79">
        <w:tc>
          <w:tcPr>
            <w:tcW w:w="559" w:type="dxa"/>
          </w:tcPr>
          <w:p w14:paraId="2C1C5F97" w14:textId="77777777" w:rsidR="00970660" w:rsidRPr="00283DD9" w:rsidRDefault="00970660" w:rsidP="00D71A72">
            <w:pPr>
              <w:widowControl w:val="0"/>
              <w:spacing w:before="60" w:after="60"/>
              <w:jc w:val="both"/>
              <w:rPr>
                <w:rFonts w:cs="Times New Roman"/>
                <w:szCs w:val="28"/>
              </w:rPr>
            </w:pPr>
            <w:r w:rsidRPr="00283DD9">
              <w:rPr>
                <w:rFonts w:cs="Times New Roman"/>
                <w:szCs w:val="28"/>
              </w:rPr>
              <w:t>7</w:t>
            </w:r>
          </w:p>
        </w:tc>
        <w:tc>
          <w:tcPr>
            <w:tcW w:w="2589" w:type="dxa"/>
          </w:tcPr>
          <w:p w14:paraId="578BECFC" w14:textId="77777777" w:rsidR="00970660" w:rsidRPr="00283DD9" w:rsidRDefault="00970660" w:rsidP="00D71A72">
            <w:pPr>
              <w:widowControl w:val="0"/>
              <w:spacing w:before="60" w:after="60"/>
              <w:jc w:val="both"/>
              <w:rPr>
                <w:rFonts w:cs="Times New Roman"/>
                <w:szCs w:val="28"/>
              </w:rPr>
            </w:pPr>
            <w:r w:rsidRPr="00283DD9">
              <w:rPr>
                <w:rFonts w:cs="Times New Roman"/>
                <w:szCs w:val="28"/>
              </w:rPr>
              <w:t>Đoàn Ngọc Hân</w:t>
            </w:r>
          </w:p>
        </w:tc>
        <w:tc>
          <w:tcPr>
            <w:tcW w:w="1984" w:type="dxa"/>
          </w:tcPr>
          <w:p w14:paraId="2E0F642D" w14:textId="77777777" w:rsidR="00970660" w:rsidRPr="00283DD9" w:rsidRDefault="00970660" w:rsidP="00D71A72">
            <w:pPr>
              <w:widowControl w:val="0"/>
              <w:spacing w:before="60" w:after="60"/>
              <w:jc w:val="both"/>
              <w:rPr>
                <w:rFonts w:cs="Times New Roman"/>
                <w:szCs w:val="28"/>
              </w:rPr>
            </w:pPr>
            <w:r w:rsidRPr="00283DD9">
              <w:rPr>
                <w:rFonts w:cs="Times New Roman"/>
                <w:szCs w:val="28"/>
              </w:rPr>
              <w:t>TB Lao động</w:t>
            </w:r>
          </w:p>
        </w:tc>
        <w:tc>
          <w:tcPr>
            <w:tcW w:w="3515" w:type="dxa"/>
          </w:tcPr>
          <w:p w14:paraId="1F82EA04" w14:textId="77777777" w:rsidR="00970660" w:rsidRPr="00283DD9" w:rsidRDefault="00970660" w:rsidP="00D71A72">
            <w:pPr>
              <w:widowControl w:val="0"/>
              <w:spacing w:before="60" w:after="60"/>
              <w:jc w:val="both"/>
              <w:rPr>
                <w:rFonts w:cs="Times New Roman"/>
                <w:szCs w:val="28"/>
              </w:rPr>
            </w:pPr>
            <w:r w:rsidRPr="00283DD9">
              <w:rPr>
                <w:rFonts w:cs="Times New Roman"/>
                <w:szCs w:val="28"/>
              </w:rPr>
              <w:t>Phụ trách công tác lao động</w:t>
            </w:r>
          </w:p>
        </w:tc>
        <w:tc>
          <w:tcPr>
            <w:tcW w:w="745" w:type="dxa"/>
          </w:tcPr>
          <w:p w14:paraId="7C5862DB" w14:textId="77777777" w:rsidR="00970660" w:rsidRPr="00283DD9" w:rsidRDefault="00970660" w:rsidP="00D71A72">
            <w:pPr>
              <w:widowControl w:val="0"/>
              <w:spacing w:before="60" w:after="60"/>
              <w:jc w:val="both"/>
              <w:rPr>
                <w:rFonts w:cs="Times New Roman"/>
                <w:szCs w:val="28"/>
              </w:rPr>
            </w:pPr>
          </w:p>
        </w:tc>
      </w:tr>
      <w:tr w:rsidR="00970660" w:rsidRPr="00283DD9" w14:paraId="60D3C679" w14:textId="77777777" w:rsidTr="00A47B79">
        <w:tc>
          <w:tcPr>
            <w:tcW w:w="559" w:type="dxa"/>
          </w:tcPr>
          <w:p w14:paraId="482C42A8" w14:textId="77777777" w:rsidR="00970660" w:rsidRPr="00283DD9" w:rsidRDefault="00970660" w:rsidP="00D71A72">
            <w:pPr>
              <w:widowControl w:val="0"/>
              <w:spacing w:before="60" w:after="60"/>
              <w:jc w:val="both"/>
              <w:rPr>
                <w:rFonts w:cs="Times New Roman"/>
                <w:szCs w:val="28"/>
              </w:rPr>
            </w:pPr>
            <w:r w:rsidRPr="00283DD9">
              <w:rPr>
                <w:rFonts w:cs="Times New Roman"/>
                <w:szCs w:val="28"/>
              </w:rPr>
              <w:t>8</w:t>
            </w:r>
          </w:p>
        </w:tc>
        <w:tc>
          <w:tcPr>
            <w:tcW w:w="2589" w:type="dxa"/>
          </w:tcPr>
          <w:p w14:paraId="65060C2F" w14:textId="77777777" w:rsidR="00970660" w:rsidRPr="00283DD9" w:rsidRDefault="007657C7" w:rsidP="00D71A72">
            <w:pPr>
              <w:widowControl w:val="0"/>
              <w:spacing w:before="60" w:after="60"/>
              <w:jc w:val="both"/>
              <w:rPr>
                <w:rFonts w:cs="Times New Roman"/>
                <w:szCs w:val="28"/>
              </w:rPr>
            </w:pPr>
            <w:r>
              <w:rPr>
                <w:rFonts w:cs="Times New Roman"/>
                <w:szCs w:val="28"/>
              </w:rPr>
              <w:t>Ngô Thị Kim Châu</w:t>
            </w:r>
          </w:p>
        </w:tc>
        <w:tc>
          <w:tcPr>
            <w:tcW w:w="1984" w:type="dxa"/>
          </w:tcPr>
          <w:p w14:paraId="340E4928" w14:textId="77777777" w:rsidR="00970660" w:rsidRPr="00283DD9" w:rsidRDefault="00970660" w:rsidP="00D71A72">
            <w:pPr>
              <w:widowControl w:val="0"/>
              <w:spacing w:before="60" w:after="60"/>
              <w:jc w:val="both"/>
              <w:rPr>
                <w:rFonts w:cs="Times New Roman"/>
                <w:szCs w:val="28"/>
              </w:rPr>
            </w:pPr>
            <w:r w:rsidRPr="00283DD9">
              <w:rPr>
                <w:rFonts w:cs="Times New Roman"/>
                <w:szCs w:val="28"/>
              </w:rPr>
              <w:t>TBNC</w:t>
            </w:r>
          </w:p>
        </w:tc>
        <w:tc>
          <w:tcPr>
            <w:tcW w:w="3515" w:type="dxa"/>
          </w:tcPr>
          <w:p w14:paraId="23195475" w14:textId="77777777" w:rsidR="00970660" w:rsidRPr="00283DD9" w:rsidRDefault="00970660" w:rsidP="00D71A72">
            <w:pPr>
              <w:widowControl w:val="0"/>
              <w:spacing w:before="60" w:after="60"/>
              <w:jc w:val="both"/>
              <w:rPr>
                <w:rFonts w:cs="Times New Roman"/>
                <w:szCs w:val="28"/>
              </w:rPr>
            </w:pPr>
            <w:r w:rsidRPr="00283DD9">
              <w:rPr>
                <w:rFonts w:cs="Times New Roman"/>
                <w:szCs w:val="28"/>
              </w:rPr>
              <w:t>Phụ trách công tác nữ công</w:t>
            </w:r>
          </w:p>
        </w:tc>
        <w:tc>
          <w:tcPr>
            <w:tcW w:w="745" w:type="dxa"/>
          </w:tcPr>
          <w:p w14:paraId="1DC9C693" w14:textId="77777777" w:rsidR="00970660" w:rsidRPr="00283DD9" w:rsidRDefault="00970660" w:rsidP="00D71A72">
            <w:pPr>
              <w:widowControl w:val="0"/>
              <w:spacing w:before="60" w:after="60"/>
              <w:jc w:val="both"/>
              <w:rPr>
                <w:rFonts w:cs="Times New Roman"/>
                <w:szCs w:val="28"/>
              </w:rPr>
            </w:pPr>
          </w:p>
        </w:tc>
      </w:tr>
      <w:tr w:rsidR="00970660" w:rsidRPr="00283DD9" w14:paraId="0B9ED33B" w14:textId="77777777" w:rsidTr="00A47B79">
        <w:tc>
          <w:tcPr>
            <w:tcW w:w="559" w:type="dxa"/>
          </w:tcPr>
          <w:p w14:paraId="3771FE54" w14:textId="77777777" w:rsidR="00970660" w:rsidRPr="00283DD9" w:rsidRDefault="00970660" w:rsidP="00D71A72">
            <w:pPr>
              <w:widowControl w:val="0"/>
              <w:spacing w:before="60" w:after="60"/>
              <w:jc w:val="both"/>
              <w:rPr>
                <w:rFonts w:cs="Times New Roman"/>
                <w:szCs w:val="28"/>
              </w:rPr>
            </w:pPr>
            <w:r w:rsidRPr="00283DD9">
              <w:rPr>
                <w:rFonts w:cs="Times New Roman"/>
                <w:szCs w:val="28"/>
              </w:rPr>
              <w:lastRenderedPageBreak/>
              <w:t>9</w:t>
            </w:r>
          </w:p>
        </w:tc>
        <w:tc>
          <w:tcPr>
            <w:tcW w:w="2589" w:type="dxa"/>
          </w:tcPr>
          <w:p w14:paraId="2B36A559" w14:textId="77777777" w:rsidR="00970660" w:rsidRPr="00283DD9" w:rsidRDefault="00970660" w:rsidP="00D71A72">
            <w:pPr>
              <w:widowControl w:val="0"/>
              <w:spacing w:before="60" w:after="60"/>
              <w:jc w:val="both"/>
              <w:rPr>
                <w:rFonts w:cs="Times New Roman"/>
                <w:szCs w:val="28"/>
              </w:rPr>
            </w:pPr>
            <w:r w:rsidRPr="00283DD9">
              <w:rPr>
                <w:rFonts w:cs="Times New Roman"/>
                <w:szCs w:val="28"/>
              </w:rPr>
              <w:t>Lê Thị Bảo Ngà</w:t>
            </w:r>
          </w:p>
        </w:tc>
        <w:tc>
          <w:tcPr>
            <w:tcW w:w="1984" w:type="dxa"/>
          </w:tcPr>
          <w:p w14:paraId="6A721016" w14:textId="77777777" w:rsidR="00970660" w:rsidRPr="00283DD9" w:rsidRDefault="00970660" w:rsidP="00D71A72">
            <w:pPr>
              <w:widowControl w:val="0"/>
              <w:spacing w:before="60" w:after="60"/>
              <w:jc w:val="both"/>
              <w:rPr>
                <w:rFonts w:cs="Times New Roman"/>
                <w:szCs w:val="28"/>
              </w:rPr>
            </w:pPr>
            <w:r w:rsidRPr="00283DD9">
              <w:rPr>
                <w:rFonts w:cs="Times New Roman"/>
                <w:szCs w:val="28"/>
              </w:rPr>
              <w:t>TT UDCNTT</w:t>
            </w:r>
          </w:p>
        </w:tc>
        <w:tc>
          <w:tcPr>
            <w:tcW w:w="3515" w:type="dxa"/>
          </w:tcPr>
          <w:p w14:paraId="34E00425" w14:textId="77777777" w:rsidR="00970660" w:rsidRPr="00283DD9" w:rsidRDefault="00970660" w:rsidP="00D71A72">
            <w:pPr>
              <w:widowControl w:val="0"/>
              <w:spacing w:before="60" w:after="60"/>
              <w:jc w:val="both"/>
              <w:rPr>
                <w:rFonts w:cs="Times New Roman"/>
                <w:szCs w:val="28"/>
              </w:rPr>
            </w:pPr>
            <w:r w:rsidRPr="00283DD9">
              <w:rPr>
                <w:rFonts w:cs="Times New Roman"/>
                <w:szCs w:val="28"/>
              </w:rPr>
              <w:t>Phụ trách CNTT</w:t>
            </w:r>
          </w:p>
        </w:tc>
        <w:tc>
          <w:tcPr>
            <w:tcW w:w="745" w:type="dxa"/>
          </w:tcPr>
          <w:p w14:paraId="110BC55A" w14:textId="77777777" w:rsidR="00970660" w:rsidRPr="00283DD9" w:rsidRDefault="00970660" w:rsidP="00D71A72">
            <w:pPr>
              <w:widowControl w:val="0"/>
              <w:spacing w:before="60" w:after="60"/>
              <w:jc w:val="both"/>
              <w:rPr>
                <w:rFonts w:cs="Times New Roman"/>
                <w:szCs w:val="28"/>
              </w:rPr>
            </w:pPr>
          </w:p>
        </w:tc>
      </w:tr>
      <w:tr w:rsidR="00970660" w:rsidRPr="00283DD9" w14:paraId="03F5D488" w14:textId="77777777" w:rsidTr="00A47B79">
        <w:tc>
          <w:tcPr>
            <w:tcW w:w="559" w:type="dxa"/>
          </w:tcPr>
          <w:p w14:paraId="671A477D" w14:textId="77777777" w:rsidR="00970660" w:rsidRPr="00283DD9" w:rsidRDefault="00970660" w:rsidP="00D71A72">
            <w:pPr>
              <w:widowControl w:val="0"/>
              <w:spacing w:before="60" w:after="60"/>
              <w:jc w:val="both"/>
              <w:rPr>
                <w:rFonts w:cs="Times New Roman"/>
                <w:szCs w:val="28"/>
              </w:rPr>
            </w:pPr>
            <w:r w:rsidRPr="00283DD9">
              <w:rPr>
                <w:rFonts w:cs="Times New Roman"/>
                <w:szCs w:val="28"/>
              </w:rPr>
              <w:t>10</w:t>
            </w:r>
          </w:p>
        </w:tc>
        <w:tc>
          <w:tcPr>
            <w:tcW w:w="2589" w:type="dxa"/>
          </w:tcPr>
          <w:p w14:paraId="76356411" w14:textId="77777777" w:rsidR="00970660" w:rsidRPr="00283DD9" w:rsidRDefault="00970660" w:rsidP="00D71A72">
            <w:pPr>
              <w:widowControl w:val="0"/>
              <w:spacing w:before="60" w:after="60"/>
              <w:jc w:val="both"/>
              <w:rPr>
                <w:rFonts w:cs="Times New Roman"/>
                <w:szCs w:val="28"/>
              </w:rPr>
            </w:pPr>
            <w:r w:rsidRPr="00283DD9">
              <w:rPr>
                <w:rFonts w:cs="Times New Roman"/>
                <w:szCs w:val="28"/>
              </w:rPr>
              <w:t>Hồ Duy Được</w:t>
            </w:r>
          </w:p>
        </w:tc>
        <w:tc>
          <w:tcPr>
            <w:tcW w:w="1984" w:type="dxa"/>
          </w:tcPr>
          <w:p w14:paraId="794CE253" w14:textId="77777777" w:rsidR="00970660" w:rsidRPr="00283DD9" w:rsidRDefault="00970660" w:rsidP="00D71A72">
            <w:pPr>
              <w:widowControl w:val="0"/>
              <w:spacing w:before="60" w:after="60"/>
              <w:jc w:val="both"/>
              <w:rPr>
                <w:rFonts w:cs="Times New Roman"/>
                <w:szCs w:val="28"/>
              </w:rPr>
            </w:pPr>
            <w:r w:rsidRPr="00283DD9">
              <w:rPr>
                <w:rFonts w:cs="Times New Roman"/>
                <w:szCs w:val="28"/>
              </w:rPr>
              <w:t>Trưởng ban</w:t>
            </w:r>
          </w:p>
        </w:tc>
        <w:tc>
          <w:tcPr>
            <w:tcW w:w="3515" w:type="dxa"/>
          </w:tcPr>
          <w:p w14:paraId="159377A0" w14:textId="77777777" w:rsidR="00970660" w:rsidRPr="00283DD9" w:rsidRDefault="00970660" w:rsidP="00D71A72">
            <w:pPr>
              <w:widowControl w:val="0"/>
              <w:spacing w:before="60" w:after="60"/>
              <w:jc w:val="both"/>
              <w:rPr>
                <w:rFonts w:cs="Times New Roman"/>
                <w:szCs w:val="28"/>
              </w:rPr>
            </w:pPr>
            <w:r w:rsidRPr="00283DD9">
              <w:rPr>
                <w:rFonts w:cs="Times New Roman"/>
                <w:szCs w:val="28"/>
              </w:rPr>
              <w:t>Trưởng ban Đại diện Cha mẹ học sinh</w:t>
            </w:r>
          </w:p>
        </w:tc>
        <w:tc>
          <w:tcPr>
            <w:tcW w:w="745" w:type="dxa"/>
          </w:tcPr>
          <w:p w14:paraId="5560F723" w14:textId="77777777" w:rsidR="00970660" w:rsidRPr="00283DD9" w:rsidRDefault="00970660" w:rsidP="00D71A72">
            <w:pPr>
              <w:widowControl w:val="0"/>
              <w:spacing w:before="60" w:after="60"/>
              <w:jc w:val="both"/>
              <w:rPr>
                <w:rFonts w:cs="Times New Roman"/>
                <w:szCs w:val="28"/>
              </w:rPr>
            </w:pPr>
          </w:p>
        </w:tc>
      </w:tr>
    </w:tbl>
    <w:p w14:paraId="08E71E95" w14:textId="77777777" w:rsidR="00970660" w:rsidRPr="00283DD9" w:rsidRDefault="00970660" w:rsidP="00D71A72">
      <w:pPr>
        <w:widowControl w:val="0"/>
        <w:spacing w:before="60" w:after="60" w:line="240" w:lineRule="auto"/>
        <w:ind w:firstLine="567"/>
        <w:jc w:val="both"/>
        <w:rPr>
          <w:rFonts w:cs="Times New Roman"/>
          <w:szCs w:val="28"/>
        </w:rPr>
      </w:pPr>
    </w:p>
    <w:p w14:paraId="258CDDF2" w14:textId="77777777" w:rsidR="00BE6EB6" w:rsidRPr="00283DD9" w:rsidRDefault="00BE6EB6" w:rsidP="00D71A72">
      <w:pPr>
        <w:widowControl w:val="0"/>
        <w:spacing w:before="60" w:after="60" w:line="240" w:lineRule="auto"/>
        <w:ind w:firstLine="567"/>
        <w:jc w:val="both"/>
        <w:rPr>
          <w:rFonts w:cs="Times New Roman"/>
          <w:szCs w:val="28"/>
        </w:rPr>
      </w:pPr>
      <w:r w:rsidRPr="00283DD9">
        <w:rPr>
          <w:rFonts w:cs="Times New Roman"/>
          <w:szCs w:val="28"/>
        </w:rPr>
        <w:t>b) Các tổ chuyên môn và văn phòng</w:t>
      </w:r>
    </w:p>
    <w:tbl>
      <w:tblPr>
        <w:tblStyle w:val="TableGrid"/>
        <w:tblW w:w="9374" w:type="dxa"/>
        <w:tblInd w:w="108" w:type="dxa"/>
        <w:tblLook w:val="04A0" w:firstRow="1" w:lastRow="0" w:firstColumn="1" w:lastColumn="0" w:noHBand="0" w:noVBand="1"/>
      </w:tblPr>
      <w:tblGrid>
        <w:gridCol w:w="559"/>
        <w:gridCol w:w="2278"/>
        <w:gridCol w:w="874"/>
        <w:gridCol w:w="2555"/>
        <w:gridCol w:w="2472"/>
        <w:gridCol w:w="636"/>
      </w:tblGrid>
      <w:tr w:rsidR="00BE6EB6" w:rsidRPr="00283DD9" w14:paraId="44865331" w14:textId="77777777" w:rsidTr="00A47B79">
        <w:tc>
          <w:tcPr>
            <w:tcW w:w="559" w:type="dxa"/>
            <w:vAlign w:val="center"/>
          </w:tcPr>
          <w:p w14:paraId="282B6003" w14:textId="77777777" w:rsidR="00BE6EB6" w:rsidRPr="00283DD9" w:rsidRDefault="00BE6EB6" w:rsidP="00D71A72">
            <w:pPr>
              <w:widowControl w:val="0"/>
              <w:spacing w:before="60" w:after="60"/>
              <w:jc w:val="both"/>
              <w:rPr>
                <w:rFonts w:cs="Times New Roman"/>
                <w:szCs w:val="28"/>
              </w:rPr>
            </w:pPr>
            <w:r w:rsidRPr="00283DD9">
              <w:rPr>
                <w:rFonts w:cs="Times New Roman"/>
                <w:szCs w:val="28"/>
              </w:rPr>
              <w:t>TT</w:t>
            </w:r>
          </w:p>
        </w:tc>
        <w:tc>
          <w:tcPr>
            <w:tcW w:w="2278" w:type="dxa"/>
            <w:vAlign w:val="center"/>
          </w:tcPr>
          <w:p w14:paraId="230F176D" w14:textId="77777777" w:rsidR="00BE6EB6" w:rsidRPr="00283DD9" w:rsidRDefault="00BE6EB6" w:rsidP="00D71A72">
            <w:pPr>
              <w:widowControl w:val="0"/>
              <w:spacing w:before="60" w:after="60"/>
              <w:jc w:val="both"/>
              <w:rPr>
                <w:rFonts w:cs="Times New Roman"/>
                <w:szCs w:val="28"/>
              </w:rPr>
            </w:pPr>
            <w:r w:rsidRPr="00283DD9">
              <w:rPr>
                <w:rFonts w:cs="Times New Roman"/>
                <w:szCs w:val="28"/>
              </w:rPr>
              <w:t>Tổ</w:t>
            </w:r>
          </w:p>
        </w:tc>
        <w:tc>
          <w:tcPr>
            <w:tcW w:w="874" w:type="dxa"/>
            <w:vAlign w:val="center"/>
          </w:tcPr>
          <w:p w14:paraId="15027D41" w14:textId="77777777" w:rsidR="00BE6EB6" w:rsidRPr="00283DD9" w:rsidRDefault="00BE6EB6" w:rsidP="00D71A72">
            <w:pPr>
              <w:widowControl w:val="0"/>
              <w:spacing w:before="60" w:after="60"/>
              <w:jc w:val="both"/>
              <w:rPr>
                <w:rFonts w:cs="Times New Roman"/>
                <w:szCs w:val="28"/>
              </w:rPr>
            </w:pPr>
            <w:r w:rsidRPr="00283DD9">
              <w:rPr>
                <w:rFonts w:cs="Times New Roman"/>
                <w:szCs w:val="28"/>
              </w:rPr>
              <w:t>Số lượng</w:t>
            </w:r>
          </w:p>
        </w:tc>
        <w:tc>
          <w:tcPr>
            <w:tcW w:w="2555" w:type="dxa"/>
            <w:vAlign w:val="center"/>
          </w:tcPr>
          <w:p w14:paraId="1B8BD320" w14:textId="77777777" w:rsidR="00BE6EB6" w:rsidRPr="00283DD9" w:rsidRDefault="00BE6EB6" w:rsidP="00D71A72">
            <w:pPr>
              <w:widowControl w:val="0"/>
              <w:spacing w:before="60" w:after="60"/>
              <w:jc w:val="both"/>
              <w:rPr>
                <w:rFonts w:cs="Times New Roman"/>
                <w:szCs w:val="28"/>
              </w:rPr>
            </w:pPr>
            <w:r w:rsidRPr="00283DD9">
              <w:rPr>
                <w:rFonts w:cs="Times New Roman"/>
                <w:szCs w:val="28"/>
              </w:rPr>
              <w:t>Tổ trưởng</w:t>
            </w:r>
          </w:p>
        </w:tc>
        <w:tc>
          <w:tcPr>
            <w:tcW w:w="2472" w:type="dxa"/>
            <w:vAlign w:val="center"/>
          </w:tcPr>
          <w:p w14:paraId="5E2F220E" w14:textId="77777777" w:rsidR="00BE6EB6" w:rsidRPr="00283DD9" w:rsidRDefault="00BE6EB6" w:rsidP="00D71A72">
            <w:pPr>
              <w:widowControl w:val="0"/>
              <w:spacing w:before="60" w:after="60"/>
              <w:jc w:val="both"/>
              <w:rPr>
                <w:rFonts w:cs="Times New Roman"/>
                <w:szCs w:val="28"/>
              </w:rPr>
            </w:pPr>
            <w:r w:rsidRPr="00283DD9">
              <w:rPr>
                <w:rFonts w:cs="Times New Roman"/>
                <w:szCs w:val="28"/>
              </w:rPr>
              <w:t>Tổ phó</w:t>
            </w:r>
          </w:p>
        </w:tc>
        <w:tc>
          <w:tcPr>
            <w:tcW w:w="636" w:type="dxa"/>
            <w:vAlign w:val="center"/>
          </w:tcPr>
          <w:p w14:paraId="513A4C1A" w14:textId="77777777" w:rsidR="00BE6EB6" w:rsidRPr="00283DD9" w:rsidRDefault="00BE6EB6" w:rsidP="00D71A72">
            <w:pPr>
              <w:widowControl w:val="0"/>
              <w:spacing w:before="60" w:after="60"/>
              <w:jc w:val="both"/>
              <w:rPr>
                <w:rFonts w:cs="Times New Roman"/>
                <w:szCs w:val="28"/>
              </w:rPr>
            </w:pPr>
            <w:r w:rsidRPr="00283DD9">
              <w:rPr>
                <w:rFonts w:cs="Times New Roman"/>
                <w:szCs w:val="28"/>
              </w:rPr>
              <w:t>Ghi chú</w:t>
            </w:r>
          </w:p>
        </w:tc>
      </w:tr>
      <w:tr w:rsidR="00BE6EB6" w:rsidRPr="00283DD9" w14:paraId="20A51538" w14:textId="77777777" w:rsidTr="00A47B79">
        <w:tc>
          <w:tcPr>
            <w:tcW w:w="559" w:type="dxa"/>
          </w:tcPr>
          <w:p w14:paraId="70325F28" w14:textId="77777777" w:rsidR="00BE6EB6" w:rsidRPr="00283DD9" w:rsidRDefault="00BE6EB6" w:rsidP="00D71A72">
            <w:pPr>
              <w:widowControl w:val="0"/>
              <w:spacing w:before="60" w:after="60"/>
              <w:jc w:val="both"/>
              <w:rPr>
                <w:rFonts w:cs="Times New Roman"/>
                <w:szCs w:val="28"/>
              </w:rPr>
            </w:pPr>
            <w:r w:rsidRPr="00283DD9">
              <w:rPr>
                <w:rFonts w:cs="Times New Roman"/>
                <w:szCs w:val="28"/>
              </w:rPr>
              <w:t>1</w:t>
            </w:r>
          </w:p>
        </w:tc>
        <w:tc>
          <w:tcPr>
            <w:tcW w:w="2278" w:type="dxa"/>
          </w:tcPr>
          <w:p w14:paraId="577971FF" w14:textId="77777777" w:rsidR="00BE6EB6" w:rsidRPr="00283DD9" w:rsidRDefault="00BE6EB6" w:rsidP="00D71A72">
            <w:pPr>
              <w:widowControl w:val="0"/>
              <w:spacing w:before="60" w:after="60"/>
              <w:jc w:val="both"/>
              <w:rPr>
                <w:rFonts w:cs="Times New Roman"/>
                <w:szCs w:val="28"/>
              </w:rPr>
            </w:pPr>
            <w:r w:rsidRPr="00283DD9">
              <w:rPr>
                <w:rFonts w:cs="Times New Roman"/>
                <w:szCs w:val="28"/>
              </w:rPr>
              <w:t>Lý-Hóa-Sinh</w:t>
            </w:r>
            <w:r w:rsidR="00B41A3F" w:rsidRPr="00283DD9">
              <w:rPr>
                <w:rFonts w:cs="Times New Roman"/>
                <w:szCs w:val="28"/>
              </w:rPr>
              <w:t>-Thể dục</w:t>
            </w:r>
          </w:p>
        </w:tc>
        <w:tc>
          <w:tcPr>
            <w:tcW w:w="874" w:type="dxa"/>
          </w:tcPr>
          <w:p w14:paraId="69173633" w14:textId="77777777" w:rsidR="00BE6EB6" w:rsidRPr="00283DD9" w:rsidRDefault="00B41A3F" w:rsidP="00D71A72">
            <w:pPr>
              <w:widowControl w:val="0"/>
              <w:spacing w:before="60" w:after="60"/>
              <w:jc w:val="both"/>
              <w:rPr>
                <w:rFonts w:cs="Times New Roman"/>
                <w:szCs w:val="28"/>
              </w:rPr>
            </w:pPr>
            <w:r w:rsidRPr="00283DD9">
              <w:rPr>
                <w:rFonts w:cs="Times New Roman"/>
                <w:szCs w:val="28"/>
              </w:rPr>
              <w:t>12</w:t>
            </w:r>
          </w:p>
        </w:tc>
        <w:tc>
          <w:tcPr>
            <w:tcW w:w="2555" w:type="dxa"/>
          </w:tcPr>
          <w:p w14:paraId="3A873851" w14:textId="77777777" w:rsidR="00BE6EB6" w:rsidRPr="00283DD9" w:rsidRDefault="00BE6EB6" w:rsidP="00D71A72">
            <w:pPr>
              <w:widowControl w:val="0"/>
              <w:spacing w:before="60" w:after="60"/>
              <w:jc w:val="both"/>
              <w:rPr>
                <w:rFonts w:cs="Times New Roman"/>
                <w:szCs w:val="28"/>
              </w:rPr>
            </w:pPr>
            <w:r w:rsidRPr="00283DD9">
              <w:rPr>
                <w:rFonts w:cs="Times New Roman"/>
                <w:szCs w:val="28"/>
              </w:rPr>
              <w:t>Nguyễn Thị Hằng Ni</w:t>
            </w:r>
          </w:p>
        </w:tc>
        <w:tc>
          <w:tcPr>
            <w:tcW w:w="2472" w:type="dxa"/>
          </w:tcPr>
          <w:p w14:paraId="70884394" w14:textId="77777777" w:rsidR="00BE6EB6" w:rsidRPr="00283DD9" w:rsidRDefault="00B41A3F" w:rsidP="00D71A72">
            <w:pPr>
              <w:widowControl w:val="0"/>
              <w:spacing w:before="60" w:after="60"/>
              <w:jc w:val="both"/>
              <w:rPr>
                <w:rFonts w:cs="Times New Roman"/>
                <w:szCs w:val="28"/>
              </w:rPr>
            </w:pPr>
            <w:r w:rsidRPr="00283DD9">
              <w:rPr>
                <w:rFonts w:cs="Times New Roman"/>
                <w:szCs w:val="28"/>
              </w:rPr>
              <w:t>Nguyễn Văn Dũng</w:t>
            </w:r>
          </w:p>
        </w:tc>
        <w:tc>
          <w:tcPr>
            <w:tcW w:w="636" w:type="dxa"/>
          </w:tcPr>
          <w:p w14:paraId="369581E6" w14:textId="77777777" w:rsidR="00BE6EB6" w:rsidRPr="00283DD9" w:rsidRDefault="00BE6EB6" w:rsidP="00D71A72">
            <w:pPr>
              <w:widowControl w:val="0"/>
              <w:spacing w:before="60" w:after="60"/>
              <w:jc w:val="both"/>
              <w:rPr>
                <w:rFonts w:cs="Times New Roman"/>
                <w:szCs w:val="28"/>
              </w:rPr>
            </w:pPr>
          </w:p>
        </w:tc>
      </w:tr>
      <w:tr w:rsidR="00BE6EB6" w:rsidRPr="00283DD9" w14:paraId="625C136F" w14:textId="77777777" w:rsidTr="00A47B79">
        <w:tc>
          <w:tcPr>
            <w:tcW w:w="559" w:type="dxa"/>
          </w:tcPr>
          <w:p w14:paraId="782BD5D0" w14:textId="77777777" w:rsidR="00BE6EB6" w:rsidRPr="00283DD9" w:rsidRDefault="00B41A3F" w:rsidP="00D71A72">
            <w:pPr>
              <w:widowControl w:val="0"/>
              <w:spacing w:before="60" w:after="60"/>
              <w:jc w:val="both"/>
              <w:rPr>
                <w:rFonts w:cs="Times New Roman"/>
                <w:szCs w:val="28"/>
              </w:rPr>
            </w:pPr>
            <w:r w:rsidRPr="00283DD9">
              <w:rPr>
                <w:rFonts w:cs="Times New Roman"/>
                <w:szCs w:val="28"/>
              </w:rPr>
              <w:t>2</w:t>
            </w:r>
          </w:p>
        </w:tc>
        <w:tc>
          <w:tcPr>
            <w:tcW w:w="2278" w:type="dxa"/>
          </w:tcPr>
          <w:p w14:paraId="44B68FE9" w14:textId="77777777" w:rsidR="00BE6EB6" w:rsidRPr="00283DD9" w:rsidRDefault="00BE6EB6" w:rsidP="00D71A72">
            <w:pPr>
              <w:widowControl w:val="0"/>
              <w:spacing w:before="60" w:after="60"/>
              <w:jc w:val="both"/>
              <w:rPr>
                <w:rFonts w:cs="Times New Roman"/>
                <w:szCs w:val="28"/>
              </w:rPr>
            </w:pPr>
            <w:r w:rsidRPr="00283DD9">
              <w:rPr>
                <w:rFonts w:cs="Times New Roman"/>
                <w:szCs w:val="28"/>
              </w:rPr>
              <w:t>Ngữ văn-Công dân</w:t>
            </w:r>
            <w:r w:rsidR="007657C7">
              <w:rPr>
                <w:rFonts w:cs="Times New Roman"/>
                <w:szCs w:val="28"/>
              </w:rPr>
              <w:t>-</w:t>
            </w:r>
            <w:r w:rsidR="007657C7" w:rsidRPr="00283DD9">
              <w:rPr>
                <w:rFonts w:cs="Times New Roman"/>
                <w:szCs w:val="28"/>
              </w:rPr>
              <w:t xml:space="preserve"> Sử-</w:t>
            </w:r>
            <w:r w:rsidR="007657C7">
              <w:rPr>
                <w:rFonts w:cs="Times New Roman"/>
                <w:szCs w:val="28"/>
              </w:rPr>
              <w:t xml:space="preserve"> </w:t>
            </w:r>
            <w:r w:rsidR="007657C7" w:rsidRPr="00283DD9">
              <w:rPr>
                <w:rFonts w:cs="Times New Roman"/>
                <w:szCs w:val="28"/>
              </w:rPr>
              <w:t>Địa</w:t>
            </w:r>
          </w:p>
        </w:tc>
        <w:tc>
          <w:tcPr>
            <w:tcW w:w="874" w:type="dxa"/>
          </w:tcPr>
          <w:p w14:paraId="2ABBC785" w14:textId="77777777" w:rsidR="00BE6EB6" w:rsidRPr="00283DD9" w:rsidRDefault="00BE6EB6" w:rsidP="00D71A72">
            <w:pPr>
              <w:widowControl w:val="0"/>
              <w:spacing w:before="60" w:after="60"/>
              <w:jc w:val="both"/>
              <w:rPr>
                <w:rFonts w:cs="Times New Roman"/>
                <w:szCs w:val="28"/>
              </w:rPr>
            </w:pPr>
            <w:r w:rsidRPr="00283DD9">
              <w:rPr>
                <w:rFonts w:cs="Times New Roman"/>
                <w:szCs w:val="28"/>
              </w:rPr>
              <w:t>8</w:t>
            </w:r>
          </w:p>
        </w:tc>
        <w:tc>
          <w:tcPr>
            <w:tcW w:w="2555" w:type="dxa"/>
          </w:tcPr>
          <w:p w14:paraId="00E2060C" w14:textId="77777777" w:rsidR="00BE6EB6" w:rsidRPr="00283DD9" w:rsidRDefault="00BE6EB6" w:rsidP="00D71A72">
            <w:pPr>
              <w:widowControl w:val="0"/>
              <w:spacing w:before="60" w:after="60"/>
              <w:jc w:val="both"/>
              <w:rPr>
                <w:rFonts w:cs="Times New Roman"/>
                <w:szCs w:val="28"/>
              </w:rPr>
            </w:pPr>
            <w:r w:rsidRPr="00283DD9">
              <w:rPr>
                <w:rFonts w:cs="Times New Roman"/>
                <w:szCs w:val="28"/>
              </w:rPr>
              <w:t>Nguyễn Văn Hiền</w:t>
            </w:r>
          </w:p>
        </w:tc>
        <w:tc>
          <w:tcPr>
            <w:tcW w:w="2472" w:type="dxa"/>
          </w:tcPr>
          <w:p w14:paraId="7A0EADD5" w14:textId="77777777" w:rsidR="00BE6EB6" w:rsidRPr="00283DD9" w:rsidRDefault="00BE6EB6" w:rsidP="00D71A72">
            <w:pPr>
              <w:widowControl w:val="0"/>
              <w:spacing w:before="60" w:after="60"/>
              <w:jc w:val="both"/>
              <w:rPr>
                <w:rFonts w:cs="Times New Roman"/>
                <w:szCs w:val="28"/>
              </w:rPr>
            </w:pPr>
            <w:r w:rsidRPr="00283DD9">
              <w:rPr>
                <w:rFonts w:cs="Times New Roman"/>
                <w:szCs w:val="28"/>
              </w:rPr>
              <w:t>Nguyễn Thị Bích Liên</w:t>
            </w:r>
          </w:p>
        </w:tc>
        <w:tc>
          <w:tcPr>
            <w:tcW w:w="636" w:type="dxa"/>
          </w:tcPr>
          <w:p w14:paraId="202FBC6B" w14:textId="77777777" w:rsidR="00BE6EB6" w:rsidRPr="00283DD9" w:rsidRDefault="00BE6EB6" w:rsidP="00D71A72">
            <w:pPr>
              <w:widowControl w:val="0"/>
              <w:spacing w:before="60" w:after="60"/>
              <w:jc w:val="both"/>
              <w:rPr>
                <w:rFonts w:cs="Times New Roman"/>
                <w:szCs w:val="28"/>
              </w:rPr>
            </w:pPr>
          </w:p>
        </w:tc>
      </w:tr>
      <w:tr w:rsidR="00BE6EB6" w:rsidRPr="00283DD9" w14:paraId="1D3C3B5A" w14:textId="77777777" w:rsidTr="00A47B79">
        <w:tc>
          <w:tcPr>
            <w:tcW w:w="559" w:type="dxa"/>
          </w:tcPr>
          <w:p w14:paraId="01627CDE" w14:textId="77777777" w:rsidR="00BE6EB6" w:rsidRPr="00283DD9" w:rsidRDefault="00B41A3F" w:rsidP="00D71A72">
            <w:pPr>
              <w:widowControl w:val="0"/>
              <w:spacing w:before="60" w:after="60"/>
              <w:jc w:val="both"/>
              <w:rPr>
                <w:rFonts w:cs="Times New Roman"/>
                <w:szCs w:val="28"/>
              </w:rPr>
            </w:pPr>
            <w:r w:rsidRPr="00283DD9">
              <w:rPr>
                <w:rFonts w:cs="Times New Roman"/>
                <w:szCs w:val="28"/>
              </w:rPr>
              <w:t>3</w:t>
            </w:r>
          </w:p>
        </w:tc>
        <w:tc>
          <w:tcPr>
            <w:tcW w:w="2278" w:type="dxa"/>
          </w:tcPr>
          <w:p w14:paraId="3A5D0792" w14:textId="77777777" w:rsidR="00BE6EB6" w:rsidRPr="00283DD9" w:rsidRDefault="007657C7" w:rsidP="00D71A72">
            <w:pPr>
              <w:widowControl w:val="0"/>
              <w:spacing w:before="60" w:after="60"/>
              <w:jc w:val="both"/>
              <w:rPr>
                <w:rFonts w:cs="Times New Roman"/>
                <w:szCs w:val="28"/>
              </w:rPr>
            </w:pPr>
            <w:r>
              <w:rPr>
                <w:rFonts w:cs="Times New Roman"/>
                <w:szCs w:val="28"/>
              </w:rPr>
              <w:t xml:space="preserve">Tiếng Anh </w:t>
            </w:r>
            <w:r w:rsidR="00BE6EB6" w:rsidRPr="00283DD9">
              <w:rPr>
                <w:rFonts w:cs="Times New Roman"/>
                <w:szCs w:val="28"/>
              </w:rPr>
              <w:t>-Nhạc-MT</w:t>
            </w:r>
          </w:p>
        </w:tc>
        <w:tc>
          <w:tcPr>
            <w:tcW w:w="874" w:type="dxa"/>
          </w:tcPr>
          <w:p w14:paraId="1DF84B5A" w14:textId="77777777" w:rsidR="00BE6EB6" w:rsidRPr="00283DD9" w:rsidRDefault="00B41A3F" w:rsidP="00D71A72">
            <w:pPr>
              <w:widowControl w:val="0"/>
              <w:spacing w:before="60" w:after="60"/>
              <w:jc w:val="both"/>
              <w:rPr>
                <w:rFonts w:cs="Times New Roman"/>
                <w:szCs w:val="28"/>
              </w:rPr>
            </w:pPr>
            <w:r w:rsidRPr="00283DD9">
              <w:rPr>
                <w:rFonts w:cs="Times New Roman"/>
                <w:szCs w:val="28"/>
              </w:rPr>
              <w:t>10</w:t>
            </w:r>
          </w:p>
        </w:tc>
        <w:tc>
          <w:tcPr>
            <w:tcW w:w="2555" w:type="dxa"/>
          </w:tcPr>
          <w:p w14:paraId="596F7C6F" w14:textId="77777777" w:rsidR="00BE6EB6" w:rsidRPr="00283DD9" w:rsidRDefault="007657C7" w:rsidP="00D71A72">
            <w:pPr>
              <w:widowControl w:val="0"/>
              <w:spacing w:before="60" w:after="60"/>
              <w:jc w:val="both"/>
              <w:rPr>
                <w:rFonts w:cs="Times New Roman"/>
                <w:szCs w:val="28"/>
              </w:rPr>
            </w:pPr>
            <w:r>
              <w:rPr>
                <w:rFonts w:cs="Times New Roman"/>
                <w:szCs w:val="28"/>
              </w:rPr>
              <w:t>Võ Thị Mỹ Hạnh</w:t>
            </w:r>
          </w:p>
        </w:tc>
        <w:tc>
          <w:tcPr>
            <w:tcW w:w="2472" w:type="dxa"/>
          </w:tcPr>
          <w:p w14:paraId="250585C4" w14:textId="77777777" w:rsidR="00BE6EB6" w:rsidRPr="00283DD9" w:rsidRDefault="007657C7" w:rsidP="00D71A72">
            <w:pPr>
              <w:widowControl w:val="0"/>
              <w:spacing w:before="60" w:after="60"/>
              <w:jc w:val="both"/>
              <w:rPr>
                <w:rFonts w:cs="Times New Roman"/>
                <w:szCs w:val="28"/>
              </w:rPr>
            </w:pPr>
            <w:r>
              <w:rPr>
                <w:rFonts w:cs="Times New Roman"/>
                <w:szCs w:val="28"/>
              </w:rPr>
              <w:t>Phạm Thị Thiên</w:t>
            </w:r>
          </w:p>
        </w:tc>
        <w:tc>
          <w:tcPr>
            <w:tcW w:w="636" w:type="dxa"/>
          </w:tcPr>
          <w:p w14:paraId="5FE98911" w14:textId="77777777" w:rsidR="00BE6EB6" w:rsidRPr="00283DD9" w:rsidRDefault="00BE6EB6" w:rsidP="00D71A72">
            <w:pPr>
              <w:widowControl w:val="0"/>
              <w:spacing w:before="60" w:after="60"/>
              <w:jc w:val="both"/>
              <w:rPr>
                <w:rFonts w:cs="Times New Roman"/>
                <w:szCs w:val="28"/>
              </w:rPr>
            </w:pPr>
          </w:p>
        </w:tc>
      </w:tr>
      <w:tr w:rsidR="00BE6EB6" w:rsidRPr="00283DD9" w14:paraId="627F31F8" w14:textId="77777777" w:rsidTr="00A47B79">
        <w:tc>
          <w:tcPr>
            <w:tcW w:w="559" w:type="dxa"/>
          </w:tcPr>
          <w:p w14:paraId="2ABDADEF" w14:textId="77777777" w:rsidR="00BE6EB6" w:rsidRPr="00283DD9" w:rsidRDefault="00BE6EB6" w:rsidP="00D71A72">
            <w:pPr>
              <w:widowControl w:val="0"/>
              <w:spacing w:before="60" w:after="60"/>
              <w:jc w:val="both"/>
              <w:rPr>
                <w:rFonts w:cs="Times New Roman"/>
                <w:szCs w:val="28"/>
              </w:rPr>
            </w:pPr>
            <w:r w:rsidRPr="00283DD9">
              <w:rPr>
                <w:rFonts w:cs="Times New Roman"/>
                <w:szCs w:val="28"/>
              </w:rPr>
              <w:t>5</w:t>
            </w:r>
          </w:p>
        </w:tc>
        <w:tc>
          <w:tcPr>
            <w:tcW w:w="2278" w:type="dxa"/>
          </w:tcPr>
          <w:p w14:paraId="49C6732E" w14:textId="77777777" w:rsidR="00BE6EB6" w:rsidRPr="00283DD9" w:rsidRDefault="00BE6EB6" w:rsidP="00D71A72">
            <w:pPr>
              <w:widowControl w:val="0"/>
              <w:spacing w:before="60" w:after="60"/>
              <w:jc w:val="both"/>
              <w:rPr>
                <w:rFonts w:cs="Times New Roman"/>
                <w:szCs w:val="28"/>
              </w:rPr>
            </w:pPr>
            <w:r w:rsidRPr="00283DD9">
              <w:rPr>
                <w:rFonts w:cs="Times New Roman"/>
                <w:szCs w:val="28"/>
              </w:rPr>
              <w:t>Toán-Tin</w:t>
            </w:r>
          </w:p>
        </w:tc>
        <w:tc>
          <w:tcPr>
            <w:tcW w:w="874" w:type="dxa"/>
          </w:tcPr>
          <w:p w14:paraId="5D3D7EE1" w14:textId="77777777" w:rsidR="00BE6EB6" w:rsidRPr="00283DD9" w:rsidRDefault="00966A60" w:rsidP="00D71A72">
            <w:pPr>
              <w:widowControl w:val="0"/>
              <w:spacing w:before="60" w:after="60"/>
              <w:jc w:val="both"/>
              <w:rPr>
                <w:rFonts w:cs="Times New Roman"/>
                <w:szCs w:val="28"/>
              </w:rPr>
            </w:pPr>
            <w:r w:rsidRPr="00283DD9">
              <w:rPr>
                <w:rFonts w:cs="Times New Roman"/>
                <w:szCs w:val="28"/>
              </w:rPr>
              <w:t>1</w:t>
            </w:r>
            <w:r w:rsidR="00AE1F3B" w:rsidRPr="00283DD9">
              <w:rPr>
                <w:rFonts w:cs="Times New Roman"/>
                <w:szCs w:val="28"/>
              </w:rPr>
              <w:t>2</w:t>
            </w:r>
          </w:p>
        </w:tc>
        <w:tc>
          <w:tcPr>
            <w:tcW w:w="2555" w:type="dxa"/>
          </w:tcPr>
          <w:p w14:paraId="1B396F68" w14:textId="77777777" w:rsidR="00BE6EB6" w:rsidRPr="00283DD9" w:rsidRDefault="00BE6EB6" w:rsidP="00D71A72">
            <w:pPr>
              <w:widowControl w:val="0"/>
              <w:spacing w:before="60" w:after="60"/>
              <w:jc w:val="both"/>
              <w:rPr>
                <w:rFonts w:cs="Times New Roman"/>
                <w:szCs w:val="28"/>
              </w:rPr>
            </w:pPr>
            <w:r w:rsidRPr="00283DD9">
              <w:rPr>
                <w:rFonts w:cs="Times New Roman"/>
                <w:szCs w:val="28"/>
              </w:rPr>
              <w:t>Ngô Thị Kim Châu</w:t>
            </w:r>
          </w:p>
        </w:tc>
        <w:tc>
          <w:tcPr>
            <w:tcW w:w="2472" w:type="dxa"/>
          </w:tcPr>
          <w:p w14:paraId="0573B151" w14:textId="77777777" w:rsidR="00BE6EB6" w:rsidRPr="00283DD9" w:rsidRDefault="00BE6EB6" w:rsidP="00D71A72">
            <w:pPr>
              <w:widowControl w:val="0"/>
              <w:spacing w:before="60" w:after="60"/>
              <w:jc w:val="both"/>
              <w:rPr>
                <w:rFonts w:cs="Times New Roman"/>
                <w:szCs w:val="28"/>
              </w:rPr>
            </w:pPr>
            <w:r w:rsidRPr="00283DD9">
              <w:rPr>
                <w:rFonts w:cs="Times New Roman"/>
                <w:szCs w:val="28"/>
              </w:rPr>
              <w:t>Hồ Văn Việt</w:t>
            </w:r>
          </w:p>
        </w:tc>
        <w:tc>
          <w:tcPr>
            <w:tcW w:w="636" w:type="dxa"/>
          </w:tcPr>
          <w:p w14:paraId="42661D4F" w14:textId="77777777" w:rsidR="00BE6EB6" w:rsidRPr="00283DD9" w:rsidRDefault="00BE6EB6" w:rsidP="00D71A72">
            <w:pPr>
              <w:widowControl w:val="0"/>
              <w:spacing w:before="60" w:after="60"/>
              <w:jc w:val="both"/>
              <w:rPr>
                <w:rFonts w:cs="Times New Roman"/>
                <w:szCs w:val="28"/>
              </w:rPr>
            </w:pPr>
          </w:p>
        </w:tc>
      </w:tr>
      <w:tr w:rsidR="00BE6EB6" w:rsidRPr="00283DD9" w14:paraId="72F2597E" w14:textId="77777777" w:rsidTr="00A47B79">
        <w:tc>
          <w:tcPr>
            <w:tcW w:w="559" w:type="dxa"/>
          </w:tcPr>
          <w:p w14:paraId="44ACE1DE" w14:textId="77777777" w:rsidR="00BE6EB6" w:rsidRPr="00283DD9" w:rsidRDefault="00BE6EB6" w:rsidP="00D71A72">
            <w:pPr>
              <w:widowControl w:val="0"/>
              <w:spacing w:before="60" w:after="60"/>
              <w:jc w:val="both"/>
              <w:rPr>
                <w:rFonts w:cs="Times New Roman"/>
                <w:szCs w:val="28"/>
              </w:rPr>
            </w:pPr>
            <w:r w:rsidRPr="00283DD9">
              <w:rPr>
                <w:rFonts w:cs="Times New Roman"/>
                <w:szCs w:val="28"/>
              </w:rPr>
              <w:t>6</w:t>
            </w:r>
          </w:p>
        </w:tc>
        <w:tc>
          <w:tcPr>
            <w:tcW w:w="2278" w:type="dxa"/>
          </w:tcPr>
          <w:p w14:paraId="3761D545" w14:textId="77777777" w:rsidR="00BE6EB6" w:rsidRPr="00283DD9" w:rsidRDefault="00BE6EB6" w:rsidP="00D71A72">
            <w:pPr>
              <w:widowControl w:val="0"/>
              <w:spacing w:before="60" w:after="60"/>
              <w:jc w:val="both"/>
              <w:rPr>
                <w:rFonts w:cs="Times New Roman"/>
                <w:szCs w:val="28"/>
              </w:rPr>
            </w:pPr>
            <w:r w:rsidRPr="00283DD9">
              <w:rPr>
                <w:rFonts w:cs="Times New Roman"/>
                <w:szCs w:val="28"/>
              </w:rPr>
              <w:t>Văn phòng</w:t>
            </w:r>
          </w:p>
        </w:tc>
        <w:tc>
          <w:tcPr>
            <w:tcW w:w="874" w:type="dxa"/>
          </w:tcPr>
          <w:p w14:paraId="3F3F86D1" w14:textId="77777777" w:rsidR="00BE6EB6" w:rsidRPr="00283DD9" w:rsidRDefault="00415A61" w:rsidP="00D71A72">
            <w:pPr>
              <w:widowControl w:val="0"/>
              <w:spacing w:before="60" w:after="60"/>
              <w:jc w:val="both"/>
              <w:rPr>
                <w:rFonts w:cs="Times New Roman"/>
                <w:szCs w:val="28"/>
              </w:rPr>
            </w:pPr>
            <w:r>
              <w:rPr>
                <w:rFonts w:cs="Times New Roman"/>
                <w:szCs w:val="28"/>
              </w:rPr>
              <w:t>5</w:t>
            </w:r>
          </w:p>
        </w:tc>
        <w:tc>
          <w:tcPr>
            <w:tcW w:w="2555" w:type="dxa"/>
          </w:tcPr>
          <w:p w14:paraId="0323D619" w14:textId="7F2C8AB4" w:rsidR="00BE6EB6" w:rsidRPr="00283DD9" w:rsidRDefault="00A47B79" w:rsidP="00D71A72">
            <w:pPr>
              <w:widowControl w:val="0"/>
              <w:spacing w:before="60" w:after="60"/>
              <w:jc w:val="both"/>
              <w:rPr>
                <w:rFonts w:cs="Times New Roman"/>
                <w:szCs w:val="28"/>
              </w:rPr>
            </w:pPr>
            <w:r>
              <w:rPr>
                <w:rFonts w:cs="Times New Roman"/>
                <w:szCs w:val="28"/>
              </w:rPr>
              <w:t>Dương Thị Hồng Tín</w:t>
            </w:r>
          </w:p>
        </w:tc>
        <w:tc>
          <w:tcPr>
            <w:tcW w:w="2472" w:type="dxa"/>
          </w:tcPr>
          <w:p w14:paraId="10D92C37" w14:textId="77777777" w:rsidR="00BE6EB6" w:rsidRPr="00283DD9" w:rsidRDefault="00BE6EB6" w:rsidP="00D71A72">
            <w:pPr>
              <w:widowControl w:val="0"/>
              <w:spacing w:before="60" w:after="60"/>
              <w:jc w:val="both"/>
              <w:rPr>
                <w:rFonts w:cs="Times New Roman"/>
                <w:szCs w:val="28"/>
              </w:rPr>
            </w:pPr>
          </w:p>
        </w:tc>
        <w:tc>
          <w:tcPr>
            <w:tcW w:w="636" w:type="dxa"/>
          </w:tcPr>
          <w:p w14:paraId="7681F71F" w14:textId="77777777" w:rsidR="00BE6EB6" w:rsidRPr="00283DD9" w:rsidRDefault="00BE6EB6" w:rsidP="00D71A72">
            <w:pPr>
              <w:widowControl w:val="0"/>
              <w:spacing w:before="60" w:after="60"/>
              <w:jc w:val="both"/>
              <w:rPr>
                <w:rFonts w:cs="Times New Roman"/>
                <w:szCs w:val="28"/>
              </w:rPr>
            </w:pPr>
          </w:p>
        </w:tc>
      </w:tr>
    </w:tbl>
    <w:p w14:paraId="56603314" w14:textId="77777777" w:rsidR="00BE6EB6" w:rsidRPr="00283DD9" w:rsidRDefault="00BE6EB6" w:rsidP="00D71A72">
      <w:pPr>
        <w:pStyle w:val="NoSpacing"/>
        <w:spacing w:before="60" w:after="60"/>
        <w:ind w:firstLine="709"/>
        <w:jc w:val="both"/>
        <w:rPr>
          <w:rFonts w:ascii="Times New Roman" w:hAnsi="Times New Roman"/>
          <w:highlight w:val="white"/>
        </w:rPr>
      </w:pPr>
    </w:p>
    <w:p w14:paraId="43946D4B" w14:textId="77777777" w:rsidR="000026F8" w:rsidRPr="00283DD9" w:rsidRDefault="000026F8" w:rsidP="00D71A72">
      <w:pPr>
        <w:spacing w:before="60" w:after="60" w:line="240" w:lineRule="auto"/>
        <w:ind w:firstLine="709"/>
        <w:jc w:val="both"/>
        <w:rPr>
          <w:rFonts w:cs="Times New Roman"/>
        </w:rPr>
      </w:pPr>
      <w:r w:rsidRPr="00283DD9">
        <w:rPr>
          <w:rFonts w:cs="Times New Roman"/>
        </w:rPr>
        <w:t xml:space="preserve"> Hội đồng trường, các hội đồng tư vấn (thi đua, KTNB, NGLL, CNTT, SKKN, xây dựng CSVC, tư vấn tâm lý và giáo dục đạo đức học sinh),các tổ chức ( Khuyến học, Chữ thập đỏ) hoạt động theo quy định của Điều lệ Trường Trung học, </w:t>
      </w:r>
    </w:p>
    <w:p w14:paraId="3031A6B8" w14:textId="77777777" w:rsidR="000026F8" w:rsidRPr="00283DD9" w:rsidRDefault="000026F8" w:rsidP="00D71A72">
      <w:pPr>
        <w:spacing w:before="60" w:after="60" w:line="240" w:lineRule="auto"/>
        <w:ind w:firstLine="709"/>
        <w:jc w:val="both"/>
        <w:rPr>
          <w:rFonts w:cs="Times New Roman"/>
        </w:rPr>
      </w:pPr>
      <w:r w:rsidRPr="00283DD9">
        <w:rPr>
          <w:rFonts w:cs="Times New Roman"/>
        </w:rPr>
        <w:t>Xây dựng quy chế phối hợp giữa nhà trường với tổ chức Công đoàn ngay từ đầu năm học và công khai qua hội nghị CBCC-ĐVCĐ đầu năm.</w:t>
      </w:r>
    </w:p>
    <w:p w14:paraId="7BD5BDD4" w14:textId="77777777" w:rsidR="000026F8" w:rsidRPr="00283DD9" w:rsidRDefault="00BD1EE3" w:rsidP="00D71A72">
      <w:pPr>
        <w:pStyle w:val="NoSpacing"/>
        <w:spacing w:before="60" w:after="60"/>
        <w:ind w:firstLine="709"/>
        <w:jc w:val="both"/>
        <w:rPr>
          <w:rFonts w:ascii="Times New Roman" w:hAnsi="Times New Roman"/>
          <w:spacing w:val="-4"/>
          <w:sz w:val="28"/>
          <w:szCs w:val="28"/>
          <w:highlight w:val="white"/>
          <w:lang w:val="vi-VN"/>
        </w:rPr>
      </w:pPr>
      <w:r>
        <w:rPr>
          <w:rFonts w:ascii="Times New Roman" w:hAnsi="Times New Roman"/>
          <w:spacing w:val="-4"/>
          <w:sz w:val="28"/>
          <w:szCs w:val="28"/>
          <w:highlight w:val="white"/>
        </w:rPr>
        <w:t>6</w:t>
      </w:r>
      <w:r w:rsidR="0085774B">
        <w:rPr>
          <w:rFonts w:ascii="Times New Roman" w:hAnsi="Times New Roman"/>
          <w:spacing w:val="-4"/>
          <w:sz w:val="28"/>
          <w:szCs w:val="28"/>
          <w:highlight w:val="white"/>
        </w:rPr>
        <w:t>.8</w:t>
      </w:r>
      <w:r w:rsidR="000026F8" w:rsidRPr="00283DD9">
        <w:rPr>
          <w:rFonts w:ascii="Times New Roman" w:hAnsi="Times New Roman"/>
          <w:spacing w:val="-4"/>
          <w:sz w:val="28"/>
          <w:szCs w:val="28"/>
          <w:highlight w:val="white"/>
        </w:rPr>
        <w:t>.</w:t>
      </w:r>
      <w:r w:rsidR="000026F8" w:rsidRPr="00283DD9">
        <w:rPr>
          <w:rFonts w:ascii="Times New Roman" w:hAnsi="Times New Roman"/>
          <w:b/>
          <w:spacing w:val="-4"/>
          <w:sz w:val="28"/>
          <w:szCs w:val="28"/>
          <w:highlight w:val="white"/>
          <w:lang w:val="vi-VN"/>
        </w:rPr>
        <w:t xml:space="preserve">Tăng cường </w:t>
      </w:r>
      <w:r w:rsidR="000026F8" w:rsidRPr="00283DD9">
        <w:rPr>
          <w:rFonts w:ascii="Times New Roman" w:hAnsi="Times New Roman"/>
          <w:b/>
          <w:spacing w:val="-4"/>
          <w:sz w:val="28"/>
          <w:szCs w:val="28"/>
          <w:highlight w:val="white"/>
          <w:u w:color="FF0000"/>
          <w:lang w:val="vi-VN"/>
        </w:rPr>
        <w:t xml:space="preserve">ứng dụng </w:t>
      </w:r>
      <w:r w:rsidR="000026F8" w:rsidRPr="00283DD9">
        <w:rPr>
          <w:rFonts w:ascii="Times New Roman" w:hAnsi="Times New Roman"/>
          <w:b/>
          <w:sz w:val="28"/>
          <w:szCs w:val="28"/>
          <w:highlight w:val="white"/>
          <w:lang w:val="vi-VN"/>
        </w:rPr>
        <w:t>CNTT</w:t>
      </w:r>
      <w:r w:rsidR="000026F8" w:rsidRPr="00283DD9">
        <w:rPr>
          <w:rFonts w:ascii="Times New Roman" w:hAnsi="Times New Roman"/>
          <w:b/>
          <w:spacing w:val="-4"/>
          <w:sz w:val="28"/>
          <w:szCs w:val="28"/>
          <w:highlight w:val="white"/>
          <w:lang w:val="vi-VN"/>
        </w:rPr>
        <w:t xml:space="preserve"> trong dạy học và quản lí</w:t>
      </w:r>
    </w:p>
    <w:p w14:paraId="51E057D0" w14:textId="77777777" w:rsidR="000026F8" w:rsidRPr="00283DD9" w:rsidRDefault="000026F8" w:rsidP="00D71A72">
      <w:pPr>
        <w:pStyle w:val="NoSpacing"/>
        <w:spacing w:before="60" w:after="60"/>
        <w:ind w:firstLine="709"/>
        <w:jc w:val="both"/>
        <w:rPr>
          <w:rFonts w:ascii="Times New Roman" w:hAnsi="Times New Roman"/>
          <w:sz w:val="28"/>
          <w:szCs w:val="28"/>
          <w:lang w:val="vi-VN"/>
        </w:rPr>
      </w:pPr>
      <w:r w:rsidRPr="00283DD9">
        <w:rPr>
          <w:rFonts w:ascii="Times New Roman" w:hAnsi="Times New Roman"/>
          <w:spacing w:val="-2"/>
          <w:sz w:val="28"/>
          <w:szCs w:val="28"/>
          <w:highlight w:val="white"/>
          <w:lang w:val="vi-VN"/>
        </w:rPr>
        <w:t xml:space="preserve"> Để đáp ứng yêu cầu nhiệm vụ dạy học chú ý kết hợp giữa học truyền thống và học trực tuyến, tham gia thiết kế bài giảng E-learning </w:t>
      </w:r>
      <w:r w:rsidR="00926FCF">
        <w:rPr>
          <w:rFonts w:ascii="Times New Roman" w:hAnsi="Times New Roman"/>
          <w:spacing w:val="-2"/>
          <w:sz w:val="28"/>
          <w:szCs w:val="28"/>
          <w:highlight w:val="white"/>
          <w:lang w:val="vi-VN"/>
        </w:rPr>
        <w:t xml:space="preserve">( </w:t>
      </w:r>
      <w:r w:rsidR="00926FCF" w:rsidRPr="00926FCF">
        <w:rPr>
          <w:rFonts w:ascii="Times New Roman" w:hAnsi="Times New Roman"/>
          <w:spacing w:val="-2"/>
          <w:sz w:val="28"/>
          <w:szCs w:val="28"/>
          <w:highlight w:val="white"/>
          <w:lang w:val="vi-VN"/>
        </w:rPr>
        <w:t>8</w:t>
      </w:r>
      <w:r w:rsidRPr="00283DD9">
        <w:rPr>
          <w:rFonts w:ascii="Times New Roman" w:hAnsi="Times New Roman"/>
          <w:spacing w:val="-2"/>
          <w:sz w:val="28"/>
          <w:szCs w:val="28"/>
          <w:highlight w:val="white"/>
          <w:lang w:val="vi-VN"/>
        </w:rPr>
        <w:t xml:space="preserve"> sản phẩm dự thi</w:t>
      </w:r>
      <w:r w:rsidR="00926FCF" w:rsidRPr="00926FCF">
        <w:rPr>
          <w:rFonts w:ascii="Times New Roman" w:hAnsi="Times New Roman"/>
          <w:spacing w:val="-2"/>
          <w:sz w:val="28"/>
          <w:szCs w:val="28"/>
          <w:highlight w:val="white"/>
          <w:lang w:val="vi-VN"/>
        </w:rPr>
        <w:t xml:space="preserve"> cấp huyện</w:t>
      </w:r>
      <w:r w:rsidRPr="00283DD9">
        <w:rPr>
          <w:rFonts w:ascii="Times New Roman" w:hAnsi="Times New Roman"/>
          <w:spacing w:val="-2"/>
          <w:sz w:val="28"/>
          <w:szCs w:val="28"/>
          <w:highlight w:val="white"/>
          <w:lang w:val="vi-VN"/>
        </w:rPr>
        <w:t xml:space="preserve">), sử dụng các phần mềm </w:t>
      </w:r>
      <w:r w:rsidRPr="00283DD9">
        <w:rPr>
          <w:rFonts w:ascii="Times New Roman" w:hAnsi="Times New Roman"/>
          <w:spacing w:val="-2"/>
          <w:sz w:val="28"/>
          <w:szCs w:val="28"/>
          <w:lang w:val="vi-VN"/>
        </w:rPr>
        <w:t xml:space="preserve">ứng dụng </w:t>
      </w:r>
      <w:r w:rsidRPr="00283DD9">
        <w:rPr>
          <w:rFonts w:ascii="Times New Roman" w:hAnsi="Times New Roman"/>
          <w:spacing w:val="-2"/>
          <w:sz w:val="28"/>
          <w:szCs w:val="28"/>
          <w:highlight w:val="white"/>
          <w:lang w:val="vi-VN"/>
        </w:rPr>
        <w:t>trong dạy học v</w:t>
      </w:r>
      <w:r w:rsidRPr="00283DD9">
        <w:rPr>
          <w:rFonts w:ascii="Times New Roman" w:hAnsi="Times New Roman"/>
          <w:spacing w:val="-2"/>
          <w:sz w:val="28"/>
          <w:szCs w:val="28"/>
          <w:lang w:val="vi-VN"/>
        </w:rPr>
        <w:t>à quản lí</w:t>
      </w:r>
      <w:r w:rsidRPr="00283DD9">
        <w:rPr>
          <w:rFonts w:ascii="Times New Roman" w:hAnsi="Times New Roman"/>
          <w:spacing w:val="-2"/>
          <w:sz w:val="28"/>
          <w:szCs w:val="28"/>
          <w:highlight w:val="white"/>
          <w:lang w:val="vi-VN"/>
        </w:rPr>
        <w:t>; PCGD.moet.gov, Misa, quản lý ngân hàng đề Master Test</w:t>
      </w:r>
      <w:r w:rsidRPr="00283DD9">
        <w:rPr>
          <w:rFonts w:ascii="Times New Roman" w:hAnsi="Times New Roman"/>
          <w:spacing w:val="-4"/>
          <w:sz w:val="28"/>
          <w:szCs w:val="28"/>
          <w:highlight w:val="white"/>
          <w:lang w:val="vi-VN"/>
        </w:rPr>
        <w:t>; sổ điểm vn.edu</w:t>
      </w:r>
      <w:r w:rsidRPr="00283DD9">
        <w:rPr>
          <w:rFonts w:ascii="Times New Roman" w:hAnsi="Times New Roman"/>
          <w:sz w:val="28"/>
          <w:szCs w:val="28"/>
          <w:lang w:val="vi-VN"/>
        </w:rPr>
        <w:t>, học trực tuyến chương trình GDPT 2018</w:t>
      </w:r>
    </w:p>
    <w:p w14:paraId="2695B2B0" w14:textId="77777777" w:rsidR="000026F8" w:rsidRPr="00283DD9" w:rsidRDefault="000026F8" w:rsidP="00D71A72">
      <w:pPr>
        <w:pStyle w:val="NoSpacing"/>
        <w:spacing w:before="60" w:after="60"/>
        <w:ind w:firstLine="709"/>
        <w:jc w:val="both"/>
        <w:rPr>
          <w:rFonts w:ascii="Times New Roman" w:hAnsi="Times New Roman"/>
          <w:spacing w:val="-2"/>
          <w:sz w:val="28"/>
          <w:szCs w:val="28"/>
          <w:highlight w:val="white"/>
          <w:lang w:val="vi-VN"/>
        </w:rPr>
      </w:pPr>
      <w:r w:rsidRPr="00283DD9">
        <w:rPr>
          <w:rFonts w:ascii="Times New Roman" w:hAnsi="Times New Roman"/>
          <w:sz w:val="28"/>
          <w:szCs w:val="28"/>
          <w:lang w:val="vi-VN"/>
        </w:rPr>
        <w:t>Xây dựng cơ sở hạ tầng CNTT tăng cường đầu tư máy tính, mạng internet để phục vụ tốt việc dạy học.</w:t>
      </w:r>
    </w:p>
    <w:p w14:paraId="57F4C188" w14:textId="77777777" w:rsidR="000026F8" w:rsidRPr="00283DD9" w:rsidRDefault="00BD1EE3" w:rsidP="00D71A72">
      <w:pPr>
        <w:pStyle w:val="NoSpacing"/>
        <w:spacing w:before="60" w:after="60"/>
        <w:ind w:firstLine="709"/>
        <w:jc w:val="both"/>
        <w:rPr>
          <w:rFonts w:ascii="Times New Roman" w:hAnsi="Times New Roman"/>
          <w:sz w:val="28"/>
          <w:szCs w:val="28"/>
          <w:highlight w:val="white"/>
          <w:lang w:val="it-IT"/>
        </w:rPr>
      </w:pPr>
      <w:r>
        <w:rPr>
          <w:rFonts w:ascii="Times New Roman" w:hAnsi="Times New Roman"/>
          <w:spacing w:val="-4"/>
          <w:sz w:val="28"/>
          <w:szCs w:val="28"/>
          <w:highlight w:val="white"/>
          <w:lang w:val="vi-VN"/>
        </w:rPr>
        <w:t xml:space="preserve"> </w:t>
      </w:r>
      <w:r w:rsidRPr="00BD1EE3">
        <w:rPr>
          <w:rFonts w:ascii="Times New Roman" w:hAnsi="Times New Roman"/>
          <w:spacing w:val="-4"/>
          <w:sz w:val="28"/>
          <w:szCs w:val="28"/>
          <w:highlight w:val="white"/>
          <w:lang w:val="vi-VN"/>
        </w:rPr>
        <w:t>6</w:t>
      </w:r>
      <w:r w:rsidR="000026F8" w:rsidRPr="00283DD9">
        <w:rPr>
          <w:rFonts w:ascii="Times New Roman" w:hAnsi="Times New Roman"/>
          <w:spacing w:val="-4"/>
          <w:sz w:val="28"/>
          <w:szCs w:val="28"/>
          <w:highlight w:val="white"/>
          <w:lang w:val="vi-VN"/>
        </w:rPr>
        <w:t>.</w:t>
      </w:r>
      <w:r w:rsidR="0085774B" w:rsidRPr="0085774B">
        <w:rPr>
          <w:rFonts w:ascii="Times New Roman" w:hAnsi="Times New Roman"/>
          <w:spacing w:val="-4"/>
          <w:sz w:val="28"/>
          <w:szCs w:val="28"/>
          <w:highlight w:val="white"/>
          <w:lang w:val="vi-VN"/>
        </w:rPr>
        <w:t>9</w:t>
      </w:r>
      <w:r w:rsidR="000026F8" w:rsidRPr="00283DD9">
        <w:rPr>
          <w:rFonts w:ascii="Times New Roman" w:hAnsi="Times New Roman"/>
          <w:sz w:val="28"/>
          <w:szCs w:val="28"/>
          <w:highlight w:val="white"/>
          <w:lang w:val="it-IT"/>
        </w:rPr>
        <w:t xml:space="preserve">. </w:t>
      </w:r>
      <w:r w:rsidR="000026F8" w:rsidRPr="00283DD9">
        <w:rPr>
          <w:rFonts w:ascii="Times New Roman" w:hAnsi="Times New Roman"/>
          <w:b/>
          <w:sz w:val="28"/>
          <w:szCs w:val="28"/>
          <w:highlight w:val="white"/>
          <w:lang w:val="it-IT"/>
        </w:rPr>
        <w:t>Đẩy mạnh công tác tuyên truyền</w:t>
      </w:r>
    </w:p>
    <w:p w14:paraId="63B17611" w14:textId="77777777" w:rsidR="000026F8" w:rsidRPr="00283DD9" w:rsidRDefault="000026F8" w:rsidP="00D71A72">
      <w:pPr>
        <w:pStyle w:val="NoSpacing"/>
        <w:spacing w:before="60" w:after="60"/>
        <w:ind w:firstLine="709"/>
        <w:jc w:val="both"/>
        <w:rPr>
          <w:rFonts w:ascii="Times New Roman" w:hAnsi="Times New Roman"/>
          <w:sz w:val="28"/>
          <w:szCs w:val="28"/>
          <w:highlight w:val="white"/>
          <w:lang w:val="nl-NL"/>
        </w:rPr>
      </w:pPr>
      <w:r w:rsidRPr="00283DD9">
        <w:rPr>
          <w:rFonts w:ascii="Times New Roman" w:hAnsi="Times New Roman"/>
          <w:sz w:val="28"/>
          <w:szCs w:val="28"/>
          <w:highlight w:val="white"/>
          <w:lang w:val="vi-VN"/>
        </w:rPr>
        <w:t xml:space="preserve"> Thường xuyên tuyên truyền chủ trương, chính sách của Đảng, Nhà nước về đổi mới </w:t>
      </w:r>
      <w:r w:rsidRPr="00283DD9">
        <w:rPr>
          <w:rFonts w:ascii="Times New Roman" w:hAnsi="Times New Roman"/>
          <w:sz w:val="28"/>
          <w:szCs w:val="28"/>
          <w:highlight w:val="white"/>
          <w:lang w:val="it-IT"/>
        </w:rPr>
        <w:t>giáo dục trung học;</w:t>
      </w:r>
      <w:r w:rsidRPr="00283DD9">
        <w:rPr>
          <w:rFonts w:ascii="Times New Roman" w:hAnsi="Times New Roman"/>
          <w:sz w:val="28"/>
          <w:szCs w:val="28"/>
          <w:highlight w:val="white"/>
          <w:lang w:val="nl-NL"/>
        </w:rPr>
        <w:t xml:space="preserve"> những kết quả đạt được để xã hội hiểu và chia sẻ, </w:t>
      </w:r>
      <w:r w:rsidRPr="00283DD9">
        <w:rPr>
          <w:rFonts w:ascii="Times New Roman" w:hAnsi="Times New Roman"/>
          <w:sz w:val="28"/>
          <w:szCs w:val="28"/>
          <w:highlight w:val="white"/>
          <w:u w:color="FF0000"/>
          <w:lang w:val="nl-NL"/>
        </w:rPr>
        <w:t>đồng thuận</w:t>
      </w:r>
      <w:r w:rsidRPr="00283DD9">
        <w:rPr>
          <w:rFonts w:ascii="Times New Roman" w:hAnsi="Times New Roman"/>
          <w:sz w:val="28"/>
          <w:szCs w:val="28"/>
          <w:highlight w:val="white"/>
          <w:lang w:val="nl-NL"/>
        </w:rPr>
        <w:t xml:space="preserve"> với các chủ trương đổi mới </w:t>
      </w:r>
      <w:r w:rsidRPr="00283DD9">
        <w:rPr>
          <w:rFonts w:ascii="Times New Roman" w:hAnsi="Times New Roman"/>
          <w:sz w:val="28"/>
          <w:szCs w:val="28"/>
          <w:highlight w:val="white"/>
          <w:lang w:val="it-IT"/>
        </w:rPr>
        <w:t>giáo dục</w:t>
      </w:r>
      <w:r w:rsidRPr="00283DD9">
        <w:rPr>
          <w:rFonts w:ascii="Times New Roman" w:hAnsi="Times New Roman"/>
          <w:sz w:val="28"/>
          <w:szCs w:val="28"/>
          <w:highlight w:val="white"/>
          <w:lang w:val="nl-NL"/>
        </w:rPr>
        <w:t>.</w:t>
      </w:r>
      <w:r w:rsidRPr="00283DD9">
        <w:rPr>
          <w:rFonts w:ascii="Times New Roman" w:hAnsi="Times New Roman"/>
          <w:spacing w:val="-4"/>
          <w:sz w:val="28"/>
          <w:szCs w:val="28"/>
          <w:highlight w:val="white"/>
          <w:lang w:val="nl-NL"/>
        </w:rPr>
        <w:t xml:space="preserve"> Định kỳ viết và đưa tin, bài về các hoạt động trường, các điều kiện đổi mới CTGDPT 2018, gương người tốt, việc tốt. </w:t>
      </w:r>
    </w:p>
    <w:p w14:paraId="2A0B4717" w14:textId="77777777" w:rsidR="000026F8" w:rsidRPr="00283DD9" w:rsidRDefault="000026F8" w:rsidP="00D71A72">
      <w:pPr>
        <w:pStyle w:val="NoSpacing"/>
        <w:spacing w:before="60" w:after="60"/>
        <w:ind w:firstLine="709"/>
        <w:jc w:val="both"/>
        <w:rPr>
          <w:rFonts w:ascii="Times New Roman" w:hAnsi="Times New Roman"/>
          <w:sz w:val="28"/>
          <w:szCs w:val="28"/>
          <w:lang w:val="nl-NL"/>
        </w:rPr>
      </w:pPr>
      <w:r w:rsidRPr="00283DD9">
        <w:rPr>
          <w:rFonts w:ascii="Times New Roman" w:hAnsi="Times New Roman"/>
          <w:b/>
          <w:sz w:val="28"/>
          <w:szCs w:val="28"/>
          <w:lang w:val="nl-NL"/>
        </w:rPr>
        <w:t xml:space="preserve"> </w:t>
      </w:r>
      <w:r w:rsidR="00BD1EE3">
        <w:rPr>
          <w:rFonts w:ascii="Times New Roman" w:hAnsi="Times New Roman"/>
          <w:sz w:val="28"/>
          <w:szCs w:val="28"/>
          <w:lang w:val="nl-NL"/>
        </w:rPr>
        <w:t>6</w:t>
      </w:r>
      <w:r w:rsidR="0085774B">
        <w:rPr>
          <w:rFonts w:ascii="Times New Roman" w:hAnsi="Times New Roman"/>
          <w:sz w:val="28"/>
          <w:szCs w:val="28"/>
          <w:lang w:val="nl-NL"/>
        </w:rPr>
        <w:t>.10</w:t>
      </w:r>
      <w:r w:rsidRPr="00283DD9">
        <w:rPr>
          <w:rFonts w:ascii="Times New Roman" w:hAnsi="Times New Roman"/>
          <w:sz w:val="28"/>
          <w:szCs w:val="28"/>
          <w:lang w:val="nl-NL"/>
        </w:rPr>
        <w:t>.</w:t>
      </w:r>
      <w:r w:rsidRPr="00283DD9">
        <w:rPr>
          <w:rFonts w:ascii="Times New Roman" w:hAnsi="Times New Roman"/>
          <w:b/>
          <w:sz w:val="28"/>
          <w:szCs w:val="28"/>
          <w:lang w:val="nl-NL"/>
        </w:rPr>
        <w:t>Thực hiện các cuộc vận động, phong trào thi đua</w:t>
      </w:r>
    </w:p>
    <w:p w14:paraId="0DB2F9D3" w14:textId="77777777" w:rsidR="000026F8" w:rsidRPr="00283DD9" w:rsidRDefault="000026F8" w:rsidP="00D71A72">
      <w:pPr>
        <w:pStyle w:val="NoSpacing"/>
        <w:spacing w:before="60" w:after="60"/>
        <w:ind w:firstLine="709"/>
        <w:jc w:val="both"/>
        <w:rPr>
          <w:rFonts w:ascii="Times New Roman" w:hAnsi="Times New Roman"/>
          <w:sz w:val="28"/>
          <w:szCs w:val="28"/>
          <w:lang w:val="nl-NL"/>
        </w:rPr>
      </w:pPr>
      <w:r w:rsidRPr="00283DD9">
        <w:rPr>
          <w:rFonts w:ascii="Times New Roman" w:hAnsi="Times New Roman"/>
          <w:sz w:val="28"/>
          <w:szCs w:val="28"/>
          <w:lang w:val="nl-NL"/>
        </w:rPr>
        <w:lastRenderedPageBreak/>
        <w:t>Tiếp tục triển khai và thực hiện chỉ thị 05-CT/TW về “Học tập và làm theo tư tưởng, đạo đức, phong cách Hồ Chí Minh” bằng đăng kí việc làm cụ thể.</w:t>
      </w:r>
    </w:p>
    <w:p w14:paraId="2626DD89" w14:textId="77777777" w:rsidR="000026F8" w:rsidRPr="00283DD9" w:rsidRDefault="000026F8" w:rsidP="00D71A72">
      <w:pPr>
        <w:pStyle w:val="NoSpacing"/>
        <w:spacing w:before="60" w:after="60"/>
        <w:ind w:firstLine="709"/>
        <w:jc w:val="both"/>
        <w:rPr>
          <w:rFonts w:ascii="Times New Roman" w:hAnsi="Times New Roman"/>
          <w:sz w:val="28"/>
          <w:szCs w:val="28"/>
          <w:lang w:val="nl-NL"/>
        </w:rPr>
      </w:pPr>
      <w:r w:rsidRPr="00283DD9">
        <w:rPr>
          <w:rFonts w:ascii="Times New Roman" w:hAnsi="Times New Roman"/>
          <w:sz w:val="28"/>
          <w:szCs w:val="28"/>
          <w:lang w:val="nl-NL"/>
        </w:rPr>
        <w:t>Phong trào xây dựng môi trường giáo dục an toàn, lành mạnh, thân thiện, phòng chống bạo lực học đường ; Nói không với vi phạm đạo đức nhà giáo; "Mỗi thầy cô giáo là tấm gương đạo đức, tự học và sáng tạo"</w:t>
      </w:r>
    </w:p>
    <w:p w14:paraId="3C0D87FE" w14:textId="77777777" w:rsidR="000026F8" w:rsidRPr="00283DD9" w:rsidRDefault="00BD1EE3" w:rsidP="00D71A72">
      <w:pPr>
        <w:pStyle w:val="NoSpacing"/>
        <w:spacing w:before="60" w:after="60"/>
        <w:ind w:firstLine="709"/>
        <w:jc w:val="both"/>
        <w:rPr>
          <w:rFonts w:ascii="Times New Roman" w:hAnsi="Times New Roman"/>
          <w:sz w:val="28"/>
          <w:szCs w:val="28"/>
          <w:lang w:val="nl-NL"/>
        </w:rPr>
      </w:pPr>
      <w:r>
        <w:rPr>
          <w:rFonts w:ascii="Times New Roman" w:hAnsi="Times New Roman"/>
          <w:sz w:val="28"/>
          <w:szCs w:val="28"/>
          <w:lang w:val="nl-NL"/>
        </w:rPr>
        <w:t xml:space="preserve"> 6</w:t>
      </w:r>
      <w:r w:rsidR="000026F8" w:rsidRPr="00283DD9">
        <w:rPr>
          <w:rFonts w:ascii="Times New Roman" w:hAnsi="Times New Roman"/>
          <w:sz w:val="28"/>
          <w:szCs w:val="28"/>
          <w:lang w:val="nl-NL"/>
        </w:rPr>
        <w:t>.1</w:t>
      </w:r>
      <w:r w:rsidR="0085774B">
        <w:rPr>
          <w:rFonts w:ascii="Times New Roman" w:hAnsi="Times New Roman"/>
          <w:sz w:val="28"/>
          <w:szCs w:val="28"/>
          <w:lang w:val="nl-NL"/>
        </w:rPr>
        <w:t>1</w:t>
      </w:r>
      <w:r w:rsidR="000026F8" w:rsidRPr="00283DD9">
        <w:rPr>
          <w:rFonts w:ascii="Times New Roman" w:hAnsi="Times New Roman"/>
          <w:b/>
          <w:sz w:val="28"/>
          <w:szCs w:val="28"/>
          <w:lang w:val="nl-NL"/>
        </w:rPr>
        <w:t>. Công tác kiểm tra nội bộ trường học:</w:t>
      </w:r>
    </w:p>
    <w:p w14:paraId="6E26F017" w14:textId="77777777" w:rsidR="000026F8" w:rsidRPr="00283DD9" w:rsidRDefault="000026F8" w:rsidP="00D71A72">
      <w:pPr>
        <w:pStyle w:val="NoSpacing"/>
        <w:spacing w:before="60" w:after="60"/>
        <w:ind w:firstLine="709"/>
        <w:jc w:val="both"/>
        <w:rPr>
          <w:rFonts w:ascii="Times New Roman" w:hAnsi="Times New Roman"/>
          <w:sz w:val="28"/>
          <w:szCs w:val="28"/>
          <w:lang w:val="nl-NL"/>
        </w:rPr>
      </w:pPr>
      <w:r w:rsidRPr="00283DD9">
        <w:rPr>
          <w:rFonts w:ascii="Times New Roman" w:hAnsi="Times New Roman"/>
          <w:sz w:val="28"/>
          <w:szCs w:val="28"/>
          <w:lang w:val="nl-NL"/>
        </w:rPr>
        <w:t>Là nhiệm vụ thường xuyên góp phần nâng cao năng lực công tác, chất lượng giáo dục trong nhà</w:t>
      </w:r>
      <w:r w:rsidR="00D078A4" w:rsidRPr="00283DD9">
        <w:rPr>
          <w:rFonts w:ascii="Times New Roman" w:hAnsi="Times New Roman"/>
          <w:sz w:val="28"/>
          <w:szCs w:val="28"/>
          <w:lang w:val="nl-NL"/>
        </w:rPr>
        <w:t xml:space="preserve"> trường. gồm kiểm tra HĐSP GV: 18 (40 </w:t>
      </w:r>
      <w:r w:rsidRPr="00283DD9">
        <w:rPr>
          <w:rFonts w:ascii="Times New Roman" w:hAnsi="Times New Roman"/>
          <w:sz w:val="28"/>
          <w:szCs w:val="28"/>
          <w:lang w:val="nl-NL"/>
        </w:rPr>
        <w:t>%); kiểm tra  chuyên đề nội dung: nề nếp chuyên môn, đổi mới kiểm tra đánh giá, công tác chủ nhiệm, dạy thêm - học thêm, kế hoạch giảng dạy, các bộ phận văn thư, kế toán, thư viện, thiết bị, y tế của nhà trường.</w:t>
      </w:r>
    </w:p>
    <w:p w14:paraId="66D593DF" w14:textId="77777777" w:rsidR="000026F8" w:rsidRPr="00283DD9" w:rsidRDefault="00BD1EE3" w:rsidP="00D71A72">
      <w:pPr>
        <w:pStyle w:val="NoSpacing"/>
        <w:spacing w:before="60" w:after="60"/>
        <w:ind w:firstLine="709"/>
        <w:jc w:val="both"/>
        <w:rPr>
          <w:rFonts w:ascii="Times New Roman" w:hAnsi="Times New Roman"/>
          <w:sz w:val="28"/>
          <w:szCs w:val="28"/>
          <w:lang w:val="nl-NL"/>
        </w:rPr>
      </w:pPr>
      <w:r>
        <w:rPr>
          <w:rFonts w:ascii="Times New Roman" w:hAnsi="Times New Roman"/>
          <w:sz w:val="28"/>
          <w:szCs w:val="28"/>
          <w:lang w:val="nl-NL"/>
        </w:rPr>
        <w:t>6</w:t>
      </w:r>
      <w:r w:rsidR="0085774B">
        <w:rPr>
          <w:rFonts w:ascii="Times New Roman" w:hAnsi="Times New Roman"/>
          <w:sz w:val="28"/>
          <w:szCs w:val="28"/>
          <w:lang w:val="nl-NL"/>
        </w:rPr>
        <w:t>.12</w:t>
      </w:r>
      <w:r w:rsidR="000026F8" w:rsidRPr="00283DD9">
        <w:rPr>
          <w:rFonts w:ascii="Times New Roman" w:hAnsi="Times New Roman"/>
          <w:sz w:val="28"/>
          <w:szCs w:val="28"/>
          <w:lang w:val="nl-NL"/>
        </w:rPr>
        <w:t xml:space="preserve">. </w:t>
      </w:r>
      <w:r w:rsidR="000026F8" w:rsidRPr="00283DD9">
        <w:rPr>
          <w:rFonts w:ascii="Times New Roman" w:hAnsi="Times New Roman"/>
          <w:b/>
          <w:sz w:val="28"/>
          <w:szCs w:val="28"/>
          <w:lang w:val="nl-NL"/>
        </w:rPr>
        <w:t>Công tác tham mưu, phối hợp</w:t>
      </w:r>
      <w:r w:rsidR="000026F8" w:rsidRPr="00283DD9">
        <w:rPr>
          <w:rFonts w:ascii="Times New Roman" w:hAnsi="Times New Roman"/>
          <w:sz w:val="28"/>
          <w:szCs w:val="28"/>
          <w:lang w:val="nl-NL"/>
        </w:rPr>
        <w:t>:</w:t>
      </w:r>
    </w:p>
    <w:p w14:paraId="2A96B30C" w14:textId="77777777" w:rsidR="000026F8" w:rsidRPr="00283DD9" w:rsidRDefault="000026F8" w:rsidP="00D71A72">
      <w:pPr>
        <w:pStyle w:val="NoSpacing"/>
        <w:spacing w:before="60" w:after="60"/>
        <w:ind w:firstLine="709"/>
        <w:jc w:val="both"/>
        <w:rPr>
          <w:rFonts w:ascii="Times New Roman" w:hAnsi="Times New Roman"/>
          <w:sz w:val="28"/>
          <w:szCs w:val="28"/>
          <w:lang w:val="nl-NL"/>
        </w:rPr>
      </w:pPr>
      <w:r w:rsidRPr="00283DD9">
        <w:rPr>
          <w:rFonts w:ascii="Times New Roman" w:hAnsi="Times New Roman"/>
          <w:sz w:val="28"/>
          <w:szCs w:val="28"/>
          <w:lang w:val="nl-NL"/>
        </w:rPr>
        <w:t>Tham mưu kịp thời với Phòng GDĐ</w:t>
      </w:r>
      <w:r w:rsidR="006B7C4F" w:rsidRPr="00283DD9">
        <w:rPr>
          <w:rFonts w:ascii="Times New Roman" w:hAnsi="Times New Roman"/>
          <w:sz w:val="28"/>
          <w:szCs w:val="28"/>
          <w:lang w:val="nl-NL"/>
        </w:rPr>
        <w:t>T; với Đảng uỷ, UBND xã Đại Quang</w:t>
      </w:r>
      <w:r w:rsidRPr="00283DD9">
        <w:rPr>
          <w:rFonts w:ascii="Times New Roman" w:hAnsi="Times New Roman"/>
          <w:sz w:val="28"/>
          <w:szCs w:val="28"/>
          <w:lang w:val="nl-NL"/>
        </w:rPr>
        <w:t>, với chi bộ các thôn về các vấn đề của trường như vận động học sinh ra lớp, phổ cập giáo dục, quản lí học sinh thời gian ngoài nhà trường, xã hội hóa ...</w:t>
      </w:r>
    </w:p>
    <w:p w14:paraId="725F8F73" w14:textId="77777777" w:rsidR="000026F8" w:rsidRPr="00283DD9" w:rsidRDefault="000026F8" w:rsidP="00D71A72">
      <w:pPr>
        <w:pStyle w:val="NoSpacing"/>
        <w:spacing w:before="60" w:after="60"/>
        <w:ind w:firstLine="709"/>
        <w:jc w:val="both"/>
        <w:rPr>
          <w:rFonts w:ascii="Times New Roman" w:hAnsi="Times New Roman"/>
          <w:sz w:val="28"/>
          <w:szCs w:val="28"/>
          <w:lang w:val="nl-NL"/>
        </w:rPr>
      </w:pPr>
      <w:r w:rsidRPr="00283DD9">
        <w:rPr>
          <w:rFonts w:ascii="Times New Roman" w:hAnsi="Times New Roman"/>
          <w:sz w:val="28"/>
          <w:szCs w:val="28"/>
          <w:lang w:val="nl-NL"/>
        </w:rPr>
        <w:t>Phối hợp chặt chẽ với CMHS để giáo dục học sinh; huy động nguồn lực hỗ trợ nhà trường trong  các hoạt động GDNGLL, bổ sung CSVC.</w:t>
      </w:r>
    </w:p>
    <w:p w14:paraId="570F228A" w14:textId="77777777" w:rsidR="000026F8" w:rsidRPr="00283DD9" w:rsidRDefault="000026F8" w:rsidP="00D71A72">
      <w:pPr>
        <w:pStyle w:val="NoSpacing"/>
        <w:spacing w:before="60" w:after="60"/>
        <w:ind w:firstLine="709"/>
        <w:jc w:val="both"/>
        <w:rPr>
          <w:rFonts w:ascii="Times New Roman" w:hAnsi="Times New Roman"/>
          <w:sz w:val="28"/>
          <w:szCs w:val="28"/>
          <w:lang w:val="nl-NL"/>
        </w:rPr>
      </w:pPr>
      <w:r w:rsidRPr="00283DD9">
        <w:rPr>
          <w:rFonts w:ascii="Times New Roman" w:hAnsi="Times New Roman"/>
          <w:sz w:val="28"/>
          <w:szCs w:val="28"/>
          <w:lang w:val="nl-NL"/>
        </w:rPr>
        <w:t>Huy động sự tham gia của cộng đồng: tăng cường mối quan hệ với các đơn vị kết nghĩa, các tổ chức, cá nhân, nhà hảo tâm để vận động kinh phí giúp đỡ học sinh nghèo, hiếu học.</w:t>
      </w:r>
    </w:p>
    <w:p w14:paraId="7AACFA65" w14:textId="77777777" w:rsidR="000026F8" w:rsidRPr="00283DD9" w:rsidRDefault="000026F8" w:rsidP="00D71A72">
      <w:pPr>
        <w:pStyle w:val="NoSpacing"/>
        <w:spacing w:before="60" w:after="60"/>
        <w:ind w:firstLine="709"/>
        <w:jc w:val="both"/>
        <w:rPr>
          <w:rFonts w:ascii="Times New Roman" w:hAnsi="Times New Roman"/>
          <w:sz w:val="28"/>
          <w:szCs w:val="28"/>
          <w:lang w:val="nl-NL"/>
        </w:rPr>
      </w:pPr>
      <w:r w:rsidRPr="00283DD9">
        <w:rPr>
          <w:rFonts w:ascii="Times New Roman" w:hAnsi="Times New Roman"/>
          <w:sz w:val="28"/>
          <w:szCs w:val="28"/>
          <w:lang w:val="nl-NL"/>
        </w:rPr>
        <w:t>Phối hợp với ban Côn</w:t>
      </w:r>
      <w:r w:rsidR="009F2142" w:rsidRPr="00283DD9">
        <w:rPr>
          <w:rFonts w:ascii="Times New Roman" w:hAnsi="Times New Roman"/>
          <w:sz w:val="28"/>
          <w:szCs w:val="28"/>
          <w:lang w:val="nl-NL"/>
        </w:rPr>
        <w:t>g An, Tư pháp , Đoàn xã Đại Quang</w:t>
      </w:r>
      <w:r w:rsidRPr="00283DD9">
        <w:rPr>
          <w:rFonts w:ascii="Times New Roman" w:hAnsi="Times New Roman"/>
          <w:sz w:val="28"/>
          <w:szCs w:val="28"/>
          <w:lang w:val="nl-NL"/>
        </w:rPr>
        <w:t xml:space="preserve">  giáo dục đạo đức, pháp luật cho học sinh</w:t>
      </w:r>
    </w:p>
    <w:p w14:paraId="590EF4F8" w14:textId="77777777" w:rsidR="000026F8" w:rsidRPr="00283DD9" w:rsidRDefault="000026F8" w:rsidP="00D71A72">
      <w:pPr>
        <w:pStyle w:val="NoSpacing"/>
        <w:spacing w:before="60" w:after="60"/>
        <w:ind w:firstLine="709"/>
        <w:jc w:val="both"/>
        <w:rPr>
          <w:rFonts w:ascii="Times New Roman" w:hAnsi="Times New Roman"/>
          <w:sz w:val="28"/>
          <w:szCs w:val="28"/>
          <w:lang w:val="nl-NL"/>
        </w:rPr>
      </w:pPr>
      <w:r w:rsidRPr="00283DD9">
        <w:rPr>
          <w:rFonts w:ascii="Times New Roman" w:hAnsi="Times New Roman"/>
          <w:b/>
          <w:sz w:val="28"/>
          <w:szCs w:val="28"/>
          <w:lang w:val="nl-NL"/>
        </w:rPr>
        <w:t xml:space="preserve"> </w:t>
      </w:r>
      <w:r w:rsidR="00BD1EE3">
        <w:rPr>
          <w:rFonts w:ascii="Times New Roman" w:hAnsi="Times New Roman"/>
          <w:sz w:val="28"/>
          <w:szCs w:val="28"/>
          <w:lang w:val="nl-NL"/>
        </w:rPr>
        <w:t>6</w:t>
      </w:r>
      <w:r w:rsidR="0085774B">
        <w:rPr>
          <w:rFonts w:ascii="Times New Roman" w:hAnsi="Times New Roman"/>
          <w:sz w:val="28"/>
          <w:szCs w:val="28"/>
          <w:lang w:val="nl-NL"/>
        </w:rPr>
        <w:t>.13</w:t>
      </w:r>
      <w:r w:rsidRPr="00283DD9">
        <w:rPr>
          <w:rFonts w:ascii="Times New Roman" w:hAnsi="Times New Roman"/>
          <w:sz w:val="28"/>
          <w:szCs w:val="28"/>
          <w:lang w:val="nl-NL"/>
        </w:rPr>
        <w:t>.</w:t>
      </w:r>
      <w:r w:rsidRPr="00283DD9">
        <w:rPr>
          <w:rFonts w:ascii="Times New Roman" w:hAnsi="Times New Roman"/>
          <w:b/>
          <w:sz w:val="28"/>
          <w:szCs w:val="28"/>
          <w:lang w:val="nl-NL"/>
        </w:rPr>
        <w:t xml:space="preserve"> Quản lý tài chính, cơ sở vật chất</w:t>
      </w:r>
      <w:r w:rsidRPr="00283DD9">
        <w:rPr>
          <w:rFonts w:ascii="Times New Roman" w:hAnsi="Times New Roman"/>
          <w:sz w:val="28"/>
          <w:szCs w:val="28"/>
          <w:lang w:val="nl-NL"/>
        </w:rPr>
        <w:t>:</w:t>
      </w:r>
    </w:p>
    <w:p w14:paraId="2DD8A6BC" w14:textId="77777777" w:rsidR="000026F8" w:rsidRPr="00283DD9" w:rsidRDefault="000026F8" w:rsidP="00D71A72">
      <w:pPr>
        <w:pStyle w:val="NoSpacing"/>
        <w:spacing w:before="60" w:after="60"/>
        <w:ind w:firstLine="709"/>
        <w:jc w:val="both"/>
        <w:rPr>
          <w:rFonts w:ascii="Times New Roman" w:hAnsi="Times New Roman"/>
          <w:sz w:val="28"/>
          <w:szCs w:val="28"/>
          <w:lang w:val="nl-NL"/>
        </w:rPr>
      </w:pPr>
      <w:r w:rsidRPr="00283DD9">
        <w:rPr>
          <w:rFonts w:ascii="Times New Roman" w:hAnsi="Times New Roman"/>
          <w:sz w:val="28"/>
          <w:szCs w:val="28"/>
          <w:lang w:val="nl-NL"/>
        </w:rPr>
        <w:t xml:space="preserve"> Cơ sở vật chất cơ bản đáp ứng nhu cầu dạy và học, thực hiện nghiêm túc quản lý tài chính, ba công khai, không để xảy ra lãng phí, tham nhũng, phát huy dân chủ, bảo quản tốt CSVC nhà trường. Xây dựng quy chế chi tiêu nội bộ chặt chẽ, hợp lý phù hợp với điều kiện của nhà trường.</w:t>
      </w:r>
    </w:p>
    <w:p w14:paraId="6B814F90" w14:textId="77777777" w:rsidR="000026F8" w:rsidRPr="00283DD9" w:rsidRDefault="00BD1EE3" w:rsidP="00D71A72">
      <w:pPr>
        <w:pStyle w:val="NoSpacing"/>
        <w:spacing w:before="60" w:after="60"/>
        <w:ind w:firstLine="709"/>
        <w:jc w:val="both"/>
        <w:rPr>
          <w:rFonts w:ascii="Times New Roman" w:hAnsi="Times New Roman"/>
          <w:sz w:val="28"/>
          <w:szCs w:val="28"/>
          <w:lang w:val="nl-NL"/>
        </w:rPr>
      </w:pPr>
      <w:r>
        <w:rPr>
          <w:rFonts w:ascii="Times New Roman" w:hAnsi="Times New Roman"/>
          <w:sz w:val="28"/>
          <w:szCs w:val="28"/>
          <w:lang w:val="nl-NL"/>
        </w:rPr>
        <w:t>6</w:t>
      </w:r>
      <w:r w:rsidR="0085774B">
        <w:rPr>
          <w:rFonts w:ascii="Times New Roman" w:hAnsi="Times New Roman"/>
          <w:sz w:val="28"/>
          <w:szCs w:val="28"/>
          <w:lang w:val="nl-NL"/>
        </w:rPr>
        <w:t>.14</w:t>
      </w:r>
      <w:r w:rsidR="000026F8" w:rsidRPr="00283DD9">
        <w:rPr>
          <w:rFonts w:ascii="Times New Roman" w:hAnsi="Times New Roman"/>
          <w:sz w:val="28"/>
          <w:szCs w:val="28"/>
          <w:lang w:val="nl-NL"/>
        </w:rPr>
        <w:t xml:space="preserve">. </w:t>
      </w:r>
      <w:r w:rsidR="000026F8" w:rsidRPr="00283DD9">
        <w:rPr>
          <w:rFonts w:ascii="Times New Roman" w:hAnsi="Times New Roman"/>
          <w:b/>
          <w:sz w:val="28"/>
          <w:szCs w:val="28"/>
          <w:lang w:val="nl-NL"/>
        </w:rPr>
        <w:t>Tổ chức hoạt động trải nghiệm, các hoạt động giáo dục khác:</w:t>
      </w:r>
    </w:p>
    <w:p w14:paraId="5AD63C46" w14:textId="77777777" w:rsidR="000026F8" w:rsidRPr="00283DD9" w:rsidRDefault="000026F8" w:rsidP="00D71A72">
      <w:pPr>
        <w:pStyle w:val="NoSpacing"/>
        <w:spacing w:before="60" w:after="60"/>
        <w:ind w:firstLine="709"/>
        <w:jc w:val="both"/>
        <w:rPr>
          <w:rFonts w:ascii="Times New Roman" w:hAnsi="Times New Roman"/>
          <w:sz w:val="28"/>
          <w:szCs w:val="28"/>
          <w:lang w:val="nl-NL"/>
        </w:rPr>
      </w:pPr>
      <w:r w:rsidRPr="00283DD9">
        <w:rPr>
          <w:rFonts w:ascii="Times New Roman" w:hAnsi="Times New Roman"/>
          <w:sz w:val="28"/>
          <w:szCs w:val="28"/>
          <w:lang w:val="nl-NL"/>
        </w:rPr>
        <w:t>Tổ chức HKPĐ vào đầu năm học để tuyển chọn học sinh năng</w:t>
      </w:r>
      <w:r w:rsidR="00BB6D35" w:rsidRPr="00283DD9">
        <w:rPr>
          <w:rFonts w:ascii="Times New Roman" w:hAnsi="Times New Roman"/>
          <w:sz w:val="28"/>
          <w:szCs w:val="28"/>
          <w:lang w:val="nl-NL"/>
        </w:rPr>
        <w:t xml:space="preserve"> khiếu và tập trung bồi dưỡng. T</w:t>
      </w:r>
      <w:r w:rsidRPr="00283DD9">
        <w:rPr>
          <w:rFonts w:ascii="Times New Roman" w:hAnsi="Times New Roman"/>
          <w:sz w:val="28"/>
          <w:szCs w:val="28"/>
          <w:lang w:val="nl-NL"/>
        </w:rPr>
        <w:t xml:space="preserve">hực hiện kế hoạch giảng dạy môn Thể dục theo quy định, duy trì tập thể dục giữa giờ </w:t>
      </w:r>
      <w:r w:rsidR="00BB6D35" w:rsidRPr="00283DD9">
        <w:rPr>
          <w:rFonts w:ascii="Times New Roman" w:hAnsi="Times New Roman"/>
          <w:sz w:val="28"/>
          <w:szCs w:val="28"/>
          <w:lang w:val="nl-NL"/>
        </w:rPr>
        <w:t>từ thứ 2 đến thứ 6</w:t>
      </w:r>
      <w:r w:rsidRPr="00283DD9">
        <w:rPr>
          <w:rFonts w:ascii="Times New Roman" w:hAnsi="Times New Roman"/>
          <w:sz w:val="28"/>
          <w:szCs w:val="28"/>
          <w:lang w:val="nl-NL"/>
        </w:rPr>
        <w:t xml:space="preserve"> hàng tuần. </w:t>
      </w:r>
    </w:p>
    <w:p w14:paraId="67D33819" w14:textId="77777777" w:rsidR="000026F8" w:rsidRPr="00283DD9" w:rsidRDefault="000026F8" w:rsidP="00D71A72">
      <w:pPr>
        <w:pStyle w:val="NoSpacing"/>
        <w:spacing w:before="60" w:after="60"/>
        <w:ind w:firstLine="709"/>
        <w:jc w:val="both"/>
        <w:rPr>
          <w:rFonts w:ascii="Times New Roman" w:hAnsi="Times New Roman"/>
          <w:sz w:val="28"/>
          <w:szCs w:val="28"/>
          <w:lang w:val="nl-NL"/>
        </w:rPr>
      </w:pPr>
      <w:r w:rsidRPr="00283DD9">
        <w:rPr>
          <w:rFonts w:ascii="Times New Roman" w:hAnsi="Times New Roman"/>
          <w:sz w:val="28"/>
          <w:szCs w:val="28"/>
          <w:lang w:val="nl-NL"/>
        </w:rPr>
        <w:t>Giáo dục bảo vệ môi trường: phân công khu vực trực vệ sinh của từng lớp để thực hiện hàng buổi, giữ gìn vệ sinh chung, cảnh quan xanh-sạch-đẹp.</w:t>
      </w:r>
    </w:p>
    <w:p w14:paraId="2D1BFBCA" w14:textId="77777777" w:rsidR="000026F8" w:rsidRPr="00283DD9" w:rsidRDefault="000026F8" w:rsidP="00D71A72">
      <w:pPr>
        <w:pStyle w:val="NoSpacing"/>
        <w:spacing w:before="60" w:after="60"/>
        <w:ind w:firstLine="709"/>
        <w:jc w:val="both"/>
        <w:rPr>
          <w:rFonts w:ascii="Times New Roman" w:hAnsi="Times New Roman"/>
          <w:sz w:val="28"/>
          <w:szCs w:val="28"/>
          <w:lang w:val="nl-NL"/>
        </w:rPr>
      </w:pPr>
      <w:r w:rsidRPr="00283DD9">
        <w:rPr>
          <w:rFonts w:ascii="Times New Roman" w:hAnsi="Times New Roman"/>
          <w:sz w:val="28"/>
          <w:szCs w:val="28"/>
          <w:lang w:val="nl-NL"/>
        </w:rPr>
        <w:t>Đảm bảo an ninh, an toàn trường học: Bảo vệ tài sản, thực hiện quy định của  trường, giờ giấc ra vào lớp, nề nếp để xe, giữ gìn an toàn trường học, phòng chống tệ nạn xã hội. Phòng cháy chữa cháy, giảm nhẹ thiên tai, phòng chống đuối nước.</w:t>
      </w:r>
    </w:p>
    <w:p w14:paraId="25972CA8" w14:textId="77777777" w:rsidR="000026F8" w:rsidRPr="00283DD9" w:rsidRDefault="000026F8" w:rsidP="00D71A72">
      <w:pPr>
        <w:pStyle w:val="NoSpacing"/>
        <w:spacing w:before="60" w:after="60"/>
        <w:ind w:firstLine="709"/>
        <w:jc w:val="both"/>
        <w:rPr>
          <w:rFonts w:ascii="Times New Roman" w:hAnsi="Times New Roman"/>
          <w:sz w:val="28"/>
          <w:szCs w:val="28"/>
          <w:lang w:val="nl-NL"/>
        </w:rPr>
      </w:pPr>
      <w:r w:rsidRPr="00283DD9">
        <w:rPr>
          <w:rFonts w:ascii="Times New Roman" w:hAnsi="Times New Roman"/>
          <w:sz w:val="28"/>
          <w:szCs w:val="28"/>
          <w:lang w:val="nl-NL"/>
        </w:rPr>
        <w:t xml:space="preserve"> Rèn luyện Kỹ năng sống: hàng tháng tổ chức cho các lớp thi tiểu phẩm về kỹ năng sống qua tiết hoạt động tập thể và các hoạt động lớn theo chủ điểm. </w:t>
      </w:r>
    </w:p>
    <w:p w14:paraId="3398EC51" w14:textId="77777777" w:rsidR="000026F8" w:rsidRPr="00283DD9" w:rsidRDefault="000026F8" w:rsidP="00D71A72">
      <w:pPr>
        <w:pStyle w:val="NoSpacing"/>
        <w:spacing w:before="60" w:after="60"/>
        <w:ind w:firstLine="709"/>
        <w:jc w:val="both"/>
        <w:rPr>
          <w:rFonts w:ascii="Times New Roman" w:hAnsi="Times New Roman"/>
          <w:sz w:val="28"/>
          <w:szCs w:val="28"/>
          <w:lang w:val="nl-NL"/>
        </w:rPr>
      </w:pPr>
      <w:r w:rsidRPr="00283DD9">
        <w:rPr>
          <w:rFonts w:ascii="Times New Roman" w:hAnsi="Times New Roman"/>
          <w:sz w:val="28"/>
          <w:szCs w:val="28"/>
          <w:lang w:val="nl-NL"/>
        </w:rPr>
        <w:t xml:space="preserve">Giáo dục đạo đức, pháp luật: Môn GDCD dạy theo cách gắn lí thuyết với thực tiễn. Thực hiện tốt 5 điều Bác Hồ dạy và Nội qui nhà trường. Giáo dục kỷ luật tích cực ; phát huy tác dụng của Hòm thư thân thiện để các em góp ý xây </w:t>
      </w:r>
      <w:r w:rsidRPr="00283DD9">
        <w:rPr>
          <w:rFonts w:ascii="Times New Roman" w:hAnsi="Times New Roman"/>
          <w:sz w:val="28"/>
          <w:szCs w:val="28"/>
          <w:lang w:val="nl-NL"/>
        </w:rPr>
        <w:lastRenderedPageBreak/>
        <w:t>dựng. Dùng Lời hay-Ý đẹp làm trực quan giáo dục đạo đức học sinh. Gắn sự tiến bộ của lớp với đánh giá GVCN. Phát động và tổ chức ký cam kết về ''An toàn giao thông'', ''Phòng chống các tệ nạn xã hội'';</w:t>
      </w:r>
      <w:r w:rsidR="00BB6D35" w:rsidRPr="00283DD9">
        <w:rPr>
          <w:rFonts w:ascii="Times New Roman" w:hAnsi="Times New Roman"/>
          <w:sz w:val="28"/>
          <w:szCs w:val="28"/>
          <w:lang w:val="nl-NL"/>
        </w:rPr>
        <w:t xml:space="preserve"> “Phòng chống rác thải nhựa”</w:t>
      </w:r>
      <w:r w:rsidRPr="00283DD9">
        <w:rPr>
          <w:rFonts w:ascii="Times New Roman" w:hAnsi="Times New Roman"/>
          <w:sz w:val="28"/>
          <w:szCs w:val="28"/>
          <w:lang w:val="nl-NL"/>
        </w:rPr>
        <w:t xml:space="preserve"> HIV, Tuyên truyền sức khỏe sinh sản vị thành niên; Phòng tránh giảm nhẹ thiên tai; phòng chống đuối nước….</w:t>
      </w:r>
    </w:p>
    <w:p w14:paraId="0CAEBD9D" w14:textId="77777777" w:rsidR="000026F8" w:rsidRPr="00283DD9" w:rsidRDefault="000026F8" w:rsidP="00D71A72">
      <w:pPr>
        <w:pStyle w:val="NoSpacing"/>
        <w:spacing w:before="60" w:after="60"/>
        <w:ind w:firstLine="709"/>
        <w:jc w:val="both"/>
        <w:rPr>
          <w:rFonts w:ascii="Times New Roman" w:hAnsi="Times New Roman"/>
          <w:sz w:val="28"/>
          <w:szCs w:val="28"/>
          <w:lang w:val="nl-NL"/>
        </w:rPr>
      </w:pPr>
      <w:r w:rsidRPr="00283DD9">
        <w:rPr>
          <w:rFonts w:ascii="Times New Roman" w:hAnsi="Times New Roman"/>
          <w:sz w:val="28"/>
          <w:szCs w:val="28"/>
          <w:lang w:val="nl-NL"/>
        </w:rPr>
        <w:t>Tổ chức hoạt động Câu lạc bộ Tiếng Anh, CLB các môn TDTT, Nghệ thuật, hoạt động ngoại khóa, dạy học ra không gian ngoài lớp theo sở thích của học sinh</w:t>
      </w:r>
    </w:p>
    <w:p w14:paraId="26ACEFE0" w14:textId="77777777" w:rsidR="000026F8" w:rsidRPr="00283DD9" w:rsidRDefault="000026F8" w:rsidP="00D71A72">
      <w:pPr>
        <w:pStyle w:val="NoSpacing"/>
        <w:spacing w:before="60" w:after="60"/>
        <w:ind w:firstLine="567"/>
        <w:jc w:val="both"/>
        <w:rPr>
          <w:rFonts w:ascii="Times New Roman" w:hAnsi="Times New Roman"/>
          <w:sz w:val="28"/>
          <w:szCs w:val="28"/>
          <w:lang w:val="nl-NL"/>
        </w:rPr>
      </w:pPr>
      <w:r w:rsidRPr="00283DD9">
        <w:rPr>
          <w:rFonts w:ascii="Times New Roman" w:hAnsi="Times New Roman"/>
          <w:sz w:val="28"/>
          <w:szCs w:val="28"/>
          <w:lang w:val="nl-NL"/>
        </w:rPr>
        <w:t>Biểu dương, nêu gương “Người tốt,việc tốt” để giáo dục học sinh. Chú ý giáo dục lòng khoan dung,nhân ái</w:t>
      </w:r>
      <w:r w:rsidR="00C91CB8" w:rsidRPr="00283DD9">
        <w:rPr>
          <w:rFonts w:ascii="Times New Roman" w:hAnsi="Times New Roman"/>
          <w:sz w:val="28"/>
          <w:szCs w:val="28"/>
          <w:lang w:val="nl-NL"/>
        </w:rPr>
        <w:t>,trung thực,</w:t>
      </w:r>
      <w:r w:rsidRPr="00283DD9">
        <w:rPr>
          <w:rFonts w:ascii="Times New Roman" w:hAnsi="Times New Roman"/>
          <w:sz w:val="28"/>
          <w:szCs w:val="28"/>
          <w:lang w:val="nl-NL"/>
        </w:rPr>
        <w:t xml:space="preserve"> tiết kiệm giúp đỡ  bạn nghèo trong suốt năm học.</w:t>
      </w:r>
    </w:p>
    <w:p w14:paraId="537B34EC" w14:textId="77777777" w:rsidR="000026F8" w:rsidRPr="00686268" w:rsidRDefault="00BD1EE3" w:rsidP="00D71A72">
      <w:pPr>
        <w:pStyle w:val="MMTopic2"/>
        <w:spacing w:before="60"/>
        <w:ind w:firstLine="709"/>
        <w:jc w:val="both"/>
        <w:outlineLvl w:val="9"/>
        <w:rPr>
          <w:rFonts w:ascii="Times New Roman" w:hAnsi="Times New Roman" w:cs="Times New Roman"/>
          <w:i w:val="0"/>
          <w:lang w:val="nl-NL"/>
        </w:rPr>
      </w:pPr>
      <w:r>
        <w:rPr>
          <w:rFonts w:ascii="Times New Roman" w:hAnsi="Times New Roman" w:cs="Times New Roman"/>
          <w:b w:val="0"/>
          <w:i w:val="0"/>
          <w:lang w:val="nl-NL"/>
        </w:rPr>
        <w:t>6</w:t>
      </w:r>
      <w:r w:rsidR="0085774B">
        <w:rPr>
          <w:rFonts w:ascii="Times New Roman" w:hAnsi="Times New Roman" w:cs="Times New Roman"/>
          <w:b w:val="0"/>
          <w:i w:val="0"/>
          <w:lang w:val="nl-NL"/>
        </w:rPr>
        <w:t>.15</w:t>
      </w:r>
      <w:r w:rsidR="000026F8" w:rsidRPr="00686268">
        <w:rPr>
          <w:rFonts w:ascii="Times New Roman" w:hAnsi="Times New Roman" w:cs="Times New Roman"/>
          <w:b w:val="0"/>
          <w:i w:val="0"/>
          <w:lang w:val="nl-NL"/>
        </w:rPr>
        <w:t xml:space="preserve">. </w:t>
      </w:r>
      <w:r w:rsidR="000026F8" w:rsidRPr="00686268">
        <w:rPr>
          <w:rFonts w:ascii="Times New Roman" w:hAnsi="Times New Roman" w:cs="Times New Roman"/>
          <w:i w:val="0"/>
          <w:lang w:val="nl-NL"/>
        </w:rPr>
        <w:t>Kế hoạch mua sắm, bổ sung cơ sở vật chất</w:t>
      </w:r>
    </w:p>
    <w:p w14:paraId="38AA25B1" w14:textId="77777777" w:rsidR="000026F8" w:rsidRPr="00686268" w:rsidRDefault="000026F8" w:rsidP="00D71A72">
      <w:pPr>
        <w:pStyle w:val="MMTopic2"/>
        <w:spacing w:before="60"/>
        <w:ind w:firstLine="709"/>
        <w:jc w:val="both"/>
        <w:outlineLvl w:val="9"/>
        <w:rPr>
          <w:rFonts w:ascii="Times New Roman" w:hAnsi="Times New Roman" w:cs="Times New Roman"/>
          <w:b w:val="0"/>
          <w:i w:val="0"/>
          <w:lang w:val="nl-NL"/>
        </w:rPr>
      </w:pPr>
      <w:r w:rsidRPr="00686268">
        <w:rPr>
          <w:rFonts w:ascii="Times New Roman" w:hAnsi="Times New Roman" w:cs="Times New Roman"/>
          <w:b w:val="0"/>
          <w:i w:val="0"/>
          <w:lang w:val="nl-NL"/>
        </w:rPr>
        <w:t>Tiếp tục đầu tư cơ sở vật chất thiết bị dạy 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1843"/>
        <w:gridCol w:w="2551"/>
        <w:gridCol w:w="1276"/>
      </w:tblGrid>
      <w:tr w:rsidR="000026F8" w:rsidRPr="00F16CD8" w14:paraId="7DEECF77" w14:textId="77777777" w:rsidTr="008629C2">
        <w:tc>
          <w:tcPr>
            <w:tcW w:w="3794" w:type="dxa"/>
            <w:tcBorders>
              <w:top w:val="single" w:sz="4" w:space="0" w:color="auto"/>
              <w:left w:val="single" w:sz="4" w:space="0" w:color="auto"/>
              <w:bottom w:val="single" w:sz="4" w:space="0" w:color="auto"/>
              <w:right w:val="single" w:sz="4" w:space="0" w:color="auto"/>
            </w:tcBorders>
          </w:tcPr>
          <w:p w14:paraId="7274B69D" w14:textId="77777777" w:rsidR="000026F8" w:rsidRPr="00202755" w:rsidRDefault="000026F8" w:rsidP="00D71A72">
            <w:pPr>
              <w:pStyle w:val="ListParagraph"/>
              <w:spacing w:before="60" w:after="60" w:line="240" w:lineRule="auto"/>
              <w:ind w:left="0"/>
              <w:jc w:val="both"/>
              <w:rPr>
                <w:rFonts w:ascii="Times New Roman" w:hAnsi="Times New Roman" w:cs="Times New Roman"/>
              </w:rPr>
            </w:pPr>
            <w:r w:rsidRPr="00686268">
              <w:rPr>
                <w:rFonts w:ascii="Times New Roman" w:hAnsi="Times New Roman" w:cs="Times New Roman"/>
                <w:lang w:val="nl-NL"/>
              </w:rPr>
              <w:t xml:space="preserve">    </w:t>
            </w:r>
            <w:r w:rsidRPr="00202755">
              <w:rPr>
                <w:rFonts w:ascii="Times New Roman" w:hAnsi="Times New Roman" w:cs="Times New Roman"/>
              </w:rPr>
              <w:t>Hạng mục mua sắm</w:t>
            </w:r>
          </w:p>
        </w:tc>
        <w:tc>
          <w:tcPr>
            <w:tcW w:w="1843" w:type="dxa"/>
            <w:tcBorders>
              <w:top w:val="single" w:sz="4" w:space="0" w:color="auto"/>
              <w:left w:val="single" w:sz="4" w:space="0" w:color="auto"/>
              <w:bottom w:val="single" w:sz="4" w:space="0" w:color="auto"/>
              <w:right w:val="single" w:sz="4" w:space="0" w:color="auto"/>
            </w:tcBorders>
          </w:tcPr>
          <w:p w14:paraId="028E9189" w14:textId="77777777" w:rsidR="000026F8" w:rsidRPr="00202755" w:rsidRDefault="000026F8" w:rsidP="00D71A72">
            <w:pPr>
              <w:pStyle w:val="ListParagraph"/>
              <w:spacing w:before="60" w:after="60" w:line="240" w:lineRule="auto"/>
              <w:ind w:left="0"/>
              <w:jc w:val="both"/>
              <w:rPr>
                <w:rFonts w:ascii="Times New Roman" w:hAnsi="Times New Roman" w:cs="Times New Roman"/>
              </w:rPr>
            </w:pPr>
            <w:r w:rsidRPr="00202755">
              <w:rPr>
                <w:rFonts w:ascii="Times New Roman" w:hAnsi="Times New Roman" w:cs="Times New Roman"/>
              </w:rPr>
              <w:t>Dự trù kinh phí</w:t>
            </w:r>
          </w:p>
        </w:tc>
        <w:tc>
          <w:tcPr>
            <w:tcW w:w="2551" w:type="dxa"/>
            <w:tcBorders>
              <w:top w:val="single" w:sz="4" w:space="0" w:color="auto"/>
              <w:left w:val="single" w:sz="4" w:space="0" w:color="auto"/>
              <w:bottom w:val="single" w:sz="4" w:space="0" w:color="auto"/>
              <w:right w:val="single" w:sz="4" w:space="0" w:color="auto"/>
            </w:tcBorders>
          </w:tcPr>
          <w:p w14:paraId="3271E8D9" w14:textId="77777777" w:rsidR="000026F8" w:rsidRPr="00202755" w:rsidRDefault="000026F8" w:rsidP="00D71A72">
            <w:pPr>
              <w:pStyle w:val="ListParagraph"/>
              <w:spacing w:before="60" w:after="60" w:line="240" w:lineRule="auto"/>
              <w:ind w:left="0"/>
              <w:jc w:val="both"/>
              <w:rPr>
                <w:rFonts w:ascii="Times New Roman" w:hAnsi="Times New Roman" w:cs="Times New Roman"/>
              </w:rPr>
            </w:pPr>
            <w:r w:rsidRPr="00202755">
              <w:rPr>
                <w:rFonts w:ascii="Times New Roman" w:hAnsi="Times New Roman" w:cs="Times New Roman"/>
              </w:rPr>
              <w:t>Thời gian hoàn thành</w:t>
            </w:r>
          </w:p>
        </w:tc>
        <w:tc>
          <w:tcPr>
            <w:tcW w:w="1276" w:type="dxa"/>
            <w:tcBorders>
              <w:top w:val="single" w:sz="4" w:space="0" w:color="auto"/>
              <w:left w:val="single" w:sz="4" w:space="0" w:color="auto"/>
              <w:bottom w:val="single" w:sz="4" w:space="0" w:color="auto"/>
              <w:right w:val="single" w:sz="4" w:space="0" w:color="auto"/>
            </w:tcBorders>
          </w:tcPr>
          <w:p w14:paraId="56FE8986" w14:textId="77777777" w:rsidR="000026F8" w:rsidRPr="00202755" w:rsidRDefault="000026F8" w:rsidP="00D71A72">
            <w:pPr>
              <w:pStyle w:val="ListParagraph"/>
              <w:spacing w:before="60" w:after="60" w:line="240" w:lineRule="auto"/>
              <w:ind w:left="0"/>
              <w:jc w:val="both"/>
              <w:rPr>
                <w:rFonts w:ascii="Times New Roman" w:hAnsi="Times New Roman" w:cs="Times New Roman"/>
              </w:rPr>
            </w:pPr>
            <w:r w:rsidRPr="00202755">
              <w:rPr>
                <w:rFonts w:ascii="Times New Roman" w:hAnsi="Times New Roman" w:cs="Times New Roman"/>
              </w:rPr>
              <w:t>Kinh phí</w:t>
            </w:r>
          </w:p>
        </w:tc>
      </w:tr>
      <w:tr w:rsidR="000026F8" w:rsidRPr="00F16CD8" w14:paraId="08DF9F71" w14:textId="77777777" w:rsidTr="008629C2">
        <w:tc>
          <w:tcPr>
            <w:tcW w:w="3794" w:type="dxa"/>
            <w:tcBorders>
              <w:top w:val="single" w:sz="4" w:space="0" w:color="auto"/>
              <w:left w:val="single" w:sz="4" w:space="0" w:color="auto"/>
              <w:bottom w:val="single" w:sz="4" w:space="0" w:color="auto"/>
              <w:right w:val="single" w:sz="4" w:space="0" w:color="auto"/>
            </w:tcBorders>
          </w:tcPr>
          <w:p w14:paraId="4D99F6C0" w14:textId="77777777" w:rsidR="000026F8" w:rsidRPr="00202755" w:rsidRDefault="000026F8" w:rsidP="00D71A72">
            <w:pPr>
              <w:pStyle w:val="ListParagraph"/>
              <w:spacing w:before="60" w:after="60" w:line="240" w:lineRule="auto"/>
              <w:ind w:left="0"/>
              <w:jc w:val="both"/>
              <w:rPr>
                <w:rFonts w:ascii="Times New Roman" w:hAnsi="Times New Roman" w:cs="Times New Roman"/>
              </w:rPr>
            </w:pPr>
            <w:r w:rsidRPr="00202755">
              <w:rPr>
                <w:rFonts w:ascii="Times New Roman" w:hAnsi="Times New Roman" w:cs="Times New Roman"/>
              </w:rPr>
              <w:t xml:space="preserve">Đóng , sửa chữa bàn ghế học sinh </w:t>
            </w:r>
          </w:p>
        </w:tc>
        <w:tc>
          <w:tcPr>
            <w:tcW w:w="1843" w:type="dxa"/>
            <w:tcBorders>
              <w:top w:val="single" w:sz="4" w:space="0" w:color="auto"/>
              <w:left w:val="single" w:sz="4" w:space="0" w:color="auto"/>
              <w:bottom w:val="single" w:sz="4" w:space="0" w:color="auto"/>
              <w:right w:val="single" w:sz="4" w:space="0" w:color="auto"/>
            </w:tcBorders>
          </w:tcPr>
          <w:p w14:paraId="269BFA98" w14:textId="77777777" w:rsidR="000026F8" w:rsidRPr="00202755" w:rsidRDefault="006475E2" w:rsidP="00D71A72">
            <w:pPr>
              <w:pStyle w:val="ListParagraph"/>
              <w:spacing w:before="60" w:after="60" w:line="240" w:lineRule="auto"/>
              <w:ind w:left="0"/>
              <w:jc w:val="both"/>
              <w:rPr>
                <w:rFonts w:ascii="Times New Roman" w:hAnsi="Times New Roman" w:cs="Times New Roman"/>
              </w:rPr>
            </w:pPr>
            <w:r>
              <w:rPr>
                <w:rFonts w:ascii="Times New Roman" w:hAnsi="Times New Roman" w:cs="Times New Roman"/>
              </w:rPr>
              <w:t>5</w:t>
            </w:r>
            <w:r w:rsidR="000026F8" w:rsidRPr="00202755">
              <w:rPr>
                <w:rFonts w:ascii="Times New Roman" w:hAnsi="Times New Roman" w:cs="Times New Roman"/>
              </w:rPr>
              <w:t>.000.000 đ</w:t>
            </w:r>
          </w:p>
        </w:tc>
        <w:tc>
          <w:tcPr>
            <w:tcW w:w="2551" w:type="dxa"/>
            <w:tcBorders>
              <w:top w:val="single" w:sz="4" w:space="0" w:color="auto"/>
              <w:left w:val="single" w:sz="4" w:space="0" w:color="auto"/>
              <w:bottom w:val="single" w:sz="4" w:space="0" w:color="auto"/>
              <w:right w:val="single" w:sz="4" w:space="0" w:color="auto"/>
            </w:tcBorders>
          </w:tcPr>
          <w:p w14:paraId="48E960B3" w14:textId="77777777" w:rsidR="000026F8" w:rsidRPr="00202755" w:rsidRDefault="00603218" w:rsidP="00D71A72">
            <w:pPr>
              <w:pStyle w:val="ListParagraph"/>
              <w:spacing w:before="60" w:after="60" w:line="240" w:lineRule="auto"/>
              <w:ind w:left="0"/>
              <w:jc w:val="both"/>
              <w:rPr>
                <w:rFonts w:ascii="Times New Roman" w:hAnsi="Times New Roman" w:cs="Times New Roman"/>
              </w:rPr>
            </w:pPr>
            <w:r>
              <w:rPr>
                <w:rFonts w:ascii="Times New Roman" w:hAnsi="Times New Roman" w:cs="Times New Roman"/>
              </w:rPr>
              <w:t>7/2022</w:t>
            </w:r>
          </w:p>
        </w:tc>
        <w:tc>
          <w:tcPr>
            <w:tcW w:w="1276" w:type="dxa"/>
            <w:tcBorders>
              <w:top w:val="single" w:sz="4" w:space="0" w:color="auto"/>
              <w:left w:val="single" w:sz="4" w:space="0" w:color="auto"/>
              <w:bottom w:val="single" w:sz="4" w:space="0" w:color="auto"/>
              <w:right w:val="single" w:sz="4" w:space="0" w:color="auto"/>
            </w:tcBorders>
          </w:tcPr>
          <w:p w14:paraId="3C2F97CE" w14:textId="77777777" w:rsidR="000026F8" w:rsidRPr="00202755" w:rsidRDefault="000026F8" w:rsidP="00D71A72">
            <w:pPr>
              <w:pStyle w:val="ListParagraph"/>
              <w:spacing w:before="60" w:after="60" w:line="240" w:lineRule="auto"/>
              <w:ind w:left="0"/>
              <w:jc w:val="both"/>
              <w:rPr>
                <w:rFonts w:ascii="Times New Roman" w:hAnsi="Times New Roman" w:cs="Times New Roman"/>
              </w:rPr>
            </w:pPr>
            <w:r w:rsidRPr="00202755">
              <w:rPr>
                <w:rFonts w:ascii="Times New Roman" w:hAnsi="Times New Roman" w:cs="Times New Roman"/>
              </w:rPr>
              <w:t>NS</w:t>
            </w:r>
          </w:p>
        </w:tc>
      </w:tr>
      <w:tr w:rsidR="000026F8" w:rsidRPr="00F16CD8" w14:paraId="7817C079" w14:textId="77777777" w:rsidTr="008629C2">
        <w:tc>
          <w:tcPr>
            <w:tcW w:w="3794" w:type="dxa"/>
            <w:tcBorders>
              <w:top w:val="single" w:sz="4" w:space="0" w:color="auto"/>
              <w:left w:val="single" w:sz="4" w:space="0" w:color="auto"/>
              <w:bottom w:val="single" w:sz="4" w:space="0" w:color="auto"/>
              <w:right w:val="single" w:sz="4" w:space="0" w:color="auto"/>
            </w:tcBorders>
          </w:tcPr>
          <w:p w14:paraId="05F47138" w14:textId="77777777" w:rsidR="000026F8" w:rsidRPr="00202755" w:rsidRDefault="000026F8" w:rsidP="00D71A72">
            <w:pPr>
              <w:pStyle w:val="ListParagraph"/>
              <w:spacing w:before="60" w:after="60" w:line="240" w:lineRule="auto"/>
              <w:ind w:left="0"/>
              <w:jc w:val="both"/>
              <w:rPr>
                <w:rFonts w:ascii="Times New Roman" w:hAnsi="Times New Roman" w:cs="Times New Roman"/>
              </w:rPr>
            </w:pPr>
            <w:r w:rsidRPr="00202755">
              <w:rPr>
                <w:rFonts w:ascii="Times New Roman" w:hAnsi="Times New Roman" w:cs="Times New Roman"/>
              </w:rPr>
              <w:t>Làm Khẩu hiệu, pa nô trang trí</w:t>
            </w:r>
          </w:p>
        </w:tc>
        <w:tc>
          <w:tcPr>
            <w:tcW w:w="1843" w:type="dxa"/>
            <w:tcBorders>
              <w:top w:val="single" w:sz="4" w:space="0" w:color="auto"/>
              <w:left w:val="single" w:sz="4" w:space="0" w:color="auto"/>
              <w:bottom w:val="single" w:sz="4" w:space="0" w:color="auto"/>
              <w:right w:val="single" w:sz="4" w:space="0" w:color="auto"/>
            </w:tcBorders>
          </w:tcPr>
          <w:p w14:paraId="0DA8298B" w14:textId="11874E7E" w:rsidR="000026F8" w:rsidRPr="00202755" w:rsidRDefault="00A47B79" w:rsidP="00D71A72">
            <w:pPr>
              <w:pStyle w:val="ListParagraph"/>
              <w:spacing w:before="60" w:after="60" w:line="240" w:lineRule="auto"/>
              <w:ind w:left="0"/>
              <w:jc w:val="both"/>
              <w:rPr>
                <w:rFonts w:ascii="Times New Roman" w:hAnsi="Times New Roman" w:cs="Times New Roman"/>
              </w:rPr>
            </w:pPr>
            <w:r>
              <w:rPr>
                <w:rFonts w:ascii="Times New Roman" w:hAnsi="Times New Roman" w:cs="Times New Roman"/>
              </w:rPr>
              <w:t>3</w:t>
            </w:r>
            <w:r w:rsidR="000026F8" w:rsidRPr="00202755">
              <w:rPr>
                <w:rFonts w:ascii="Times New Roman" w:hAnsi="Times New Roman" w:cs="Times New Roman"/>
              </w:rPr>
              <w:t>0.000.000 đ</w:t>
            </w:r>
          </w:p>
        </w:tc>
        <w:tc>
          <w:tcPr>
            <w:tcW w:w="2551" w:type="dxa"/>
            <w:tcBorders>
              <w:top w:val="single" w:sz="4" w:space="0" w:color="auto"/>
              <w:left w:val="single" w:sz="4" w:space="0" w:color="auto"/>
              <w:bottom w:val="single" w:sz="4" w:space="0" w:color="auto"/>
              <w:right w:val="single" w:sz="4" w:space="0" w:color="auto"/>
            </w:tcBorders>
          </w:tcPr>
          <w:p w14:paraId="074E75D1" w14:textId="77777777" w:rsidR="000026F8" w:rsidRPr="00202755" w:rsidRDefault="00603218" w:rsidP="00D71A72">
            <w:pPr>
              <w:pStyle w:val="ListParagraph"/>
              <w:spacing w:before="60" w:after="60" w:line="240" w:lineRule="auto"/>
              <w:ind w:left="0"/>
              <w:jc w:val="both"/>
              <w:rPr>
                <w:rFonts w:ascii="Times New Roman" w:hAnsi="Times New Roman" w:cs="Times New Roman"/>
              </w:rPr>
            </w:pPr>
            <w:r>
              <w:rPr>
                <w:rFonts w:ascii="Times New Roman" w:hAnsi="Times New Roman" w:cs="Times New Roman"/>
              </w:rPr>
              <w:t>9/2022</w:t>
            </w:r>
          </w:p>
        </w:tc>
        <w:tc>
          <w:tcPr>
            <w:tcW w:w="1276" w:type="dxa"/>
            <w:tcBorders>
              <w:top w:val="single" w:sz="4" w:space="0" w:color="auto"/>
              <w:left w:val="single" w:sz="4" w:space="0" w:color="auto"/>
              <w:bottom w:val="single" w:sz="4" w:space="0" w:color="auto"/>
              <w:right w:val="single" w:sz="4" w:space="0" w:color="auto"/>
            </w:tcBorders>
          </w:tcPr>
          <w:p w14:paraId="680A8EDE" w14:textId="77777777" w:rsidR="000026F8" w:rsidRPr="00202755" w:rsidRDefault="000026F8" w:rsidP="00D71A72">
            <w:pPr>
              <w:pStyle w:val="ListParagraph"/>
              <w:spacing w:before="60" w:after="60" w:line="240" w:lineRule="auto"/>
              <w:ind w:left="0"/>
              <w:jc w:val="both"/>
              <w:rPr>
                <w:rFonts w:ascii="Times New Roman" w:hAnsi="Times New Roman" w:cs="Times New Roman"/>
              </w:rPr>
            </w:pPr>
            <w:r w:rsidRPr="00202755">
              <w:rPr>
                <w:rFonts w:ascii="Times New Roman" w:hAnsi="Times New Roman" w:cs="Times New Roman"/>
              </w:rPr>
              <w:t>NS</w:t>
            </w:r>
          </w:p>
        </w:tc>
      </w:tr>
      <w:tr w:rsidR="000026F8" w:rsidRPr="00F16CD8" w14:paraId="24524A2A" w14:textId="77777777" w:rsidTr="008629C2">
        <w:tc>
          <w:tcPr>
            <w:tcW w:w="3794" w:type="dxa"/>
            <w:tcBorders>
              <w:top w:val="single" w:sz="4" w:space="0" w:color="auto"/>
              <w:left w:val="single" w:sz="4" w:space="0" w:color="auto"/>
              <w:bottom w:val="single" w:sz="4" w:space="0" w:color="auto"/>
              <w:right w:val="single" w:sz="4" w:space="0" w:color="auto"/>
            </w:tcBorders>
          </w:tcPr>
          <w:p w14:paraId="423FDC64" w14:textId="77777777" w:rsidR="000026F8" w:rsidRPr="00202755" w:rsidRDefault="000026F8" w:rsidP="00D71A72">
            <w:pPr>
              <w:pStyle w:val="ListParagraph"/>
              <w:spacing w:before="60" w:after="60" w:line="240" w:lineRule="auto"/>
              <w:ind w:left="0"/>
              <w:jc w:val="both"/>
              <w:rPr>
                <w:rFonts w:ascii="Times New Roman" w:hAnsi="Times New Roman" w:cs="Times New Roman"/>
              </w:rPr>
            </w:pPr>
            <w:r w:rsidRPr="00202755">
              <w:rPr>
                <w:rFonts w:ascii="Times New Roman" w:hAnsi="Times New Roman" w:cs="Times New Roman"/>
              </w:rPr>
              <w:t>Sách thư viện</w:t>
            </w:r>
          </w:p>
        </w:tc>
        <w:tc>
          <w:tcPr>
            <w:tcW w:w="1843" w:type="dxa"/>
            <w:tcBorders>
              <w:top w:val="single" w:sz="4" w:space="0" w:color="auto"/>
              <w:left w:val="single" w:sz="4" w:space="0" w:color="auto"/>
              <w:bottom w:val="single" w:sz="4" w:space="0" w:color="auto"/>
              <w:right w:val="single" w:sz="4" w:space="0" w:color="auto"/>
            </w:tcBorders>
          </w:tcPr>
          <w:p w14:paraId="26F6BAAD" w14:textId="77777777" w:rsidR="000026F8" w:rsidRPr="00202755" w:rsidRDefault="001B56A8" w:rsidP="00D71A72">
            <w:pPr>
              <w:pStyle w:val="ListParagraph"/>
              <w:spacing w:before="60" w:after="60" w:line="240" w:lineRule="auto"/>
              <w:ind w:left="0"/>
              <w:jc w:val="both"/>
              <w:rPr>
                <w:rFonts w:ascii="Times New Roman" w:hAnsi="Times New Roman" w:cs="Times New Roman"/>
              </w:rPr>
            </w:pPr>
            <w:r>
              <w:rPr>
                <w:rFonts w:ascii="Times New Roman" w:hAnsi="Times New Roman" w:cs="Times New Roman"/>
              </w:rPr>
              <w:t>1</w:t>
            </w:r>
            <w:r w:rsidR="000026F8" w:rsidRPr="00202755">
              <w:rPr>
                <w:rFonts w:ascii="Times New Roman" w:hAnsi="Times New Roman" w:cs="Times New Roman"/>
              </w:rPr>
              <w:t>5.000.000 đ</w:t>
            </w:r>
          </w:p>
        </w:tc>
        <w:tc>
          <w:tcPr>
            <w:tcW w:w="2551" w:type="dxa"/>
            <w:tcBorders>
              <w:top w:val="single" w:sz="4" w:space="0" w:color="auto"/>
              <w:left w:val="single" w:sz="4" w:space="0" w:color="auto"/>
              <w:bottom w:val="single" w:sz="4" w:space="0" w:color="auto"/>
              <w:right w:val="single" w:sz="4" w:space="0" w:color="auto"/>
            </w:tcBorders>
          </w:tcPr>
          <w:p w14:paraId="62644A39" w14:textId="77777777" w:rsidR="000026F8" w:rsidRPr="00202755" w:rsidRDefault="00603218" w:rsidP="00D71A72">
            <w:pPr>
              <w:pStyle w:val="ListParagraph"/>
              <w:spacing w:before="60" w:after="60" w:line="240" w:lineRule="auto"/>
              <w:ind w:left="0"/>
              <w:jc w:val="both"/>
              <w:rPr>
                <w:rFonts w:ascii="Times New Roman" w:hAnsi="Times New Roman" w:cs="Times New Roman"/>
              </w:rPr>
            </w:pPr>
            <w:r>
              <w:rPr>
                <w:rFonts w:ascii="Times New Roman" w:hAnsi="Times New Roman" w:cs="Times New Roman"/>
              </w:rPr>
              <w:t>9/2022</w:t>
            </w:r>
          </w:p>
        </w:tc>
        <w:tc>
          <w:tcPr>
            <w:tcW w:w="1276" w:type="dxa"/>
            <w:tcBorders>
              <w:top w:val="single" w:sz="4" w:space="0" w:color="auto"/>
              <w:left w:val="single" w:sz="4" w:space="0" w:color="auto"/>
              <w:bottom w:val="single" w:sz="4" w:space="0" w:color="auto"/>
              <w:right w:val="single" w:sz="4" w:space="0" w:color="auto"/>
            </w:tcBorders>
          </w:tcPr>
          <w:p w14:paraId="3C806292" w14:textId="77777777" w:rsidR="000026F8" w:rsidRPr="00202755" w:rsidRDefault="000026F8" w:rsidP="00D71A72">
            <w:pPr>
              <w:pStyle w:val="ListParagraph"/>
              <w:spacing w:before="60" w:after="60" w:line="240" w:lineRule="auto"/>
              <w:ind w:left="0"/>
              <w:jc w:val="both"/>
              <w:rPr>
                <w:rFonts w:ascii="Times New Roman" w:hAnsi="Times New Roman" w:cs="Times New Roman"/>
              </w:rPr>
            </w:pPr>
            <w:r w:rsidRPr="00202755">
              <w:rPr>
                <w:rFonts w:ascii="Times New Roman" w:hAnsi="Times New Roman" w:cs="Times New Roman"/>
              </w:rPr>
              <w:t>NS</w:t>
            </w:r>
          </w:p>
        </w:tc>
      </w:tr>
      <w:tr w:rsidR="000026F8" w:rsidRPr="00F16CD8" w14:paraId="54B865AF" w14:textId="77777777" w:rsidTr="008629C2">
        <w:trPr>
          <w:trHeight w:val="70"/>
        </w:trPr>
        <w:tc>
          <w:tcPr>
            <w:tcW w:w="3794" w:type="dxa"/>
            <w:tcBorders>
              <w:top w:val="single" w:sz="4" w:space="0" w:color="auto"/>
              <w:left w:val="single" w:sz="4" w:space="0" w:color="auto"/>
              <w:bottom w:val="single" w:sz="4" w:space="0" w:color="auto"/>
              <w:right w:val="single" w:sz="4" w:space="0" w:color="auto"/>
            </w:tcBorders>
          </w:tcPr>
          <w:p w14:paraId="03F3FFE8" w14:textId="77777777" w:rsidR="000026F8" w:rsidRPr="00202755" w:rsidRDefault="000026F8" w:rsidP="00D71A72">
            <w:pPr>
              <w:pStyle w:val="ListParagraph"/>
              <w:spacing w:before="60" w:after="60" w:line="240" w:lineRule="auto"/>
              <w:ind w:left="0"/>
              <w:jc w:val="both"/>
              <w:rPr>
                <w:rFonts w:ascii="Times New Roman" w:hAnsi="Times New Roman" w:cs="Times New Roman"/>
              </w:rPr>
            </w:pPr>
            <w:r w:rsidRPr="00202755">
              <w:rPr>
                <w:rFonts w:ascii="Times New Roman" w:hAnsi="Times New Roman" w:cs="Times New Roman"/>
              </w:rPr>
              <w:t xml:space="preserve"> Mua  thiết bị, dụng cụ TNTH</w:t>
            </w:r>
          </w:p>
        </w:tc>
        <w:tc>
          <w:tcPr>
            <w:tcW w:w="1843" w:type="dxa"/>
            <w:tcBorders>
              <w:top w:val="single" w:sz="4" w:space="0" w:color="auto"/>
              <w:left w:val="single" w:sz="4" w:space="0" w:color="auto"/>
              <w:bottom w:val="single" w:sz="4" w:space="0" w:color="auto"/>
              <w:right w:val="single" w:sz="4" w:space="0" w:color="auto"/>
            </w:tcBorders>
          </w:tcPr>
          <w:p w14:paraId="42AD282B" w14:textId="0311DECD" w:rsidR="000026F8" w:rsidRPr="00202755" w:rsidRDefault="00A47B79" w:rsidP="00D71A72">
            <w:pPr>
              <w:pStyle w:val="ListParagraph"/>
              <w:spacing w:before="60" w:after="60" w:line="240" w:lineRule="auto"/>
              <w:ind w:left="0"/>
              <w:jc w:val="both"/>
              <w:rPr>
                <w:rFonts w:ascii="Times New Roman" w:hAnsi="Times New Roman" w:cs="Times New Roman"/>
              </w:rPr>
            </w:pPr>
            <w:r>
              <w:rPr>
                <w:rFonts w:ascii="Times New Roman" w:hAnsi="Times New Roman" w:cs="Times New Roman"/>
              </w:rPr>
              <w:t>2</w:t>
            </w:r>
            <w:r w:rsidR="000026F8" w:rsidRPr="00202755">
              <w:rPr>
                <w:rFonts w:ascii="Times New Roman" w:hAnsi="Times New Roman" w:cs="Times New Roman"/>
              </w:rPr>
              <w:t>5.000.000 đ</w:t>
            </w:r>
          </w:p>
        </w:tc>
        <w:tc>
          <w:tcPr>
            <w:tcW w:w="2551" w:type="dxa"/>
            <w:tcBorders>
              <w:top w:val="single" w:sz="4" w:space="0" w:color="auto"/>
              <w:left w:val="single" w:sz="4" w:space="0" w:color="auto"/>
              <w:bottom w:val="single" w:sz="4" w:space="0" w:color="auto"/>
              <w:right w:val="single" w:sz="4" w:space="0" w:color="auto"/>
            </w:tcBorders>
          </w:tcPr>
          <w:p w14:paraId="07EADF01" w14:textId="77777777" w:rsidR="000026F8" w:rsidRPr="00202755" w:rsidRDefault="00603218" w:rsidP="00D71A72">
            <w:pPr>
              <w:pStyle w:val="ListParagraph"/>
              <w:spacing w:before="60" w:after="60" w:line="240" w:lineRule="auto"/>
              <w:ind w:left="0"/>
              <w:jc w:val="both"/>
              <w:rPr>
                <w:rFonts w:ascii="Times New Roman" w:hAnsi="Times New Roman" w:cs="Times New Roman"/>
              </w:rPr>
            </w:pPr>
            <w:r>
              <w:rPr>
                <w:rFonts w:ascii="Times New Roman" w:hAnsi="Times New Roman" w:cs="Times New Roman"/>
              </w:rPr>
              <w:t>10/2022</w:t>
            </w:r>
          </w:p>
        </w:tc>
        <w:tc>
          <w:tcPr>
            <w:tcW w:w="1276" w:type="dxa"/>
            <w:tcBorders>
              <w:top w:val="single" w:sz="4" w:space="0" w:color="auto"/>
              <w:left w:val="single" w:sz="4" w:space="0" w:color="auto"/>
              <w:bottom w:val="single" w:sz="4" w:space="0" w:color="auto"/>
              <w:right w:val="single" w:sz="4" w:space="0" w:color="auto"/>
            </w:tcBorders>
          </w:tcPr>
          <w:p w14:paraId="5879D39F" w14:textId="77777777" w:rsidR="000026F8" w:rsidRPr="00202755" w:rsidRDefault="000026F8" w:rsidP="00D71A72">
            <w:pPr>
              <w:pStyle w:val="ListParagraph"/>
              <w:spacing w:before="60" w:after="60" w:line="240" w:lineRule="auto"/>
              <w:ind w:left="0"/>
              <w:jc w:val="both"/>
              <w:rPr>
                <w:rFonts w:ascii="Times New Roman" w:hAnsi="Times New Roman" w:cs="Times New Roman"/>
              </w:rPr>
            </w:pPr>
            <w:r w:rsidRPr="00202755">
              <w:rPr>
                <w:rFonts w:ascii="Times New Roman" w:hAnsi="Times New Roman" w:cs="Times New Roman"/>
              </w:rPr>
              <w:t>NS</w:t>
            </w:r>
          </w:p>
        </w:tc>
      </w:tr>
      <w:tr w:rsidR="000026F8" w:rsidRPr="00F16CD8" w14:paraId="3FE2F63E" w14:textId="77777777" w:rsidTr="008629C2">
        <w:trPr>
          <w:trHeight w:val="70"/>
        </w:trPr>
        <w:tc>
          <w:tcPr>
            <w:tcW w:w="3794" w:type="dxa"/>
            <w:tcBorders>
              <w:top w:val="single" w:sz="4" w:space="0" w:color="auto"/>
              <w:left w:val="single" w:sz="4" w:space="0" w:color="auto"/>
              <w:bottom w:val="single" w:sz="4" w:space="0" w:color="auto"/>
              <w:right w:val="single" w:sz="4" w:space="0" w:color="auto"/>
            </w:tcBorders>
          </w:tcPr>
          <w:p w14:paraId="4121CC22" w14:textId="77777777" w:rsidR="000026F8" w:rsidRPr="00202755" w:rsidRDefault="000026F8" w:rsidP="00D71A72">
            <w:pPr>
              <w:pStyle w:val="ListParagraph"/>
              <w:spacing w:before="60" w:after="60" w:line="240" w:lineRule="auto"/>
              <w:ind w:left="0"/>
              <w:jc w:val="both"/>
              <w:rPr>
                <w:rFonts w:ascii="Times New Roman" w:hAnsi="Times New Roman" w:cs="Times New Roman"/>
              </w:rPr>
            </w:pPr>
            <w:r w:rsidRPr="00202755">
              <w:rPr>
                <w:rFonts w:ascii="Times New Roman" w:hAnsi="Times New Roman" w:cs="Times New Roman"/>
              </w:rPr>
              <w:t>Sửa chữa máy tính</w:t>
            </w:r>
          </w:p>
        </w:tc>
        <w:tc>
          <w:tcPr>
            <w:tcW w:w="1843" w:type="dxa"/>
            <w:tcBorders>
              <w:top w:val="single" w:sz="4" w:space="0" w:color="auto"/>
              <w:left w:val="single" w:sz="4" w:space="0" w:color="auto"/>
              <w:bottom w:val="single" w:sz="4" w:space="0" w:color="auto"/>
              <w:right w:val="single" w:sz="4" w:space="0" w:color="auto"/>
            </w:tcBorders>
          </w:tcPr>
          <w:p w14:paraId="48A0FADC" w14:textId="77777777" w:rsidR="000026F8" w:rsidRPr="00202755" w:rsidRDefault="000026F8" w:rsidP="00D71A72">
            <w:pPr>
              <w:pStyle w:val="ListParagraph"/>
              <w:spacing w:before="60" w:after="60" w:line="240" w:lineRule="auto"/>
              <w:ind w:left="0"/>
              <w:jc w:val="both"/>
              <w:rPr>
                <w:rFonts w:ascii="Times New Roman" w:hAnsi="Times New Roman" w:cs="Times New Roman"/>
              </w:rPr>
            </w:pPr>
            <w:r w:rsidRPr="00202755">
              <w:rPr>
                <w:rFonts w:ascii="Times New Roman" w:hAnsi="Times New Roman" w:cs="Times New Roman"/>
              </w:rPr>
              <w:t>15.000.000 đ</w:t>
            </w:r>
          </w:p>
        </w:tc>
        <w:tc>
          <w:tcPr>
            <w:tcW w:w="2551" w:type="dxa"/>
            <w:tcBorders>
              <w:top w:val="single" w:sz="4" w:space="0" w:color="auto"/>
              <w:left w:val="single" w:sz="4" w:space="0" w:color="auto"/>
              <w:bottom w:val="single" w:sz="4" w:space="0" w:color="auto"/>
              <w:right w:val="single" w:sz="4" w:space="0" w:color="auto"/>
            </w:tcBorders>
          </w:tcPr>
          <w:p w14:paraId="62C4A0D6" w14:textId="77777777" w:rsidR="000026F8" w:rsidRPr="00202755" w:rsidRDefault="001B56A8" w:rsidP="00D71A72">
            <w:pPr>
              <w:pStyle w:val="ListParagraph"/>
              <w:spacing w:before="60" w:after="60" w:line="240" w:lineRule="auto"/>
              <w:ind w:left="0"/>
              <w:jc w:val="both"/>
              <w:rPr>
                <w:rFonts w:ascii="Times New Roman" w:hAnsi="Times New Roman" w:cs="Times New Roman"/>
              </w:rPr>
            </w:pPr>
            <w:r>
              <w:rPr>
                <w:rFonts w:ascii="Times New Roman" w:hAnsi="Times New Roman" w:cs="Times New Roman"/>
              </w:rPr>
              <w:t>9</w:t>
            </w:r>
            <w:r w:rsidR="00603218">
              <w:rPr>
                <w:rFonts w:ascii="Times New Roman" w:hAnsi="Times New Roman" w:cs="Times New Roman"/>
              </w:rPr>
              <w:t>/2022</w:t>
            </w:r>
          </w:p>
        </w:tc>
        <w:tc>
          <w:tcPr>
            <w:tcW w:w="1276" w:type="dxa"/>
            <w:tcBorders>
              <w:top w:val="single" w:sz="4" w:space="0" w:color="auto"/>
              <w:left w:val="single" w:sz="4" w:space="0" w:color="auto"/>
              <w:bottom w:val="single" w:sz="4" w:space="0" w:color="auto"/>
              <w:right w:val="single" w:sz="4" w:space="0" w:color="auto"/>
            </w:tcBorders>
          </w:tcPr>
          <w:p w14:paraId="2C5B268F" w14:textId="77777777" w:rsidR="000026F8" w:rsidRPr="00202755" w:rsidRDefault="000026F8" w:rsidP="00D71A72">
            <w:pPr>
              <w:pStyle w:val="ListParagraph"/>
              <w:spacing w:before="60" w:after="60" w:line="240" w:lineRule="auto"/>
              <w:ind w:left="0"/>
              <w:jc w:val="both"/>
              <w:rPr>
                <w:rFonts w:ascii="Times New Roman" w:hAnsi="Times New Roman" w:cs="Times New Roman"/>
              </w:rPr>
            </w:pPr>
            <w:r w:rsidRPr="00202755">
              <w:rPr>
                <w:rFonts w:ascii="Times New Roman" w:hAnsi="Times New Roman" w:cs="Times New Roman"/>
              </w:rPr>
              <w:t>NS</w:t>
            </w:r>
          </w:p>
        </w:tc>
      </w:tr>
      <w:tr w:rsidR="000026F8" w:rsidRPr="00F16CD8" w14:paraId="51709981" w14:textId="77777777" w:rsidTr="008629C2">
        <w:trPr>
          <w:trHeight w:val="70"/>
        </w:trPr>
        <w:tc>
          <w:tcPr>
            <w:tcW w:w="3794" w:type="dxa"/>
            <w:tcBorders>
              <w:top w:val="single" w:sz="4" w:space="0" w:color="auto"/>
              <w:left w:val="single" w:sz="4" w:space="0" w:color="auto"/>
              <w:bottom w:val="single" w:sz="4" w:space="0" w:color="auto"/>
              <w:right w:val="single" w:sz="4" w:space="0" w:color="auto"/>
            </w:tcBorders>
          </w:tcPr>
          <w:p w14:paraId="010D8E81" w14:textId="77777777" w:rsidR="000026F8" w:rsidRPr="00202755" w:rsidRDefault="000026F8" w:rsidP="00D71A72">
            <w:pPr>
              <w:pStyle w:val="ListParagraph"/>
              <w:spacing w:before="60" w:after="60" w:line="240" w:lineRule="auto"/>
              <w:ind w:left="0"/>
              <w:jc w:val="both"/>
              <w:rPr>
                <w:rFonts w:ascii="Times New Roman" w:hAnsi="Times New Roman" w:cs="Times New Roman"/>
              </w:rPr>
            </w:pPr>
            <w:r w:rsidRPr="00202755">
              <w:rPr>
                <w:rFonts w:ascii="Times New Roman" w:hAnsi="Times New Roman" w:cs="Times New Roman"/>
              </w:rPr>
              <w:t>Xây dựng phòng truyền thống</w:t>
            </w:r>
          </w:p>
        </w:tc>
        <w:tc>
          <w:tcPr>
            <w:tcW w:w="1843" w:type="dxa"/>
            <w:tcBorders>
              <w:top w:val="single" w:sz="4" w:space="0" w:color="auto"/>
              <w:left w:val="single" w:sz="4" w:space="0" w:color="auto"/>
              <w:bottom w:val="single" w:sz="4" w:space="0" w:color="auto"/>
              <w:right w:val="single" w:sz="4" w:space="0" w:color="auto"/>
            </w:tcBorders>
          </w:tcPr>
          <w:p w14:paraId="0020A683" w14:textId="7AC453CC" w:rsidR="000026F8" w:rsidRPr="00202755" w:rsidRDefault="00A47B79" w:rsidP="00D71A72">
            <w:pPr>
              <w:pStyle w:val="ListParagraph"/>
              <w:spacing w:before="60" w:after="60" w:line="240" w:lineRule="auto"/>
              <w:ind w:left="0"/>
              <w:jc w:val="both"/>
              <w:rPr>
                <w:rFonts w:ascii="Times New Roman" w:hAnsi="Times New Roman" w:cs="Times New Roman"/>
              </w:rPr>
            </w:pPr>
            <w:r>
              <w:rPr>
                <w:rFonts w:ascii="Times New Roman" w:hAnsi="Times New Roman" w:cs="Times New Roman"/>
              </w:rPr>
              <w:t>5</w:t>
            </w:r>
            <w:r w:rsidR="001B56A8">
              <w:rPr>
                <w:rFonts w:ascii="Times New Roman" w:hAnsi="Times New Roman" w:cs="Times New Roman"/>
              </w:rPr>
              <w:t>0</w:t>
            </w:r>
            <w:r w:rsidR="000026F8" w:rsidRPr="00202755">
              <w:rPr>
                <w:rFonts w:ascii="Times New Roman" w:hAnsi="Times New Roman" w:cs="Times New Roman"/>
              </w:rPr>
              <w:t>.000.000 đ</w:t>
            </w:r>
          </w:p>
        </w:tc>
        <w:tc>
          <w:tcPr>
            <w:tcW w:w="2551" w:type="dxa"/>
            <w:tcBorders>
              <w:top w:val="single" w:sz="4" w:space="0" w:color="auto"/>
              <w:left w:val="single" w:sz="4" w:space="0" w:color="auto"/>
              <w:bottom w:val="single" w:sz="4" w:space="0" w:color="auto"/>
              <w:right w:val="single" w:sz="4" w:space="0" w:color="auto"/>
            </w:tcBorders>
          </w:tcPr>
          <w:p w14:paraId="7FA0932E" w14:textId="3BC43168" w:rsidR="000026F8" w:rsidRPr="00202755" w:rsidRDefault="00A47B79" w:rsidP="00D71A72">
            <w:pPr>
              <w:pStyle w:val="ListParagraph"/>
              <w:spacing w:before="60" w:after="60" w:line="240" w:lineRule="auto"/>
              <w:ind w:left="0"/>
              <w:jc w:val="both"/>
              <w:rPr>
                <w:rFonts w:ascii="Times New Roman" w:hAnsi="Times New Roman" w:cs="Times New Roman"/>
              </w:rPr>
            </w:pPr>
            <w:r>
              <w:rPr>
                <w:rFonts w:ascii="Times New Roman" w:hAnsi="Times New Roman" w:cs="Times New Roman"/>
              </w:rPr>
              <w:t>12</w:t>
            </w:r>
            <w:r w:rsidR="00603218">
              <w:rPr>
                <w:rFonts w:ascii="Times New Roman" w:hAnsi="Times New Roman" w:cs="Times New Roman"/>
              </w:rPr>
              <w:t>/2022</w:t>
            </w:r>
          </w:p>
        </w:tc>
        <w:tc>
          <w:tcPr>
            <w:tcW w:w="1276" w:type="dxa"/>
            <w:tcBorders>
              <w:top w:val="single" w:sz="4" w:space="0" w:color="auto"/>
              <w:left w:val="single" w:sz="4" w:space="0" w:color="auto"/>
              <w:bottom w:val="single" w:sz="4" w:space="0" w:color="auto"/>
              <w:right w:val="single" w:sz="4" w:space="0" w:color="auto"/>
            </w:tcBorders>
          </w:tcPr>
          <w:p w14:paraId="4E3B3BC3" w14:textId="77777777" w:rsidR="000026F8" w:rsidRPr="00202755" w:rsidRDefault="000026F8" w:rsidP="00D71A72">
            <w:pPr>
              <w:pStyle w:val="ListParagraph"/>
              <w:spacing w:before="60" w:after="60" w:line="240" w:lineRule="auto"/>
              <w:ind w:left="0"/>
              <w:jc w:val="both"/>
              <w:rPr>
                <w:rFonts w:ascii="Times New Roman" w:hAnsi="Times New Roman" w:cs="Times New Roman"/>
              </w:rPr>
            </w:pPr>
            <w:r w:rsidRPr="00202755">
              <w:rPr>
                <w:rFonts w:ascii="Times New Roman" w:hAnsi="Times New Roman" w:cs="Times New Roman"/>
              </w:rPr>
              <w:t>NS</w:t>
            </w:r>
          </w:p>
        </w:tc>
      </w:tr>
    </w:tbl>
    <w:p w14:paraId="67BDD8C1" w14:textId="7FF01DD0" w:rsidR="000026F8" w:rsidRPr="00F16CD8" w:rsidRDefault="000026F8" w:rsidP="00D71A72">
      <w:pPr>
        <w:pStyle w:val="NoSpacing"/>
        <w:spacing w:before="60" w:after="60"/>
        <w:ind w:firstLine="709"/>
        <w:jc w:val="both"/>
        <w:rPr>
          <w:rFonts w:ascii="Times New Roman" w:hAnsi="Times New Roman"/>
          <w:b/>
        </w:rPr>
      </w:pPr>
      <w:r w:rsidRPr="00F16CD8">
        <w:rPr>
          <w:rFonts w:ascii="Times New Roman" w:hAnsi="Times New Roman"/>
          <w:b/>
        </w:rPr>
        <w:t xml:space="preserve">                                     </w:t>
      </w:r>
      <w:r w:rsidR="00202755">
        <w:rPr>
          <w:rFonts w:ascii="Times New Roman" w:hAnsi="Times New Roman"/>
          <w:b/>
        </w:rPr>
        <w:t xml:space="preserve">                                                                   </w:t>
      </w:r>
      <w:r w:rsidR="006475E2">
        <w:rPr>
          <w:rFonts w:ascii="Times New Roman" w:hAnsi="Times New Roman"/>
          <w:b/>
        </w:rPr>
        <w:t xml:space="preserve">Tổng cọng:   </w:t>
      </w:r>
      <w:r w:rsidR="00A47B79">
        <w:rPr>
          <w:rFonts w:ascii="Times New Roman" w:hAnsi="Times New Roman"/>
          <w:b/>
        </w:rPr>
        <w:t>140</w:t>
      </w:r>
      <w:r w:rsidRPr="00F16CD8">
        <w:rPr>
          <w:rFonts w:ascii="Times New Roman" w:hAnsi="Times New Roman"/>
          <w:b/>
        </w:rPr>
        <w:t>.000.000 đ</w:t>
      </w:r>
    </w:p>
    <w:p w14:paraId="79315DB8" w14:textId="77777777" w:rsidR="000026F8" w:rsidRPr="00283DD9" w:rsidRDefault="000026F8" w:rsidP="00D71A72">
      <w:pPr>
        <w:pStyle w:val="NoSpacing"/>
        <w:spacing w:before="60" w:after="60"/>
        <w:ind w:firstLine="709"/>
        <w:jc w:val="both"/>
        <w:rPr>
          <w:rFonts w:ascii="Times New Roman" w:hAnsi="Times New Roman"/>
          <w:b/>
          <w:sz w:val="28"/>
          <w:szCs w:val="28"/>
        </w:rPr>
      </w:pPr>
      <w:r w:rsidRPr="00283DD9">
        <w:rPr>
          <w:rFonts w:ascii="Times New Roman" w:hAnsi="Times New Roman"/>
          <w:b/>
          <w:sz w:val="28"/>
          <w:szCs w:val="28"/>
        </w:rPr>
        <w:t xml:space="preserve"> </w:t>
      </w:r>
      <w:r w:rsidR="00BD1EE3">
        <w:rPr>
          <w:rFonts w:ascii="Times New Roman" w:hAnsi="Times New Roman"/>
          <w:sz w:val="28"/>
          <w:szCs w:val="28"/>
        </w:rPr>
        <w:t>6</w:t>
      </w:r>
      <w:r w:rsidR="0085774B">
        <w:rPr>
          <w:rFonts w:ascii="Times New Roman" w:hAnsi="Times New Roman"/>
          <w:sz w:val="28"/>
          <w:szCs w:val="28"/>
        </w:rPr>
        <w:t>.16</w:t>
      </w:r>
      <w:r w:rsidRPr="00283DD9">
        <w:rPr>
          <w:rFonts w:ascii="Times New Roman" w:hAnsi="Times New Roman"/>
          <w:sz w:val="28"/>
          <w:szCs w:val="28"/>
        </w:rPr>
        <w:t>.</w:t>
      </w:r>
      <w:r w:rsidRPr="00283DD9">
        <w:rPr>
          <w:rFonts w:ascii="Times New Roman" w:hAnsi="Times New Roman"/>
          <w:b/>
          <w:sz w:val="28"/>
          <w:szCs w:val="28"/>
        </w:rPr>
        <w:t xml:space="preserve"> Công tác Y tế - Vệ sinh trường học:</w:t>
      </w:r>
    </w:p>
    <w:p w14:paraId="75E5547A" w14:textId="77777777" w:rsidR="000026F8" w:rsidRPr="00283DD9" w:rsidRDefault="000026F8" w:rsidP="00D71A72">
      <w:pPr>
        <w:pStyle w:val="NoSpacing"/>
        <w:spacing w:before="60" w:after="60"/>
        <w:ind w:firstLine="709"/>
        <w:jc w:val="both"/>
        <w:rPr>
          <w:rFonts w:ascii="Times New Roman" w:hAnsi="Times New Roman"/>
          <w:sz w:val="28"/>
          <w:szCs w:val="28"/>
        </w:rPr>
      </w:pPr>
      <w:r w:rsidRPr="00283DD9">
        <w:rPr>
          <w:rFonts w:ascii="Times New Roman" w:hAnsi="Times New Roman"/>
          <w:sz w:val="28"/>
          <w:szCs w:val="28"/>
        </w:rPr>
        <w:t>Thực hiện chăm sóc sức khỏe ban đầu, phòng chống dịch bệnh,vệ sinh trường học, khám sức khoẻ định kỳ, tiêm chủng theo kế hoạch.</w:t>
      </w:r>
    </w:p>
    <w:p w14:paraId="79E6B73D" w14:textId="77777777" w:rsidR="000026F8" w:rsidRPr="00283DD9" w:rsidRDefault="000026F8" w:rsidP="00D71A72">
      <w:pPr>
        <w:pStyle w:val="NoSpacing"/>
        <w:spacing w:before="60" w:after="60"/>
        <w:ind w:firstLine="709"/>
        <w:jc w:val="both"/>
        <w:rPr>
          <w:rFonts w:ascii="Times New Roman" w:hAnsi="Times New Roman"/>
          <w:sz w:val="28"/>
          <w:szCs w:val="28"/>
        </w:rPr>
      </w:pPr>
      <w:r w:rsidRPr="00283DD9">
        <w:rPr>
          <w:rFonts w:ascii="Times New Roman" w:hAnsi="Times New Roman"/>
          <w:sz w:val="28"/>
          <w:szCs w:val="28"/>
        </w:rPr>
        <w:t>Học si</w:t>
      </w:r>
      <w:r w:rsidR="00EF69B1">
        <w:rPr>
          <w:rFonts w:ascii="Times New Roman" w:hAnsi="Times New Roman"/>
          <w:sz w:val="28"/>
          <w:szCs w:val="28"/>
        </w:rPr>
        <w:t>nh tham gia Bảo hiểm y tế đạt 100</w:t>
      </w:r>
      <w:r w:rsidRPr="00283DD9">
        <w:rPr>
          <w:rFonts w:ascii="Times New Roman" w:hAnsi="Times New Roman"/>
          <w:sz w:val="28"/>
          <w:szCs w:val="28"/>
        </w:rPr>
        <w:t>%.</w:t>
      </w:r>
    </w:p>
    <w:p w14:paraId="2310A728" w14:textId="77777777" w:rsidR="000026F8" w:rsidRPr="00283DD9" w:rsidRDefault="00BD1EE3" w:rsidP="00D71A72">
      <w:pPr>
        <w:pStyle w:val="NoSpacing"/>
        <w:spacing w:before="60" w:after="60"/>
        <w:ind w:firstLine="709"/>
        <w:jc w:val="both"/>
        <w:rPr>
          <w:rFonts w:ascii="Times New Roman" w:hAnsi="Times New Roman"/>
          <w:sz w:val="28"/>
          <w:szCs w:val="28"/>
          <w:highlight w:val="white"/>
          <w:lang w:val="vi-VN"/>
        </w:rPr>
      </w:pPr>
      <w:r>
        <w:rPr>
          <w:rFonts w:ascii="Times New Roman" w:hAnsi="Times New Roman"/>
          <w:sz w:val="28"/>
          <w:szCs w:val="28"/>
          <w:highlight w:val="white"/>
          <w:lang w:val="it-IT"/>
        </w:rPr>
        <w:t>6</w:t>
      </w:r>
      <w:r w:rsidR="0085774B">
        <w:rPr>
          <w:rFonts w:ascii="Times New Roman" w:hAnsi="Times New Roman"/>
          <w:sz w:val="28"/>
          <w:szCs w:val="28"/>
          <w:highlight w:val="white"/>
          <w:lang w:val="it-IT"/>
        </w:rPr>
        <w:t>.17</w:t>
      </w:r>
      <w:r w:rsidR="000026F8" w:rsidRPr="00283DD9">
        <w:rPr>
          <w:rFonts w:ascii="Times New Roman" w:hAnsi="Times New Roman"/>
          <w:sz w:val="28"/>
          <w:szCs w:val="28"/>
          <w:highlight w:val="white"/>
          <w:lang w:val="vi-VN"/>
        </w:rPr>
        <w:t>.</w:t>
      </w:r>
      <w:r w:rsidR="000026F8" w:rsidRPr="00283DD9">
        <w:rPr>
          <w:rFonts w:ascii="Times New Roman" w:hAnsi="Times New Roman"/>
          <w:b/>
          <w:sz w:val="28"/>
          <w:szCs w:val="28"/>
          <w:highlight w:val="white"/>
          <w:lang w:val="vi-VN"/>
        </w:rPr>
        <w:t xml:space="preserve"> Công tác thi đua</w:t>
      </w:r>
      <w:r w:rsidR="000026F8" w:rsidRPr="00283DD9">
        <w:rPr>
          <w:rFonts w:ascii="Times New Roman" w:hAnsi="Times New Roman"/>
          <w:b/>
          <w:sz w:val="28"/>
          <w:szCs w:val="28"/>
          <w:highlight w:val="white"/>
          <w:lang w:val="it-IT"/>
        </w:rPr>
        <w:t>,</w:t>
      </w:r>
      <w:r w:rsidR="000026F8" w:rsidRPr="00283DD9">
        <w:rPr>
          <w:rFonts w:ascii="Times New Roman" w:hAnsi="Times New Roman"/>
          <w:b/>
          <w:sz w:val="28"/>
          <w:szCs w:val="28"/>
          <w:highlight w:val="white"/>
          <w:lang w:val="vi-VN"/>
        </w:rPr>
        <w:t xml:space="preserve"> khen thưởng</w:t>
      </w:r>
    </w:p>
    <w:p w14:paraId="50E97715" w14:textId="77777777" w:rsidR="000026F8" w:rsidRPr="00283DD9" w:rsidRDefault="000026F8" w:rsidP="00D71A72">
      <w:pPr>
        <w:pStyle w:val="NoSpacing"/>
        <w:spacing w:before="60" w:after="60"/>
        <w:ind w:firstLine="709"/>
        <w:jc w:val="both"/>
        <w:rPr>
          <w:rFonts w:ascii="Times New Roman" w:hAnsi="Times New Roman"/>
          <w:spacing w:val="-4"/>
          <w:sz w:val="28"/>
          <w:szCs w:val="28"/>
          <w:lang w:val="vi-VN"/>
        </w:rPr>
      </w:pPr>
      <w:r w:rsidRPr="00283DD9">
        <w:rPr>
          <w:rFonts w:ascii="Times New Roman" w:hAnsi="Times New Roman"/>
          <w:spacing w:val="-4"/>
          <w:sz w:val="28"/>
          <w:szCs w:val="28"/>
          <w:highlight w:val="white"/>
          <w:lang w:val="vi-VN"/>
        </w:rPr>
        <w:t>Thực hiện đúng luật thi đua khen thưởng, bảo đảm công khai, minh bạch, xây dựng tiêu chí thi đua rõ ràng, cụ thể gắn với hiệu quả công việc được giao của từng bộ phận; khuyến khích có nhiều mô hình đổi mới và sáng tạo. Chấp hành chế độ báo cáo, thực hiện các nội dung được quy định đầy đủ, đúng thời hạn.</w:t>
      </w:r>
    </w:p>
    <w:p w14:paraId="278A3A65" w14:textId="77777777" w:rsidR="000026F8" w:rsidRPr="00283DD9" w:rsidRDefault="00BD1EE3" w:rsidP="00D71A72">
      <w:pPr>
        <w:pStyle w:val="NoSpacing"/>
        <w:spacing w:before="60" w:after="60"/>
        <w:ind w:firstLine="709"/>
        <w:jc w:val="both"/>
        <w:rPr>
          <w:rFonts w:ascii="Times New Roman" w:hAnsi="Times New Roman"/>
          <w:spacing w:val="-4"/>
          <w:sz w:val="28"/>
          <w:szCs w:val="28"/>
          <w:highlight w:val="white"/>
          <w:lang w:val="vi-VN"/>
        </w:rPr>
      </w:pPr>
      <w:r w:rsidRPr="00D767E8">
        <w:rPr>
          <w:rFonts w:ascii="Times New Roman" w:hAnsi="Times New Roman"/>
          <w:sz w:val="28"/>
          <w:szCs w:val="28"/>
          <w:lang w:val="vi-VN"/>
        </w:rPr>
        <w:t>6</w:t>
      </w:r>
      <w:r w:rsidR="0085774B">
        <w:rPr>
          <w:rFonts w:ascii="Times New Roman" w:hAnsi="Times New Roman"/>
          <w:sz w:val="28"/>
          <w:szCs w:val="28"/>
          <w:lang w:val="vi-VN"/>
        </w:rPr>
        <w:t>.1</w:t>
      </w:r>
      <w:r w:rsidR="0085774B" w:rsidRPr="009508F2">
        <w:rPr>
          <w:rFonts w:ascii="Times New Roman" w:hAnsi="Times New Roman"/>
          <w:sz w:val="28"/>
          <w:szCs w:val="28"/>
          <w:lang w:val="vi-VN"/>
        </w:rPr>
        <w:t>8</w:t>
      </w:r>
      <w:r w:rsidR="000026F8" w:rsidRPr="00283DD9">
        <w:rPr>
          <w:rFonts w:ascii="Times New Roman" w:hAnsi="Times New Roman"/>
          <w:sz w:val="28"/>
          <w:szCs w:val="28"/>
          <w:lang w:val="vi-VN"/>
        </w:rPr>
        <w:t>.</w:t>
      </w:r>
      <w:r w:rsidR="000026F8" w:rsidRPr="00283DD9">
        <w:rPr>
          <w:rFonts w:ascii="Times New Roman" w:hAnsi="Times New Roman"/>
          <w:b/>
          <w:sz w:val="28"/>
          <w:szCs w:val="28"/>
          <w:lang w:val="vi-VN"/>
        </w:rPr>
        <w:t xml:space="preserve"> Một số chỉ tiêu cụ thể</w:t>
      </w:r>
    </w:p>
    <w:p w14:paraId="7CEEFF64" w14:textId="77777777" w:rsidR="000026F8" w:rsidRPr="00283DD9" w:rsidRDefault="000026F8" w:rsidP="00D71A72">
      <w:pPr>
        <w:pStyle w:val="NoSpacing"/>
        <w:spacing w:before="60" w:after="60"/>
        <w:ind w:firstLine="709"/>
        <w:jc w:val="both"/>
        <w:rPr>
          <w:rFonts w:ascii="Times New Roman" w:hAnsi="Times New Roman"/>
          <w:sz w:val="28"/>
          <w:szCs w:val="28"/>
          <w:lang w:val="vi-VN"/>
        </w:rPr>
      </w:pPr>
      <w:r w:rsidRPr="00283DD9">
        <w:rPr>
          <w:rFonts w:ascii="Times New Roman" w:hAnsi="Times New Roman"/>
          <w:sz w:val="28"/>
          <w:szCs w:val="28"/>
          <w:lang w:val="vi-VN"/>
        </w:rPr>
        <w:t xml:space="preserve">- </w:t>
      </w:r>
      <w:r w:rsidRPr="00283DD9">
        <w:rPr>
          <w:rFonts w:ascii="Times New Roman" w:hAnsi="Times New Roman"/>
          <w:b/>
          <w:sz w:val="28"/>
          <w:szCs w:val="28"/>
          <w:lang w:val="vi-VN"/>
        </w:rPr>
        <w:t>Chất lượng các bộ môn</w:t>
      </w:r>
      <w:r w:rsidRPr="00283DD9">
        <w:rPr>
          <w:rFonts w:ascii="Times New Roman" w:hAnsi="Times New Roman"/>
          <w:sz w:val="28"/>
          <w:szCs w:val="28"/>
          <w:lang w:val="vi-VN"/>
        </w:rPr>
        <w:t xml:space="preserve">  (tỉ lệ TB trở lên: %)</w:t>
      </w:r>
    </w:p>
    <w:tbl>
      <w:tblPr>
        <w:tblW w:w="91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846"/>
        <w:gridCol w:w="847"/>
        <w:gridCol w:w="847"/>
        <w:gridCol w:w="678"/>
        <w:gridCol w:w="678"/>
        <w:gridCol w:w="1016"/>
        <w:gridCol w:w="678"/>
        <w:gridCol w:w="708"/>
        <w:gridCol w:w="851"/>
        <w:gridCol w:w="644"/>
      </w:tblGrid>
      <w:tr w:rsidR="009508F2" w:rsidRPr="00F16CD8" w14:paraId="36CDEE66" w14:textId="77777777" w:rsidTr="009508F2">
        <w:trPr>
          <w:trHeight w:val="345"/>
        </w:trPr>
        <w:tc>
          <w:tcPr>
            <w:tcW w:w="1357" w:type="dxa"/>
            <w:tcBorders>
              <w:top w:val="single" w:sz="4" w:space="0" w:color="auto"/>
              <w:left w:val="single" w:sz="4" w:space="0" w:color="auto"/>
              <w:bottom w:val="single" w:sz="4" w:space="0" w:color="auto"/>
              <w:right w:val="single" w:sz="4" w:space="0" w:color="auto"/>
            </w:tcBorders>
            <w:noWrap/>
            <w:vAlign w:val="center"/>
            <w:hideMark/>
          </w:tcPr>
          <w:p w14:paraId="77C8A333" w14:textId="77777777" w:rsidR="009508F2" w:rsidRPr="00F16CD8" w:rsidRDefault="009508F2" w:rsidP="00C45BBF">
            <w:pPr>
              <w:pStyle w:val="NoSpacing"/>
              <w:spacing w:before="60" w:after="60"/>
              <w:jc w:val="center"/>
              <w:rPr>
                <w:rFonts w:ascii="Times New Roman" w:hAnsi="Times New Roman"/>
                <w:szCs w:val="24"/>
              </w:rPr>
            </w:pPr>
            <w:r w:rsidRPr="00F16CD8">
              <w:rPr>
                <w:rFonts w:ascii="Times New Roman" w:hAnsi="Times New Roman"/>
                <w:szCs w:val="24"/>
              </w:rPr>
              <w:t>Khối</w:t>
            </w:r>
          </w:p>
        </w:tc>
        <w:tc>
          <w:tcPr>
            <w:tcW w:w="846" w:type="dxa"/>
            <w:tcBorders>
              <w:top w:val="single" w:sz="4" w:space="0" w:color="auto"/>
              <w:left w:val="single" w:sz="4" w:space="0" w:color="auto"/>
              <w:bottom w:val="single" w:sz="4" w:space="0" w:color="auto"/>
              <w:right w:val="single" w:sz="4" w:space="0" w:color="auto"/>
            </w:tcBorders>
            <w:noWrap/>
            <w:vAlign w:val="center"/>
            <w:hideMark/>
          </w:tcPr>
          <w:p w14:paraId="6729CFBD" w14:textId="77777777" w:rsidR="009508F2" w:rsidRPr="00F16CD8" w:rsidRDefault="009508F2" w:rsidP="00C45BBF">
            <w:pPr>
              <w:pStyle w:val="NoSpacing"/>
              <w:spacing w:before="60" w:after="60"/>
              <w:jc w:val="center"/>
              <w:rPr>
                <w:rFonts w:ascii="Times New Roman" w:hAnsi="Times New Roman"/>
                <w:szCs w:val="24"/>
              </w:rPr>
            </w:pPr>
            <w:r w:rsidRPr="00F16CD8">
              <w:rPr>
                <w:rFonts w:ascii="Times New Roman" w:hAnsi="Times New Roman"/>
                <w:szCs w:val="24"/>
              </w:rPr>
              <w:t>NV</w:t>
            </w:r>
          </w:p>
        </w:tc>
        <w:tc>
          <w:tcPr>
            <w:tcW w:w="847" w:type="dxa"/>
            <w:tcBorders>
              <w:top w:val="single" w:sz="4" w:space="0" w:color="auto"/>
              <w:left w:val="single" w:sz="4" w:space="0" w:color="auto"/>
              <w:bottom w:val="single" w:sz="4" w:space="0" w:color="auto"/>
              <w:right w:val="single" w:sz="4" w:space="0" w:color="auto"/>
            </w:tcBorders>
            <w:vAlign w:val="center"/>
            <w:hideMark/>
          </w:tcPr>
          <w:p w14:paraId="4A137B5F" w14:textId="77777777" w:rsidR="009508F2" w:rsidRPr="00F16CD8" w:rsidRDefault="009508F2" w:rsidP="00C45BBF">
            <w:pPr>
              <w:pStyle w:val="NoSpacing"/>
              <w:spacing w:before="60" w:after="60"/>
              <w:jc w:val="center"/>
              <w:rPr>
                <w:rFonts w:ascii="Times New Roman" w:hAnsi="Times New Roman"/>
                <w:szCs w:val="24"/>
              </w:rPr>
            </w:pPr>
            <w:r w:rsidRPr="00F16CD8">
              <w:rPr>
                <w:rFonts w:ascii="Times New Roman" w:hAnsi="Times New Roman"/>
                <w:szCs w:val="24"/>
              </w:rPr>
              <w:t>TO</w:t>
            </w:r>
          </w:p>
        </w:tc>
        <w:tc>
          <w:tcPr>
            <w:tcW w:w="847" w:type="dxa"/>
            <w:tcBorders>
              <w:top w:val="single" w:sz="4" w:space="0" w:color="auto"/>
              <w:left w:val="single" w:sz="4" w:space="0" w:color="auto"/>
              <w:bottom w:val="single" w:sz="4" w:space="0" w:color="auto"/>
              <w:right w:val="single" w:sz="4" w:space="0" w:color="auto"/>
            </w:tcBorders>
            <w:vAlign w:val="center"/>
            <w:hideMark/>
          </w:tcPr>
          <w:p w14:paraId="6870D30F" w14:textId="77777777" w:rsidR="009508F2" w:rsidRPr="00F16CD8" w:rsidRDefault="009508F2" w:rsidP="00C45BBF">
            <w:pPr>
              <w:pStyle w:val="NoSpacing"/>
              <w:spacing w:before="60" w:after="60"/>
              <w:jc w:val="center"/>
              <w:rPr>
                <w:rFonts w:ascii="Times New Roman" w:hAnsi="Times New Roman"/>
                <w:szCs w:val="24"/>
              </w:rPr>
            </w:pPr>
            <w:r w:rsidRPr="00F16CD8">
              <w:rPr>
                <w:rFonts w:ascii="Times New Roman" w:hAnsi="Times New Roman"/>
                <w:szCs w:val="24"/>
              </w:rPr>
              <w:t>TA</w:t>
            </w:r>
          </w:p>
        </w:tc>
        <w:tc>
          <w:tcPr>
            <w:tcW w:w="678" w:type="dxa"/>
            <w:tcBorders>
              <w:top w:val="single" w:sz="4" w:space="0" w:color="auto"/>
              <w:left w:val="single" w:sz="4" w:space="0" w:color="auto"/>
              <w:bottom w:val="single" w:sz="4" w:space="0" w:color="auto"/>
              <w:right w:val="single" w:sz="4" w:space="0" w:color="auto"/>
            </w:tcBorders>
            <w:vAlign w:val="center"/>
            <w:hideMark/>
          </w:tcPr>
          <w:p w14:paraId="4B5DE7B3" w14:textId="77777777" w:rsidR="009508F2" w:rsidRPr="00F16CD8" w:rsidRDefault="009508F2" w:rsidP="00C45BBF">
            <w:pPr>
              <w:pStyle w:val="NoSpacing"/>
              <w:spacing w:before="60" w:after="60"/>
              <w:jc w:val="center"/>
              <w:rPr>
                <w:rFonts w:ascii="Times New Roman" w:hAnsi="Times New Roman"/>
                <w:szCs w:val="24"/>
              </w:rPr>
            </w:pPr>
            <w:r>
              <w:rPr>
                <w:rFonts w:ascii="Times New Roman" w:hAnsi="Times New Roman"/>
                <w:szCs w:val="24"/>
              </w:rPr>
              <w:t>LS&amp;ĐL</w:t>
            </w:r>
          </w:p>
        </w:tc>
        <w:tc>
          <w:tcPr>
            <w:tcW w:w="678" w:type="dxa"/>
            <w:tcBorders>
              <w:top w:val="single" w:sz="4" w:space="0" w:color="auto"/>
              <w:left w:val="single" w:sz="4" w:space="0" w:color="auto"/>
              <w:bottom w:val="single" w:sz="4" w:space="0" w:color="auto"/>
              <w:right w:val="single" w:sz="4" w:space="0" w:color="auto"/>
            </w:tcBorders>
            <w:vAlign w:val="center"/>
            <w:hideMark/>
          </w:tcPr>
          <w:p w14:paraId="6C8EA487" w14:textId="77777777" w:rsidR="009508F2" w:rsidRPr="00F16CD8" w:rsidRDefault="009508F2" w:rsidP="00C45BBF">
            <w:pPr>
              <w:pStyle w:val="NoSpacing"/>
              <w:spacing w:before="60" w:after="60"/>
              <w:jc w:val="center"/>
              <w:rPr>
                <w:rFonts w:ascii="Times New Roman" w:hAnsi="Times New Roman"/>
                <w:szCs w:val="24"/>
              </w:rPr>
            </w:pPr>
            <w:r w:rsidRPr="00F16CD8">
              <w:rPr>
                <w:rFonts w:ascii="Times New Roman" w:hAnsi="Times New Roman"/>
                <w:szCs w:val="24"/>
              </w:rPr>
              <w:t>CD</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74ABB77" w14:textId="77777777" w:rsidR="009508F2" w:rsidRPr="00F16CD8" w:rsidRDefault="009508F2" w:rsidP="00C45BBF">
            <w:pPr>
              <w:pStyle w:val="NoSpacing"/>
              <w:spacing w:before="60" w:after="60"/>
              <w:jc w:val="center"/>
              <w:rPr>
                <w:rFonts w:ascii="Times New Roman" w:hAnsi="Times New Roman"/>
                <w:szCs w:val="24"/>
              </w:rPr>
            </w:pPr>
            <w:r>
              <w:rPr>
                <w:rFonts w:ascii="Times New Roman" w:hAnsi="Times New Roman"/>
                <w:szCs w:val="24"/>
              </w:rPr>
              <w:t>KHTN</w:t>
            </w:r>
          </w:p>
        </w:tc>
        <w:tc>
          <w:tcPr>
            <w:tcW w:w="678" w:type="dxa"/>
            <w:tcBorders>
              <w:top w:val="single" w:sz="4" w:space="0" w:color="auto"/>
              <w:left w:val="single" w:sz="4" w:space="0" w:color="auto"/>
              <w:bottom w:val="single" w:sz="4" w:space="0" w:color="auto"/>
              <w:right w:val="single" w:sz="4" w:space="0" w:color="auto"/>
            </w:tcBorders>
            <w:vAlign w:val="center"/>
            <w:hideMark/>
          </w:tcPr>
          <w:p w14:paraId="490697C6" w14:textId="77777777" w:rsidR="009508F2" w:rsidRPr="00F16CD8" w:rsidRDefault="009508F2" w:rsidP="00C45BBF">
            <w:pPr>
              <w:pStyle w:val="NoSpacing"/>
              <w:spacing w:before="60" w:after="60"/>
              <w:jc w:val="center"/>
              <w:rPr>
                <w:rFonts w:ascii="Times New Roman" w:hAnsi="Times New Roman"/>
                <w:szCs w:val="24"/>
              </w:rPr>
            </w:pPr>
            <w:r w:rsidRPr="00F16CD8">
              <w:rPr>
                <w:rFonts w:ascii="Times New Roman" w:hAnsi="Times New Roman"/>
                <w:szCs w:val="24"/>
              </w:rPr>
              <w:t>CN</w:t>
            </w:r>
          </w:p>
        </w:tc>
        <w:tc>
          <w:tcPr>
            <w:tcW w:w="708" w:type="dxa"/>
            <w:tcBorders>
              <w:top w:val="single" w:sz="4" w:space="0" w:color="auto"/>
              <w:left w:val="single" w:sz="4" w:space="0" w:color="auto"/>
              <w:bottom w:val="single" w:sz="4" w:space="0" w:color="auto"/>
              <w:right w:val="single" w:sz="4" w:space="0" w:color="auto"/>
            </w:tcBorders>
            <w:vAlign w:val="center"/>
          </w:tcPr>
          <w:p w14:paraId="1CF97514" w14:textId="77777777" w:rsidR="009508F2" w:rsidRPr="00F16CD8" w:rsidRDefault="009508F2" w:rsidP="00C45BBF">
            <w:pPr>
              <w:pStyle w:val="NoSpacing"/>
              <w:spacing w:before="60" w:after="60"/>
              <w:jc w:val="center"/>
              <w:rPr>
                <w:rFonts w:ascii="Times New Roman" w:hAnsi="Times New Roman"/>
                <w:szCs w:val="24"/>
              </w:rPr>
            </w:pPr>
            <w:r w:rsidRPr="00F16CD8">
              <w:rPr>
                <w:rFonts w:ascii="Times New Roman" w:hAnsi="Times New Roman"/>
                <w:szCs w:val="24"/>
              </w:rPr>
              <w:t>Tin</w:t>
            </w:r>
          </w:p>
        </w:tc>
        <w:tc>
          <w:tcPr>
            <w:tcW w:w="851" w:type="dxa"/>
            <w:tcBorders>
              <w:top w:val="single" w:sz="4" w:space="0" w:color="auto"/>
              <w:left w:val="single" w:sz="4" w:space="0" w:color="auto"/>
              <w:bottom w:val="single" w:sz="4" w:space="0" w:color="auto"/>
              <w:right w:val="single" w:sz="4" w:space="0" w:color="auto"/>
            </w:tcBorders>
          </w:tcPr>
          <w:p w14:paraId="290D3431" w14:textId="77777777" w:rsidR="009508F2" w:rsidRPr="009508F2" w:rsidRDefault="009508F2" w:rsidP="00C45BBF">
            <w:pPr>
              <w:pStyle w:val="NoSpacing"/>
              <w:spacing w:before="60" w:after="60"/>
              <w:jc w:val="center"/>
              <w:rPr>
                <w:rFonts w:ascii="Times New Roman" w:hAnsi="Times New Roman"/>
                <w:sz w:val="18"/>
                <w:szCs w:val="18"/>
              </w:rPr>
            </w:pPr>
            <w:r w:rsidRPr="009508F2">
              <w:rPr>
                <w:rFonts w:ascii="Times New Roman" w:hAnsi="Times New Roman"/>
                <w:sz w:val="18"/>
                <w:szCs w:val="18"/>
              </w:rPr>
              <w:t>NGHỆ THUẬT</w:t>
            </w:r>
          </w:p>
        </w:tc>
        <w:tc>
          <w:tcPr>
            <w:tcW w:w="644" w:type="dxa"/>
            <w:tcBorders>
              <w:top w:val="single" w:sz="4" w:space="0" w:color="auto"/>
              <w:left w:val="single" w:sz="4" w:space="0" w:color="auto"/>
              <w:bottom w:val="single" w:sz="4" w:space="0" w:color="auto"/>
              <w:right w:val="single" w:sz="4" w:space="0" w:color="auto"/>
            </w:tcBorders>
          </w:tcPr>
          <w:p w14:paraId="7A9810EB" w14:textId="77777777" w:rsidR="009508F2" w:rsidRPr="00F16CD8" w:rsidRDefault="009508F2" w:rsidP="00C45BBF">
            <w:pPr>
              <w:pStyle w:val="NoSpacing"/>
              <w:spacing w:before="60" w:after="60"/>
              <w:jc w:val="center"/>
              <w:rPr>
                <w:rFonts w:ascii="Times New Roman" w:hAnsi="Times New Roman"/>
                <w:sz w:val="18"/>
                <w:szCs w:val="18"/>
              </w:rPr>
            </w:pPr>
            <w:r>
              <w:rPr>
                <w:rFonts w:ascii="Times New Roman" w:hAnsi="Times New Roman"/>
                <w:sz w:val="18"/>
                <w:szCs w:val="18"/>
              </w:rPr>
              <w:t>GDTC</w:t>
            </w:r>
          </w:p>
        </w:tc>
      </w:tr>
      <w:tr w:rsidR="009508F2" w:rsidRPr="00F16CD8" w14:paraId="50A4A1FF" w14:textId="77777777" w:rsidTr="009508F2">
        <w:trPr>
          <w:trHeight w:val="345"/>
        </w:trPr>
        <w:tc>
          <w:tcPr>
            <w:tcW w:w="1357" w:type="dxa"/>
            <w:tcBorders>
              <w:top w:val="single" w:sz="4" w:space="0" w:color="auto"/>
              <w:left w:val="single" w:sz="4" w:space="0" w:color="auto"/>
              <w:bottom w:val="single" w:sz="4" w:space="0" w:color="auto"/>
              <w:right w:val="single" w:sz="4" w:space="0" w:color="auto"/>
            </w:tcBorders>
            <w:noWrap/>
            <w:vAlign w:val="bottom"/>
            <w:hideMark/>
          </w:tcPr>
          <w:p w14:paraId="153F8F9B" w14:textId="77777777" w:rsidR="009508F2" w:rsidRPr="00F16CD8" w:rsidRDefault="009508F2" w:rsidP="00C45BBF">
            <w:pPr>
              <w:pStyle w:val="NoSpacing"/>
              <w:spacing w:before="60" w:after="60"/>
              <w:jc w:val="center"/>
              <w:rPr>
                <w:rFonts w:ascii="Times New Roman" w:hAnsi="Times New Roman"/>
                <w:sz w:val="24"/>
                <w:szCs w:val="24"/>
              </w:rPr>
            </w:pPr>
            <w:r w:rsidRPr="00F16CD8">
              <w:rPr>
                <w:rFonts w:ascii="Times New Roman" w:hAnsi="Times New Roman"/>
                <w:sz w:val="24"/>
                <w:szCs w:val="24"/>
              </w:rPr>
              <w:t>K 6</w:t>
            </w:r>
          </w:p>
        </w:tc>
        <w:tc>
          <w:tcPr>
            <w:tcW w:w="846" w:type="dxa"/>
            <w:tcBorders>
              <w:top w:val="single" w:sz="4" w:space="0" w:color="auto"/>
              <w:left w:val="single" w:sz="4" w:space="0" w:color="auto"/>
              <w:bottom w:val="single" w:sz="4" w:space="0" w:color="auto"/>
              <w:right w:val="single" w:sz="4" w:space="0" w:color="auto"/>
            </w:tcBorders>
            <w:noWrap/>
            <w:vAlign w:val="bottom"/>
            <w:hideMark/>
          </w:tcPr>
          <w:p w14:paraId="4274EAE6" w14:textId="77777777" w:rsidR="009508F2" w:rsidRPr="00F16CD8" w:rsidRDefault="009508F2" w:rsidP="00C45BBF">
            <w:pPr>
              <w:pStyle w:val="NoSpacing"/>
              <w:spacing w:before="60" w:after="60"/>
              <w:jc w:val="center"/>
              <w:rPr>
                <w:rFonts w:ascii="Times New Roman" w:hAnsi="Times New Roman"/>
                <w:sz w:val="20"/>
                <w:szCs w:val="20"/>
              </w:rPr>
            </w:pPr>
            <w:r w:rsidRPr="00F16CD8">
              <w:rPr>
                <w:rFonts w:ascii="Times New Roman" w:hAnsi="Times New Roman"/>
                <w:sz w:val="20"/>
                <w:szCs w:val="20"/>
              </w:rPr>
              <w:t>98</w:t>
            </w:r>
          </w:p>
        </w:tc>
        <w:tc>
          <w:tcPr>
            <w:tcW w:w="847" w:type="dxa"/>
            <w:tcBorders>
              <w:top w:val="single" w:sz="4" w:space="0" w:color="auto"/>
              <w:left w:val="single" w:sz="4" w:space="0" w:color="auto"/>
              <w:bottom w:val="single" w:sz="4" w:space="0" w:color="auto"/>
              <w:right w:val="single" w:sz="4" w:space="0" w:color="auto"/>
            </w:tcBorders>
            <w:vAlign w:val="bottom"/>
            <w:hideMark/>
          </w:tcPr>
          <w:p w14:paraId="1A645F3C" w14:textId="77777777" w:rsidR="009508F2" w:rsidRPr="00F16CD8" w:rsidRDefault="009508F2" w:rsidP="00C45BBF">
            <w:pPr>
              <w:pStyle w:val="NoSpacing"/>
              <w:spacing w:before="60" w:after="60"/>
              <w:jc w:val="center"/>
              <w:rPr>
                <w:rFonts w:ascii="Times New Roman" w:hAnsi="Times New Roman"/>
                <w:sz w:val="20"/>
                <w:szCs w:val="20"/>
              </w:rPr>
            </w:pPr>
            <w:r>
              <w:rPr>
                <w:rFonts w:ascii="Times New Roman" w:hAnsi="Times New Roman"/>
                <w:sz w:val="20"/>
                <w:szCs w:val="20"/>
              </w:rPr>
              <w:t>98</w:t>
            </w:r>
          </w:p>
        </w:tc>
        <w:tc>
          <w:tcPr>
            <w:tcW w:w="847" w:type="dxa"/>
            <w:tcBorders>
              <w:top w:val="single" w:sz="4" w:space="0" w:color="auto"/>
              <w:left w:val="single" w:sz="4" w:space="0" w:color="auto"/>
              <w:bottom w:val="single" w:sz="4" w:space="0" w:color="auto"/>
              <w:right w:val="single" w:sz="4" w:space="0" w:color="auto"/>
            </w:tcBorders>
            <w:vAlign w:val="bottom"/>
            <w:hideMark/>
          </w:tcPr>
          <w:p w14:paraId="17A646EF" w14:textId="77777777" w:rsidR="009508F2" w:rsidRPr="00F16CD8" w:rsidRDefault="009508F2" w:rsidP="00C45BBF">
            <w:pPr>
              <w:pStyle w:val="NoSpacing"/>
              <w:spacing w:before="60" w:after="60"/>
              <w:jc w:val="center"/>
              <w:rPr>
                <w:rFonts w:ascii="Times New Roman" w:hAnsi="Times New Roman"/>
                <w:sz w:val="20"/>
                <w:szCs w:val="20"/>
              </w:rPr>
            </w:pPr>
            <w:r>
              <w:rPr>
                <w:rFonts w:ascii="Times New Roman" w:hAnsi="Times New Roman"/>
                <w:sz w:val="20"/>
                <w:szCs w:val="20"/>
              </w:rPr>
              <w:t>9</w:t>
            </w:r>
            <w:r w:rsidRPr="00F16CD8">
              <w:rPr>
                <w:rFonts w:ascii="Times New Roman" w:hAnsi="Times New Roman"/>
                <w:sz w:val="20"/>
                <w:szCs w:val="20"/>
              </w:rPr>
              <w:t>8</w:t>
            </w:r>
          </w:p>
        </w:tc>
        <w:tc>
          <w:tcPr>
            <w:tcW w:w="678" w:type="dxa"/>
            <w:tcBorders>
              <w:top w:val="single" w:sz="4" w:space="0" w:color="auto"/>
              <w:left w:val="single" w:sz="4" w:space="0" w:color="auto"/>
              <w:bottom w:val="single" w:sz="4" w:space="0" w:color="auto"/>
              <w:right w:val="single" w:sz="4" w:space="0" w:color="auto"/>
            </w:tcBorders>
            <w:vAlign w:val="bottom"/>
            <w:hideMark/>
          </w:tcPr>
          <w:p w14:paraId="60FBF2E6" w14:textId="77777777" w:rsidR="009508F2" w:rsidRPr="00F16CD8" w:rsidRDefault="009508F2" w:rsidP="00C45BBF">
            <w:pPr>
              <w:pStyle w:val="NoSpacing"/>
              <w:spacing w:before="60" w:after="60"/>
              <w:jc w:val="center"/>
              <w:rPr>
                <w:rFonts w:ascii="Times New Roman" w:hAnsi="Times New Roman"/>
                <w:sz w:val="20"/>
                <w:szCs w:val="20"/>
              </w:rPr>
            </w:pPr>
            <w:r w:rsidRPr="00F16CD8">
              <w:rPr>
                <w:rFonts w:ascii="Times New Roman" w:hAnsi="Times New Roman"/>
                <w:sz w:val="20"/>
                <w:szCs w:val="20"/>
              </w:rPr>
              <w:t>100</w:t>
            </w:r>
          </w:p>
        </w:tc>
        <w:tc>
          <w:tcPr>
            <w:tcW w:w="678" w:type="dxa"/>
            <w:tcBorders>
              <w:top w:val="single" w:sz="4" w:space="0" w:color="auto"/>
              <w:left w:val="single" w:sz="4" w:space="0" w:color="auto"/>
              <w:bottom w:val="single" w:sz="4" w:space="0" w:color="auto"/>
              <w:right w:val="single" w:sz="4" w:space="0" w:color="auto"/>
            </w:tcBorders>
            <w:vAlign w:val="bottom"/>
            <w:hideMark/>
          </w:tcPr>
          <w:p w14:paraId="3CA2449C" w14:textId="77777777" w:rsidR="009508F2" w:rsidRPr="00F16CD8" w:rsidRDefault="009508F2" w:rsidP="00C45BBF">
            <w:pPr>
              <w:pStyle w:val="NoSpacing"/>
              <w:spacing w:before="60" w:after="60"/>
              <w:jc w:val="center"/>
              <w:rPr>
                <w:rFonts w:ascii="Times New Roman" w:hAnsi="Times New Roman"/>
                <w:sz w:val="20"/>
                <w:szCs w:val="20"/>
              </w:rPr>
            </w:pPr>
            <w:r w:rsidRPr="00F16CD8">
              <w:rPr>
                <w:rFonts w:ascii="Times New Roman" w:hAnsi="Times New Roman"/>
                <w:sz w:val="20"/>
                <w:szCs w:val="20"/>
              </w:rPr>
              <w:t>100</w:t>
            </w:r>
          </w:p>
        </w:tc>
        <w:tc>
          <w:tcPr>
            <w:tcW w:w="1016" w:type="dxa"/>
            <w:tcBorders>
              <w:top w:val="single" w:sz="4" w:space="0" w:color="auto"/>
              <w:left w:val="single" w:sz="4" w:space="0" w:color="auto"/>
              <w:bottom w:val="single" w:sz="4" w:space="0" w:color="auto"/>
              <w:right w:val="single" w:sz="4" w:space="0" w:color="auto"/>
            </w:tcBorders>
            <w:vAlign w:val="bottom"/>
            <w:hideMark/>
          </w:tcPr>
          <w:p w14:paraId="382EF375" w14:textId="77777777" w:rsidR="009508F2" w:rsidRPr="00F16CD8" w:rsidRDefault="009508F2" w:rsidP="00C45BBF">
            <w:pPr>
              <w:pStyle w:val="NoSpacing"/>
              <w:spacing w:before="60" w:after="60"/>
              <w:jc w:val="center"/>
              <w:rPr>
                <w:rFonts w:ascii="Times New Roman" w:hAnsi="Times New Roman"/>
                <w:sz w:val="20"/>
                <w:szCs w:val="20"/>
              </w:rPr>
            </w:pPr>
            <w:r w:rsidRPr="00F16CD8">
              <w:rPr>
                <w:rFonts w:ascii="Times New Roman" w:hAnsi="Times New Roman"/>
                <w:sz w:val="20"/>
                <w:szCs w:val="20"/>
              </w:rPr>
              <w:t>9</w:t>
            </w:r>
            <w:r>
              <w:rPr>
                <w:rFonts w:ascii="Times New Roman" w:hAnsi="Times New Roman"/>
                <w:sz w:val="20"/>
                <w:szCs w:val="20"/>
              </w:rPr>
              <w:t>8</w:t>
            </w:r>
          </w:p>
        </w:tc>
        <w:tc>
          <w:tcPr>
            <w:tcW w:w="678" w:type="dxa"/>
            <w:tcBorders>
              <w:top w:val="single" w:sz="4" w:space="0" w:color="auto"/>
              <w:left w:val="single" w:sz="4" w:space="0" w:color="auto"/>
              <w:bottom w:val="single" w:sz="4" w:space="0" w:color="auto"/>
              <w:right w:val="single" w:sz="4" w:space="0" w:color="auto"/>
            </w:tcBorders>
            <w:vAlign w:val="bottom"/>
            <w:hideMark/>
          </w:tcPr>
          <w:p w14:paraId="7C3EA0B9" w14:textId="77777777" w:rsidR="009508F2" w:rsidRPr="00F16CD8" w:rsidRDefault="009508F2" w:rsidP="00C45BBF">
            <w:pPr>
              <w:pStyle w:val="NoSpacing"/>
              <w:spacing w:before="60" w:after="60"/>
              <w:jc w:val="center"/>
              <w:rPr>
                <w:rFonts w:ascii="Times New Roman" w:hAnsi="Times New Roman"/>
                <w:sz w:val="20"/>
                <w:szCs w:val="20"/>
              </w:rPr>
            </w:pPr>
            <w:r w:rsidRPr="00F16CD8">
              <w:rPr>
                <w:rFonts w:ascii="Times New Roman" w:hAnsi="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vAlign w:val="bottom"/>
          </w:tcPr>
          <w:p w14:paraId="09A8D584" w14:textId="77777777" w:rsidR="009508F2" w:rsidRPr="00F16CD8" w:rsidRDefault="009508F2" w:rsidP="00C45BBF">
            <w:pPr>
              <w:pStyle w:val="NoSpacing"/>
              <w:spacing w:before="60" w:after="60"/>
              <w:jc w:val="center"/>
              <w:rPr>
                <w:rFonts w:ascii="Times New Roman" w:hAnsi="Times New Roman"/>
                <w:sz w:val="20"/>
                <w:szCs w:val="20"/>
              </w:rPr>
            </w:pPr>
            <w:r w:rsidRPr="00F16CD8">
              <w:rPr>
                <w:rFonts w:ascii="Times New Roman" w:hAnsi="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vAlign w:val="bottom"/>
          </w:tcPr>
          <w:p w14:paraId="2D13E99E" w14:textId="77777777" w:rsidR="009508F2" w:rsidRPr="00F16CD8" w:rsidRDefault="009508F2" w:rsidP="00C45BBF">
            <w:pPr>
              <w:pStyle w:val="NoSpacing"/>
              <w:spacing w:before="60" w:after="60"/>
              <w:jc w:val="center"/>
              <w:rPr>
                <w:rFonts w:ascii="Times New Roman" w:hAnsi="Times New Roman"/>
                <w:sz w:val="20"/>
                <w:szCs w:val="20"/>
              </w:rPr>
            </w:pPr>
            <w:r w:rsidRPr="00F16CD8">
              <w:rPr>
                <w:rFonts w:ascii="Times New Roman" w:hAnsi="Times New Roman"/>
                <w:sz w:val="20"/>
                <w:szCs w:val="20"/>
              </w:rPr>
              <w:t>100</w:t>
            </w:r>
          </w:p>
        </w:tc>
        <w:tc>
          <w:tcPr>
            <w:tcW w:w="644" w:type="dxa"/>
            <w:tcBorders>
              <w:top w:val="single" w:sz="4" w:space="0" w:color="auto"/>
              <w:left w:val="single" w:sz="4" w:space="0" w:color="auto"/>
              <w:bottom w:val="single" w:sz="4" w:space="0" w:color="auto"/>
              <w:right w:val="single" w:sz="4" w:space="0" w:color="auto"/>
            </w:tcBorders>
            <w:vAlign w:val="bottom"/>
          </w:tcPr>
          <w:p w14:paraId="6FF622DE" w14:textId="77777777" w:rsidR="009508F2" w:rsidRPr="00F16CD8" w:rsidRDefault="009508F2" w:rsidP="00C45BBF">
            <w:pPr>
              <w:pStyle w:val="NoSpacing"/>
              <w:spacing w:before="60" w:after="60"/>
              <w:jc w:val="center"/>
              <w:rPr>
                <w:rFonts w:ascii="Times New Roman" w:hAnsi="Times New Roman"/>
                <w:sz w:val="20"/>
                <w:szCs w:val="20"/>
              </w:rPr>
            </w:pPr>
            <w:r w:rsidRPr="00F16CD8">
              <w:rPr>
                <w:rFonts w:ascii="Times New Roman" w:hAnsi="Times New Roman"/>
                <w:sz w:val="20"/>
                <w:szCs w:val="20"/>
              </w:rPr>
              <w:t>100</w:t>
            </w:r>
          </w:p>
        </w:tc>
      </w:tr>
      <w:tr w:rsidR="009508F2" w:rsidRPr="00F16CD8" w14:paraId="4FEC97C5" w14:textId="77777777" w:rsidTr="009508F2">
        <w:trPr>
          <w:trHeight w:val="345"/>
        </w:trPr>
        <w:tc>
          <w:tcPr>
            <w:tcW w:w="1357" w:type="dxa"/>
            <w:tcBorders>
              <w:top w:val="single" w:sz="4" w:space="0" w:color="auto"/>
              <w:left w:val="single" w:sz="4" w:space="0" w:color="auto"/>
              <w:bottom w:val="single" w:sz="4" w:space="0" w:color="auto"/>
              <w:right w:val="single" w:sz="4" w:space="0" w:color="auto"/>
            </w:tcBorders>
            <w:noWrap/>
            <w:vAlign w:val="bottom"/>
            <w:hideMark/>
          </w:tcPr>
          <w:p w14:paraId="56E79D82" w14:textId="77777777" w:rsidR="009508F2" w:rsidRPr="00F16CD8" w:rsidRDefault="009508F2" w:rsidP="00C45BBF">
            <w:pPr>
              <w:pStyle w:val="NoSpacing"/>
              <w:spacing w:before="60" w:after="60"/>
              <w:jc w:val="center"/>
              <w:rPr>
                <w:rFonts w:ascii="Times New Roman" w:hAnsi="Times New Roman"/>
                <w:b/>
                <w:sz w:val="24"/>
                <w:szCs w:val="24"/>
              </w:rPr>
            </w:pPr>
            <w:r w:rsidRPr="00F16CD8">
              <w:rPr>
                <w:rFonts w:ascii="Times New Roman" w:hAnsi="Times New Roman"/>
                <w:sz w:val="24"/>
                <w:szCs w:val="24"/>
              </w:rPr>
              <w:t>K 7</w:t>
            </w:r>
          </w:p>
        </w:tc>
        <w:tc>
          <w:tcPr>
            <w:tcW w:w="846" w:type="dxa"/>
            <w:tcBorders>
              <w:top w:val="single" w:sz="4" w:space="0" w:color="auto"/>
              <w:left w:val="single" w:sz="4" w:space="0" w:color="auto"/>
              <w:bottom w:val="single" w:sz="4" w:space="0" w:color="auto"/>
              <w:right w:val="single" w:sz="4" w:space="0" w:color="auto"/>
            </w:tcBorders>
            <w:noWrap/>
            <w:vAlign w:val="bottom"/>
            <w:hideMark/>
          </w:tcPr>
          <w:p w14:paraId="0E927752" w14:textId="77777777" w:rsidR="009508F2" w:rsidRPr="00F16CD8" w:rsidRDefault="009508F2" w:rsidP="00944E3F">
            <w:pPr>
              <w:pStyle w:val="NoSpacing"/>
              <w:spacing w:before="60" w:after="60"/>
              <w:jc w:val="center"/>
              <w:rPr>
                <w:rFonts w:ascii="Times New Roman" w:hAnsi="Times New Roman"/>
                <w:sz w:val="20"/>
                <w:szCs w:val="20"/>
              </w:rPr>
            </w:pPr>
            <w:r w:rsidRPr="00F16CD8">
              <w:rPr>
                <w:rFonts w:ascii="Times New Roman" w:hAnsi="Times New Roman"/>
                <w:sz w:val="20"/>
                <w:szCs w:val="20"/>
              </w:rPr>
              <w:t>98</w:t>
            </w:r>
          </w:p>
        </w:tc>
        <w:tc>
          <w:tcPr>
            <w:tcW w:w="847" w:type="dxa"/>
            <w:tcBorders>
              <w:top w:val="single" w:sz="4" w:space="0" w:color="auto"/>
              <w:left w:val="single" w:sz="4" w:space="0" w:color="auto"/>
              <w:bottom w:val="single" w:sz="4" w:space="0" w:color="auto"/>
              <w:right w:val="single" w:sz="4" w:space="0" w:color="auto"/>
            </w:tcBorders>
            <w:vAlign w:val="bottom"/>
            <w:hideMark/>
          </w:tcPr>
          <w:p w14:paraId="23F83844" w14:textId="77777777" w:rsidR="009508F2" w:rsidRPr="00F16CD8" w:rsidRDefault="009508F2" w:rsidP="00944E3F">
            <w:pPr>
              <w:pStyle w:val="NoSpacing"/>
              <w:spacing w:before="60" w:after="60"/>
              <w:jc w:val="center"/>
              <w:rPr>
                <w:rFonts w:ascii="Times New Roman" w:hAnsi="Times New Roman"/>
                <w:sz w:val="20"/>
                <w:szCs w:val="20"/>
              </w:rPr>
            </w:pPr>
            <w:r>
              <w:rPr>
                <w:rFonts w:ascii="Times New Roman" w:hAnsi="Times New Roman"/>
                <w:sz w:val="20"/>
                <w:szCs w:val="20"/>
              </w:rPr>
              <w:t>98</w:t>
            </w:r>
          </w:p>
        </w:tc>
        <w:tc>
          <w:tcPr>
            <w:tcW w:w="847" w:type="dxa"/>
            <w:tcBorders>
              <w:top w:val="single" w:sz="4" w:space="0" w:color="auto"/>
              <w:left w:val="single" w:sz="4" w:space="0" w:color="auto"/>
              <w:bottom w:val="single" w:sz="4" w:space="0" w:color="auto"/>
              <w:right w:val="single" w:sz="4" w:space="0" w:color="auto"/>
            </w:tcBorders>
            <w:vAlign w:val="bottom"/>
            <w:hideMark/>
          </w:tcPr>
          <w:p w14:paraId="04935A61" w14:textId="77777777" w:rsidR="009508F2" w:rsidRPr="00F16CD8" w:rsidRDefault="009508F2" w:rsidP="00944E3F">
            <w:pPr>
              <w:pStyle w:val="NoSpacing"/>
              <w:spacing w:before="60" w:after="60"/>
              <w:jc w:val="center"/>
              <w:rPr>
                <w:rFonts w:ascii="Times New Roman" w:hAnsi="Times New Roman"/>
                <w:sz w:val="20"/>
                <w:szCs w:val="20"/>
              </w:rPr>
            </w:pPr>
            <w:r>
              <w:rPr>
                <w:rFonts w:ascii="Times New Roman" w:hAnsi="Times New Roman"/>
                <w:sz w:val="20"/>
                <w:szCs w:val="20"/>
              </w:rPr>
              <w:t>9</w:t>
            </w:r>
            <w:r w:rsidRPr="00F16CD8">
              <w:rPr>
                <w:rFonts w:ascii="Times New Roman" w:hAnsi="Times New Roman"/>
                <w:sz w:val="20"/>
                <w:szCs w:val="20"/>
              </w:rPr>
              <w:t>8</w:t>
            </w:r>
          </w:p>
        </w:tc>
        <w:tc>
          <w:tcPr>
            <w:tcW w:w="678" w:type="dxa"/>
            <w:tcBorders>
              <w:top w:val="single" w:sz="4" w:space="0" w:color="auto"/>
              <w:left w:val="single" w:sz="4" w:space="0" w:color="auto"/>
              <w:bottom w:val="single" w:sz="4" w:space="0" w:color="auto"/>
              <w:right w:val="single" w:sz="4" w:space="0" w:color="auto"/>
            </w:tcBorders>
            <w:vAlign w:val="bottom"/>
            <w:hideMark/>
          </w:tcPr>
          <w:p w14:paraId="23FEEE44" w14:textId="77777777" w:rsidR="009508F2" w:rsidRPr="00F16CD8" w:rsidRDefault="009508F2" w:rsidP="00944E3F">
            <w:pPr>
              <w:pStyle w:val="NoSpacing"/>
              <w:spacing w:before="60" w:after="60"/>
              <w:jc w:val="center"/>
              <w:rPr>
                <w:rFonts w:ascii="Times New Roman" w:hAnsi="Times New Roman"/>
                <w:sz w:val="20"/>
                <w:szCs w:val="20"/>
              </w:rPr>
            </w:pPr>
            <w:r w:rsidRPr="00F16CD8">
              <w:rPr>
                <w:rFonts w:ascii="Times New Roman" w:hAnsi="Times New Roman"/>
                <w:sz w:val="20"/>
                <w:szCs w:val="20"/>
              </w:rPr>
              <w:t>100</w:t>
            </w:r>
          </w:p>
        </w:tc>
        <w:tc>
          <w:tcPr>
            <w:tcW w:w="678" w:type="dxa"/>
            <w:tcBorders>
              <w:top w:val="single" w:sz="4" w:space="0" w:color="auto"/>
              <w:left w:val="single" w:sz="4" w:space="0" w:color="auto"/>
              <w:bottom w:val="single" w:sz="4" w:space="0" w:color="auto"/>
              <w:right w:val="single" w:sz="4" w:space="0" w:color="auto"/>
            </w:tcBorders>
            <w:vAlign w:val="bottom"/>
            <w:hideMark/>
          </w:tcPr>
          <w:p w14:paraId="060774EF" w14:textId="77777777" w:rsidR="009508F2" w:rsidRPr="00F16CD8" w:rsidRDefault="009508F2" w:rsidP="00944E3F">
            <w:pPr>
              <w:pStyle w:val="NoSpacing"/>
              <w:spacing w:before="60" w:after="60"/>
              <w:jc w:val="center"/>
              <w:rPr>
                <w:rFonts w:ascii="Times New Roman" w:hAnsi="Times New Roman"/>
                <w:sz w:val="20"/>
                <w:szCs w:val="20"/>
              </w:rPr>
            </w:pPr>
            <w:r w:rsidRPr="00F16CD8">
              <w:rPr>
                <w:rFonts w:ascii="Times New Roman" w:hAnsi="Times New Roman"/>
                <w:sz w:val="20"/>
                <w:szCs w:val="20"/>
              </w:rPr>
              <w:t>100</w:t>
            </w:r>
          </w:p>
        </w:tc>
        <w:tc>
          <w:tcPr>
            <w:tcW w:w="1016" w:type="dxa"/>
            <w:tcBorders>
              <w:top w:val="single" w:sz="4" w:space="0" w:color="auto"/>
              <w:left w:val="single" w:sz="4" w:space="0" w:color="auto"/>
              <w:bottom w:val="single" w:sz="4" w:space="0" w:color="auto"/>
              <w:right w:val="single" w:sz="4" w:space="0" w:color="auto"/>
            </w:tcBorders>
            <w:vAlign w:val="bottom"/>
            <w:hideMark/>
          </w:tcPr>
          <w:p w14:paraId="671D9A36" w14:textId="77777777" w:rsidR="009508F2" w:rsidRPr="00F16CD8" w:rsidRDefault="009508F2" w:rsidP="00944E3F">
            <w:pPr>
              <w:pStyle w:val="NoSpacing"/>
              <w:spacing w:before="60" w:after="60"/>
              <w:jc w:val="center"/>
              <w:rPr>
                <w:rFonts w:ascii="Times New Roman" w:hAnsi="Times New Roman"/>
                <w:sz w:val="20"/>
                <w:szCs w:val="20"/>
              </w:rPr>
            </w:pPr>
            <w:r w:rsidRPr="00F16CD8">
              <w:rPr>
                <w:rFonts w:ascii="Times New Roman" w:hAnsi="Times New Roman"/>
                <w:sz w:val="20"/>
                <w:szCs w:val="20"/>
              </w:rPr>
              <w:t>9</w:t>
            </w:r>
            <w:r>
              <w:rPr>
                <w:rFonts w:ascii="Times New Roman" w:hAnsi="Times New Roman"/>
                <w:sz w:val="20"/>
                <w:szCs w:val="20"/>
              </w:rPr>
              <w:t>8</w:t>
            </w:r>
          </w:p>
        </w:tc>
        <w:tc>
          <w:tcPr>
            <w:tcW w:w="678" w:type="dxa"/>
            <w:tcBorders>
              <w:top w:val="single" w:sz="4" w:space="0" w:color="auto"/>
              <w:left w:val="single" w:sz="4" w:space="0" w:color="auto"/>
              <w:bottom w:val="single" w:sz="4" w:space="0" w:color="auto"/>
              <w:right w:val="single" w:sz="4" w:space="0" w:color="auto"/>
            </w:tcBorders>
            <w:vAlign w:val="bottom"/>
            <w:hideMark/>
          </w:tcPr>
          <w:p w14:paraId="75B1FBF4" w14:textId="77777777" w:rsidR="009508F2" w:rsidRPr="00F16CD8" w:rsidRDefault="009508F2" w:rsidP="00944E3F">
            <w:pPr>
              <w:pStyle w:val="NoSpacing"/>
              <w:spacing w:before="60" w:after="60"/>
              <w:jc w:val="center"/>
              <w:rPr>
                <w:rFonts w:ascii="Times New Roman" w:hAnsi="Times New Roman"/>
                <w:sz w:val="20"/>
                <w:szCs w:val="20"/>
              </w:rPr>
            </w:pPr>
            <w:r w:rsidRPr="00F16CD8">
              <w:rPr>
                <w:rFonts w:ascii="Times New Roman" w:hAnsi="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vAlign w:val="bottom"/>
          </w:tcPr>
          <w:p w14:paraId="481BC6E3" w14:textId="77777777" w:rsidR="009508F2" w:rsidRPr="00F16CD8" w:rsidRDefault="009508F2" w:rsidP="00944E3F">
            <w:pPr>
              <w:pStyle w:val="NoSpacing"/>
              <w:spacing w:before="60" w:after="60"/>
              <w:jc w:val="center"/>
              <w:rPr>
                <w:rFonts w:ascii="Times New Roman" w:hAnsi="Times New Roman"/>
                <w:sz w:val="20"/>
                <w:szCs w:val="20"/>
              </w:rPr>
            </w:pPr>
            <w:r w:rsidRPr="00F16CD8">
              <w:rPr>
                <w:rFonts w:ascii="Times New Roman" w:hAnsi="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vAlign w:val="bottom"/>
          </w:tcPr>
          <w:p w14:paraId="6CA9C70E" w14:textId="77777777" w:rsidR="009508F2" w:rsidRPr="00F16CD8" w:rsidRDefault="009508F2" w:rsidP="00944E3F">
            <w:pPr>
              <w:pStyle w:val="NoSpacing"/>
              <w:spacing w:before="60" w:after="60"/>
              <w:jc w:val="center"/>
              <w:rPr>
                <w:rFonts w:ascii="Times New Roman" w:hAnsi="Times New Roman"/>
                <w:sz w:val="20"/>
                <w:szCs w:val="20"/>
              </w:rPr>
            </w:pPr>
            <w:r w:rsidRPr="00F16CD8">
              <w:rPr>
                <w:rFonts w:ascii="Times New Roman" w:hAnsi="Times New Roman"/>
                <w:sz w:val="20"/>
                <w:szCs w:val="20"/>
              </w:rPr>
              <w:t>100</w:t>
            </w:r>
          </w:p>
        </w:tc>
        <w:tc>
          <w:tcPr>
            <w:tcW w:w="644" w:type="dxa"/>
            <w:tcBorders>
              <w:top w:val="single" w:sz="4" w:space="0" w:color="auto"/>
              <w:left w:val="single" w:sz="4" w:space="0" w:color="auto"/>
              <w:bottom w:val="single" w:sz="4" w:space="0" w:color="auto"/>
              <w:right w:val="single" w:sz="4" w:space="0" w:color="auto"/>
            </w:tcBorders>
            <w:vAlign w:val="bottom"/>
          </w:tcPr>
          <w:p w14:paraId="4846670F" w14:textId="77777777" w:rsidR="009508F2" w:rsidRPr="00F16CD8" w:rsidRDefault="009508F2" w:rsidP="00944E3F">
            <w:pPr>
              <w:pStyle w:val="NoSpacing"/>
              <w:spacing w:before="60" w:after="60"/>
              <w:jc w:val="center"/>
              <w:rPr>
                <w:rFonts w:ascii="Times New Roman" w:hAnsi="Times New Roman"/>
                <w:sz w:val="20"/>
                <w:szCs w:val="20"/>
              </w:rPr>
            </w:pPr>
            <w:r w:rsidRPr="00F16CD8">
              <w:rPr>
                <w:rFonts w:ascii="Times New Roman" w:hAnsi="Times New Roman"/>
                <w:sz w:val="20"/>
                <w:szCs w:val="20"/>
              </w:rPr>
              <w:t>100</w:t>
            </w:r>
          </w:p>
        </w:tc>
      </w:tr>
    </w:tbl>
    <w:p w14:paraId="42873AEE" w14:textId="77777777" w:rsidR="009508F2" w:rsidRDefault="000026F8" w:rsidP="00C45BBF">
      <w:pPr>
        <w:pStyle w:val="NoSpacing"/>
        <w:spacing w:before="60" w:after="60"/>
        <w:rPr>
          <w:rFonts w:ascii="Times New Roman" w:hAnsi="Times New Roman"/>
          <w:sz w:val="28"/>
          <w:szCs w:val="28"/>
        </w:rPr>
      </w:pPr>
      <w:r>
        <w:rPr>
          <w:rFonts w:ascii="Times New Roman" w:hAnsi="Times New Roman"/>
          <w:sz w:val="28"/>
          <w:szCs w:val="28"/>
        </w:rPr>
        <w:t xml:space="preserve">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08"/>
        <w:gridCol w:w="709"/>
        <w:gridCol w:w="709"/>
        <w:gridCol w:w="567"/>
        <w:gridCol w:w="709"/>
        <w:gridCol w:w="567"/>
        <w:gridCol w:w="708"/>
        <w:gridCol w:w="567"/>
        <w:gridCol w:w="567"/>
        <w:gridCol w:w="709"/>
        <w:gridCol w:w="709"/>
        <w:gridCol w:w="567"/>
        <w:gridCol w:w="567"/>
      </w:tblGrid>
      <w:tr w:rsidR="009508F2" w:rsidRPr="00F16CD8" w14:paraId="353E41CB" w14:textId="77777777" w:rsidTr="006D7190">
        <w:trPr>
          <w:trHeight w:val="356"/>
        </w:trPr>
        <w:tc>
          <w:tcPr>
            <w:tcW w:w="1135" w:type="dxa"/>
            <w:tcBorders>
              <w:top w:val="single" w:sz="4" w:space="0" w:color="auto"/>
              <w:left w:val="single" w:sz="4" w:space="0" w:color="auto"/>
              <w:bottom w:val="single" w:sz="4" w:space="0" w:color="auto"/>
              <w:right w:val="single" w:sz="4" w:space="0" w:color="auto"/>
            </w:tcBorders>
            <w:noWrap/>
            <w:vAlign w:val="center"/>
            <w:hideMark/>
          </w:tcPr>
          <w:p w14:paraId="58EC988C" w14:textId="77777777" w:rsidR="009508F2" w:rsidRPr="00F16CD8" w:rsidRDefault="009508F2" w:rsidP="006D7190">
            <w:pPr>
              <w:pStyle w:val="NoSpacing"/>
              <w:spacing w:before="60" w:after="60"/>
              <w:jc w:val="center"/>
              <w:rPr>
                <w:rFonts w:ascii="Times New Roman" w:hAnsi="Times New Roman"/>
                <w:szCs w:val="24"/>
              </w:rPr>
            </w:pPr>
            <w:r w:rsidRPr="00F16CD8">
              <w:rPr>
                <w:rFonts w:ascii="Times New Roman" w:hAnsi="Times New Roman"/>
                <w:szCs w:val="24"/>
              </w:rPr>
              <w:t>Khối</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07A515C5" w14:textId="77777777" w:rsidR="009508F2" w:rsidRPr="00F16CD8" w:rsidRDefault="009508F2" w:rsidP="006D7190">
            <w:pPr>
              <w:pStyle w:val="NoSpacing"/>
              <w:spacing w:before="60" w:after="60"/>
              <w:jc w:val="center"/>
              <w:rPr>
                <w:rFonts w:ascii="Times New Roman" w:hAnsi="Times New Roman"/>
                <w:szCs w:val="24"/>
              </w:rPr>
            </w:pPr>
            <w:r w:rsidRPr="00F16CD8">
              <w:rPr>
                <w:rFonts w:ascii="Times New Roman" w:hAnsi="Times New Roman"/>
                <w:szCs w:val="24"/>
              </w:rPr>
              <w:t>NV</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40D10D" w14:textId="77777777" w:rsidR="009508F2" w:rsidRPr="00F16CD8" w:rsidRDefault="009508F2" w:rsidP="006D7190">
            <w:pPr>
              <w:pStyle w:val="NoSpacing"/>
              <w:spacing w:before="60" w:after="60"/>
              <w:jc w:val="center"/>
              <w:rPr>
                <w:rFonts w:ascii="Times New Roman" w:hAnsi="Times New Roman"/>
                <w:szCs w:val="24"/>
              </w:rPr>
            </w:pPr>
            <w:r w:rsidRPr="00F16CD8">
              <w:rPr>
                <w:rFonts w:ascii="Times New Roman" w:hAnsi="Times New Roman"/>
                <w:szCs w:val="24"/>
              </w:rPr>
              <w:t>TO</w:t>
            </w:r>
          </w:p>
        </w:tc>
        <w:tc>
          <w:tcPr>
            <w:tcW w:w="709" w:type="dxa"/>
            <w:tcBorders>
              <w:top w:val="single" w:sz="4" w:space="0" w:color="auto"/>
              <w:left w:val="single" w:sz="4" w:space="0" w:color="auto"/>
              <w:bottom w:val="single" w:sz="4" w:space="0" w:color="auto"/>
              <w:right w:val="single" w:sz="4" w:space="0" w:color="auto"/>
            </w:tcBorders>
            <w:vAlign w:val="center"/>
            <w:hideMark/>
          </w:tcPr>
          <w:p w14:paraId="48A0B930" w14:textId="77777777" w:rsidR="009508F2" w:rsidRPr="00F16CD8" w:rsidRDefault="009508F2" w:rsidP="006D7190">
            <w:pPr>
              <w:pStyle w:val="NoSpacing"/>
              <w:spacing w:before="60" w:after="60"/>
              <w:jc w:val="center"/>
              <w:rPr>
                <w:rFonts w:ascii="Times New Roman" w:hAnsi="Times New Roman"/>
                <w:szCs w:val="24"/>
              </w:rPr>
            </w:pPr>
            <w:r w:rsidRPr="00F16CD8">
              <w:rPr>
                <w:rFonts w:ascii="Times New Roman" w:hAnsi="Times New Roman"/>
                <w:szCs w:val="24"/>
              </w:rPr>
              <w:t>TA</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ED3BA1" w14:textId="77777777" w:rsidR="009508F2" w:rsidRPr="00F16CD8" w:rsidRDefault="009508F2" w:rsidP="006D7190">
            <w:pPr>
              <w:pStyle w:val="NoSpacing"/>
              <w:spacing w:before="60" w:after="60"/>
              <w:jc w:val="center"/>
              <w:rPr>
                <w:rFonts w:ascii="Times New Roman" w:hAnsi="Times New Roman"/>
                <w:szCs w:val="24"/>
              </w:rPr>
            </w:pPr>
            <w:r w:rsidRPr="00F16CD8">
              <w:rPr>
                <w:rFonts w:ascii="Times New Roman" w:hAnsi="Times New Roman"/>
                <w:szCs w:val="24"/>
              </w:rPr>
              <w:t>SU</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157D7C" w14:textId="77777777" w:rsidR="009508F2" w:rsidRPr="00F16CD8" w:rsidRDefault="009508F2" w:rsidP="006D7190">
            <w:pPr>
              <w:pStyle w:val="NoSpacing"/>
              <w:spacing w:before="60" w:after="60"/>
              <w:jc w:val="center"/>
              <w:rPr>
                <w:rFonts w:ascii="Times New Roman" w:hAnsi="Times New Roman"/>
                <w:szCs w:val="24"/>
              </w:rPr>
            </w:pPr>
            <w:r w:rsidRPr="00F16CD8">
              <w:rPr>
                <w:rFonts w:ascii="Times New Roman" w:hAnsi="Times New Roman"/>
                <w:szCs w:val="24"/>
              </w:rPr>
              <w:t>ĐI</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7BCA65" w14:textId="77777777" w:rsidR="009508F2" w:rsidRPr="00F16CD8" w:rsidRDefault="009508F2" w:rsidP="006D7190">
            <w:pPr>
              <w:pStyle w:val="NoSpacing"/>
              <w:spacing w:before="60" w:after="60"/>
              <w:jc w:val="center"/>
              <w:rPr>
                <w:rFonts w:ascii="Times New Roman" w:hAnsi="Times New Roman"/>
                <w:szCs w:val="24"/>
              </w:rPr>
            </w:pPr>
            <w:r w:rsidRPr="00F16CD8">
              <w:rPr>
                <w:rFonts w:ascii="Times New Roman" w:hAnsi="Times New Roman"/>
                <w:szCs w:val="24"/>
              </w:rPr>
              <w:t>CD</w:t>
            </w:r>
          </w:p>
        </w:tc>
        <w:tc>
          <w:tcPr>
            <w:tcW w:w="708" w:type="dxa"/>
            <w:tcBorders>
              <w:top w:val="single" w:sz="4" w:space="0" w:color="auto"/>
              <w:left w:val="single" w:sz="4" w:space="0" w:color="auto"/>
              <w:bottom w:val="single" w:sz="4" w:space="0" w:color="auto"/>
              <w:right w:val="single" w:sz="4" w:space="0" w:color="auto"/>
            </w:tcBorders>
            <w:vAlign w:val="center"/>
            <w:hideMark/>
          </w:tcPr>
          <w:p w14:paraId="6F10886A" w14:textId="77777777" w:rsidR="009508F2" w:rsidRPr="00F16CD8" w:rsidRDefault="009508F2" w:rsidP="006D7190">
            <w:pPr>
              <w:pStyle w:val="NoSpacing"/>
              <w:spacing w:before="60" w:after="60"/>
              <w:jc w:val="center"/>
              <w:rPr>
                <w:rFonts w:ascii="Times New Roman" w:hAnsi="Times New Roman"/>
                <w:szCs w:val="24"/>
              </w:rPr>
            </w:pPr>
            <w:r w:rsidRPr="00F16CD8">
              <w:rPr>
                <w:rFonts w:ascii="Times New Roman" w:hAnsi="Times New Roman"/>
                <w:szCs w:val="24"/>
              </w:rPr>
              <w:t>LI</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4E30EF" w14:textId="77777777" w:rsidR="009508F2" w:rsidRPr="00F16CD8" w:rsidRDefault="009508F2" w:rsidP="006D7190">
            <w:pPr>
              <w:pStyle w:val="NoSpacing"/>
              <w:spacing w:before="60" w:after="60"/>
              <w:jc w:val="center"/>
              <w:rPr>
                <w:rFonts w:ascii="Times New Roman" w:hAnsi="Times New Roman"/>
                <w:szCs w:val="24"/>
              </w:rPr>
            </w:pPr>
            <w:r w:rsidRPr="00F16CD8">
              <w:rPr>
                <w:rFonts w:ascii="Times New Roman" w:hAnsi="Times New Roman"/>
                <w:szCs w:val="24"/>
              </w:rPr>
              <w:t>HO</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B8265B" w14:textId="77777777" w:rsidR="009508F2" w:rsidRPr="00F16CD8" w:rsidRDefault="009508F2" w:rsidP="006D7190">
            <w:pPr>
              <w:pStyle w:val="NoSpacing"/>
              <w:spacing w:before="60" w:after="60"/>
              <w:jc w:val="center"/>
              <w:rPr>
                <w:rFonts w:ascii="Times New Roman" w:hAnsi="Times New Roman"/>
                <w:szCs w:val="24"/>
              </w:rPr>
            </w:pPr>
            <w:r w:rsidRPr="00F16CD8">
              <w:rPr>
                <w:rFonts w:ascii="Times New Roman" w:hAnsi="Times New Roman"/>
                <w:szCs w:val="24"/>
              </w:rPr>
              <w:t>SI</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A42942" w14:textId="77777777" w:rsidR="009508F2" w:rsidRPr="00F16CD8" w:rsidRDefault="009508F2" w:rsidP="006D7190">
            <w:pPr>
              <w:pStyle w:val="NoSpacing"/>
              <w:spacing w:before="60" w:after="60"/>
              <w:jc w:val="center"/>
              <w:rPr>
                <w:rFonts w:ascii="Times New Roman" w:hAnsi="Times New Roman"/>
                <w:szCs w:val="24"/>
              </w:rPr>
            </w:pPr>
            <w:r w:rsidRPr="00F16CD8">
              <w:rPr>
                <w:rFonts w:ascii="Times New Roman" w:hAnsi="Times New Roman"/>
                <w:szCs w:val="24"/>
              </w:rPr>
              <w:t>CN</w:t>
            </w:r>
          </w:p>
        </w:tc>
        <w:tc>
          <w:tcPr>
            <w:tcW w:w="709" w:type="dxa"/>
            <w:tcBorders>
              <w:top w:val="single" w:sz="4" w:space="0" w:color="auto"/>
              <w:left w:val="single" w:sz="4" w:space="0" w:color="auto"/>
              <w:bottom w:val="single" w:sz="4" w:space="0" w:color="auto"/>
              <w:right w:val="single" w:sz="4" w:space="0" w:color="auto"/>
            </w:tcBorders>
            <w:vAlign w:val="center"/>
          </w:tcPr>
          <w:p w14:paraId="25CF854C" w14:textId="77777777" w:rsidR="009508F2" w:rsidRPr="00F16CD8" w:rsidRDefault="009508F2" w:rsidP="006D7190">
            <w:pPr>
              <w:pStyle w:val="NoSpacing"/>
              <w:spacing w:before="60" w:after="60"/>
              <w:jc w:val="center"/>
              <w:rPr>
                <w:rFonts w:ascii="Times New Roman" w:hAnsi="Times New Roman"/>
                <w:szCs w:val="24"/>
              </w:rPr>
            </w:pPr>
            <w:r w:rsidRPr="00F16CD8">
              <w:rPr>
                <w:rFonts w:ascii="Times New Roman" w:hAnsi="Times New Roman"/>
                <w:szCs w:val="24"/>
              </w:rPr>
              <w:t>Tin</w:t>
            </w:r>
          </w:p>
        </w:tc>
        <w:tc>
          <w:tcPr>
            <w:tcW w:w="567" w:type="dxa"/>
            <w:tcBorders>
              <w:top w:val="single" w:sz="4" w:space="0" w:color="auto"/>
              <w:left w:val="single" w:sz="4" w:space="0" w:color="auto"/>
              <w:bottom w:val="single" w:sz="4" w:space="0" w:color="auto"/>
              <w:right w:val="single" w:sz="4" w:space="0" w:color="auto"/>
            </w:tcBorders>
          </w:tcPr>
          <w:p w14:paraId="2539708E" w14:textId="77777777" w:rsidR="009508F2" w:rsidRPr="00F16CD8" w:rsidRDefault="009508F2" w:rsidP="006D7190">
            <w:pPr>
              <w:pStyle w:val="NoSpacing"/>
              <w:spacing w:before="60" w:after="60"/>
              <w:jc w:val="center"/>
              <w:rPr>
                <w:rFonts w:ascii="Times New Roman" w:hAnsi="Times New Roman"/>
                <w:szCs w:val="24"/>
              </w:rPr>
            </w:pPr>
            <w:r w:rsidRPr="00F16CD8">
              <w:rPr>
                <w:rFonts w:ascii="Times New Roman" w:hAnsi="Times New Roman"/>
                <w:sz w:val="14"/>
                <w:szCs w:val="24"/>
              </w:rPr>
              <w:t>AN,MT</w:t>
            </w:r>
          </w:p>
        </w:tc>
        <w:tc>
          <w:tcPr>
            <w:tcW w:w="567" w:type="dxa"/>
            <w:tcBorders>
              <w:top w:val="single" w:sz="4" w:space="0" w:color="auto"/>
              <w:left w:val="single" w:sz="4" w:space="0" w:color="auto"/>
              <w:bottom w:val="single" w:sz="4" w:space="0" w:color="auto"/>
              <w:right w:val="single" w:sz="4" w:space="0" w:color="auto"/>
            </w:tcBorders>
          </w:tcPr>
          <w:p w14:paraId="279FB70D" w14:textId="77777777" w:rsidR="009508F2" w:rsidRPr="00F16CD8" w:rsidRDefault="009508F2" w:rsidP="006D7190">
            <w:pPr>
              <w:pStyle w:val="NoSpacing"/>
              <w:spacing w:before="60" w:after="60"/>
              <w:jc w:val="center"/>
              <w:rPr>
                <w:rFonts w:ascii="Times New Roman" w:hAnsi="Times New Roman"/>
                <w:sz w:val="18"/>
                <w:szCs w:val="18"/>
              </w:rPr>
            </w:pPr>
            <w:r w:rsidRPr="00F16CD8">
              <w:rPr>
                <w:rFonts w:ascii="Times New Roman" w:hAnsi="Times New Roman"/>
                <w:sz w:val="18"/>
                <w:szCs w:val="18"/>
              </w:rPr>
              <w:t>TD</w:t>
            </w:r>
          </w:p>
        </w:tc>
      </w:tr>
      <w:tr w:rsidR="009508F2" w:rsidRPr="00F16CD8" w14:paraId="11B3C348" w14:textId="77777777" w:rsidTr="006D7190">
        <w:trPr>
          <w:trHeight w:val="356"/>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306EDAF2" w14:textId="77777777" w:rsidR="009508F2" w:rsidRPr="00F16CD8" w:rsidRDefault="009508F2" w:rsidP="006D7190">
            <w:pPr>
              <w:pStyle w:val="NoSpacing"/>
              <w:spacing w:before="60" w:after="60"/>
              <w:jc w:val="center"/>
              <w:rPr>
                <w:rFonts w:ascii="Times New Roman" w:hAnsi="Times New Roman"/>
                <w:b/>
                <w:sz w:val="24"/>
                <w:szCs w:val="24"/>
              </w:rPr>
            </w:pPr>
            <w:r w:rsidRPr="00F16CD8">
              <w:rPr>
                <w:rFonts w:ascii="Times New Roman" w:hAnsi="Times New Roman"/>
                <w:sz w:val="24"/>
                <w:szCs w:val="24"/>
              </w:rPr>
              <w:t>K 8</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27D2335B" w14:textId="77777777" w:rsidR="009508F2" w:rsidRPr="00F16CD8" w:rsidRDefault="009508F2" w:rsidP="006D7190">
            <w:pPr>
              <w:pStyle w:val="NoSpacing"/>
              <w:spacing w:before="60" w:after="60"/>
              <w:jc w:val="center"/>
              <w:rPr>
                <w:rFonts w:ascii="Times New Roman" w:hAnsi="Times New Roman"/>
                <w:sz w:val="20"/>
                <w:szCs w:val="20"/>
              </w:rPr>
            </w:pPr>
            <w:r w:rsidRPr="00F16CD8">
              <w:rPr>
                <w:rFonts w:ascii="Times New Roman" w:hAnsi="Times New Roman"/>
                <w:sz w:val="20"/>
                <w:szCs w:val="20"/>
              </w:rPr>
              <w:t>98</w:t>
            </w:r>
          </w:p>
        </w:tc>
        <w:tc>
          <w:tcPr>
            <w:tcW w:w="709" w:type="dxa"/>
            <w:tcBorders>
              <w:top w:val="single" w:sz="4" w:space="0" w:color="auto"/>
              <w:left w:val="single" w:sz="4" w:space="0" w:color="auto"/>
              <w:bottom w:val="single" w:sz="4" w:space="0" w:color="auto"/>
              <w:right w:val="single" w:sz="4" w:space="0" w:color="auto"/>
            </w:tcBorders>
            <w:vAlign w:val="bottom"/>
            <w:hideMark/>
          </w:tcPr>
          <w:p w14:paraId="460901CD" w14:textId="77777777" w:rsidR="009508F2" w:rsidRPr="00F16CD8" w:rsidRDefault="009508F2" w:rsidP="006D7190">
            <w:pPr>
              <w:pStyle w:val="NoSpacing"/>
              <w:spacing w:before="60" w:after="60"/>
              <w:jc w:val="center"/>
              <w:rPr>
                <w:rFonts w:ascii="Times New Roman" w:hAnsi="Times New Roman"/>
                <w:sz w:val="20"/>
                <w:szCs w:val="20"/>
              </w:rPr>
            </w:pPr>
            <w:r>
              <w:rPr>
                <w:rFonts w:ascii="Times New Roman" w:hAnsi="Times New Roman"/>
                <w:sz w:val="20"/>
                <w:szCs w:val="20"/>
              </w:rPr>
              <w:t>98</w:t>
            </w:r>
          </w:p>
        </w:tc>
        <w:tc>
          <w:tcPr>
            <w:tcW w:w="709" w:type="dxa"/>
            <w:tcBorders>
              <w:top w:val="single" w:sz="4" w:space="0" w:color="auto"/>
              <w:left w:val="single" w:sz="4" w:space="0" w:color="auto"/>
              <w:bottom w:val="single" w:sz="4" w:space="0" w:color="auto"/>
              <w:right w:val="single" w:sz="4" w:space="0" w:color="auto"/>
            </w:tcBorders>
            <w:vAlign w:val="bottom"/>
            <w:hideMark/>
          </w:tcPr>
          <w:p w14:paraId="6296E3D9" w14:textId="77777777" w:rsidR="009508F2" w:rsidRPr="00F16CD8" w:rsidRDefault="009508F2" w:rsidP="006D7190">
            <w:pPr>
              <w:pStyle w:val="NoSpacing"/>
              <w:spacing w:before="60" w:after="60"/>
              <w:jc w:val="center"/>
              <w:rPr>
                <w:rFonts w:ascii="Times New Roman" w:hAnsi="Times New Roman"/>
                <w:sz w:val="20"/>
                <w:szCs w:val="20"/>
              </w:rPr>
            </w:pPr>
            <w:r>
              <w:rPr>
                <w:rFonts w:ascii="Times New Roman" w:hAnsi="Times New Roman"/>
                <w:sz w:val="20"/>
                <w:szCs w:val="20"/>
              </w:rPr>
              <w:t>9</w:t>
            </w:r>
            <w:r w:rsidRPr="00F16CD8">
              <w:rPr>
                <w:rFonts w:ascii="Times New Roman" w:hAnsi="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vAlign w:val="bottom"/>
            <w:hideMark/>
          </w:tcPr>
          <w:p w14:paraId="51AFD585" w14:textId="77777777" w:rsidR="009508F2" w:rsidRPr="00F16CD8" w:rsidRDefault="009508F2" w:rsidP="006D7190">
            <w:pPr>
              <w:pStyle w:val="NoSpacing"/>
              <w:spacing w:before="60" w:after="60"/>
              <w:jc w:val="center"/>
              <w:rPr>
                <w:rFonts w:ascii="Times New Roman" w:hAnsi="Times New Roman"/>
                <w:sz w:val="20"/>
                <w:szCs w:val="20"/>
              </w:rPr>
            </w:pPr>
            <w:r w:rsidRPr="00F16CD8">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14:paraId="619F396A" w14:textId="77777777" w:rsidR="009508F2" w:rsidRPr="00F16CD8" w:rsidRDefault="009508F2" w:rsidP="006D7190">
            <w:pPr>
              <w:pStyle w:val="NoSpacing"/>
              <w:spacing w:before="60" w:after="60"/>
              <w:jc w:val="center"/>
              <w:rPr>
                <w:rFonts w:ascii="Times New Roman" w:hAnsi="Times New Roman"/>
                <w:sz w:val="20"/>
                <w:szCs w:val="20"/>
              </w:rPr>
            </w:pPr>
            <w:r w:rsidRPr="00F16CD8">
              <w:rPr>
                <w:rFonts w:ascii="Times New Roman" w:hAnsi="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bottom"/>
            <w:hideMark/>
          </w:tcPr>
          <w:p w14:paraId="346A7924" w14:textId="77777777" w:rsidR="009508F2" w:rsidRPr="00F16CD8" w:rsidRDefault="009508F2" w:rsidP="006D7190">
            <w:pPr>
              <w:pStyle w:val="NoSpacing"/>
              <w:spacing w:before="60" w:after="60"/>
              <w:jc w:val="center"/>
              <w:rPr>
                <w:rFonts w:ascii="Times New Roman" w:hAnsi="Times New Roman"/>
                <w:sz w:val="20"/>
                <w:szCs w:val="20"/>
              </w:rPr>
            </w:pPr>
            <w:r w:rsidRPr="00F16CD8">
              <w:rPr>
                <w:rFonts w:ascii="Times New Roman" w:hAnsi="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vAlign w:val="bottom"/>
            <w:hideMark/>
          </w:tcPr>
          <w:p w14:paraId="73B6278D" w14:textId="77777777" w:rsidR="009508F2" w:rsidRPr="00F16CD8" w:rsidRDefault="009508F2" w:rsidP="006D7190">
            <w:pPr>
              <w:pStyle w:val="NoSpacing"/>
              <w:spacing w:before="60" w:after="60"/>
              <w:jc w:val="center"/>
              <w:rPr>
                <w:rFonts w:ascii="Times New Roman" w:hAnsi="Times New Roman"/>
                <w:sz w:val="20"/>
                <w:szCs w:val="20"/>
              </w:rPr>
            </w:pPr>
            <w:r w:rsidRPr="00F16CD8">
              <w:rPr>
                <w:rFonts w:ascii="Times New Roman" w:hAnsi="Times New Roman"/>
                <w:sz w:val="20"/>
                <w:szCs w:val="20"/>
              </w:rPr>
              <w:t>99</w:t>
            </w:r>
          </w:p>
        </w:tc>
        <w:tc>
          <w:tcPr>
            <w:tcW w:w="567" w:type="dxa"/>
            <w:tcBorders>
              <w:top w:val="single" w:sz="4" w:space="0" w:color="auto"/>
              <w:left w:val="single" w:sz="4" w:space="0" w:color="auto"/>
              <w:bottom w:val="single" w:sz="4" w:space="0" w:color="auto"/>
              <w:right w:val="single" w:sz="4" w:space="0" w:color="auto"/>
            </w:tcBorders>
            <w:vAlign w:val="bottom"/>
            <w:hideMark/>
          </w:tcPr>
          <w:p w14:paraId="2E184562" w14:textId="77777777" w:rsidR="009508F2" w:rsidRPr="00F16CD8" w:rsidRDefault="009508F2" w:rsidP="006D7190">
            <w:pPr>
              <w:pStyle w:val="NoSpacing"/>
              <w:spacing w:before="60" w:after="60"/>
              <w:jc w:val="center"/>
              <w:rPr>
                <w:rFonts w:ascii="Times New Roman" w:hAnsi="Times New Roman"/>
                <w:sz w:val="20"/>
                <w:szCs w:val="20"/>
                <w:highlight w:val="yellow"/>
              </w:rPr>
            </w:pPr>
            <w:r w:rsidRPr="00F16CD8">
              <w:rPr>
                <w:rFonts w:ascii="Times New Roman" w:hAnsi="Times New Roman"/>
                <w:sz w:val="20"/>
                <w:szCs w:val="20"/>
              </w:rPr>
              <w:t>9</w:t>
            </w:r>
            <w:r>
              <w:rPr>
                <w:rFonts w:ascii="Times New Roman" w:hAnsi="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vAlign w:val="bottom"/>
            <w:hideMark/>
          </w:tcPr>
          <w:p w14:paraId="742A8F80" w14:textId="77777777" w:rsidR="009508F2" w:rsidRPr="00F16CD8" w:rsidRDefault="009508F2" w:rsidP="006D7190">
            <w:pPr>
              <w:pStyle w:val="NoSpacing"/>
              <w:spacing w:before="60" w:after="60"/>
              <w:jc w:val="center"/>
              <w:rPr>
                <w:rFonts w:ascii="Times New Roman" w:hAnsi="Times New Roman"/>
                <w:sz w:val="20"/>
                <w:szCs w:val="20"/>
              </w:rPr>
            </w:pPr>
            <w:r w:rsidRPr="00F16CD8">
              <w:rPr>
                <w:rFonts w:ascii="Times New Roman" w:hAnsi="Times New Roman"/>
                <w:sz w:val="20"/>
                <w:szCs w:val="20"/>
              </w:rPr>
              <w:t>9</w:t>
            </w:r>
            <w:r>
              <w:rPr>
                <w:rFonts w:ascii="Times New Roman" w:hAnsi="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vAlign w:val="bottom"/>
            <w:hideMark/>
          </w:tcPr>
          <w:p w14:paraId="1FD0059B" w14:textId="77777777" w:rsidR="009508F2" w:rsidRPr="00F16CD8" w:rsidRDefault="009508F2" w:rsidP="006D7190">
            <w:pPr>
              <w:pStyle w:val="NoSpacing"/>
              <w:spacing w:before="60" w:after="60"/>
              <w:jc w:val="center"/>
              <w:rPr>
                <w:rFonts w:ascii="Times New Roman" w:hAnsi="Times New Roman"/>
                <w:sz w:val="20"/>
                <w:szCs w:val="20"/>
              </w:rPr>
            </w:pPr>
            <w:r w:rsidRPr="00F16CD8">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vAlign w:val="bottom"/>
          </w:tcPr>
          <w:p w14:paraId="0A73D890" w14:textId="77777777" w:rsidR="009508F2" w:rsidRPr="00F16CD8" w:rsidRDefault="009508F2" w:rsidP="006D7190">
            <w:pPr>
              <w:pStyle w:val="NoSpacing"/>
              <w:spacing w:before="60" w:after="60"/>
              <w:jc w:val="center"/>
              <w:rPr>
                <w:rFonts w:ascii="Times New Roman" w:hAnsi="Times New Roman"/>
                <w:sz w:val="20"/>
                <w:szCs w:val="20"/>
              </w:rPr>
            </w:pPr>
            <w:r w:rsidRPr="00F16CD8">
              <w:rPr>
                <w:rFonts w:ascii="Times New Roman" w:hAnsi="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bottom"/>
          </w:tcPr>
          <w:p w14:paraId="1947CA35" w14:textId="77777777" w:rsidR="009508F2" w:rsidRPr="00F16CD8" w:rsidRDefault="009508F2" w:rsidP="006D7190">
            <w:pPr>
              <w:pStyle w:val="NoSpacing"/>
              <w:spacing w:before="60" w:after="60"/>
              <w:jc w:val="center"/>
              <w:rPr>
                <w:rFonts w:ascii="Times New Roman" w:hAnsi="Times New Roman"/>
                <w:sz w:val="20"/>
                <w:szCs w:val="20"/>
              </w:rPr>
            </w:pPr>
            <w:r w:rsidRPr="00F16CD8">
              <w:rPr>
                <w:rFonts w:ascii="Times New Roman" w:hAnsi="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bottom"/>
          </w:tcPr>
          <w:p w14:paraId="72250813" w14:textId="77777777" w:rsidR="009508F2" w:rsidRPr="00F16CD8" w:rsidRDefault="009508F2" w:rsidP="006D7190">
            <w:pPr>
              <w:pStyle w:val="NoSpacing"/>
              <w:spacing w:before="60" w:after="60"/>
              <w:jc w:val="center"/>
              <w:rPr>
                <w:rFonts w:ascii="Times New Roman" w:hAnsi="Times New Roman"/>
                <w:sz w:val="20"/>
                <w:szCs w:val="20"/>
              </w:rPr>
            </w:pPr>
            <w:r w:rsidRPr="00F16CD8">
              <w:rPr>
                <w:rFonts w:ascii="Times New Roman" w:hAnsi="Times New Roman"/>
                <w:sz w:val="20"/>
                <w:szCs w:val="20"/>
              </w:rPr>
              <w:t>100</w:t>
            </w:r>
          </w:p>
        </w:tc>
      </w:tr>
      <w:tr w:rsidR="009508F2" w:rsidRPr="00F16CD8" w14:paraId="5441548C" w14:textId="77777777" w:rsidTr="006D7190">
        <w:trPr>
          <w:trHeight w:val="356"/>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385756BB" w14:textId="77777777" w:rsidR="009508F2" w:rsidRPr="00F16CD8" w:rsidRDefault="009508F2" w:rsidP="006D7190">
            <w:pPr>
              <w:pStyle w:val="NoSpacing"/>
              <w:spacing w:before="60" w:after="60"/>
              <w:jc w:val="center"/>
              <w:rPr>
                <w:rFonts w:ascii="Times New Roman" w:hAnsi="Times New Roman"/>
                <w:b/>
                <w:sz w:val="24"/>
                <w:szCs w:val="24"/>
              </w:rPr>
            </w:pPr>
            <w:r w:rsidRPr="00F16CD8">
              <w:rPr>
                <w:rFonts w:ascii="Times New Roman" w:hAnsi="Times New Roman"/>
                <w:sz w:val="24"/>
                <w:szCs w:val="24"/>
              </w:rPr>
              <w:t>K9</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09A718E8" w14:textId="77777777" w:rsidR="009508F2" w:rsidRDefault="009508F2" w:rsidP="006D7190">
            <w:pPr>
              <w:jc w:val="center"/>
            </w:pPr>
            <w:r w:rsidRPr="00E070F6">
              <w:rPr>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732F01" w14:textId="77777777" w:rsidR="009508F2" w:rsidRDefault="009508F2" w:rsidP="006D7190">
            <w:pPr>
              <w:jc w:val="center"/>
            </w:pPr>
            <w:r w:rsidRPr="00E070F6">
              <w:rPr>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DF3871" w14:textId="77777777" w:rsidR="009508F2" w:rsidRDefault="009508F2" w:rsidP="006D7190">
            <w:pPr>
              <w:jc w:val="center"/>
            </w:pPr>
            <w:r w:rsidRPr="00E070F6">
              <w:rPr>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85234A" w14:textId="77777777" w:rsidR="009508F2" w:rsidRDefault="009508F2" w:rsidP="006D7190">
            <w:pPr>
              <w:jc w:val="center"/>
            </w:pPr>
            <w:r w:rsidRPr="00E070F6">
              <w:rPr>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A7985D" w14:textId="77777777" w:rsidR="009508F2" w:rsidRDefault="009508F2" w:rsidP="006D7190">
            <w:pPr>
              <w:jc w:val="center"/>
            </w:pPr>
            <w:r w:rsidRPr="00E070F6">
              <w:rPr>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8CF064" w14:textId="77777777" w:rsidR="009508F2" w:rsidRDefault="009508F2" w:rsidP="006D7190">
            <w:pPr>
              <w:jc w:val="center"/>
            </w:pPr>
            <w:r w:rsidRPr="00E070F6">
              <w:rPr>
                <w:sz w:val="20"/>
                <w:szCs w:val="20"/>
              </w:rPr>
              <w:t>100</w:t>
            </w:r>
          </w:p>
        </w:tc>
        <w:tc>
          <w:tcPr>
            <w:tcW w:w="708" w:type="dxa"/>
            <w:tcBorders>
              <w:top w:val="single" w:sz="4" w:space="0" w:color="auto"/>
              <w:left w:val="single" w:sz="4" w:space="0" w:color="auto"/>
              <w:bottom w:val="single" w:sz="4" w:space="0" w:color="auto"/>
              <w:right w:val="single" w:sz="4" w:space="0" w:color="auto"/>
            </w:tcBorders>
            <w:vAlign w:val="center"/>
            <w:hideMark/>
          </w:tcPr>
          <w:p w14:paraId="64EF068A" w14:textId="77777777" w:rsidR="009508F2" w:rsidRDefault="009508F2" w:rsidP="006D7190">
            <w:pPr>
              <w:jc w:val="center"/>
            </w:pPr>
            <w:r w:rsidRPr="00E070F6">
              <w:rPr>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DAD0A6" w14:textId="77777777" w:rsidR="009508F2" w:rsidRDefault="009508F2" w:rsidP="006D7190">
            <w:pPr>
              <w:jc w:val="center"/>
            </w:pPr>
            <w:r w:rsidRPr="00E070F6">
              <w:rPr>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833517" w14:textId="77777777" w:rsidR="009508F2" w:rsidRDefault="009508F2" w:rsidP="006D7190">
            <w:pPr>
              <w:jc w:val="center"/>
            </w:pPr>
            <w:r w:rsidRPr="00E070F6">
              <w:rPr>
                <w:sz w:val="20"/>
                <w:szCs w:val="20"/>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14:paraId="35988374" w14:textId="77777777" w:rsidR="009508F2" w:rsidRPr="00F16CD8" w:rsidRDefault="009508F2" w:rsidP="006D7190">
            <w:pPr>
              <w:pStyle w:val="NoSpacing"/>
              <w:spacing w:before="60" w:after="60"/>
              <w:jc w:val="center"/>
              <w:rPr>
                <w:rFonts w:ascii="Times New Roman" w:hAnsi="Times New Roman"/>
                <w:sz w:val="20"/>
                <w:szCs w:val="20"/>
              </w:rPr>
            </w:pPr>
            <w:r w:rsidRPr="00F16CD8">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vAlign w:val="bottom"/>
          </w:tcPr>
          <w:p w14:paraId="36F7D9A6" w14:textId="77777777" w:rsidR="009508F2" w:rsidRPr="00F16CD8" w:rsidRDefault="009508F2" w:rsidP="006D7190">
            <w:pPr>
              <w:pStyle w:val="NoSpacing"/>
              <w:spacing w:before="60" w:after="60"/>
              <w:jc w:val="center"/>
              <w:rPr>
                <w:rFonts w:ascii="Times New Roman" w:hAnsi="Times New Roman"/>
                <w:sz w:val="20"/>
                <w:szCs w:val="20"/>
              </w:rPr>
            </w:pPr>
            <w:r w:rsidRPr="00F16CD8">
              <w:rPr>
                <w:rFonts w:ascii="Times New Roman" w:hAnsi="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bottom"/>
          </w:tcPr>
          <w:p w14:paraId="5D658D58" w14:textId="77777777" w:rsidR="009508F2" w:rsidRPr="00F16CD8" w:rsidRDefault="009508F2" w:rsidP="006D7190">
            <w:pPr>
              <w:pStyle w:val="NoSpacing"/>
              <w:spacing w:before="60" w:after="60"/>
              <w:jc w:val="center"/>
              <w:rPr>
                <w:rFonts w:ascii="Times New Roman" w:hAnsi="Times New Roman"/>
                <w:sz w:val="20"/>
                <w:szCs w:val="20"/>
              </w:rPr>
            </w:pPr>
            <w:r w:rsidRPr="00F16CD8">
              <w:rPr>
                <w:rFonts w:ascii="Times New Roman" w:hAnsi="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bottom"/>
          </w:tcPr>
          <w:p w14:paraId="1BEC5338" w14:textId="77777777" w:rsidR="009508F2" w:rsidRPr="00F16CD8" w:rsidRDefault="009508F2" w:rsidP="006D7190">
            <w:pPr>
              <w:pStyle w:val="NoSpacing"/>
              <w:spacing w:before="60" w:after="60"/>
              <w:jc w:val="center"/>
              <w:rPr>
                <w:rFonts w:ascii="Times New Roman" w:hAnsi="Times New Roman"/>
                <w:sz w:val="20"/>
                <w:szCs w:val="20"/>
              </w:rPr>
            </w:pPr>
            <w:r w:rsidRPr="00F16CD8">
              <w:rPr>
                <w:rFonts w:ascii="Times New Roman" w:hAnsi="Times New Roman"/>
                <w:sz w:val="20"/>
                <w:szCs w:val="20"/>
              </w:rPr>
              <w:t>100</w:t>
            </w:r>
          </w:p>
        </w:tc>
      </w:tr>
      <w:tr w:rsidR="009508F2" w:rsidRPr="00F16CD8" w14:paraId="75A30B34" w14:textId="77777777" w:rsidTr="009508F2">
        <w:trPr>
          <w:trHeight w:val="356"/>
        </w:trPr>
        <w:tc>
          <w:tcPr>
            <w:tcW w:w="1135" w:type="dxa"/>
            <w:tcBorders>
              <w:top w:val="single" w:sz="4" w:space="0" w:color="auto"/>
              <w:left w:val="single" w:sz="4" w:space="0" w:color="auto"/>
              <w:bottom w:val="single" w:sz="4" w:space="0" w:color="auto"/>
              <w:right w:val="single" w:sz="4" w:space="0" w:color="auto"/>
            </w:tcBorders>
            <w:noWrap/>
            <w:vAlign w:val="bottom"/>
            <w:hideMark/>
          </w:tcPr>
          <w:p w14:paraId="69556A74" w14:textId="77777777" w:rsidR="009508F2" w:rsidRPr="00F16CD8" w:rsidRDefault="009508F2" w:rsidP="006D7190">
            <w:pPr>
              <w:pStyle w:val="NoSpacing"/>
              <w:spacing w:before="60" w:after="60"/>
              <w:rPr>
                <w:rFonts w:ascii="Times New Roman" w:hAnsi="Times New Roman"/>
                <w:sz w:val="20"/>
                <w:szCs w:val="20"/>
              </w:rPr>
            </w:pPr>
            <w:r w:rsidRPr="00F16CD8">
              <w:rPr>
                <w:rFonts w:ascii="Times New Roman" w:hAnsi="Times New Roman"/>
                <w:sz w:val="20"/>
                <w:szCs w:val="24"/>
              </w:rPr>
              <w:t>T</w:t>
            </w:r>
            <w:r w:rsidRPr="00F16CD8">
              <w:rPr>
                <w:rFonts w:ascii="Times New Roman" w:hAnsi="Times New Roman"/>
                <w:sz w:val="24"/>
                <w:szCs w:val="24"/>
              </w:rPr>
              <w:t>.</w:t>
            </w:r>
            <w:r w:rsidRPr="00F16CD8">
              <w:rPr>
                <w:rFonts w:ascii="Times New Roman" w:hAnsi="Times New Roman"/>
                <w:sz w:val="20"/>
                <w:szCs w:val="20"/>
              </w:rPr>
              <w:t>Trường</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0CE1DE0D" w14:textId="77777777" w:rsidR="009508F2" w:rsidRPr="00F16CD8" w:rsidRDefault="009508F2" w:rsidP="009508F2">
            <w:pPr>
              <w:pStyle w:val="NoSpacing"/>
              <w:spacing w:before="60" w:after="60"/>
              <w:jc w:val="center"/>
              <w:rPr>
                <w:rFonts w:ascii="Times New Roman" w:hAnsi="Times New Roman"/>
                <w:sz w:val="20"/>
                <w:szCs w:val="20"/>
              </w:rPr>
            </w:pPr>
            <w:r>
              <w:rPr>
                <w:rFonts w:ascii="Times New Roman" w:hAnsi="Times New Roman"/>
                <w:sz w:val="20"/>
                <w:szCs w:val="20"/>
              </w:rPr>
              <w:t>98,5</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106081" w14:textId="77777777" w:rsidR="009508F2" w:rsidRPr="002D58DD" w:rsidRDefault="009508F2" w:rsidP="009508F2">
            <w:pPr>
              <w:jc w:val="center"/>
              <w:rPr>
                <w:sz w:val="20"/>
                <w:szCs w:val="20"/>
              </w:rPr>
            </w:pPr>
            <w:r w:rsidRPr="002D58DD">
              <w:rPr>
                <w:sz w:val="20"/>
                <w:szCs w:val="20"/>
              </w:rPr>
              <w:t>98</w:t>
            </w:r>
          </w:p>
        </w:tc>
        <w:tc>
          <w:tcPr>
            <w:tcW w:w="709" w:type="dxa"/>
            <w:tcBorders>
              <w:top w:val="single" w:sz="4" w:space="0" w:color="auto"/>
              <w:left w:val="single" w:sz="4" w:space="0" w:color="auto"/>
              <w:bottom w:val="single" w:sz="4" w:space="0" w:color="auto"/>
              <w:right w:val="single" w:sz="4" w:space="0" w:color="auto"/>
            </w:tcBorders>
            <w:vAlign w:val="center"/>
            <w:hideMark/>
          </w:tcPr>
          <w:p w14:paraId="1F530F27" w14:textId="77777777" w:rsidR="009508F2" w:rsidRDefault="009508F2" w:rsidP="009508F2">
            <w:pPr>
              <w:jc w:val="center"/>
            </w:pPr>
            <w:r w:rsidRPr="002D58DD">
              <w:rPr>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792049" w14:textId="77777777" w:rsidR="009508F2" w:rsidRDefault="009508F2" w:rsidP="009508F2">
            <w:pPr>
              <w:jc w:val="center"/>
            </w:pPr>
            <w:r w:rsidRPr="00E070F6">
              <w:rPr>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D8778C" w14:textId="77777777" w:rsidR="009508F2" w:rsidRDefault="009508F2" w:rsidP="009508F2">
            <w:pPr>
              <w:jc w:val="center"/>
            </w:pPr>
            <w:r w:rsidRPr="00E070F6">
              <w:rPr>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6F0654" w14:textId="77777777" w:rsidR="009508F2" w:rsidRPr="00F16CD8" w:rsidRDefault="009508F2" w:rsidP="009508F2">
            <w:pPr>
              <w:pStyle w:val="NoSpacing"/>
              <w:spacing w:before="60" w:after="60"/>
              <w:jc w:val="center"/>
              <w:rPr>
                <w:rFonts w:ascii="Times New Roman" w:hAnsi="Times New Roman"/>
                <w:sz w:val="20"/>
                <w:szCs w:val="20"/>
              </w:rPr>
            </w:pPr>
            <w:r w:rsidRPr="00F16CD8">
              <w:rPr>
                <w:rFonts w:ascii="Times New Roman" w:hAnsi="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vAlign w:val="center"/>
            <w:hideMark/>
          </w:tcPr>
          <w:p w14:paraId="5652C7DD" w14:textId="77777777" w:rsidR="009508F2" w:rsidRPr="00F16CD8" w:rsidRDefault="009508F2" w:rsidP="009508F2">
            <w:pPr>
              <w:pStyle w:val="NoSpacing"/>
              <w:spacing w:before="60" w:after="60"/>
              <w:jc w:val="center"/>
              <w:rPr>
                <w:rFonts w:ascii="Times New Roman" w:hAnsi="Times New Roman"/>
                <w:sz w:val="20"/>
                <w:szCs w:val="20"/>
              </w:rPr>
            </w:pPr>
            <w:r w:rsidRPr="00F16CD8">
              <w:rPr>
                <w:rFonts w:ascii="Times New Roman" w:hAnsi="Times New Roman"/>
                <w:sz w:val="20"/>
                <w:szCs w:val="20"/>
              </w:rPr>
              <w:t>99</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A5329" w14:textId="77777777" w:rsidR="009508F2" w:rsidRPr="00F16CD8" w:rsidRDefault="009508F2" w:rsidP="009508F2">
            <w:pPr>
              <w:pStyle w:val="NoSpacing"/>
              <w:spacing w:before="60" w:after="60"/>
              <w:jc w:val="center"/>
              <w:rPr>
                <w:rFonts w:ascii="Times New Roman" w:hAnsi="Times New Roman"/>
                <w:sz w:val="20"/>
                <w:szCs w:val="20"/>
              </w:rPr>
            </w:pPr>
            <w:r w:rsidRPr="00F16CD8">
              <w:rPr>
                <w:rFonts w:ascii="Times New Roman" w:hAnsi="Times New Roman"/>
                <w:sz w:val="20"/>
                <w:szCs w:val="20"/>
              </w:rPr>
              <w:t>99</w:t>
            </w:r>
            <w:r>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E5189F" w14:textId="77777777" w:rsidR="009508F2" w:rsidRPr="00F16CD8" w:rsidRDefault="009508F2" w:rsidP="009508F2">
            <w:pPr>
              <w:pStyle w:val="NoSpacing"/>
              <w:spacing w:before="60" w:after="60"/>
              <w:jc w:val="center"/>
              <w:rPr>
                <w:rFonts w:ascii="Times New Roman" w:hAnsi="Times New Roman"/>
                <w:sz w:val="20"/>
                <w:szCs w:val="20"/>
              </w:rPr>
            </w:pPr>
            <w:r>
              <w:rPr>
                <w:rFonts w:ascii="Times New Roman" w:hAnsi="Times New Roman"/>
                <w:sz w:val="20"/>
                <w:szCs w:val="20"/>
              </w:rPr>
              <w:t>98</w:t>
            </w:r>
            <w:r w:rsidRPr="00F16CD8">
              <w:rPr>
                <w:rFonts w:ascii="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EE6599" w14:textId="77777777" w:rsidR="009508F2" w:rsidRPr="00F16CD8" w:rsidRDefault="009508F2" w:rsidP="009508F2">
            <w:pPr>
              <w:pStyle w:val="NoSpacing"/>
              <w:spacing w:before="60" w:after="60"/>
              <w:jc w:val="center"/>
              <w:rPr>
                <w:rFonts w:ascii="Times New Roman" w:hAnsi="Times New Roman"/>
                <w:sz w:val="20"/>
                <w:szCs w:val="20"/>
              </w:rPr>
            </w:pPr>
            <w:r w:rsidRPr="00F16CD8">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tcPr>
          <w:p w14:paraId="33BC969E" w14:textId="77777777" w:rsidR="009508F2" w:rsidRPr="00F16CD8" w:rsidRDefault="009508F2" w:rsidP="009508F2">
            <w:pPr>
              <w:pStyle w:val="NoSpacing"/>
              <w:spacing w:before="60" w:after="60"/>
              <w:jc w:val="center"/>
              <w:rPr>
                <w:rFonts w:ascii="Times New Roman" w:hAnsi="Times New Roman"/>
                <w:sz w:val="20"/>
                <w:szCs w:val="20"/>
              </w:rPr>
            </w:pPr>
            <w:r w:rsidRPr="00F16CD8">
              <w:rPr>
                <w:rFonts w:ascii="Times New Roman" w:hAnsi="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14:paraId="64EB04F0" w14:textId="77777777" w:rsidR="009508F2" w:rsidRPr="00F16CD8" w:rsidRDefault="009508F2" w:rsidP="009508F2">
            <w:pPr>
              <w:pStyle w:val="NoSpacing"/>
              <w:spacing w:before="60" w:after="60"/>
              <w:jc w:val="center"/>
              <w:rPr>
                <w:rFonts w:ascii="Times New Roman" w:hAnsi="Times New Roman"/>
                <w:sz w:val="20"/>
                <w:szCs w:val="20"/>
              </w:rPr>
            </w:pPr>
            <w:r w:rsidRPr="00F16CD8">
              <w:rPr>
                <w:rFonts w:ascii="Times New Roman" w:hAnsi="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14:paraId="2729475A" w14:textId="77777777" w:rsidR="009508F2" w:rsidRPr="00F16CD8" w:rsidRDefault="009508F2" w:rsidP="009508F2">
            <w:pPr>
              <w:pStyle w:val="NoSpacing"/>
              <w:spacing w:before="60" w:after="60"/>
              <w:jc w:val="center"/>
              <w:rPr>
                <w:rFonts w:ascii="Times New Roman" w:hAnsi="Times New Roman"/>
                <w:sz w:val="20"/>
                <w:szCs w:val="20"/>
              </w:rPr>
            </w:pPr>
            <w:r w:rsidRPr="00F16CD8">
              <w:rPr>
                <w:rFonts w:ascii="Times New Roman" w:hAnsi="Times New Roman"/>
                <w:sz w:val="20"/>
                <w:szCs w:val="20"/>
              </w:rPr>
              <w:t>100</w:t>
            </w:r>
          </w:p>
        </w:tc>
      </w:tr>
    </w:tbl>
    <w:p w14:paraId="0AF1BCFC" w14:textId="77777777" w:rsidR="009508F2" w:rsidRDefault="009508F2" w:rsidP="00C45BBF">
      <w:pPr>
        <w:pStyle w:val="NoSpacing"/>
        <w:spacing w:before="60" w:after="60"/>
        <w:rPr>
          <w:rFonts w:ascii="Times New Roman" w:hAnsi="Times New Roman"/>
          <w:sz w:val="28"/>
          <w:szCs w:val="28"/>
        </w:rPr>
      </w:pPr>
    </w:p>
    <w:p w14:paraId="76EBC305" w14:textId="77777777" w:rsidR="000026F8" w:rsidRPr="00F16CD8" w:rsidRDefault="000026F8" w:rsidP="00C45BBF">
      <w:pPr>
        <w:pStyle w:val="NoSpacing"/>
        <w:spacing w:before="60" w:after="60"/>
        <w:rPr>
          <w:rFonts w:ascii="Times New Roman" w:hAnsi="Times New Roman"/>
          <w:sz w:val="28"/>
          <w:szCs w:val="28"/>
        </w:rPr>
      </w:pPr>
      <w:r>
        <w:rPr>
          <w:rFonts w:ascii="Times New Roman" w:hAnsi="Times New Roman"/>
          <w:sz w:val="28"/>
          <w:szCs w:val="28"/>
        </w:rPr>
        <w:t>*</w:t>
      </w:r>
      <w:r w:rsidRPr="00F16CD8">
        <w:rPr>
          <w:rFonts w:ascii="Times New Roman" w:hAnsi="Times New Roman"/>
          <w:sz w:val="28"/>
          <w:szCs w:val="28"/>
        </w:rPr>
        <w:t xml:space="preserve"> Danh hiệu thi đua, khen thưởng cá nhân:</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843"/>
        <w:gridCol w:w="1275"/>
        <w:gridCol w:w="1418"/>
        <w:gridCol w:w="1559"/>
      </w:tblGrid>
      <w:tr w:rsidR="000026F8" w:rsidRPr="00F16CD8" w14:paraId="7EADA291" w14:textId="77777777" w:rsidTr="008629C2">
        <w:tc>
          <w:tcPr>
            <w:tcW w:w="2835" w:type="dxa"/>
            <w:vAlign w:val="center"/>
          </w:tcPr>
          <w:p w14:paraId="4DA58EDA" w14:textId="77777777" w:rsidR="000026F8" w:rsidRPr="00F16CD8" w:rsidRDefault="000026F8" w:rsidP="00C45BBF">
            <w:pPr>
              <w:pStyle w:val="NoSpacing"/>
              <w:spacing w:before="60" w:after="60"/>
              <w:jc w:val="center"/>
              <w:rPr>
                <w:rFonts w:ascii="Times New Roman" w:hAnsi="Times New Roman"/>
                <w:b/>
                <w:szCs w:val="28"/>
              </w:rPr>
            </w:pPr>
            <w:r w:rsidRPr="00F16CD8">
              <w:rPr>
                <w:rFonts w:ascii="Times New Roman" w:hAnsi="Times New Roman"/>
                <w:b/>
                <w:szCs w:val="28"/>
              </w:rPr>
              <w:t>Danh hiệu</w:t>
            </w:r>
          </w:p>
        </w:tc>
        <w:tc>
          <w:tcPr>
            <w:tcW w:w="1843" w:type="dxa"/>
            <w:vAlign w:val="center"/>
          </w:tcPr>
          <w:p w14:paraId="63661ABC" w14:textId="77777777" w:rsidR="000026F8" w:rsidRPr="00F16CD8" w:rsidRDefault="000026F8" w:rsidP="00C45BBF">
            <w:pPr>
              <w:pStyle w:val="NoSpacing"/>
              <w:spacing w:before="60" w:after="60"/>
              <w:jc w:val="center"/>
              <w:rPr>
                <w:rFonts w:ascii="Times New Roman" w:hAnsi="Times New Roman"/>
                <w:b/>
                <w:szCs w:val="28"/>
              </w:rPr>
            </w:pPr>
            <w:r w:rsidRPr="00F16CD8">
              <w:rPr>
                <w:rFonts w:ascii="Times New Roman" w:hAnsi="Times New Roman"/>
                <w:szCs w:val="28"/>
                <w:lang w:val="pt-BR"/>
              </w:rPr>
              <w:t>CSTĐ cấp tỉnh</w:t>
            </w:r>
          </w:p>
        </w:tc>
        <w:tc>
          <w:tcPr>
            <w:tcW w:w="1275" w:type="dxa"/>
          </w:tcPr>
          <w:p w14:paraId="5F1C7A75" w14:textId="77777777" w:rsidR="000026F8" w:rsidRPr="00F16CD8" w:rsidRDefault="000026F8" w:rsidP="00C45BBF">
            <w:pPr>
              <w:pStyle w:val="NoSpacing"/>
              <w:spacing w:before="60" w:after="60"/>
              <w:jc w:val="center"/>
              <w:rPr>
                <w:rFonts w:ascii="Times New Roman" w:hAnsi="Times New Roman"/>
                <w:b/>
                <w:szCs w:val="28"/>
              </w:rPr>
            </w:pPr>
            <w:r w:rsidRPr="00F16CD8">
              <w:rPr>
                <w:rFonts w:ascii="Times New Roman" w:hAnsi="Times New Roman"/>
                <w:szCs w:val="28"/>
                <w:lang w:val="pt-BR"/>
              </w:rPr>
              <w:t>CSTĐCS</w:t>
            </w:r>
          </w:p>
        </w:tc>
        <w:tc>
          <w:tcPr>
            <w:tcW w:w="1418" w:type="dxa"/>
          </w:tcPr>
          <w:p w14:paraId="6292C460" w14:textId="77777777" w:rsidR="000026F8" w:rsidRPr="00F16CD8" w:rsidRDefault="000026F8" w:rsidP="00C45BBF">
            <w:pPr>
              <w:pStyle w:val="NoSpacing"/>
              <w:spacing w:before="60" w:after="60"/>
              <w:jc w:val="center"/>
              <w:rPr>
                <w:rFonts w:ascii="Times New Roman" w:hAnsi="Times New Roman"/>
                <w:b/>
                <w:szCs w:val="28"/>
              </w:rPr>
            </w:pPr>
            <w:r w:rsidRPr="00F16CD8">
              <w:rPr>
                <w:rFonts w:ascii="Times New Roman" w:hAnsi="Times New Roman"/>
                <w:szCs w:val="28"/>
                <w:lang w:val="pt-BR"/>
              </w:rPr>
              <w:t>LĐTT</w:t>
            </w:r>
          </w:p>
        </w:tc>
        <w:tc>
          <w:tcPr>
            <w:tcW w:w="1559" w:type="dxa"/>
          </w:tcPr>
          <w:p w14:paraId="338489F7" w14:textId="77777777" w:rsidR="000026F8" w:rsidRPr="00F16CD8" w:rsidRDefault="000026F8" w:rsidP="00C45BBF">
            <w:pPr>
              <w:pStyle w:val="NoSpacing"/>
              <w:spacing w:before="60" w:after="60"/>
              <w:jc w:val="center"/>
              <w:rPr>
                <w:rFonts w:ascii="Times New Roman" w:hAnsi="Times New Roman"/>
                <w:szCs w:val="28"/>
                <w:lang w:val="pt-BR"/>
              </w:rPr>
            </w:pPr>
            <w:r w:rsidRPr="00F16CD8">
              <w:rPr>
                <w:rFonts w:ascii="Times New Roman" w:hAnsi="Times New Roman"/>
                <w:szCs w:val="28"/>
                <w:lang w:val="pt-BR"/>
              </w:rPr>
              <w:t>Khen thưởng</w:t>
            </w:r>
          </w:p>
        </w:tc>
      </w:tr>
      <w:tr w:rsidR="000026F8" w:rsidRPr="00F16CD8" w14:paraId="79FA373D" w14:textId="77777777" w:rsidTr="008629C2">
        <w:tc>
          <w:tcPr>
            <w:tcW w:w="2835" w:type="dxa"/>
            <w:vAlign w:val="center"/>
          </w:tcPr>
          <w:p w14:paraId="66428CB5" w14:textId="77777777" w:rsidR="000026F8" w:rsidRPr="00F16CD8" w:rsidRDefault="000026F8" w:rsidP="00C45BBF">
            <w:pPr>
              <w:pStyle w:val="NoSpacing"/>
              <w:spacing w:before="60" w:after="60"/>
              <w:jc w:val="center"/>
              <w:rPr>
                <w:rFonts w:ascii="Times New Roman" w:hAnsi="Times New Roman"/>
                <w:szCs w:val="28"/>
              </w:rPr>
            </w:pPr>
            <w:r w:rsidRPr="00F16CD8">
              <w:rPr>
                <w:rFonts w:ascii="Times New Roman" w:hAnsi="Times New Roman"/>
                <w:szCs w:val="28"/>
                <w:lang w:val="pt-BR"/>
              </w:rPr>
              <w:t>Chỉ tiêu</w:t>
            </w:r>
          </w:p>
        </w:tc>
        <w:tc>
          <w:tcPr>
            <w:tcW w:w="1843" w:type="dxa"/>
            <w:vAlign w:val="center"/>
          </w:tcPr>
          <w:p w14:paraId="221CFBA9" w14:textId="77777777" w:rsidR="000026F8" w:rsidRPr="00F16CD8" w:rsidRDefault="00685E15" w:rsidP="00C45BBF">
            <w:pPr>
              <w:pStyle w:val="NoSpacing"/>
              <w:spacing w:before="60" w:after="60"/>
              <w:jc w:val="center"/>
              <w:rPr>
                <w:rFonts w:ascii="Times New Roman" w:hAnsi="Times New Roman"/>
                <w:szCs w:val="28"/>
              </w:rPr>
            </w:pPr>
            <w:r>
              <w:rPr>
                <w:rFonts w:ascii="Times New Roman" w:hAnsi="Times New Roman"/>
                <w:szCs w:val="28"/>
              </w:rPr>
              <w:t>1</w:t>
            </w:r>
          </w:p>
        </w:tc>
        <w:tc>
          <w:tcPr>
            <w:tcW w:w="1275" w:type="dxa"/>
          </w:tcPr>
          <w:p w14:paraId="4CEF3831" w14:textId="77777777" w:rsidR="000026F8" w:rsidRPr="00F16CD8" w:rsidRDefault="0025434D" w:rsidP="00C45BBF">
            <w:pPr>
              <w:pStyle w:val="NoSpacing"/>
              <w:spacing w:before="60" w:after="60"/>
              <w:jc w:val="center"/>
              <w:rPr>
                <w:rFonts w:ascii="Times New Roman" w:hAnsi="Times New Roman"/>
                <w:szCs w:val="28"/>
              </w:rPr>
            </w:pPr>
            <w:r>
              <w:rPr>
                <w:rFonts w:ascii="Times New Roman" w:hAnsi="Times New Roman"/>
                <w:szCs w:val="28"/>
              </w:rPr>
              <w:t>4</w:t>
            </w:r>
          </w:p>
        </w:tc>
        <w:tc>
          <w:tcPr>
            <w:tcW w:w="1418" w:type="dxa"/>
          </w:tcPr>
          <w:p w14:paraId="104B99AD" w14:textId="77777777" w:rsidR="000026F8" w:rsidRPr="00F16CD8" w:rsidRDefault="00AE1F3B" w:rsidP="00C45BBF">
            <w:pPr>
              <w:pStyle w:val="NoSpacing"/>
              <w:spacing w:before="60" w:after="60"/>
              <w:jc w:val="center"/>
              <w:rPr>
                <w:rFonts w:ascii="Times New Roman" w:hAnsi="Times New Roman"/>
                <w:szCs w:val="28"/>
              </w:rPr>
            </w:pPr>
            <w:r>
              <w:rPr>
                <w:rFonts w:ascii="Times New Roman" w:hAnsi="Times New Roman"/>
                <w:szCs w:val="28"/>
              </w:rPr>
              <w:t>3</w:t>
            </w:r>
            <w:r w:rsidR="0025434D">
              <w:rPr>
                <w:rFonts w:ascii="Times New Roman" w:hAnsi="Times New Roman"/>
                <w:szCs w:val="28"/>
              </w:rPr>
              <w:t>1</w:t>
            </w:r>
          </w:p>
        </w:tc>
        <w:tc>
          <w:tcPr>
            <w:tcW w:w="1559" w:type="dxa"/>
          </w:tcPr>
          <w:p w14:paraId="3F534E93" w14:textId="77777777" w:rsidR="000026F8" w:rsidRPr="00F16CD8" w:rsidRDefault="000026F8" w:rsidP="00C45BBF">
            <w:pPr>
              <w:pStyle w:val="NoSpacing"/>
              <w:spacing w:before="60" w:after="60"/>
              <w:jc w:val="center"/>
              <w:rPr>
                <w:rFonts w:ascii="Times New Roman" w:hAnsi="Times New Roman"/>
                <w:szCs w:val="28"/>
              </w:rPr>
            </w:pPr>
            <w:r w:rsidRPr="00F16CD8">
              <w:rPr>
                <w:rFonts w:ascii="Times New Roman" w:hAnsi="Times New Roman"/>
                <w:sz w:val="18"/>
                <w:szCs w:val="28"/>
              </w:rPr>
              <w:t>GK UBND Huyện</w:t>
            </w:r>
          </w:p>
        </w:tc>
      </w:tr>
    </w:tbl>
    <w:p w14:paraId="0F261733" w14:textId="77777777" w:rsidR="000026F8" w:rsidRPr="00F16CD8" w:rsidRDefault="000026F8" w:rsidP="00C45BBF">
      <w:pPr>
        <w:pStyle w:val="NoSpacing"/>
        <w:spacing w:before="60" w:after="60"/>
        <w:rPr>
          <w:rFonts w:ascii="Times New Roman" w:hAnsi="Times New Roman"/>
          <w:sz w:val="28"/>
          <w:szCs w:val="28"/>
        </w:rPr>
      </w:pPr>
      <w:r w:rsidRPr="00F16CD8">
        <w:rPr>
          <w:rFonts w:ascii="Times New Roman" w:hAnsi="Times New Roman"/>
        </w:rPr>
        <w:t xml:space="preserve">             </w:t>
      </w:r>
      <w:r>
        <w:rPr>
          <w:rFonts w:ascii="Times New Roman" w:hAnsi="Times New Roman"/>
          <w:sz w:val="28"/>
          <w:szCs w:val="28"/>
        </w:rPr>
        <w:t>*</w:t>
      </w:r>
      <w:r w:rsidRPr="00F16CD8">
        <w:rPr>
          <w:rFonts w:ascii="Times New Roman" w:hAnsi="Times New Roman"/>
          <w:sz w:val="28"/>
          <w:szCs w:val="28"/>
        </w:rPr>
        <w:t xml:space="preserve"> Danh hiệu thi đua, khen thưởng tập thể: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
        <w:gridCol w:w="1374"/>
        <w:gridCol w:w="1268"/>
        <w:gridCol w:w="1163"/>
        <w:gridCol w:w="1200"/>
        <w:gridCol w:w="1276"/>
        <w:gridCol w:w="1701"/>
      </w:tblGrid>
      <w:tr w:rsidR="000026F8" w:rsidRPr="00F16CD8" w14:paraId="006177CD" w14:textId="77777777" w:rsidTr="008629C2">
        <w:trPr>
          <w:trHeight w:val="444"/>
        </w:trPr>
        <w:tc>
          <w:tcPr>
            <w:tcW w:w="1374" w:type="dxa"/>
            <w:vAlign w:val="center"/>
          </w:tcPr>
          <w:p w14:paraId="4354B2B4" w14:textId="77777777" w:rsidR="000026F8" w:rsidRPr="00F16CD8" w:rsidRDefault="000026F8" w:rsidP="00C45BBF">
            <w:pPr>
              <w:pStyle w:val="NoSpacing"/>
              <w:spacing w:before="60" w:after="60"/>
              <w:jc w:val="center"/>
              <w:rPr>
                <w:rFonts w:ascii="Times New Roman" w:hAnsi="Times New Roman"/>
                <w:b/>
                <w:szCs w:val="28"/>
              </w:rPr>
            </w:pPr>
            <w:r w:rsidRPr="00F16CD8">
              <w:rPr>
                <w:rFonts w:ascii="Times New Roman" w:hAnsi="Times New Roman"/>
                <w:b/>
                <w:szCs w:val="28"/>
              </w:rPr>
              <w:t>Danh hiệu</w:t>
            </w:r>
          </w:p>
        </w:tc>
        <w:tc>
          <w:tcPr>
            <w:tcW w:w="1374" w:type="dxa"/>
            <w:vAlign w:val="center"/>
          </w:tcPr>
          <w:p w14:paraId="23587F8E" w14:textId="77777777" w:rsidR="000026F8" w:rsidRPr="00F16CD8" w:rsidRDefault="000026F8" w:rsidP="00C45BBF">
            <w:pPr>
              <w:pStyle w:val="NoSpacing"/>
              <w:spacing w:before="60" w:after="60"/>
              <w:jc w:val="center"/>
              <w:rPr>
                <w:rFonts w:ascii="Times New Roman" w:hAnsi="Times New Roman"/>
                <w:szCs w:val="28"/>
              </w:rPr>
            </w:pPr>
            <w:r w:rsidRPr="00F16CD8">
              <w:rPr>
                <w:rFonts w:ascii="Times New Roman" w:hAnsi="Times New Roman"/>
                <w:szCs w:val="28"/>
              </w:rPr>
              <w:t>Nhà trường</w:t>
            </w:r>
          </w:p>
        </w:tc>
        <w:tc>
          <w:tcPr>
            <w:tcW w:w="1268" w:type="dxa"/>
          </w:tcPr>
          <w:p w14:paraId="15222E19" w14:textId="77777777" w:rsidR="000026F8" w:rsidRPr="00F16CD8" w:rsidRDefault="000026F8" w:rsidP="00C45BBF">
            <w:pPr>
              <w:pStyle w:val="NoSpacing"/>
              <w:spacing w:before="60" w:after="60"/>
              <w:jc w:val="center"/>
              <w:rPr>
                <w:rFonts w:ascii="Times New Roman" w:hAnsi="Times New Roman"/>
                <w:szCs w:val="28"/>
              </w:rPr>
            </w:pPr>
            <w:r w:rsidRPr="00F16CD8">
              <w:rPr>
                <w:rFonts w:ascii="Times New Roman" w:hAnsi="Times New Roman"/>
                <w:szCs w:val="28"/>
                <w:lang w:val="pt-BR"/>
              </w:rPr>
              <w:t>Công Đoàn</w:t>
            </w:r>
          </w:p>
        </w:tc>
        <w:tc>
          <w:tcPr>
            <w:tcW w:w="1163" w:type="dxa"/>
          </w:tcPr>
          <w:p w14:paraId="5B4F41CF" w14:textId="77777777" w:rsidR="000026F8" w:rsidRPr="00F16CD8" w:rsidRDefault="000026F8" w:rsidP="00C45BBF">
            <w:pPr>
              <w:pStyle w:val="NoSpacing"/>
              <w:spacing w:before="60" w:after="60"/>
              <w:jc w:val="center"/>
              <w:rPr>
                <w:rFonts w:ascii="Times New Roman" w:hAnsi="Times New Roman"/>
                <w:szCs w:val="28"/>
              </w:rPr>
            </w:pPr>
            <w:r w:rsidRPr="00F16CD8">
              <w:rPr>
                <w:rFonts w:ascii="Times New Roman" w:hAnsi="Times New Roman"/>
                <w:szCs w:val="28"/>
                <w:lang w:val="pt-BR"/>
              </w:rPr>
              <w:t>Chi Đoàn</w:t>
            </w:r>
          </w:p>
        </w:tc>
        <w:tc>
          <w:tcPr>
            <w:tcW w:w="1200" w:type="dxa"/>
          </w:tcPr>
          <w:p w14:paraId="0A9C7C0B" w14:textId="77777777" w:rsidR="000026F8" w:rsidRPr="00F16CD8" w:rsidRDefault="000026F8" w:rsidP="00C45BBF">
            <w:pPr>
              <w:pStyle w:val="NoSpacing"/>
              <w:spacing w:before="60" w:after="60"/>
              <w:jc w:val="center"/>
              <w:rPr>
                <w:rFonts w:ascii="Times New Roman" w:hAnsi="Times New Roman"/>
                <w:szCs w:val="28"/>
              </w:rPr>
            </w:pPr>
            <w:r w:rsidRPr="00F16CD8">
              <w:rPr>
                <w:rFonts w:ascii="Times New Roman" w:hAnsi="Times New Roman"/>
                <w:szCs w:val="28"/>
                <w:lang w:val="pt-BR"/>
              </w:rPr>
              <w:t>Liên đội</w:t>
            </w:r>
          </w:p>
        </w:tc>
        <w:tc>
          <w:tcPr>
            <w:tcW w:w="1276" w:type="dxa"/>
          </w:tcPr>
          <w:p w14:paraId="304F5D4E" w14:textId="77777777" w:rsidR="000026F8" w:rsidRPr="00F16CD8" w:rsidRDefault="000026F8" w:rsidP="00C45BBF">
            <w:pPr>
              <w:pStyle w:val="NoSpacing"/>
              <w:spacing w:before="60" w:after="60"/>
              <w:jc w:val="center"/>
              <w:rPr>
                <w:rFonts w:ascii="Times New Roman" w:hAnsi="Times New Roman"/>
                <w:szCs w:val="28"/>
              </w:rPr>
            </w:pPr>
            <w:r w:rsidRPr="00F16CD8">
              <w:rPr>
                <w:rFonts w:ascii="Times New Roman" w:hAnsi="Times New Roman"/>
                <w:szCs w:val="28"/>
                <w:lang w:val="pt-BR"/>
              </w:rPr>
              <w:t>Cơ quan</w:t>
            </w:r>
          </w:p>
        </w:tc>
        <w:tc>
          <w:tcPr>
            <w:tcW w:w="1701" w:type="dxa"/>
          </w:tcPr>
          <w:p w14:paraId="6FBB52B9" w14:textId="77777777" w:rsidR="000026F8" w:rsidRPr="00F16CD8" w:rsidRDefault="000026F8" w:rsidP="00C45BBF">
            <w:pPr>
              <w:pStyle w:val="NoSpacing"/>
              <w:spacing w:before="60" w:after="60"/>
              <w:jc w:val="center"/>
              <w:rPr>
                <w:rFonts w:ascii="Times New Roman" w:hAnsi="Times New Roman"/>
                <w:szCs w:val="28"/>
                <w:lang w:val="pt-BR"/>
              </w:rPr>
            </w:pPr>
            <w:r w:rsidRPr="00F16CD8">
              <w:rPr>
                <w:rFonts w:ascii="Times New Roman" w:hAnsi="Times New Roman"/>
                <w:szCs w:val="28"/>
                <w:lang w:val="pt-BR"/>
              </w:rPr>
              <w:t>Khen thưởng</w:t>
            </w:r>
          </w:p>
        </w:tc>
      </w:tr>
      <w:tr w:rsidR="000026F8" w:rsidRPr="00F16CD8" w14:paraId="6BD3E433" w14:textId="77777777" w:rsidTr="008629C2">
        <w:trPr>
          <w:trHeight w:val="460"/>
        </w:trPr>
        <w:tc>
          <w:tcPr>
            <w:tcW w:w="1374" w:type="dxa"/>
            <w:vAlign w:val="center"/>
          </w:tcPr>
          <w:p w14:paraId="363D98DD" w14:textId="77777777" w:rsidR="000026F8" w:rsidRPr="00F16CD8" w:rsidRDefault="000026F8" w:rsidP="00C45BBF">
            <w:pPr>
              <w:pStyle w:val="NoSpacing"/>
              <w:spacing w:before="60" w:after="60"/>
              <w:jc w:val="center"/>
              <w:rPr>
                <w:rFonts w:ascii="Times New Roman" w:hAnsi="Times New Roman"/>
                <w:szCs w:val="28"/>
              </w:rPr>
            </w:pPr>
            <w:r w:rsidRPr="00F16CD8">
              <w:rPr>
                <w:rFonts w:ascii="Times New Roman" w:hAnsi="Times New Roman"/>
                <w:szCs w:val="28"/>
                <w:lang w:val="pt-BR"/>
              </w:rPr>
              <w:t>Chỉ tiêu</w:t>
            </w:r>
          </w:p>
        </w:tc>
        <w:tc>
          <w:tcPr>
            <w:tcW w:w="1374" w:type="dxa"/>
            <w:vAlign w:val="center"/>
          </w:tcPr>
          <w:p w14:paraId="741E2243" w14:textId="77777777" w:rsidR="000026F8" w:rsidRPr="00F16CD8" w:rsidRDefault="000026F8" w:rsidP="00C45BBF">
            <w:pPr>
              <w:pStyle w:val="NoSpacing"/>
              <w:spacing w:before="60" w:after="60"/>
              <w:jc w:val="center"/>
              <w:rPr>
                <w:rFonts w:ascii="Times New Roman" w:hAnsi="Times New Roman"/>
                <w:szCs w:val="28"/>
              </w:rPr>
            </w:pPr>
            <w:r w:rsidRPr="00F16CD8">
              <w:rPr>
                <w:rFonts w:ascii="Times New Roman" w:hAnsi="Times New Roman"/>
                <w:szCs w:val="28"/>
              </w:rPr>
              <w:t>LĐXS</w:t>
            </w:r>
          </w:p>
        </w:tc>
        <w:tc>
          <w:tcPr>
            <w:tcW w:w="1268" w:type="dxa"/>
          </w:tcPr>
          <w:p w14:paraId="4315539C" w14:textId="77777777" w:rsidR="000026F8" w:rsidRPr="00F16CD8" w:rsidRDefault="00685E15" w:rsidP="00C45BBF">
            <w:pPr>
              <w:pStyle w:val="NoSpacing"/>
              <w:spacing w:before="60" w:after="60"/>
              <w:jc w:val="center"/>
              <w:rPr>
                <w:rFonts w:ascii="Times New Roman" w:hAnsi="Times New Roman"/>
                <w:szCs w:val="28"/>
              </w:rPr>
            </w:pPr>
            <w:r>
              <w:rPr>
                <w:rFonts w:ascii="Times New Roman" w:hAnsi="Times New Roman"/>
                <w:szCs w:val="28"/>
              </w:rPr>
              <w:t>XS</w:t>
            </w:r>
          </w:p>
        </w:tc>
        <w:tc>
          <w:tcPr>
            <w:tcW w:w="1163" w:type="dxa"/>
          </w:tcPr>
          <w:p w14:paraId="24355779" w14:textId="77777777" w:rsidR="000026F8" w:rsidRPr="00F16CD8" w:rsidRDefault="000026F8" w:rsidP="00C45BBF">
            <w:pPr>
              <w:pStyle w:val="NoSpacing"/>
              <w:spacing w:before="60" w:after="60"/>
              <w:jc w:val="center"/>
              <w:rPr>
                <w:rFonts w:ascii="Times New Roman" w:hAnsi="Times New Roman"/>
                <w:szCs w:val="28"/>
              </w:rPr>
            </w:pPr>
            <w:r w:rsidRPr="00F16CD8">
              <w:rPr>
                <w:rFonts w:ascii="Times New Roman" w:hAnsi="Times New Roman"/>
                <w:szCs w:val="28"/>
              </w:rPr>
              <w:t>XS</w:t>
            </w:r>
          </w:p>
        </w:tc>
        <w:tc>
          <w:tcPr>
            <w:tcW w:w="1200" w:type="dxa"/>
          </w:tcPr>
          <w:p w14:paraId="2D698198" w14:textId="77777777" w:rsidR="000026F8" w:rsidRPr="00F16CD8" w:rsidRDefault="000026F8" w:rsidP="00C45BBF">
            <w:pPr>
              <w:pStyle w:val="NoSpacing"/>
              <w:spacing w:before="60" w:after="60"/>
              <w:jc w:val="center"/>
              <w:rPr>
                <w:rFonts w:ascii="Times New Roman" w:hAnsi="Times New Roman"/>
                <w:szCs w:val="28"/>
              </w:rPr>
            </w:pPr>
            <w:r w:rsidRPr="00F16CD8">
              <w:rPr>
                <w:rFonts w:ascii="Times New Roman" w:hAnsi="Times New Roman"/>
                <w:szCs w:val="28"/>
              </w:rPr>
              <w:t>XS</w:t>
            </w:r>
            <w:r w:rsidR="007B3A48">
              <w:rPr>
                <w:rFonts w:ascii="Times New Roman" w:hAnsi="Times New Roman"/>
                <w:szCs w:val="28"/>
              </w:rPr>
              <w:t>TB</w:t>
            </w:r>
          </w:p>
        </w:tc>
        <w:tc>
          <w:tcPr>
            <w:tcW w:w="1276" w:type="dxa"/>
          </w:tcPr>
          <w:p w14:paraId="439D6661" w14:textId="77777777" w:rsidR="000026F8" w:rsidRPr="00F16CD8" w:rsidRDefault="000026F8" w:rsidP="00C45BBF">
            <w:pPr>
              <w:pStyle w:val="NoSpacing"/>
              <w:spacing w:before="60" w:after="60"/>
              <w:jc w:val="center"/>
              <w:rPr>
                <w:rFonts w:ascii="Times New Roman" w:hAnsi="Times New Roman"/>
                <w:szCs w:val="28"/>
              </w:rPr>
            </w:pPr>
            <w:r w:rsidRPr="00F16CD8">
              <w:rPr>
                <w:rFonts w:ascii="Times New Roman" w:hAnsi="Times New Roman"/>
                <w:szCs w:val="28"/>
              </w:rPr>
              <w:t>Đạt CQVH</w:t>
            </w:r>
          </w:p>
        </w:tc>
        <w:tc>
          <w:tcPr>
            <w:tcW w:w="1701" w:type="dxa"/>
          </w:tcPr>
          <w:p w14:paraId="086D7FFE" w14:textId="77777777" w:rsidR="000026F8" w:rsidRPr="00F16CD8" w:rsidRDefault="000026F8" w:rsidP="00AE1F3B">
            <w:pPr>
              <w:pStyle w:val="NoSpacing"/>
              <w:spacing w:before="60" w:after="60"/>
              <w:jc w:val="center"/>
              <w:rPr>
                <w:rFonts w:ascii="Times New Roman" w:hAnsi="Times New Roman"/>
                <w:szCs w:val="28"/>
              </w:rPr>
            </w:pPr>
            <w:r w:rsidRPr="00F16CD8">
              <w:rPr>
                <w:rFonts w:ascii="Times New Roman" w:hAnsi="Times New Roman"/>
                <w:sz w:val="18"/>
                <w:szCs w:val="28"/>
              </w:rPr>
              <w:t xml:space="preserve">GK </w:t>
            </w:r>
            <w:r w:rsidR="00AE1F3B">
              <w:rPr>
                <w:rFonts w:ascii="Times New Roman" w:hAnsi="Times New Roman"/>
                <w:sz w:val="18"/>
                <w:szCs w:val="28"/>
              </w:rPr>
              <w:t>của Giám đốc Sở GDĐT</w:t>
            </w:r>
          </w:p>
        </w:tc>
      </w:tr>
    </w:tbl>
    <w:p w14:paraId="3AE669D2" w14:textId="77777777" w:rsidR="000026F8" w:rsidRPr="00F16CD8" w:rsidRDefault="000026F8" w:rsidP="00C45BBF">
      <w:pPr>
        <w:pStyle w:val="NoSpacing"/>
        <w:spacing w:before="60" w:after="60"/>
        <w:rPr>
          <w:rFonts w:ascii="Times New Roman" w:hAnsi="Times New Roman"/>
          <w:sz w:val="28"/>
          <w:szCs w:val="28"/>
        </w:rPr>
      </w:pPr>
      <w:r>
        <w:rPr>
          <w:rFonts w:ascii="Times New Roman" w:hAnsi="Times New Roman"/>
          <w:sz w:val="28"/>
          <w:szCs w:val="28"/>
        </w:rPr>
        <w:t xml:space="preserve">              *</w:t>
      </w:r>
      <w:r w:rsidRPr="00F16CD8">
        <w:rPr>
          <w:rFonts w:ascii="Times New Roman" w:hAnsi="Times New Roman"/>
          <w:sz w:val="28"/>
          <w:szCs w:val="28"/>
        </w:rPr>
        <w:t xml:space="preserve"> Xếp loại chuẩn :</w:t>
      </w:r>
    </w:p>
    <w:p w14:paraId="34766958" w14:textId="77777777" w:rsidR="000026F8" w:rsidRPr="00F16CD8" w:rsidRDefault="000026F8" w:rsidP="00C45BBF">
      <w:pPr>
        <w:pStyle w:val="NoSpacing"/>
        <w:spacing w:before="60" w:after="60"/>
        <w:rPr>
          <w:rFonts w:ascii="Times New Roman" w:hAnsi="Times New Roman"/>
          <w:sz w:val="28"/>
          <w:szCs w:val="28"/>
        </w:rPr>
      </w:pPr>
      <w:r w:rsidRPr="00F16CD8">
        <w:rPr>
          <w:rFonts w:ascii="Times New Roman" w:hAnsi="Times New Roman"/>
          <w:sz w:val="28"/>
          <w:szCs w:val="28"/>
        </w:rPr>
        <w:tab/>
        <w:t>Chuẩn giáo viên:</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1843"/>
        <w:gridCol w:w="1559"/>
        <w:gridCol w:w="2835"/>
      </w:tblGrid>
      <w:tr w:rsidR="000026F8" w:rsidRPr="00F16CD8" w14:paraId="3E7263C5" w14:textId="77777777" w:rsidTr="008629C2">
        <w:tc>
          <w:tcPr>
            <w:tcW w:w="2551" w:type="dxa"/>
            <w:vAlign w:val="center"/>
          </w:tcPr>
          <w:p w14:paraId="3DB41675" w14:textId="77777777" w:rsidR="000026F8" w:rsidRPr="00F16CD8" w:rsidRDefault="000026F8" w:rsidP="00C45BBF">
            <w:pPr>
              <w:pStyle w:val="NoSpacing"/>
              <w:spacing w:before="60" w:after="60"/>
              <w:rPr>
                <w:rFonts w:ascii="Times New Roman" w:hAnsi="Times New Roman"/>
                <w:sz w:val="24"/>
                <w:szCs w:val="24"/>
              </w:rPr>
            </w:pPr>
            <w:r w:rsidRPr="00F16CD8">
              <w:rPr>
                <w:rFonts w:ascii="Times New Roman" w:hAnsi="Times New Roman"/>
                <w:sz w:val="24"/>
                <w:szCs w:val="24"/>
              </w:rPr>
              <w:t xml:space="preserve">             Tổng số</w:t>
            </w:r>
          </w:p>
        </w:tc>
        <w:tc>
          <w:tcPr>
            <w:tcW w:w="1843" w:type="dxa"/>
            <w:vAlign w:val="center"/>
          </w:tcPr>
          <w:p w14:paraId="40CE56E7" w14:textId="77777777" w:rsidR="000026F8" w:rsidRPr="00F16CD8" w:rsidRDefault="000026F8" w:rsidP="00C45BBF">
            <w:pPr>
              <w:pStyle w:val="NoSpacing"/>
              <w:spacing w:before="60" w:after="60"/>
              <w:jc w:val="center"/>
              <w:rPr>
                <w:rFonts w:ascii="Times New Roman" w:hAnsi="Times New Roman"/>
                <w:sz w:val="24"/>
                <w:szCs w:val="24"/>
              </w:rPr>
            </w:pPr>
            <w:r w:rsidRPr="00F16CD8">
              <w:rPr>
                <w:rFonts w:ascii="Times New Roman" w:hAnsi="Times New Roman"/>
                <w:sz w:val="24"/>
                <w:szCs w:val="24"/>
              </w:rPr>
              <w:t>Tốt</w:t>
            </w:r>
          </w:p>
        </w:tc>
        <w:tc>
          <w:tcPr>
            <w:tcW w:w="1559" w:type="dxa"/>
          </w:tcPr>
          <w:p w14:paraId="46E8B1F0" w14:textId="77777777" w:rsidR="000026F8" w:rsidRPr="00F16CD8" w:rsidRDefault="000026F8" w:rsidP="00C45BBF">
            <w:pPr>
              <w:pStyle w:val="NoSpacing"/>
              <w:spacing w:before="60" w:after="60"/>
              <w:jc w:val="center"/>
              <w:rPr>
                <w:rFonts w:ascii="Times New Roman" w:hAnsi="Times New Roman"/>
                <w:sz w:val="24"/>
                <w:szCs w:val="24"/>
              </w:rPr>
            </w:pPr>
            <w:r w:rsidRPr="00F16CD8">
              <w:rPr>
                <w:rFonts w:ascii="Times New Roman" w:hAnsi="Times New Roman"/>
                <w:sz w:val="24"/>
                <w:szCs w:val="24"/>
              </w:rPr>
              <w:t>Khá</w:t>
            </w:r>
          </w:p>
        </w:tc>
        <w:tc>
          <w:tcPr>
            <w:tcW w:w="2835" w:type="dxa"/>
          </w:tcPr>
          <w:p w14:paraId="67FF0BBE" w14:textId="77777777" w:rsidR="000026F8" w:rsidRPr="00F16CD8" w:rsidRDefault="000026F8" w:rsidP="00C45BBF">
            <w:pPr>
              <w:pStyle w:val="NoSpacing"/>
              <w:spacing w:before="60" w:after="60"/>
              <w:jc w:val="center"/>
              <w:rPr>
                <w:rFonts w:ascii="Times New Roman" w:hAnsi="Times New Roman"/>
                <w:sz w:val="24"/>
                <w:szCs w:val="24"/>
              </w:rPr>
            </w:pPr>
            <w:r w:rsidRPr="00F16CD8">
              <w:rPr>
                <w:rFonts w:ascii="Times New Roman" w:hAnsi="Times New Roman"/>
                <w:sz w:val="24"/>
                <w:szCs w:val="24"/>
              </w:rPr>
              <w:t>HTNV</w:t>
            </w:r>
          </w:p>
        </w:tc>
      </w:tr>
      <w:tr w:rsidR="000026F8" w:rsidRPr="00F16CD8" w14:paraId="79FE813D" w14:textId="77777777" w:rsidTr="008629C2">
        <w:tc>
          <w:tcPr>
            <w:tcW w:w="2551" w:type="dxa"/>
            <w:vAlign w:val="center"/>
          </w:tcPr>
          <w:p w14:paraId="456A5E0C" w14:textId="77777777" w:rsidR="000026F8" w:rsidRPr="00F16CD8" w:rsidRDefault="000026F8" w:rsidP="00C45BBF">
            <w:pPr>
              <w:pStyle w:val="NoSpacing"/>
              <w:spacing w:before="60" w:after="60"/>
              <w:rPr>
                <w:rFonts w:ascii="Times New Roman" w:hAnsi="Times New Roman"/>
                <w:sz w:val="24"/>
                <w:szCs w:val="24"/>
              </w:rPr>
            </w:pPr>
            <w:r w:rsidRPr="00F16CD8">
              <w:rPr>
                <w:rFonts w:ascii="Times New Roman" w:hAnsi="Times New Roman"/>
                <w:sz w:val="24"/>
                <w:szCs w:val="24"/>
              </w:rPr>
              <w:t xml:space="preserve">                 </w:t>
            </w:r>
            <w:r w:rsidR="00E61160">
              <w:rPr>
                <w:rFonts w:ascii="Times New Roman" w:hAnsi="Times New Roman"/>
                <w:sz w:val="24"/>
                <w:szCs w:val="24"/>
              </w:rPr>
              <w:t>3</w:t>
            </w:r>
            <w:r w:rsidR="0025434D">
              <w:rPr>
                <w:rFonts w:ascii="Times New Roman" w:hAnsi="Times New Roman"/>
                <w:sz w:val="24"/>
                <w:szCs w:val="24"/>
              </w:rPr>
              <w:t>4</w:t>
            </w:r>
          </w:p>
        </w:tc>
        <w:tc>
          <w:tcPr>
            <w:tcW w:w="1843" w:type="dxa"/>
            <w:vAlign w:val="center"/>
          </w:tcPr>
          <w:p w14:paraId="1CA6D844" w14:textId="77777777" w:rsidR="000026F8" w:rsidRPr="00F16CD8" w:rsidRDefault="0025434D" w:rsidP="00C45BBF">
            <w:pPr>
              <w:pStyle w:val="NoSpacing"/>
              <w:spacing w:before="60" w:after="60"/>
              <w:jc w:val="center"/>
              <w:rPr>
                <w:rFonts w:ascii="Times New Roman" w:hAnsi="Times New Roman"/>
                <w:sz w:val="24"/>
                <w:szCs w:val="24"/>
              </w:rPr>
            </w:pPr>
            <w:r>
              <w:rPr>
                <w:rFonts w:ascii="Times New Roman" w:hAnsi="Times New Roman"/>
                <w:sz w:val="24"/>
                <w:szCs w:val="24"/>
              </w:rPr>
              <w:t>30</w:t>
            </w:r>
          </w:p>
        </w:tc>
        <w:tc>
          <w:tcPr>
            <w:tcW w:w="1559" w:type="dxa"/>
          </w:tcPr>
          <w:p w14:paraId="47C35D61" w14:textId="77777777" w:rsidR="000026F8" w:rsidRPr="00F16CD8" w:rsidRDefault="0025434D" w:rsidP="00C45BBF">
            <w:pPr>
              <w:pStyle w:val="NoSpacing"/>
              <w:spacing w:before="60" w:after="60"/>
              <w:jc w:val="center"/>
              <w:rPr>
                <w:rFonts w:ascii="Times New Roman" w:hAnsi="Times New Roman"/>
                <w:sz w:val="24"/>
                <w:szCs w:val="24"/>
              </w:rPr>
            </w:pPr>
            <w:r>
              <w:rPr>
                <w:rFonts w:ascii="Times New Roman" w:hAnsi="Times New Roman"/>
                <w:sz w:val="24"/>
                <w:szCs w:val="24"/>
              </w:rPr>
              <w:t>4</w:t>
            </w:r>
          </w:p>
        </w:tc>
        <w:tc>
          <w:tcPr>
            <w:tcW w:w="2835" w:type="dxa"/>
          </w:tcPr>
          <w:p w14:paraId="2CE22051" w14:textId="77777777" w:rsidR="000026F8" w:rsidRPr="00F16CD8" w:rsidRDefault="000026F8" w:rsidP="00C45BBF">
            <w:pPr>
              <w:pStyle w:val="NoSpacing"/>
              <w:spacing w:before="60" w:after="60"/>
              <w:jc w:val="center"/>
              <w:rPr>
                <w:rFonts w:ascii="Times New Roman" w:hAnsi="Times New Roman"/>
                <w:sz w:val="24"/>
                <w:szCs w:val="24"/>
              </w:rPr>
            </w:pPr>
            <w:r w:rsidRPr="00F16CD8">
              <w:rPr>
                <w:rFonts w:ascii="Times New Roman" w:hAnsi="Times New Roman"/>
                <w:sz w:val="24"/>
                <w:szCs w:val="24"/>
              </w:rPr>
              <w:t>0</w:t>
            </w:r>
          </w:p>
        </w:tc>
      </w:tr>
    </w:tbl>
    <w:p w14:paraId="33B0FBBE" w14:textId="77777777" w:rsidR="000026F8" w:rsidRPr="00F16CD8" w:rsidRDefault="000026F8" w:rsidP="00C45BBF">
      <w:pPr>
        <w:pStyle w:val="NoSpacing"/>
        <w:spacing w:before="60" w:after="60"/>
        <w:rPr>
          <w:rFonts w:ascii="Times New Roman" w:hAnsi="Times New Roman"/>
          <w:sz w:val="28"/>
          <w:szCs w:val="28"/>
        </w:rPr>
      </w:pPr>
      <w:r w:rsidRPr="00F16CD8">
        <w:rPr>
          <w:rFonts w:ascii="Times New Roman" w:hAnsi="Times New Roman"/>
        </w:rPr>
        <w:t xml:space="preserve">             </w:t>
      </w:r>
      <w:r w:rsidRPr="00F16CD8">
        <w:rPr>
          <w:rFonts w:ascii="Times New Roman" w:hAnsi="Times New Roman"/>
          <w:sz w:val="28"/>
          <w:szCs w:val="28"/>
        </w:rPr>
        <w:t>Chuẩn hiệu trưởng, phó hiệu trưởng:</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1843"/>
        <w:gridCol w:w="1559"/>
        <w:gridCol w:w="2835"/>
      </w:tblGrid>
      <w:tr w:rsidR="000026F8" w:rsidRPr="00F16CD8" w14:paraId="097AEA1F" w14:textId="77777777" w:rsidTr="008629C2">
        <w:tc>
          <w:tcPr>
            <w:tcW w:w="2551" w:type="dxa"/>
            <w:vAlign w:val="center"/>
          </w:tcPr>
          <w:p w14:paraId="27B68829" w14:textId="77777777" w:rsidR="000026F8" w:rsidRPr="00F16CD8" w:rsidRDefault="000026F8" w:rsidP="00C45BBF">
            <w:pPr>
              <w:pStyle w:val="NoSpacing"/>
              <w:spacing w:before="60" w:after="60"/>
              <w:rPr>
                <w:rFonts w:ascii="Times New Roman" w:hAnsi="Times New Roman"/>
                <w:sz w:val="24"/>
                <w:szCs w:val="24"/>
              </w:rPr>
            </w:pPr>
            <w:r w:rsidRPr="00F16CD8">
              <w:rPr>
                <w:rFonts w:ascii="Times New Roman" w:hAnsi="Times New Roman"/>
                <w:sz w:val="24"/>
                <w:szCs w:val="24"/>
              </w:rPr>
              <w:t xml:space="preserve">             Tổng số</w:t>
            </w:r>
          </w:p>
        </w:tc>
        <w:tc>
          <w:tcPr>
            <w:tcW w:w="1843" w:type="dxa"/>
            <w:vAlign w:val="center"/>
          </w:tcPr>
          <w:p w14:paraId="20924219" w14:textId="77777777" w:rsidR="000026F8" w:rsidRPr="00F16CD8" w:rsidRDefault="000026F8" w:rsidP="00C45BBF">
            <w:pPr>
              <w:pStyle w:val="NoSpacing"/>
              <w:spacing w:before="60" w:after="60"/>
              <w:jc w:val="center"/>
              <w:rPr>
                <w:rFonts w:ascii="Times New Roman" w:hAnsi="Times New Roman"/>
                <w:sz w:val="24"/>
                <w:szCs w:val="24"/>
              </w:rPr>
            </w:pPr>
            <w:r w:rsidRPr="00F16CD8">
              <w:rPr>
                <w:rFonts w:ascii="Times New Roman" w:hAnsi="Times New Roman"/>
                <w:sz w:val="24"/>
                <w:szCs w:val="24"/>
              </w:rPr>
              <w:t>Tốt</w:t>
            </w:r>
          </w:p>
        </w:tc>
        <w:tc>
          <w:tcPr>
            <w:tcW w:w="1559" w:type="dxa"/>
          </w:tcPr>
          <w:p w14:paraId="25FE6B36" w14:textId="77777777" w:rsidR="000026F8" w:rsidRPr="00F16CD8" w:rsidRDefault="000026F8" w:rsidP="00C45BBF">
            <w:pPr>
              <w:pStyle w:val="NoSpacing"/>
              <w:spacing w:before="60" w:after="60"/>
              <w:jc w:val="center"/>
              <w:rPr>
                <w:rFonts w:ascii="Times New Roman" w:hAnsi="Times New Roman"/>
                <w:sz w:val="24"/>
                <w:szCs w:val="24"/>
              </w:rPr>
            </w:pPr>
            <w:r w:rsidRPr="00F16CD8">
              <w:rPr>
                <w:rFonts w:ascii="Times New Roman" w:hAnsi="Times New Roman"/>
                <w:sz w:val="24"/>
                <w:szCs w:val="24"/>
              </w:rPr>
              <w:t>Khá</w:t>
            </w:r>
          </w:p>
        </w:tc>
        <w:tc>
          <w:tcPr>
            <w:tcW w:w="2835" w:type="dxa"/>
          </w:tcPr>
          <w:p w14:paraId="2C63BDF3" w14:textId="77777777" w:rsidR="000026F8" w:rsidRPr="00F16CD8" w:rsidRDefault="000026F8" w:rsidP="00C45BBF">
            <w:pPr>
              <w:pStyle w:val="NoSpacing"/>
              <w:spacing w:before="60" w:after="60"/>
              <w:jc w:val="center"/>
              <w:rPr>
                <w:rFonts w:ascii="Times New Roman" w:hAnsi="Times New Roman"/>
                <w:sz w:val="24"/>
                <w:szCs w:val="24"/>
              </w:rPr>
            </w:pPr>
            <w:r w:rsidRPr="00F16CD8">
              <w:rPr>
                <w:rFonts w:ascii="Times New Roman" w:hAnsi="Times New Roman"/>
                <w:sz w:val="24"/>
                <w:szCs w:val="24"/>
              </w:rPr>
              <w:t>HTNV</w:t>
            </w:r>
          </w:p>
        </w:tc>
      </w:tr>
      <w:tr w:rsidR="000026F8" w:rsidRPr="00F16CD8" w14:paraId="62B50D85" w14:textId="77777777" w:rsidTr="008629C2">
        <w:tc>
          <w:tcPr>
            <w:tcW w:w="2551" w:type="dxa"/>
            <w:vAlign w:val="center"/>
          </w:tcPr>
          <w:p w14:paraId="4B746EBE" w14:textId="77777777" w:rsidR="000026F8" w:rsidRPr="00F16CD8" w:rsidRDefault="000026F8" w:rsidP="00C45BBF">
            <w:pPr>
              <w:pStyle w:val="NoSpacing"/>
              <w:spacing w:before="60" w:after="60"/>
              <w:rPr>
                <w:rFonts w:ascii="Times New Roman" w:hAnsi="Times New Roman"/>
                <w:sz w:val="24"/>
                <w:szCs w:val="24"/>
              </w:rPr>
            </w:pPr>
            <w:r w:rsidRPr="00F16CD8">
              <w:rPr>
                <w:rFonts w:ascii="Times New Roman" w:hAnsi="Times New Roman"/>
                <w:sz w:val="24"/>
                <w:szCs w:val="24"/>
              </w:rPr>
              <w:t xml:space="preserve">                 2</w:t>
            </w:r>
          </w:p>
        </w:tc>
        <w:tc>
          <w:tcPr>
            <w:tcW w:w="1843" w:type="dxa"/>
            <w:vAlign w:val="center"/>
          </w:tcPr>
          <w:p w14:paraId="4CC953CD" w14:textId="77777777" w:rsidR="000026F8" w:rsidRPr="00F16CD8" w:rsidRDefault="000026F8" w:rsidP="00C45BBF">
            <w:pPr>
              <w:pStyle w:val="NoSpacing"/>
              <w:spacing w:before="60" w:after="60"/>
              <w:jc w:val="center"/>
              <w:rPr>
                <w:rFonts w:ascii="Times New Roman" w:hAnsi="Times New Roman"/>
                <w:sz w:val="24"/>
                <w:szCs w:val="24"/>
              </w:rPr>
            </w:pPr>
            <w:r w:rsidRPr="00F16CD8">
              <w:rPr>
                <w:rFonts w:ascii="Times New Roman" w:hAnsi="Times New Roman"/>
                <w:sz w:val="24"/>
                <w:szCs w:val="24"/>
              </w:rPr>
              <w:t>2</w:t>
            </w:r>
          </w:p>
        </w:tc>
        <w:tc>
          <w:tcPr>
            <w:tcW w:w="1559" w:type="dxa"/>
          </w:tcPr>
          <w:p w14:paraId="62A0C513" w14:textId="77777777" w:rsidR="000026F8" w:rsidRPr="00F16CD8" w:rsidRDefault="000026F8" w:rsidP="00C45BBF">
            <w:pPr>
              <w:pStyle w:val="NoSpacing"/>
              <w:spacing w:before="60" w:after="60"/>
              <w:jc w:val="center"/>
              <w:rPr>
                <w:rFonts w:ascii="Times New Roman" w:hAnsi="Times New Roman"/>
                <w:sz w:val="24"/>
                <w:szCs w:val="24"/>
              </w:rPr>
            </w:pPr>
            <w:r w:rsidRPr="00F16CD8">
              <w:rPr>
                <w:rFonts w:ascii="Times New Roman" w:hAnsi="Times New Roman"/>
                <w:sz w:val="24"/>
                <w:szCs w:val="24"/>
              </w:rPr>
              <w:t>0</w:t>
            </w:r>
          </w:p>
        </w:tc>
        <w:tc>
          <w:tcPr>
            <w:tcW w:w="2835" w:type="dxa"/>
          </w:tcPr>
          <w:p w14:paraId="4CB54F6E" w14:textId="77777777" w:rsidR="000026F8" w:rsidRPr="00F16CD8" w:rsidRDefault="000026F8" w:rsidP="00C45BBF">
            <w:pPr>
              <w:pStyle w:val="NoSpacing"/>
              <w:spacing w:before="60" w:after="60"/>
              <w:jc w:val="center"/>
              <w:rPr>
                <w:rFonts w:ascii="Times New Roman" w:hAnsi="Times New Roman"/>
                <w:sz w:val="24"/>
                <w:szCs w:val="24"/>
              </w:rPr>
            </w:pPr>
            <w:r w:rsidRPr="00F16CD8">
              <w:rPr>
                <w:rFonts w:ascii="Times New Roman" w:hAnsi="Times New Roman"/>
                <w:sz w:val="24"/>
                <w:szCs w:val="24"/>
              </w:rPr>
              <w:t>0</w:t>
            </w:r>
          </w:p>
        </w:tc>
      </w:tr>
    </w:tbl>
    <w:p w14:paraId="56D489FF" w14:textId="77777777" w:rsidR="000026F8" w:rsidRPr="00CF4D80" w:rsidRDefault="000026F8" w:rsidP="00C45BBF">
      <w:pPr>
        <w:pStyle w:val="NoSpacing"/>
        <w:spacing w:before="60" w:after="60"/>
        <w:rPr>
          <w:rFonts w:ascii="Times New Roman" w:hAnsi="Times New Roman"/>
        </w:rPr>
      </w:pPr>
      <w:r w:rsidRPr="00F16CD8">
        <w:rPr>
          <w:rFonts w:ascii="Times New Roman" w:hAnsi="Times New Roman"/>
        </w:rPr>
        <w:t xml:space="preserve">     </w:t>
      </w:r>
      <w:r w:rsidR="00CF4D80">
        <w:rPr>
          <w:rFonts w:ascii="Times New Roman" w:hAnsi="Times New Roman"/>
        </w:rPr>
        <w:tab/>
      </w:r>
      <w:r>
        <w:rPr>
          <w:rFonts w:ascii="Times New Roman" w:hAnsi="Times New Roman"/>
          <w:sz w:val="28"/>
          <w:szCs w:val="28"/>
        </w:rPr>
        <w:t>*</w:t>
      </w:r>
      <w:r w:rsidRPr="00F16CD8">
        <w:rPr>
          <w:rFonts w:ascii="Times New Roman" w:hAnsi="Times New Roman"/>
          <w:sz w:val="28"/>
          <w:szCs w:val="28"/>
        </w:rPr>
        <w:t xml:space="preserve"> Xếp loại CB-VC :</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1843"/>
        <w:gridCol w:w="1559"/>
        <w:gridCol w:w="2835"/>
      </w:tblGrid>
      <w:tr w:rsidR="000026F8" w:rsidRPr="00F16CD8" w14:paraId="1F43BE00" w14:textId="77777777" w:rsidTr="008629C2">
        <w:tc>
          <w:tcPr>
            <w:tcW w:w="2551" w:type="dxa"/>
            <w:vAlign w:val="center"/>
          </w:tcPr>
          <w:p w14:paraId="32BEDDF2" w14:textId="77777777" w:rsidR="000026F8" w:rsidRPr="00F16CD8" w:rsidRDefault="000026F8" w:rsidP="00C45BBF">
            <w:pPr>
              <w:pStyle w:val="NoSpacing"/>
              <w:spacing w:before="60" w:after="60"/>
              <w:jc w:val="center"/>
              <w:rPr>
                <w:rFonts w:ascii="Times New Roman" w:hAnsi="Times New Roman"/>
                <w:szCs w:val="28"/>
              </w:rPr>
            </w:pPr>
            <w:r w:rsidRPr="00F16CD8">
              <w:rPr>
                <w:rFonts w:ascii="Times New Roman" w:hAnsi="Times New Roman"/>
                <w:szCs w:val="28"/>
              </w:rPr>
              <w:t>Tổng số</w:t>
            </w:r>
          </w:p>
        </w:tc>
        <w:tc>
          <w:tcPr>
            <w:tcW w:w="1843" w:type="dxa"/>
            <w:vAlign w:val="center"/>
          </w:tcPr>
          <w:p w14:paraId="5F554C60" w14:textId="77777777" w:rsidR="000026F8" w:rsidRPr="00F16CD8" w:rsidRDefault="000026F8" w:rsidP="00C45BBF">
            <w:pPr>
              <w:pStyle w:val="NoSpacing"/>
              <w:spacing w:before="60" w:after="60"/>
              <w:jc w:val="center"/>
              <w:rPr>
                <w:rFonts w:ascii="Times New Roman" w:hAnsi="Times New Roman"/>
                <w:szCs w:val="28"/>
              </w:rPr>
            </w:pPr>
            <w:r w:rsidRPr="00F16CD8">
              <w:rPr>
                <w:rFonts w:ascii="Times New Roman" w:hAnsi="Times New Roman"/>
                <w:szCs w:val="28"/>
              </w:rPr>
              <w:t>XS</w:t>
            </w:r>
          </w:p>
        </w:tc>
        <w:tc>
          <w:tcPr>
            <w:tcW w:w="1559" w:type="dxa"/>
          </w:tcPr>
          <w:p w14:paraId="665FF94E" w14:textId="77777777" w:rsidR="000026F8" w:rsidRPr="00F16CD8" w:rsidRDefault="000026F8" w:rsidP="00C45BBF">
            <w:pPr>
              <w:pStyle w:val="NoSpacing"/>
              <w:spacing w:before="60" w:after="60"/>
              <w:jc w:val="center"/>
              <w:rPr>
                <w:rFonts w:ascii="Times New Roman" w:hAnsi="Times New Roman"/>
                <w:szCs w:val="28"/>
              </w:rPr>
            </w:pPr>
            <w:r w:rsidRPr="00F16CD8">
              <w:rPr>
                <w:rFonts w:ascii="Times New Roman" w:hAnsi="Times New Roman"/>
                <w:szCs w:val="28"/>
              </w:rPr>
              <w:t>Khá</w:t>
            </w:r>
          </w:p>
        </w:tc>
        <w:tc>
          <w:tcPr>
            <w:tcW w:w="2835" w:type="dxa"/>
          </w:tcPr>
          <w:p w14:paraId="0AEC1DE6" w14:textId="77777777" w:rsidR="000026F8" w:rsidRPr="00F16CD8" w:rsidRDefault="000026F8" w:rsidP="00C45BBF">
            <w:pPr>
              <w:pStyle w:val="NoSpacing"/>
              <w:spacing w:before="60" w:after="60"/>
              <w:jc w:val="center"/>
              <w:rPr>
                <w:rFonts w:ascii="Times New Roman" w:hAnsi="Times New Roman"/>
                <w:szCs w:val="28"/>
              </w:rPr>
            </w:pPr>
            <w:r w:rsidRPr="00F16CD8">
              <w:rPr>
                <w:rFonts w:ascii="Times New Roman" w:hAnsi="Times New Roman"/>
                <w:szCs w:val="28"/>
              </w:rPr>
              <w:t>HTNV</w:t>
            </w:r>
          </w:p>
        </w:tc>
      </w:tr>
      <w:tr w:rsidR="000026F8" w:rsidRPr="00F16CD8" w14:paraId="09D042F9" w14:textId="77777777" w:rsidTr="008629C2">
        <w:tc>
          <w:tcPr>
            <w:tcW w:w="2551" w:type="dxa"/>
            <w:vAlign w:val="center"/>
          </w:tcPr>
          <w:p w14:paraId="04DCB762" w14:textId="77777777" w:rsidR="000026F8" w:rsidRPr="00F16CD8" w:rsidRDefault="00E61160" w:rsidP="00C45BBF">
            <w:pPr>
              <w:pStyle w:val="NoSpacing"/>
              <w:spacing w:before="60" w:after="60"/>
              <w:jc w:val="center"/>
              <w:rPr>
                <w:rFonts w:ascii="Times New Roman" w:hAnsi="Times New Roman"/>
                <w:szCs w:val="28"/>
              </w:rPr>
            </w:pPr>
            <w:r>
              <w:rPr>
                <w:rFonts w:ascii="Times New Roman" w:hAnsi="Times New Roman"/>
                <w:szCs w:val="28"/>
              </w:rPr>
              <w:t>4</w:t>
            </w:r>
            <w:r w:rsidR="0025434D">
              <w:rPr>
                <w:rFonts w:ascii="Times New Roman" w:hAnsi="Times New Roman"/>
                <w:szCs w:val="28"/>
              </w:rPr>
              <w:t>2</w:t>
            </w:r>
          </w:p>
        </w:tc>
        <w:tc>
          <w:tcPr>
            <w:tcW w:w="1843" w:type="dxa"/>
            <w:vAlign w:val="center"/>
          </w:tcPr>
          <w:p w14:paraId="2273D29E" w14:textId="77777777" w:rsidR="000026F8" w:rsidRPr="00F16CD8" w:rsidRDefault="00B41C7E" w:rsidP="00C45BBF">
            <w:pPr>
              <w:pStyle w:val="NoSpacing"/>
              <w:spacing w:before="60" w:after="60"/>
              <w:jc w:val="center"/>
              <w:rPr>
                <w:rFonts w:ascii="Times New Roman" w:hAnsi="Times New Roman"/>
                <w:szCs w:val="28"/>
              </w:rPr>
            </w:pPr>
            <w:r>
              <w:rPr>
                <w:rFonts w:ascii="Times New Roman" w:hAnsi="Times New Roman"/>
                <w:szCs w:val="28"/>
              </w:rPr>
              <w:t>1</w:t>
            </w:r>
            <w:r w:rsidR="0025434D">
              <w:rPr>
                <w:rFonts w:ascii="Times New Roman" w:hAnsi="Times New Roman"/>
                <w:szCs w:val="28"/>
              </w:rPr>
              <w:t>2</w:t>
            </w:r>
          </w:p>
        </w:tc>
        <w:tc>
          <w:tcPr>
            <w:tcW w:w="1559" w:type="dxa"/>
          </w:tcPr>
          <w:p w14:paraId="5063AAB9" w14:textId="77777777" w:rsidR="000026F8" w:rsidRPr="00F16CD8" w:rsidRDefault="0025434D" w:rsidP="00C45BBF">
            <w:pPr>
              <w:pStyle w:val="NoSpacing"/>
              <w:spacing w:before="60" w:after="60"/>
              <w:jc w:val="center"/>
              <w:rPr>
                <w:rFonts w:ascii="Times New Roman" w:hAnsi="Times New Roman"/>
                <w:szCs w:val="28"/>
              </w:rPr>
            </w:pPr>
            <w:r>
              <w:rPr>
                <w:rFonts w:ascii="Times New Roman" w:hAnsi="Times New Roman"/>
                <w:szCs w:val="28"/>
              </w:rPr>
              <w:t>30</w:t>
            </w:r>
          </w:p>
        </w:tc>
        <w:tc>
          <w:tcPr>
            <w:tcW w:w="2835" w:type="dxa"/>
          </w:tcPr>
          <w:p w14:paraId="1A99654F" w14:textId="77777777" w:rsidR="000026F8" w:rsidRPr="00F16CD8" w:rsidRDefault="000026F8" w:rsidP="00C45BBF">
            <w:pPr>
              <w:pStyle w:val="NoSpacing"/>
              <w:spacing w:before="60" w:after="60"/>
              <w:jc w:val="center"/>
              <w:rPr>
                <w:rFonts w:ascii="Times New Roman" w:hAnsi="Times New Roman"/>
                <w:szCs w:val="28"/>
              </w:rPr>
            </w:pPr>
            <w:r w:rsidRPr="00F16CD8">
              <w:rPr>
                <w:rFonts w:ascii="Times New Roman" w:hAnsi="Times New Roman"/>
                <w:szCs w:val="28"/>
              </w:rPr>
              <w:t>0</w:t>
            </w:r>
          </w:p>
        </w:tc>
      </w:tr>
    </w:tbl>
    <w:p w14:paraId="15A5F193" w14:textId="77777777" w:rsidR="000026F8" w:rsidRPr="00283DD9" w:rsidRDefault="000026F8" w:rsidP="00C45BBF">
      <w:pPr>
        <w:shd w:val="clear" w:color="auto" w:fill="FFFFFF"/>
        <w:spacing w:before="60" w:after="60" w:line="240" w:lineRule="auto"/>
        <w:ind w:firstLine="567"/>
        <w:jc w:val="both"/>
        <w:rPr>
          <w:rFonts w:ascii="Helvetica" w:hAnsi="Helvetica"/>
          <w:szCs w:val="28"/>
        </w:rPr>
      </w:pPr>
      <w:r w:rsidRPr="00283DD9">
        <w:rPr>
          <w:b/>
          <w:bCs/>
          <w:szCs w:val="28"/>
        </w:rPr>
        <w:t>*Quy định thời gian học.</w:t>
      </w:r>
    </w:p>
    <w:p w14:paraId="1A3140D6" w14:textId="77777777" w:rsidR="000026F8" w:rsidRPr="00283DD9" w:rsidRDefault="000026F8" w:rsidP="00C45BBF">
      <w:pPr>
        <w:shd w:val="clear" w:color="auto" w:fill="FFFFFF"/>
        <w:spacing w:before="60" w:after="60" w:line="240" w:lineRule="auto"/>
        <w:ind w:firstLine="567"/>
        <w:rPr>
          <w:rFonts w:ascii="Helvetica" w:hAnsi="Helvetica"/>
          <w:szCs w:val="28"/>
        </w:rPr>
      </w:pPr>
      <w:r w:rsidRPr="00283DD9">
        <w:rPr>
          <w:szCs w:val="28"/>
          <w:lang w:val="nl-NL"/>
        </w:rPr>
        <w:t>Tổng </w:t>
      </w:r>
      <w:r w:rsidRPr="00283DD9">
        <w:rPr>
          <w:szCs w:val="28"/>
        </w:rPr>
        <w:t>thời gian thực học là 3</w:t>
      </w:r>
      <w:r w:rsidRPr="00283DD9">
        <w:rPr>
          <w:szCs w:val="28"/>
          <w:lang w:val="nl-NL"/>
        </w:rPr>
        <w:t>5</w:t>
      </w:r>
      <w:r w:rsidRPr="00283DD9">
        <w:rPr>
          <w:szCs w:val="28"/>
        </w:rPr>
        <w:t> tuần (học kỳ I: có 1</w:t>
      </w:r>
      <w:r w:rsidRPr="00283DD9">
        <w:rPr>
          <w:szCs w:val="28"/>
          <w:lang w:val="nl-NL"/>
        </w:rPr>
        <w:t>8</w:t>
      </w:r>
      <w:r w:rsidRPr="00283DD9">
        <w:rPr>
          <w:szCs w:val="28"/>
        </w:rPr>
        <w:t> tuần thực học, học kỳ II: có 1</w:t>
      </w:r>
      <w:r w:rsidRPr="00283DD9">
        <w:rPr>
          <w:szCs w:val="28"/>
          <w:lang w:val="nl-NL"/>
        </w:rPr>
        <w:t>7</w:t>
      </w:r>
      <w:r w:rsidRPr="00283DD9">
        <w:rPr>
          <w:szCs w:val="28"/>
        </w:rPr>
        <w:t> tuần thực học)</w:t>
      </w:r>
      <w:r w:rsidRPr="00283DD9">
        <w:rPr>
          <w:szCs w:val="28"/>
          <w:lang w:val="nl-NL"/>
        </w:rPr>
        <w:t>.</w:t>
      </w:r>
    </w:p>
    <w:p w14:paraId="6E912090" w14:textId="77777777" w:rsidR="009B676D" w:rsidRPr="00283DD9" w:rsidRDefault="00BD1EE3" w:rsidP="00C45BBF">
      <w:pPr>
        <w:pStyle w:val="NormalWeb"/>
        <w:spacing w:before="60" w:beforeAutospacing="0" w:after="60" w:afterAutospacing="0"/>
        <w:ind w:firstLine="567"/>
        <w:jc w:val="both"/>
        <w:rPr>
          <w:sz w:val="28"/>
          <w:szCs w:val="28"/>
        </w:rPr>
      </w:pPr>
      <w:r>
        <w:rPr>
          <w:b/>
          <w:sz w:val="28"/>
          <w:szCs w:val="28"/>
        </w:rPr>
        <w:t>7</w:t>
      </w:r>
      <w:r w:rsidR="00364A5A" w:rsidRPr="00283DD9">
        <w:rPr>
          <w:b/>
          <w:sz w:val="28"/>
          <w:szCs w:val="28"/>
        </w:rPr>
        <w:t>. TỔ CHỨC THỰC HIỆN</w:t>
      </w:r>
      <w:r w:rsidR="00364A5A" w:rsidRPr="00283DD9">
        <w:rPr>
          <w:sz w:val="28"/>
          <w:szCs w:val="28"/>
        </w:rPr>
        <w:t xml:space="preserve"> </w:t>
      </w:r>
    </w:p>
    <w:p w14:paraId="509B37D0" w14:textId="77777777" w:rsidR="009B676D" w:rsidRPr="00283DD9" w:rsidRDefault="00BD1EE3" w:rsidP="00202755">
      <w:pPr>
        <w:pStyle w:val="NormalWeb"/>
        <w:spacing w:before="60" w:beforeAutospacing="0" w:after="60" w:afterAutospacing="0"/>
        <w:ind w:firstLine="567"/>
        <w:jc w:val="both"/>
        <w:rPr>
          <w:sz w:val="28"/>
          <w:szCs w:val="28"/>
        </w:rPr>
      </w:pPr>
      <w:r>
        <w:rPr>
          <w:b/>
          <w:sz w:val="28"/>
          <w:szCs w:val="28"/>
        </w:rPr>
        <w:t>7</w:t>
      </w:r>
      <w:r w:rsidR="00364A5A" w:rsidRPr="00283DD9">
        <w:rPr>
          <w:b/>
          <w:sz w:val="28"/>
          <w:szCs w:val="28"/>
        </w:rPr>
        <w:t>.1. Trách nhiệm của các thành viên</w:t>
      </w:r>
      <w:r w:rsidR="00364A5A" w:rsidRPr="00283DD9">
        <w:rPr>
          <w:sz w:val="28"/>
          <w:szCs w:val="28"/>
        </w:rPr>
        <w:t>:</w:t>
      </w:r>
    </w:p>
    <w:p w14:paraId="6DB8F802" w14:textId="77777777" w:rsidR="00364A5A" w:rsidRPr="00283DD9" w:rsidRDefault="009B676D" w:rsidP="00C45BBF">
      <w:pPr>
        <w:pStyle w:val="NormalWeb"/>
        <w:spacing w:before="60" w:beforeAutospacing="0" w:after="60" w:afterAutospacing="0"/>
        <w:jc w:val="both"/>
        <w:rPr>
          <w:b/>
          <w:i/>
          <w:sz w:val="28"/>
          <w:szCs w:val="28"/>
        </w:rPr>
      </w:pPr>
      <w:r w:rsidRPr="00283DD9">
        <w:rPr>
          <w:b/>
          <w:sz w:val="28"/>
          <w:szCs w:val="28"/>
        </w:rPr>
        <w:t xml:space="preserve"> </w:t>
      </w:r>
      <w:r w:rsidR="00364A5A" w:rsidRPr="00283DD9">
        <w:rPr>
          <w:b/>
          <w:sz w:val="28"/>
          <w:szCs w:val="28"/>
        </w:rPr>
        <w:t xml:space="preserve"> </w:t>
      </w:r>
      <w:r w:rsidR="00202755" w:rsidRPr="00283DD9">
        <w:rPr>
          <w:b/>
          <w:sz w:val="28"/>
          <w:szCs w:val="28"/>
        </w:rPr>
        <w:tab/>
        <w:t>-</w:t>
      </w:r>
      <w:r w:rsidR="00364A5A" w:rsidRPr="00283DD9">
        <w:rPr>
          <w:b/>
          <w:i/>
          <w:sz w:val="28"/>
          <w:szCs w:val="28"/>
        </w:rPr>
        <w:t>Đối với Hiệu trưởng</w:t>
      </w:r>
    </w:p>
    <w:p w14:paraId="6C0F4F92" w14:textId="77777777" w:rsidR="00364A5A" w:rsidRPr="00283DD9" w:rsidRDefault="00364A5A" w:rsidP="00D71A72">
      <w:pPr>
        <w:pStyle w:val="NormalWeb"/>
        <w:spacing w:before="60" w:beforeAutospacing="0" w:after="60" w:afterAutospacing="0"/>
        <w:ind w:firstLine="720"/>
        <w:jc w:val="both"/>
        <w:rPr>
          <w:sz w:val="28"/>
          <w:szCs w:val="28"/>
        </w:rPr>
      </w:pPr>
      <w:r w:rsidRPr="00283DD9">
        <w:rPr>
          <w:sz w:val="28"/>
          <w:szCs w:val="28"/>
        </w:rPr>
        <w:t xml:space="preserve"> Xây dựng dự thảo kế hoạch, tổ chức lấy ý kiến của các thành viên trong nhà trường để hoàn th</w:t>
      </w:r>
      <w:r w:rsidR="009B676D" w:rsidRPr="00283DD9">
        <w:rPr>
          <w:sz w:val="28"/>
          <w:szCs w:val="28"/>
        </w:rPr>
        <w:t>i</w:t>
      </w:r>
      <w:r w:rsidRPr="00283DD9">
        <w:rPr>
          <w:sz w:val="28"/>
          <w:szCs w:val="28"/>
        </w:rPr>
        <w:t>ện kế hoạch và triển khai thực hiện kế hoạch dạy học, kế hoạch giáo dục trong nhà trường, kiểm tra đánh giá việc thực hiện kế hoạch.</w:t>
      </w:r>
    </w:p>
    <w:p w14:paraId="226C9525" w14:textId="77777777" w:rsidR="009B676D" w:rsidRPr="00283DD9" w:rsidRDefault="00CF4D80" w:rsidP="00D71A72">
      <w:pPr>
        <w:pStyle w:val="NormalWeb"/>
        <w:spacing w:before="60" w:beforeAutospacing="0" w:after="60" w:afterAutospacing="0"/>
        <w:ind w:firstLine="720"/>
        <w:jc w:val="both"/>
        <w:rPr>
          <w:sz w:val="28"/>
          <w:szCs w:val="28"/>
        </w:rPr>
      </w:pPr>
      <w:r w:rsidRPr="00283DD9">
        <w:rPr>
          <w:sz w:val="28"/>
          <w:szCs w:val="28"/>
        </w:rPr>
        <w:t xml:space="preserve"> Xây dựng kế hoạch</w:t>
      </w:r>
      <w:r w:rsidR="00364A5A" w:rsidRPr="00283DD9">
        <w:rPr>
          <w:sz w:val="28"/>
          <w:szCs w:val="28"/>
        </w:rPr>
        <w:t xml:space="preserve"> thực hiện công tác kiểm tra nội bộ trường học</w:t>
      </w:r>
    </w:p>
    <w:p w14:paraId="3AA25EB8" w14:textId="77777777" w:rsidR="009B676D" w:rsidRPr="00283DD9" w:rsidRDefault="00364A5A" w:rsidP="00D71A72">
      <w:pPr>
        <w:pStyle w:val="NormalWeb"/>
        <w:spacing w:before="60" w:beforeAutospacing="0" w:after="60" w:afterAutospacing="0"/>
        <w:ind w:firstLine="720"/>
        <w:jc w:val="both"/>
        <w:rPr>
          <w:sz w:val="28"/>
          <w:szCs w:val="28"/>
        </w:rPr>
      </w:pPr>
      <w:r w:rsidRPr="00283DD9">
        <w:rPr>
          <w:sz w:val="28"/>
          <w:szCs w:val="28"/>
        </w:rPr>
        <w:t xml:space="preserve"> Tổ chức các hoạt động hội thi, hội giảng trong năm học. </w:t>
      </w:r>
    </w:p>
    <w:p w14:paraId="02188E1E" w14:textId="77777777" w:rsidR="00364A5A" w:rsidRPr="00283DD9" w:rsidRDefault="00364A5A" w:rsidP="00D71A72">
      <w:pPr>
        <w:pStyle w:val="NormalWeb"/>
        <w:spacing w:before="60" w:beforeAutospacing="0" w:after="60" w:afterAutospacing="0"/>
        <w:ind w:firstLine="720"/>
        <w:jc w:val="both"/>
        <w:rPr>
          <w:sz w:val="28"/>
          <w:szCs w:val="28"/>
        </w:rPr>
      </w:pPr>
      <w:r w:rsidRPr="00283DD9">
        <w:rPr>
          <w:sz w:val="28"/>
          <w:szCs w:val="28"/>
        </w:rPr>
        <w:t xml:space="preserve"> Xây dựng tiêu chí thi đua trong nhà trường;</w:t>
      </w:r>
    </w:p>
    <w:p w14:paraId="0310BD24" w14:textId="77777777" w:rsidR="00364A5A" w:rsidRPr="00283DD9" w:rsidRDefault="00364A5A" w:rsidP="00D71A72">
      <w:pPr>
        <w:pStyle w:val="NormalWeb"/>
        <w:spacing w:before="60" w:beforeAutospacing="0" w:after="60" w:afterAutospacing="0"/>
        <w:ind w:firstLine="720"/>
        <w:jc w:val="both"/>
        <w:rPr>
          <w:sz w:val="28"/>
          <w:szCs w:val="28"/>
        </w:rPr>
      </w:pPr>
      <w:r w:rsidRPr="00283DD9">
        <w:rPr>
          <w:sz w:val="28"/>
          <w:szCs w:val="28"/>
        </w:rPr>
        <w:t xml:space="preserve"> Ra các Quyết định thành lập tổ chuyên môn, bổ nhiệm các chức danh tổ trưởng, tổ phó chuyên môn.</w:t>
      </w:r>
    </w:p>
    <w:p w14:paraId="3434AFF3" w14:textId="77777777" w:rsidR="00364A5A" w:rsidRPr="00283DD9" w:rsidRDefault="00364A5A" w:rsidP="00D71A72">
      <w:pPr>
        <w:pStyle w:val="NormalWeb"/>
        <w:spacing w:before="60" w:beforeAutospacing="0" w:after="60" w:afterAutospacing="0"/>
        <w:ind w:firstLine="720"/>
        <w:jc w:val="both"/>
        <w:rPr>
          <w:sz w:val="28"/>
          <w:szCs w:val="28"/>
        </w:rPr>
      </w:pPr>
      <w:r w:rsidRPr="00283DD9">
        <w:rPr>
          <w:sz w:val="28"/>
          <w:szCs w:val="28"/>
        </w:rPr>
        <w:t xml:space="preserve"> Phân công giáo viên chủ nhiệm lớp và giảng dạy các môn học và các hoạt động giáo dục.</w:t>
      </w:r>
    </w:p>
    <w:p w14:paraId="644ECBA5" w14:textId="77777777" w:rsidR="009B676D" w:rsidRPr="00283DD9" w:rsidRDefault="009B676D" w:rsidP="00D71A72">
      <w:pPr>
        <w:pStyle w:val="NormalWeb"/>
        <w:spacing w:before="60" w:beforeAutospacing="0" w:after="60" w:afterAutospacing="0"/>
        <w:ind w:firstLine="720"/>
        <w:jc w:val="both"/>
        <w:rPr>
          <w:sz w:val="28"/>
          <w:szCs w:val="28"/>
        </w:rPr>
      </w:pPr>
      <w:r w:rsidRPr="00283DD9">
        <w:rPr>
          <w:sz w:val="28"/>
          <w:szCs w:val="28"/>
        </w:rPr>
        <w:t xml:space="preserve"> Liên hệ với các cơ quan, tổ chức cá nhân có liên quan để tổ chức các hoạt động trải nghiệm cho học sinh.</w:t>
      </w:r>
    </w:p>
    <w:p w14:paraId="3DE7715A" w14:textId="77777777" w:rsidR="00364A5A" w:rsidRPr="00283DD9" w:rsidRDefault="00202755" w:rsidP="00D71A72">
      <w:pPr>
        <w:pStyle w:val="NormalWeb"/>
        <w:spacing w:before="60" w:beforeAutospacing="0" w:after="60" w:afterAutospacing="0"/>
        <w:ind w:firstLine="720"/>
        <w:jc w:val="both"/>
        <w:rPr>
          <w:i/>
          <w:sz w:val="28"/>
          <w:szCs w:val="28"/>
        </w:rPr>
      </w:pPr>
      <w:r w:rsidRPr="00283DD9">
        <w:rPr>
          <w:b/>
          <w:bCs/>
          <w:i/>
          <w:sz w:val="28"/>
          <w:szCs w:val="28"/>
        </w:rPr>
        <w:t>-</w:t>
      </w:r>
      <w:r w:rsidR="00364A5A" w:rsidRPr="00283DD9">
        <w:rPr>
          <w:b/>
          <w:bCs/>
          <w:i/>
          <w:sz w:val="28"/>
          <w:szCs w:val="28"/>
        </w:rPr>
        <w:t xml:space="preserve"> Đối với Phó hiệu trưởng</w:t>
      </w:r>
    </w:p>
    <w:p w14:paraId="72F45F8F" w14:textId="77777777" w:rsidR="004D4BF7" w:rsidRPr="00283DD9" w:rsidRDefault="004D4BF7" w:rsidP="00D71A72">
      <w:pPr>
        <w:pStyle w:val="NormalWeb"/>
        <w:spacing w:before="60" w:beforeAutospacing="0" w:after="60" w:afterAutospacing="0"/>
        <w:ind w:firstLine="720"/>
        <w:jc w:val="both"/>
        <w:rPr>
          <w:sz w:val="28"/>
          <w:szCs w:val="28"/>
        </w:rPr>
      </w:pPr>
      <w:r w:rsidRPr="00283DD9">
        <w:rPr>
          <w:sz w:val="28"/>
          <w:szCs w:val="28"/>
        </w:rPr>
        <w:lastRenderedPageBreak/>
        <w:t xml:space="preserve"> Quản lý chỉ đạo các hoạt động chuyên môn,</w:t>
      </w:r>
      <w:r w:rsidR="00685E15" w:rsidRPr="00283DD9">
        <w:rPr>
          <w:sz w:val="28"/>
          <w:szCs w:val="28"/>
        </w:rPr>
        <w:t>PCGD,HĐTN,</w:t>
      </w:r>
      <w:r w:rsidRPr="00283DD9">
        <w:rPr>
          <w:sz w:val="28"/>
          <w:szCs w:val="28"/>
        </w:rPr>
        <w:t xml:space="preserve"> quản lý các phần mềm liên quan đến các hoạt động giáo dục.</w:t>
      </w:r>
    </w:p>
    <w:p w14:paraId="2402F74C" w14:textId="77777777" w:rsidR="004D4BF7" w:rsidRPr="00283DD9" w:rsidRDefault="004D4BF7" w:rsidP="00D71A72">
      <w:pPr>
        <w:pStyle w:val="NormalWeb"/>
        <w:spacing w:before="60" w:beforeAutospacing="0" w:after="60" w:afterAutospacing="0"/>
        <w:ind w:firstLine="720"/>
        <w:jc w:val="both"/>
        <w:rPr>
          <w:sz w:val="28"/>
          <w:szCs w:val="28"/>
        </w:rPr>
      </w:pPr>
      <w:r w:rsidRPr="00283DD9">
        <w:rPr>
          <w:sz w:val="28"/>
          <w:szCs w:val="28"/>
        </w:rPr>
        <w:t xml:space="preserve"> Xây dựng kế hoạch tổ chức các hoạt động ngoài giờ lên lớp; kế hoạch bồi dưỡng học sinh có năng khiếu, phụ đạo học sinh nhận thức chậm và các hoạt động khác có liên quan đến giáo dục.</w:t>
      </w:r>
    </w:p>
    <w:p w14:paraId="20D5EC50" w14:textId="77777777" w:rsidR="009B676D" w:rsidRPr="00283DD9" w:rsidRDefault="004D4BF7" w:rsidP="00D71A72">
      <w:pPr>
        <w:pStyle w:val="NormalWeb"/>
        <w:spacing w:before="60" w:beforeAutospacing="0" w:after="60" w:afterAutospacing="0"/>
        <w:ind w:firstLine="720"/>
        <w:jc w:val="both"/>
        <w:rPr>
          <w:sz w:val="28"/>
          <w:szCs w:val="28"/>
        </w:rPr>
      </w:pPr>
      <w:r w:rsidRPr="00283DD9">
        <w:rPr>
          <w:sz w:val="28"/>
          <w:szCs w:val="28"/>
        </w:rPr>
        <w:t xml:space="preserve"> Chỉ đạo các tổ chuyên môn hoạt động </w:t>
      </w:r>
      <w:r w:rsidR="009B676D" w:rsidRPr="00283DD9">
        <w:rPr>
          <w:sz w:val="28"/>
          <w:szCs w:val="28"/>
        </w:rPr>
        <w:t>theo đúng Điều lệ trường THPT</w:t>
      </w:r>
      <w:r w:rsidRPr="00283DD9">
        <w:rPr>
          <w:sz w:val="28"/>
          <w:szCs w:val="28"/>
        </w:rPr>
        <w:t xml:space="preserve">. </w:t>
      </w:r>
    </w:p>
    <w:p w14:paraId="49D77A66" w14:textId="77777777" w:rsidR="009B676D" w:rsidRPr="00283DD9" w:rsidRDefault="004D4BF7" w:rsidP="00D71A72">
      <w:pPr>
        <w:pStyle w:val="NormalWeb"/>
        <w:spacing w:before="60" w:beforeAutospacing="0" w:after="60" w:afterAutospacing="0"/>
        <w:ind w:firstLine="720"/>
        <w:jc w:val="both"/>
        <w:rPr>
          <w:sz w:val="28"/>
          <w:szCs w:val="28"/>
        </w:rPr>
      </w:pPr>
      <w:r w:rsidRPr="00283DD9">
        <w:rPr>
          <w:sz w:val="28"/>
          <w:szCs w:val="28"/>
        </w:rPr>
        <w:t xml:space="preserve"> Tổ chức kiểm tra các hoạt động liên quan đến chuyên môn. </w:t>
      </w:r>
    </w:p>
    <w:p w14:paraId="6A7F83E1" w14:textId="77777777" w:rsidR="004D4BF7" w:rsidRPr="00283DD9" w:rsidRDefault="004D4BF7" w:rsidP="00D71A72">
      <w:pPr>
        <w:pStyle w:val="NormalWeb"/>
        <w:spacing w:before="60" w:beforeAutospacing="0" w:after="60" w:afterAutospacing="0"/>
        <w:ind w:firstLine="720"/>
        <w:jc w:val="both"/>
        <w:rPr>
          <w:sz w:val="28"/>
          <w:szCs w:val="28"/>
        </w:rPr>
      </w:pPr>
      <w:r w:rsidRPr="00283DD9">
        <w:rPr>
          <w:sz w:val="28"/>
          <w:szCs w:val="28"/>
        </w:rPr>
        <w:t xml:space="preserve"> Hàng tháng họp thống nhất các nội dung chuyên môn với các tồ.</w:t>
      </w:r>
    </w:p>
    <w:p w14:paraId="38F32D00" w14:textId="77777777" w:rsidR="004D4BF7" w:rsidRPr="00283DD9" w:rsidRDefault="004D4BF7" w:rsidP="00D71A72">
      <w:pPr>
        <w:pStyle w:val="NormalWeb"/>
        <w:spacing w:before="60" w:beforeAutospacing="0" w:after="60" w:afterAutospacing="0"/>
        <w:ind w:firstLine="720"/>
        <w:jc w:val="both"/>
        <w:rPr>
          <w:sz w:val="28"/>
          <w:szCs w:val="28"/>
        </w:rPr>
      </w:pPr>
      <w:r w:rsidRPr="00283DD9">
        <w:rPr>
          <w:sz w:val="28"/>
          <w:szCs w:val="28"/>
        </w:rPr>
        <w:t xml:space="preserve"> Duyệt tất các các hoạt động tổ chức các hoạt động ngoài giờ lên lớp, các cuộc Hội thảo, trải nghiệm bộ môn, trải nghiệm hướng nghiệp, chuyên đề cấp trường, cấp tổ tổ chức trong năm học.</w:t>
      </w:r>
    </w:p>
    <w:p w14:paraId="64121FCE" w14:textId="77777777" w:rsidR="009B676D" w:rsidRPr="00283DD9" w:rsidRDefault="00202755" w:rsidP="00D71A72">
      <w:pPr>
        <w:pStyle w:val="NormalWeb"/>
        <w:spacing w:before="60" w:beforeAutospacing="0" w:after="60" w:afterAutospacing="0"/>
        <w:ind w:firstLine="720"/>
        <w:jc w:val="both"/>
        <w:rPr>
          <w:i/>
          <w:sz w:val="28"/>
          <w:szCs w:val="28"/>
        </w:rPr>
      </w:pPr>
      <w:r w:rsidRPr="00283DD9">
        <w:rPr>
          <w:b/>
          <w:i/>
          <w:sz w:val="28"/>
          <w:szCs w:val="28"/>
        </w:rPr>
        <w:t>-</w:t>
      </w:r>
      <w:r w:rsidR="009B676D" w:rsidRPr="00283DD9">
        <w:rPr>
          <w:b/>
          <w:i/>
          <w:sz w:val="28"/>
          <w:szCs w:val="28"/>
        </w:rPr>
        <w:t xml:space="preserve">Đối với </w:t>
      </w:r>
      <w:r w:rsidR="004D4BF7" w:rsidRPr="00283DD9">
        <w:rPr>
          <w:b/>
          <w:i/>
          <w:sz w:val="28"/>
          <w:szCs w:val="28"/>
        </w:rPr>
        <w:t>Tổ trưởng tổ chuyên môn</w:t>
      </w:r>
      <w:r w:rsidR="004D4BF7" w:rsidRPr="00283DD9">
        <w:rPr>
          <w:i/>
          <w:sz w:val="28"/>
          <w:szCs w:val="28"/>
        </w:rPr>
        <w:t xml:space="preserve"> </w:t>
      </w:r>
    </w:p>
    <w:p w14:paraId="265B14A1" w14:textId="77777777" w:rsidR="004D4BF7" w:rsidRPr="00283DD9" w:rsidRDefault="004D4BF7" w:rsidP="00D71A72">
      <w:pPr>
        <w:pStyle w:val="NormalWeb"/>
        <w:spacing w:before="60" w:beforeAutospacing="0" w:after="60" w:afterAutospacing="0"/>
        <w:ind w:firstLine="720"/>
        <w:jc w:val="both"/>
        <w:rPr>
          <w:sz w:val="28"/>
          <w:szCs w:val="28"/>
        </w:rPr>
      </w:pPr>
      <w:r w:rsidRPr="00283DD9">
        <w:rPr>
          <w:sz w:val="28"/>
          <w:szCs w:val="28"/>
        </w:rPr>
        <w:t xml:space="preserve"> Chủ trì xây dựng kế hoạch hoạt động năm học của tổ chuyên môn.</w:t>
      </w:r>
    </w:p>
    <w:p w14:paraId="0F332275" w14:textId="77777777" w:rsidR="004D4BF7" w:rsidRPr="00283DD9" w:rsidRDefault="004D4BF7" w:rsidP="00D71A72">
      <w:pPr>
        <w:pStyle w:val="NormalWeb"/>
        <w:spacing w:before="60" w:beforeAutospacing="0" w:after="60" w:afterAutospacing="0"/>
        <w:ind w:firstLine="720"/>
        <w:jc w:val="both"/>
        <w:rPr>
          <w:sz w:val="28"/>
          <w:szCs w:val="28"/>
        </w:rPr>
      </w:pPr>
      <w:r w:rsidRPr="00283DD9">
        <w:rPr>
          <w:sz w:val="28"/>
          <w:szCs w:val="28"/>
        </w:rPr>
        <w:t xml:space="preserve"> Tổ chức cho các nhóm chuyên môn xây dựng kế hoạch dạy học bộ môn, kí duyệt kế hoạch dạy học bộ môn của giáo viên và trình BGH nhà trường phê duyệt.</w:t>
      </w:r>
    </w:p>
    <w:p w14:paraId="37BD9E4C" w14:textId="77777777" w:rsidR="004D4BF7" w:rsidRPr="00283DD9" w:rsidRDefault="004D4BF7" w:rsidP="00D71A72">
      <w:pPr>
        <w:pStyle w:val="NormalWeb"/>
        <w:spacing w:before="60" w:beforeAutospacing="0" w:after="60" w:afterAutospacing="0"/>
        <w:ind w:firstLine="720"/>
        <w:jc w:val="both"/>
        <w:rPr>
          <w:sz w:val="28"/>
          <w:szCs w:val="28"/>
        </w:rPr>
      </w:pPr>
      <w:r w:rsidRPr="00283DD9">
        <w:rPr>
          <w:sz w:val="28"/>
          <w:szCs w:val="28"/>
        </w:rPr>
        <w:t xml:space="preserve"> Chủ trì xây dựng kế hoạch dạy học tích hợp liên môn, kế hoạch dạy học trải nghiệm theo môn học.</w:t>
      </w:r>
    </w:p>
    <w:p w14:paraId="006EA181" w14:textId="77777777" w:rsidR="004D4BF7" w:rsidRPr="00283DD9" w:rsidRDefault="004D4BF7" w:rsidP="00D71A72">
      <w:pPr>
        <w:pStyle w:val="NormalWeb"/>
        <w:spacing w:before="60" w:beforeAutospacing="0" w:after="60" w:afterAutospacing="0"/>
        <w:ind w:firstLine="720"/>
        <w:jc w:val="both"/>
        <w:rPr>
          <w:sz w:val="28"/>
          <w:szCs w:val="28"/>
        </w:rPr>
      </w:pPr>
      <w:r w:rsidRPr="00283DD9">
        <w:rPr>
          <w:sz w:val="28"/>
          <w:szCs w:val="28"/>
        </w:rPr>
        <w:t xml:space="preserve"> Tổ chức sinh hoạt tổ chuyên môn 2 lần/ tháng. Chú trọng việc đổi mới phương pháp, hình thức dạy học; đổi mới kiểm tra đánh giá. Tập trung vào việc tổ chức sinh hoạt chuyên môn theo hướng nghiên cứu bài học.</w:t>
      </w:r>
    </w:p>
    <w:p w14:paraId="2F3687D0" w14:textId="77777777" w:rsidR="004D4BF7" w:rsidRPr="00283DD9" w:rsidRDefault="004D4BF7" w:rsidP="00D71A72">
      <w:pPr>
        <w:pStyle w:val="NormalWeb"/>
        <w:spacing w:before="60" w:beforeAutospacing="0" w:after="60" w:afterAutospacing="0"/>
        <w:jc w:val="both"/>
        <w:rPr>
          <w:i/>
          <w:sz w:val="28"/>
          <w:szCs w:val="28"/>
        </w:rPr>
      </w:pPr>
      <w:r w:rsidRPr="00283DD9">
        <w:rPr>
          <w:b/>
          <w:bCs/>
          <w:sz w:val="28"/>
          <w:szCs w:val="28"/>
        </w:rPr>
        <w:t xml:space="preserve"> </w:t>
      </w:r>
      <w:r w:rsidR="00202755" w:rsidRPr="00283DD9">
        <w:rPr>
          <w:b/>
          <w:bCs/>
          <w:sz w:val="28"/>
          <w:szCs w:val="28"/>
        </w:rPr>
        <w:tab/>
        <w:t>*</w:t>
      </w:r>
      <w:r w:rsidRPr="00283DD9">
        <w:rPr>
          <w:b/>
          <w:bCs/>
          <w:i/>
          <w:sz w:val="28"/>
          <w:szCs w:val="28"/>
        </w:rPr>
        <w:t>Đối với Tổng phụ trách Đội</w:t>
      </w:r>
    </w:p>
    <w:p w14:paraId="5A050802" w14:textId="77777777" w:rsidR="004D4BF7" w:rsidRPr="00283DD9" w:rsidRDefault="004D4BF7" w:rsidP="00D71A72">
      <w:pPr>
        <w:pStyle w:val="NormalWeb"/>
        <w:spacing w:before="60" w:beforeAutospacing="0" w:after="60" w:afterAutospacing="0"/>
        <w:ind w:firstLine="720"/>
        <w:jc w:val="both"/>
        <w:rPr>
          <w:sz w:val="28"/>
          <w:szCs w:val="28"/>
        </w:rPr>
      </w:pPr>
      <w:r w:rsidRPr="00283DD9">
        <w:rPr>
          <w:sz w:val="28"/>
          <w:szCs w:val="28"/>
        </w:rPr>
        <w:t xml:space="preserve"> Tham mưu cho ban giám hiệu nhà trường xây dựng kế hoạch tổ chức các hoạt động trải nghiệm, hướng nghiệp cho học sinh.</w:t>
      </w:r>
    </w:p>
    <w:p w14:paraId="0E112B14" w14:textId="77777777" w:rsidR="004D4BF7" w:rsidRPr="00283DD9" w:rsidRDefault="004D4BF7" w:rsidP="00D71A72">
      <w:pPr>
        <w:pStyle w:val="NormalWeb"/>
        <w:spacing w:before="60" w:beforeAutospacing="0" w:after="60" w:afterAutospacing="0"/>
        <w:ind w:firstLine="720"/>
        <w:jc w:val="both"/>
        <w:rPr>
          <w:sz w:val="28"/>
          <w:szCs w:val="28"/>
        </w:rPr>
      </w:pPr>
      <w:r w:rsidRPr="00283DD9">
        <w:rPr>
          <w:sz w:val="28"/>
          <w:szCs w:val="28"/>
        </w:rPr>
        <w:t xml:space="preserve"> Xây dựng kế hoạch tổ chức các hoạt động ngoài giờ lên lớp.</w:t>
      </w:r>
    </w:p>
    <w:p w14:paraId="43AE611A" w14:textId="77777777" w:rsidR="004D4BF7" w:rsidRPr="00283DD9" w:rsidRDefault="004D4BF7" w:rsidP="00D71A72">
      <w:pPr>
        <w:pStyle w:val="NormalWeb"/>
        <w:spacing w:before="60" w:beforeAutospacing="0" w:after="60" w:afterAutospacing="0"/>
        <w:ind w:firstLine="720"/>
        <w:jc w:val="both"/>
        <w:rPr>
          <w:sz w:val="28"/>
          <w:szCs w:val="28"/>
        </w:rPr>
      </w:pPr>
      <w:r w:rsidRPr="00283DD9">
        <w:rPr>
          <w:sz w:val="28"/>
          <w:szCs w:val="28"/>
        </w:rPr>
        <w:t>Xây dựng kế hoạch chào cờ đầu tuần, tham mưu cho hiệu trưởng về việc phân công các thành viên tham gia chuẩn bị nội dung chào cờ.</w:t>
      </w:r>
    </w:p>
    <w:p w14:paraId="13CFFD30" w14:textId="77777777" w:rsidR="0099403A" w:rsidRPr="00283DD9" w:rsidRDefault="004D4BF7" w:rsidP="00D71A72">
      <w:pPr>
        <w:pStyle w:val="NormalWeb"/>
        <w:spacing w:before="60" w:beforeAutospacing="0" w:after="60" w:afterAutospacing="0"/>
        <w:ind w:firstLine="720"/>
        <w:jc w:val="both"/>
        <w:rPr>
          <w:sz w:val="28"/>
          <w:szCs w:val="28"/>
        </w:rPr>
      </w:pPr>
      <w:r w:rsidRPr="00283DD9">
        <w:rPr>
          <w:sz w:val="28"/>
          <w:szCs w:val="28"/>
        </w:rPr>
        <w:t xml:space="preserve"> Tổ chức tất cả các hoạt động ngoài giờ lên lớp tổ chức tại nhà trường. </w:t>
      </w:r>
    </w:p>
    <w:p w14:paraId="2D30CCA4" w14:textId="77777777" w:rsidR="0099403A" w:rsidRPr="00283DD9" w:rsidRDefault="00CF4D80" w:rsidP="00D71A72">
      <w:pPr>
        <w:pStyle w:val="NormalWeb"/>
        <w:spacing w:before="60" w:beforeAutospacing="0" w:after="60" w:afterAutospacing="0"/>
        <w:ind w:firstLine="720"/>
        <w:jc w:val="both"/>
        <w:rPr>
          <w:sz w:val="28"/>
          <w:szCs w:val="28"/>
        </w:rPr>
      </w:pPr>
      <w:r w:rsidRPr="00283DD9">
        <w:rPr>
          <w:sz w:val="28"/>
          <w:szCs w:val="28"/>
        </w:rPr>
        <w:t xml:space="preserve"> Phát huy vai trò ban chỉ huy Liên đội</w:t>
      </w:r>
      <w:r w:rsidR="0099403A" w:rsidRPr="00283DD9">
        <w:rPr>
          <w:sz w:val="28"/>
          <w:szCs w:val="28"/>
        </w:rPr>
        <w:t xml:space="preserve"> đề thúc đẩ</w:t>
      </w:r>
      <w:r w:rsidR="004D4BF7" w:rsidRPr="00283DD9">
        <w:rPr>
          <w:sz w:val="28"/>
          <w:szCs w:val="28"/>
        </w:rPr>
        <w:t xml:space="preserve">y mọi hoạt động của nhà trường.Xây dựng </w:t>
      </w:r>
      <w:r w:rsidRPr="00283DD9">
        <w:rPr>
          <w:sz w:val="28"/>
          <w:szCs w:val="28"/>
        </w:rPr>
        <w:t>các tiêu chí thi đua cụ thể</w:t>
      </w:r>
      <w:r w:rsidR="004D4BF7" w:rsidRPr="00283DD9">
        <w:rPr>
          <w:sz w:val="28"/>
          <w:szCs w:val="28"/>
        </w:rPr>
        <w:t xml:space="preserve">. </w:t>
      </w:r>
    </w:p>
    <w:p w14:paraId="44277DE1" w14:textId="77777777" w:rsidR="004D4BF7" w:rsidRPr="00283DD9" w:rsidRDefault="004D4BF7" w:rsidP="00D71A72">
      <w:pPr>
        <w:pStyle w:val="NormalWeb"/>
        <w:spacing w:before="60" w:beforeAutospacing="0" w:after="60" w:afterAutospacing="0"/>
        <w:jc w:val="both"/>
        <w:rPr>
          <w:b/>
          <w:i/>
          <w:sz w:val="28"/>
          <w:szCs w:val="28"/>
        </w:rPr>
      </w:pPr>
      <w:r w:rsidRPr="00283DD9">
        <w:rPr>
          <w:i/>
          <w:sz w:val="28"/>
          <w:szCs w:val="28"/>
        </w:rPr>
        <w:t xml:space="preserve"> </w:t>
      </w:r>
      <w:r w:rsidR="00202755" w:rsidRPr="00283DD9">
        <w:rPr>
          <w:i/>
          <w:sz w:val="28"/>
          <w:szCs w:val="28"/>
        </w:rPr>
        <w:tab/>
        <w:t>*</w:t>
      </w:r>
      <w:r w:rsidRPr="00283DD9">
        <w:rPr>
          <w:b/>
          <w:i/>
          <w:sz w:val="28"/>
          <w:szCs w:val="28"/>
        </w:rPr>
        <w:t>Đối với nhân viên Thư viện - Thiết bị</w:t>
      </w:r>
    </w:p>
    <w:p w14:paraId="3A14F376" w14:textId="77777777" w:rsidR="0099403A" w:rsidRPr="00283DD9" w:rsidRDefault="004D4BF7" w:rsidP="00D71A72">
      <w:pPr>
        <w:pStyle w:val="NormalWeb"/>
        <w:spacing w:before="60" w:beforeAutospacing="0" w:after="60" w:afterAutospacing="0"/>
        <w:ind w:firstLine="720"/>
        <w:jc w:val="both"/>
        <w:rPr>
          <w:sz w:val="28"/>
          <w:szCs w:val="28"/>
        </w:rPr>
      </w:pPr>
      <w:r w:rsidRPr="00283DD9">
        <w:rPr>
          <w:sz w:val="28"/>
          <w:szCs w:val="28"/>
        </w:rPr>
        <w:t xml:space="preserve"> Tham mưu cho hiệu trưởng về kế hoạch trang bị sách giáo khoa, tài liệu tham khảo và các thiết bị dạy học phục vụ việc giảng dạy theo chương trình giáo dục phổ thông năm 2018.</w:t>
      </w:r>
    </w:p>
    <w:p w14:paraId="50CCBDB9" w14:textId="77777777" w:rsidR="004D4BF7" w:rsidRPr="00283DD9" w:rsidRDefault="004D4BF7" w:rsidP="00D71A72">
      <w:pPr>
        <w:pStyle w:val="NormalWeb"/>
        <w:spacing w:before="60" w:beforeAutospacing="0" w:after="60" w:afterAutospacing="0"/>
        <w:ind w:firstLine="720"/>
        <w:jc w:val="both"/>
        <w:rPr>
          <w:sz w:val="28"/>
          <w:szCs w:val="28"/>
        </w:rPr>
      </w:pPr>
      <w:r w:rsidRPr="00283DD9">
        <w:rPr>
          <w:sz w:val="28"/>
          <w:szCs w:val="28"/>
        </w:rPr>
        <w:t xml:space="preserve"> Quản lý mọi hoạt động của thư viện, thiết bị.</w:t>
      </w:r>
    </w:p>
    <w:p w14:paraId="59974376" w14:textId="77777777" w:rsidR="004D4BF7" w:rsidRPr="00283DD9" w:rsidRDefault="004D4BF7" w:rsidP="00D71A72">
      <w:pPr>
        <w:pStyle w:val="NormalWeb"/>
        <w:spacing w:before="60" w:beforeAutospacing="0" w:after="60" w:afterAutospacing="0"/>
        <w:ind w:firstLine="720"/>
        <w:jc w:val="both"/>
        <w:rPr>
          <w:sz w:val="28"/>
          <w:szCs w:val="28"/>
        </w:rPr>
      </w:pPr>
      <w:r w:rsidRPr="00283DD9">
        <w:rPr>
          <w:sz w:val="28"/>
          <w:szCs w:val="28"/>
        </w:rPr>
        <w:t xml:space="preserve"> Xây dựng các kế hoạch hoạt động liên quan đến hoạt động của thư viện, thiết bị dạy học.</w:t>
      </w:r>
    </w:p>
    <w:p w14:paraId="1B03FD3B" w14:textId="77777777" w:rsidR="00CF4D80" w:rsidRPr="00283DD9" w:rsidRDefault="0099403A" w:rsidP="00D71A72">
      <w:pPr>
        <w:pStyle w:val="NormalWeb"/>
        <w:spacing w:before="60" w:beforeAutospacing="0" w:after="60" w:afterAutospacing="0"/>
        <w:ind w:firstLine="720"/>
        <w:jc w:val="both"/>
        <w:rPr>
          <w:sz w:val="28"/>
          <w:szCs w:val="28"/>
        </w:rPr>
      </w:pPr>
      <w:r w:rsidRPr="00283DD9">
        <w:rPr>
          <w:sz w:val="28"/>
          <w:szCs w:val="28"/>
        </w:rPr>
        <w:t>Sắp xếp và bảo quản mọi CSVC về thư viện và thiết bị dạy họ</w:t>
      </w:r>
      <w:r w:rsidR="00B4280B" w:rsidRPr="00283DD9">
        <w:rPr>
          <w:sz w:val="28"/>
          <w:szCs w:val="28"/>
        </w:rPr>
        <w:t>c</w:t>
      </w:r>
      <w:r w:rsidR="00C466AC" w:rsidRPr="00283DD9">
        <w:rPr>
          <w:b/>
          <w:bCs/>
          <w:sz w:val="28"/>
          <w:szCs w:val="28"/>
        </w:rPr>
        <w:t>|</w:t>
      </w:r>
    </w:p>
    <w:p w14:paraId="0316817A" w14:textId="77777777" w:rsidR="00B4280B" w:rsidRPr="00283DD9" w:rsidRDefault="00C466AC" w:rsidP="00D71A72">
      <w:pPr>
        <w:pStyle w:val="NormalWeb"/>
        <w:spacing w:before="60" w:beforeAutospacing="0" w:after="60" w:afterAutospacing="0"/>
        <w:ind w:firstLine="720"/>
        <w:jc w:val="both"/>
        <w:rPr>
          <w:sz w:val="28"/>
          <w:szCs w:val="28"/>
        </w:rPr>
      </w:pPr>
      <w:r w:rsidRPr="00283DD9">
        <w:rPr>
          <w:sz w:val="28"/>
          <w:szCs w:val="28"/>
        </w:rPr>
        <w:t xml:space="preserve"> Tổ chức</w:t>
      </w:r>
      <w:r w:rsidR="00B4280B" w:rsidRPr="00283DD9">
        <w:rPr>
          <w:sz w:val="28"/>
          <w:szCs w:val="28"/>
        </w:rPr>
        <w:t xml:space="preserve"> giới thiệu và k</w:t>
      </w:r>
      <w:r w:rsidRPr="00283DD9">
        <w:rPr>
          <w:sz w:val="28"/>
          <w:szCs w:val="28"/>
        </w:rPr>
        <w:t>huyến khích học sinh tích cực th</w:t>
      </w:r>
      <w:r w:rsidR="00B4280B" w:rsidRPr="00283DD9">
        <w:rPr>
          <w:sz w:val="28"/>
          <w:szCs w:val="28"/>
        </w:rPr>
        <w:t>am gia các hoạt động đọc sách.</w:t>
      </w:r>
      <w:r w:rsidRPr="00283DD9">
        <w:rPr>
          <w:sz w:val="28"/>
          <w:szCs w:val="28"/>
        </w:rPr>
        <w:t xml:space="preserve"> Tổ chức Ngày hội đọc sách. </w:t>
      </w:r>
    </w:p>
    <w:p w14:paraId="1171CBE9" w14:textId="77777777" w:rsidR="00C466AC" w:rsidRPr="00283DD9" w:rsidRDefault="00C466AC" w:rsidP="00D71A72">
      <w:pPr>
        <w:pStyle w:val="NormalWeb"/>
        <w:spacing w:before="60" w:beforeAutospacing="0" w:after="60" w:afterAutospacing="0"/>
        <w:jc w:val="both"/>
        <w:rPr>
          <w:b/>
          <w:i/>
          <w:sz w:val="28"/>
          <w:szCs w:val="28"/>
        </w:rPr>
      </w:pPr>
      <w:r w:rsidRPr="00283DD9">
        <w:rPr>
          <w:b/>
          <w:sz w:val="28"/>
          <w:szCs w:val="28"/>
        </w:rPr>
        <w:lastRenderedPageBreak/>
        <w:t xml:space="preserve"> </w:t>
      </w:r>
      <w:r w:rsidR="00CF4D80" w:rsidRPr="00283DD9">
        <w:rPr>
          <w:b/>
          <w:sz w:val="28"/>
          <w:szCs w:val="28"/>
        </w:rPr>
        <w:tab/>
        <w:t>*</w:t>
      </w:r>
      <w:r w:rsidRPr="00283DD9">
        <w:rPr>
          <w:b/>
          <w:i/>
          <w:sz w:val="28"/>
          <w:szCs w:val="28"/>
        </w:rPr>
        <w:t>Đối với giáo viên</w:t>
      </w:r>
    </w:p>
    <w:p w14:paraId="55A87207" w14:textId="77777777" w:rsidR="00C466AC" w:rsidRPr="00283DD9" w:rsidRDefault="00C466AC" w:rsidP="00D71A72">
      <w:pPr>
        <w:pStyle w:val="NormalWeb"/>
        <w:spacing w:before="60" w:beforeAutospacing="0" w:after="60" w:afterAutospacing="0"/>
        <w:ind w:firstLine="720"/>
        <w:jc w:val="both"/>
        <w:rPr>
          <w:sz w:val="28"/>
          <w:szCs w:val="28"/>
        </w:rPr>
      </w:pPr>
      <w:r w:rsidRPr="00283DD9">
        <w:rPr>
          <w:sz w:val="28"/>
          <w:szCs w:val="28"/>
        </w:rPr>
        <w:t xml:space="preserve"> Nghiên cứu kĩ chương trình giáo dục phổ thông năm 2018 và xây dựng kế hoạch giảng dạy bộ môn;</w:t>
      </w:r>
    </w:p>
    <w:p w14:paraId="3A2B52DB" w14:textId="77777777" w:rsidR="00C466AC" w:rsidRPr="00283DD9" w:rsidRDefault="00C466AC" w:rsidP="00D71A72">
      <w:pPr>
        <w:pStyle w:val="NormalWeb"/>
        <w:spacing w:before="60" w:beforeAutospacing="0" w:after="60" w:afterAutospacing="0"/>
        <w:ind w:firstLine="720"/>
        <w:jc w:val="both"/>
        <w:rPr>
          <w:sz w:val="28"/>
          <w:szCs w:val="28"/>
        </w:rPr>
      </w:pPr>
      <w:r w:rsidRPr="00283DD9">
        <w:rPr>
          <w:sz w:val="28"/>
          <w:szCs w:val="28"/>
        </w:rPr>
        <w:t xml:space="preserve"> Xây d</w:t>
      </w:r>
      <w:r w:rsidR="00CF4D80" w:rsidRPr="00283DD9">
        <w:rPr>
          <w:sz w:val="28"/>
          <w:szCs w:val="28"/>
        </w:rPr>
        <w:t>ựng kế hoạch bài học theo định hướng</w:t>
      </w:r>
      <w:r w:rsidRPr="00283DD9">
        <w:rPr>
          <w:sz w:val="28"/>
          <w:szCs w:val="28"/>
        </w:rPr>
        <w:t xml:space="preserve"> </w:t>
      </w:r>
      <w:r w:rsidR="00CF4D80" w:rsidRPr="00283DD9">
        <w:rPr>
          <w:sz w:val="28"/>
          <w:szCs w:val="28"/>
        </w:rPr>
        <w:t xml:space="preserve">phát triển </w:t>
      </w:r>
      <w:r w:rsidRPr="00283DD9">
        <w:rPr>
          <w:sz w:val="28"/>
          <w:szCs w:val="28"/>
        </w:rPr>
        <w:t>phẩm chất, năng lực của học sinh.</w:t>
      </w:r>
    </w:p>
    <w:p w14:paraId="2B166D02" w14:textId="77777777" w:rsidR="00C466AC" w:rsidRPr="00283DD9" w:rsidRDefault="00C466AC" w:rsidP="00D71A72">
      <w:pPr>
        <w:pStyle w:val="NormalWeb"/>
        <w:spacing w:before="60" w:beforeAutospacing="0" w:after="60" w:afterAutospacing="0"/>
        <w:ind w:firstLine="720"/>
        <w:jc w:val="both"/>
        <w:rPr>
          <w:sz w:val="28"/>
          <w:szCs w:val="28"/>
        </w:rPr>
      </w:pPr>
      <w:r w:rsidRPr="00283DD9">
        <w:rPr>
          <w:sz w:val="28"/>
          <w:szCs w:val="28"/>
        </w:rPr>
        <w:t xml:space="preserve"> Tổ chức các hoạt động trải nghiệm theo môn học (Giáo viên phải xây dựng kế hoạch ngay từ đầu năm học)</w:t>
      </w:r>
    </w:p>
    <w:p w14:paraId="1660AA37" w14:textId="77777777" w:rsidR="00C466AC" w:rsidRDefault="00C466AC" w:rsidP="00D71A72">
      <w:pPr>
        <w:pStyle w:val="NormalWeb"/>
        <w:spacing w:before="60" w:beforeAutospacing="0" w:after="60" w:afterAutospacing="0"/>
        <w:ind w:firstLine="720"/>
        <w:jc w:val="both"/>
        <w:rPr>
          <w:sz w:val="28"/>
          <w:szCs w:val="28"/>
        </w:rPr>
      </w:pPr>
      <w:r w:rsidRPr="00283DD9">
        <w:rPr>
          <w:sz w:val="28"/>
          <w:szCs w:val="28"/>
        </w:rPr>
        <w:t xml:space="preserve"> Kết hợp với nhà trường, liên đội tổ chức cho học sinh tham gia các hoạt động ngoài giờ lên lớp, hoạt động trải nghiệm trong và ngoài nhà trường.</w:t>
      </w:r>
    </w:p>
    <w:p w14:paraId="156EB435" w14:textId="77777777" w:rsidR="00CD0FD6" w:rsidRPr="00283DD9" w:rsidRDefault="00CD0FD6" w:rsidP="00D71A72">
      <w:pPr>
        <w:pStyle w:val="NormalWeb"/>
        <w:spacing w:before="60" w:beforeAutospacing="0" w:after="60" w:afterAutospacing="0"/>
        <w:ind w:firstLine="720"/>
        <w:jc w:val="both"/>
        <w:rPr>
          <w:sz w:val="28"/>
          <w:szCs w:val="28"/>
        </w:rPr>
      </w:pPr>
      <w:r>
        <w:rPr>
          <w:sz w:val="28"/>
          <w:szCs w:val="28"/>
        </w:rPr>
        <w:t>(Có bảng phân công lao động kèm theo)</w:t>
      </w:r>
    </w:p>
    <w:p w14:paraId="53041FE2" w14:textId="77777777" w:rsidR="00C466AC" w:rsidRPr="00283DD9" w:rsidRDefault="00BD1EE3" w:rsidP="00D71A72">
      <w:pPr>
        <w:pStyle w:val="NormalWeb"/>
        <w:spacing w:before="60" w:beforeAutospacing="0" w:after="60" w:afterAutospacing="0"/>
        <w:ind w:firstLine="720"/>
        <w:jc w:val="both"/>
        <w:rPr>
          <w:sz w:val="28"/>
          <w:szCs w:val="28"/>
        </w:rPr>
      </w:pPr>
      <w:r>
        <w:rPr>
          <w:b/>
          <w:bCs/>
          <w:sz w:val="28"/>
          <w:szCs w:val="28"/>
        </w:rPr>
        <w:t>7</w:t>
      </w:r>
      <w:r w:rsidR="006A645C" w:rsidRPr="00283DD9">
        <w:rPr>
          <w:b/>
          <w:bCs/>
          <w:sz w:val="28"/>
          <w:szCs w:val="28"/>
        </w:rPr>
        <w:t>.2</w:t>
      </w:r>
      <w:r w:rsidR="00C466AC" w:rsidRPr="00283DD9">
        <w:rPr>
          <w:b/>
          <w:bCs/>
          <w:sz w:val="28"/>
          <w:szCs w:val="28"/>
        </w:rPr>
        <w:t>Công tác phối hợp với các bên liên quan</w:t>
      </w:r>
    </w:p>
    <w:p w14:paraId="6047F7A4" w14:textId="77777777" w:rsidR="00C466AC" w:rsidRPr="00283DD9" w:rsidRDefault="00C466AC" w:rsidP="00D71A72">
      <w:pPr>
        <w:pStyle w:val="NormalWeb"/>
        <w:spacing w:before="60" w:beforeAutospacing="0" w:after="60" w:afterAutospacing="0"/>
        <w:ind w:firstLine="720"/>
        <w:jc w:val="both"/>
        <w:rPr>
          <w:sz w:val="28"/>
          <w:szCs w:val="28"/>
        </w:rPr>
      </w:pPr>
      <w:r w:rsidRPr="00283DD9">
        <w:rPr>
          <w:sz w:val="28"/>
          <w:szCs w:val="28"/>
        </w:rPr>
        <w:t>Nhà trường chủ động tham mưu cho chính quyền địa phương tạo mọi điều kiện tốt nhất để các hoạt động giáo dục của nhà trường đạt hiệu quả cao nhất.</w:t>
      </w:r>
    </w:p>
    <w:p w14:paraId="43F446EA" w14:textId="77777777" w:rsidR="00C466AC" w:rsidRPr="00283DD9" w:rsidRDefault="00A00666" w:rsidP="00D71A72">
      <w:pPr>
        <w:pStyle w:val="NormalWeb"/>
        <w:spacing w:before="60" w:beforeAutospacing="0" w:after="60" w:afterAutospacing="0"/>
        <w:jc w:val="both"/>
        <w:rPr>
          <w:sz w:val="28"/>
          <w:szCs w:val="28"/>
        </w:rPr>
      </w:pPr>
      <w:r w:rsidRPr="00283DD9">
        <w:rPr>
          <w:sz w:val="28"/>
          <w:szCs w:val="28"/>
        </w:rPr>
        <w:t xml:space="preserve"> Phối hợp với hội cha mẹ </w:t>
      </w:r>
      <w:r w:rsidR="00C466AC" w:rsidRPr="00283DD9">
        <w:rPr>
          <w:sz w:val="28"/>
          <w:szCs w:val="28"/>
        </w:rPr>
        <w:t>học sinh, các doanh nghiệp đóng chân trên địa bàn</w:t>
      </w:r>
      <w:r w:rsidRPr="00283DD9">
        <w:rPr>
          <w:sz w:val="28"/>
          <w:szCs w:val="28"/>
        </w:rPr>
        <w:t xml:space="preserve"> gần trường</w:t>
      </w:r>
      <w:r w:rsidR="00C466AC" w:rsidRPr="00283DD9">
        <w:rPr>
          <w:sz w:val="28"/>
          <w:szCs w:val="28"/>
        </w:rPr>
        <w:t>, các tổ chức đoàn thể</w:t>
      </w:r>
      <w:r w:rsidRPr="00283DD9">
        <w:rPr>
          <w:sz w:val="28"/>
          <w:szCs w:val="28"/>
        </w:rPr>
        <w:t xml:space="preserve"> chung quanh trường </w:t>
      </w:r>
      <w:r w:rsidR="00C466AC" w:rsidRPr="00283DD9">
        <w:rPr>
          <w:sz w:val="28"/>
          <w:szCs w:val="28"/>
        </w:rPr>
        <w:t xml:space="preserve"> để tổ chức các hoạt động trải nghiệm, hướng nghiệp cho học sinh.</w:t>
      </w:r>
    </w:p>
    <w:p w14:paraId="0D514DE9" w14:textId="77777777" w:rsidR="00C466AC" w:rsidRPr="00283DD9" w:rsidRDefault="00BD1EE3" w:rsidP="00D71A72">
      <w:pPr>
        <w:pStyle w:val="NormalWeb"/>
        <w:spacing w:before="60" w:beforeAutospacing="0" w:after="60" w:afterAutospacing="0"/>
        <w:ind w:firstLine="720"/>
        <w:jc w:val="both"/>
        <w:rPr>
          <w:sz w:val="28"/>
          <w:szCs w:val="28"/>
        </w:rPr>
      </w:pPr>
      <w:r>
        <w:rPr>
          <w:b/>
          <w:bCs/>
          <w:sz w:val="28"/>
          <w:szCs w:val="28"/>
        </w:rPr>
        <w:t>7</w:t>
      </w:r>
      <w:r w:rsidR="00C466AC" w:rsidRPr="00283DD9">
        <w:rPr>
          <w:b/>
          <w:bCs/>
          <w:sz w:val="28"/>
          <w:szCs w:val="28"/>
        </w:rPr>
        <w:t>.3. Công tác kiểm tra, giám sát</w:t>
      </w:r>
    </w:p>
    <w:p w14:paraId="0326A164" w14:textId="77777777" w:rsidR="00C466AC" w:rsidRPr="00283DD9" w:rsidRDefault="00EA7159" w:rsidP="00D71A72">
      <w:pPr>
        <w:pStyle w:val="NormalWeb"/>
        <w:spacing w:before="60" w:beforeAutospacing="0" w:after="60" w:afterAutospacing="0"/>
        <w:ind w:firstLine="720"/>
        <w:jc w:val="both"/>
        <w:rPr>
          <w:sz w:val="28"/>
          <w:szCs w:val="28"/>
        </w:rPr>
      </w:pPr>
      <w:r w:rsidRPr="00283DD9">
        <w:rPr>
          <w:sz w:val="28"/>
          <w:szCs w:val="28"/>
        </w:rPr>
        <w:t>Lãnh đạo trường thường xuyên thực hiện v</w:t>
      </w:r>
      <w:r w:rsidR="00C466AC" w:rsidRPr="00283DD9">
        <w:rPr>
          <w:sz w:val="28"/>
          <w:szCs w:val="28"/>
        </w:rPr>
        <w:t xml:space="preserve">iệc giám sát đánh giá và điều chỉnh kế hoạch dạy học, giáo </w:t>
      </w:r>
      <w:r w:rsidRPr="00283DD9">
        <w:rPr>
          <w:sz w:val="28"/>
          <w:szCs w:val="28"/>
        </w:rPr>
        <w:t xml:space="preserve">dục </w:t>
      </w:r>
      <w:r w:rsidR="00C466AC" w:rsidRPr="00283DD9">
        <w:rPr>
          <w:sz w:val="28"/>
          <w:szCs w:val="28"/>
        </w:rPr>
        <w:t>trong suốt năm học kết hợp với hoạt động tự đánh giá trong quản lí c</w:t>
      </w:r>
      <w:r w:rsidRPr="00283DD9">
        <w:rPr>
          <w:sz w:val="28"/>
          <w:szCs w:val="28"/>
        </w:rPr>
        <w:t>hất lượng trường của nhà trường</w:t>
      </w:r>
      <w:r w:rsidR="00C466AC" w:rsidRPr="00283DD9">
        <w:rPr>
          <w:sz w:val="28"/>
          <w:szCs w:val="28"/>
        </w:rPr>
        <w:t>.</w:t>
      </w:r>
    </w:p>
    <w:p w14:paraId="7C0A2036" w14:textId="77777777" w:rsidR="00C466AC" w:rsidRPr="00283DD9" w:rsidRDefault="00C466AC" w:rsidP="00D71A72">
      <w:pPr>
        <w:pStyle w:val="NormalWeb"/>
        <w:spacing w:before="60" w:beforeAutospacing="0" w:after="60" w:afterAutospacing="0"/>
        <w:ind w:firstLine="720"/>
        <w:jc w:val="both"/>
        <w:rPr>
          <w:sz w:val="28"/>
          <w:szCs w:val="28"/>
        </w:rPr>
      </w:pPr>
      <w:r w:rsidRPr="00283DD9">
        <w:rPr>
          <w:sz w:val="28"/>
          <w:szCs w:val="28"/>
        </w:rPr>
        <w:t>Hiệu trưởng thực hiện hoạt động giám sát, đánh giá việc thực hiện kế hoạch dạy học, giáo dục thường xuyên hàng ngày, hàng tuần thông qua kiểm tra sổ đầu bài, dự giờ thăm lớp, kiểm tra hồ sơ chuyên môn của giáo viên, qua học sinh, cha mẹ học sinh...</w:t>
      </w:r>
    </w:p>
    <w:p w14:paraId="2B82C23D" w14:textId="77777777" w:rsidR="00C466AC" w:rsidRPr="00283DD9" w:rsidRDefault="00C466AC" w:rsidP="00D71A72">
      <w:pPr>
        <w:pStyle w:val="NormalWeb"/>
        <w:spacing w:before="60" w:beforeAutospacing="0" w:after="60" w:afterAutospacing="0"/>
        <w:ind w:firstLine="720"/>
        <w:jc w:val="both"/>
        <w:rPr>
          <w:sz w:val="28"/>
          <w:szCs w:val="28"/>
        </w:rPr>
      </w:pPr>
      <w:r w:rsidRPr="00283DD9">
        <w:rPr>
          <w:sz w:val="28"/>
          <w:szCs w:val="28"/>
        </w:rPr>
        <w:t>Làm tốt công tác kiểm tra nội bộ, các thành viên trong ban kiểm tra nội bộ cần làm tốt nhiệm vụ.</w:t>
      </w:r>
    </w:p>
    <w:p w14:paraId="52626A10" w14:textId="77777777" w:rsidR="00C466AC" w:rsidRPr="00283DD9" w:rsidRDefault="00C466AC" w:rsidP="00D71A72">
      <w:pPr>
        <w:pStyle w:val="NormalWeb"/>
        <w:spacing w:before="60" w:beforeAutospacing="0" w:after="60" w:afterAutospacing="0"/>
        <w:ind w:firstLine="720"/>
        <w:jc w:val="both"/>
        <w:rPr>
          <w:sz w:val="28"/>
          <w:szCs w:val="28"/>
        </w:rPr>
      </w:pPr>
      <w:r w:rsidRPr="00283DD9">
        <w:rPr>
          <w:sz w:val="28"/>
          <w:szCs w:val="28"/>
        </w:rPr>
        <w:t xml:space="preserve"> Mỗi giáo viên cần có thói quen tự kiểm tra việc thực hiện kế hoạch của mình đề có điều chỉnh và phản ánh kịp thời với tổ chuyên môn, ban giám hiệu.</w:t>
      </w:r>
    </w:p>
    <w:p w14:paraId="248BC1BA" w14:textId="77777777" w:rsidR="00C466AC" w:rsidRPr="00283DD9" w:rsidRDefault="00BD1EE3" w:rsidP="00D71A72">
      <w:pPr>
        <w:pStyle w:val="NormalWeb"/>
        <w:spacing w:before="60" w:beforeAutospacing="0" w:after="60" w:afterAutospacing="0"/>
        <w:ind w:firstLine="720"/>
        <w:jc w:val="both"/>
        <w:rPr>
          <w:sz w:val="28"/>
          <w:szCs w:val="28"/>
        </w:rPr>
      </w:pPr>
      <w:r>
        <w:rPr>
          <w:b/>
          <w:bCs/>
          <w:sz w:val="28"/>
          <w:szCs w:val="28"/>
        </w:rPr>
        <w:t>7</w:t>
      </w:r>
      <w:r w:rsidR="00C466AC" w:rsidRPr="00283DD9">
        <w:rPr>
          <w:b/>
          <w:bCs/>
          <w:sz w:val="28"/>
          <w:szCs w:val="28"/>
        </w:rPr>
        <w:t>.4. Chế độ thông tin báo cáo</w:t>
      </w:r>
    </w:p>
    <w:p w14:paraId="2093D536" w14:textId="77777777" w:rsidR="00C466AC" w:rsidRPr="00283DD9" w:rsidRDefault="00C466AC" w:rsidP="00D71A72">
      <w:pPr>
        <w:pStyle w:val="NormalWeb"/>
        <w:spacing w:before="60" w:beforeAutospacing="0" w:after="60" w:afterAutospacing="0"/>
        <w:ind w:firstLine="720"/>
        <w:jc w:val="both"/>
        <w:rPr>
          <w:sz w:val="28"/>
          <w:szCs w:val="28"/>
        </w:rPr>
      </w:pPr>
      <w:r w:rsidRPr="00283DD9">
        <w:rPr>
          <w:sz w:val="28"/>
          <w:szCs w:val="28"/>
        </w:rPr>
        <w:t xml:space="preserve"> Tổ trưởng chuyên môn định kỳ báo cáo hiệu trưởng về tình hình của tổ, có các ý kiến tham mưu đề xuất kịp thời về các công việc có liên quan đến thực hiện đổi mới hoạt động dạy học trong nhà trường.</w:t>
      </w:r>
    </w:p>
    <w:p w14:paraId="62674DE2" w14:textId="77777777" w:rsidR="00C466AC" w:rsidRPr="00283DD9" w:rsidRDefault="00C466AC" w:rsidP="00D71A72">
      <w:pPr>
        <w:pStyle w:val="NormalWeb"/>
        <w:spacing w:before="60" w:beforeAutospacing="0" w:after="60" w:afterAutospacing="0"/>
        <w:ind w:firstLine="720"/>
        <w:jc w:val="both"/>
        <w:rPr>
          <w:sz w:val="28"/>
          <w:szCs w:val="28"/>
        </w:rPr>
      </w:pPr>
      <w:r w:rsidRPr="00283DD9">
        <w:rPr>
          <w:sz w:val="28"/>
          <w:szCs w:val="28"/>
        </w:rPr>
        <w:t xml:space="preserve"> Định kỳ báo cáo theo tuần, tháng, học kỳ đề </w:t>
      </w:r>
      <w:r w:rsidR="00CD0FD6">
        <w:rPr>
          <w:sz w:val="28"/>
          <w:szCs w:val="28"/>
        </w:rPr>
        <w:t>Ban Giám hiệu</w:t>
      </w:r>
      <w:r w:rsidRPr="00283DD9">
        <w:rPr>
          <w:sz w:val="28"/>
          <w:szCs w:val="28"/>
        </w:rPr>
        <w:t xml:space="preserve"> tổng hợp báo cáo cấp trên kịp thời.</w:t>
      </w:r>
    </w:p>
    <w:p w14:paraId="3023CC11" w14:textId="77777777" w:rsidR="00C466AC" w:rsidRPr="00283DD9" w:rsidRDefault="00C466AC" w:rsidP="00D71A72">
      <w:pPr>
        <w:pStyle w:val="NormalWeb"/>
        <w:spacing w:before="60" w:beforeAutospacing="0" w:after="60" w:afterAutospacing="0"/>
        <w:jc w:val="both"/>
        <w:rPr>
          <w:sz w:val="28"/>
          <w:szCs w:val="28"/>
        </w:rPr>
      </w:pPr>
      <w:r w:rsidRPr="00283DD9">
        <w:rPr>
          <w:sz w:val="28"/>
          <w:szCs w:val="28"/>
        </w:rPr>
        <w:t xml:space="preserve"> </w:t>
      </w:r>
      <w:r w:rsidR="00CF4D80" w:rsidRPr="00283DD9">
        <w:rPr>
          <w:sz w:val="28"/>
          <w:szCs w:val="28"/>
        </w:rPr>
        <w:tab/>
      </w:r>
      <w:r w:rsidRPr="00283DD9">
        <w:rPr>
          <w:sz w:val="28"/>
          <w:szCs w:val="28"/>
        </w:rPr>
        <w:t>Trên đây là kế ho</w:t>
      </w:r>
      <w:r w:rsidR="00E30439" w:rsidRPr="00283DD9">
        <w:rPr>
          <w:sz w:val="28"/>
          <w:szCs w:val="28"/>
        </w:rPr>
        <w:t>ạch giáo</w:t>
      </w:r>
      <w:r w:rsidR="00167AB9" w:rsidRPr="00283DD9">
        <w:rPr>
          <w:sz w:val="28"/>
          <w:szCs w:val="28"/>
        </w:rPr>
        <w:t xml:space="preserve"> dục của trường THCS Nguyễn Du</w:t>
      </w:r>
      <w:r w:rsidR="00F718C7">
        <w:rPr>
          <w:sz w:val="28"/>
          <w:szCs w:val="28"/>
        </w:rPr>
        <w:t xml:space="preserve"> năm học 2022-2023</w:t>
      </w:r>
      <w:r w:rsidRPr="00283DD9">
        <w:rPr>
          <w:sz w:val="28"/>
          <w:szCs w:val="28"/>
        </w:rPr>
        <w:t>.</w:t>
      </w:r>
      <w:r w:rsidR="00E30439" w:rsidRPr="00283DD9">
        <w:rPr>
          <w:sz w:val="28"/>
          <w:szCs w:val="28"/>
        </w:rPr>
        <w:t xml:space="preserve"> Ban giám hiệu yêu cầu CB, GV, N</w:t>
      </w:r>
      <w:r w:rsidRPr="00283DD9">
        <w:rPr>
          <w:sz w:val="28"/>
          <w:szCs w:val="28"/>
        </w:rPr>
        <w:t xml:space="preserve">V </w:t>
      </w:r>
      <w:r w:rsidR="00E30439" w:rsidRPr="00283DD9">
        <w:rPr>
          <w:sz w:val="28"/>
          <w:szCs w:val="28"/>
        </w:rPr>
        <w:t xml:space="preserve">trong </w:t>
      </w:r>
      <w:r w:rsidRPr="00283DD9">
        <w:rPr>
          <w:sz w:val="28"/>
          <w:szCs w:val="28"/>
        </w:rPr>
        <w:t>nhà trường cụ thể hóa bằng kế hoạch cá nhân và nghiêm túc thực hiện kế hoạch này.</w:t>
      </w:r>
    </w:p>
    <w:p w14:paraId="68587068" w14:textId="77777777" w:rsidR="002C748C" w:rsidRPr="00283DD9" w:rsidRDefault="002C748C" w:rsidP="00D71A72">
      <w:pPr>
        <w:pStyle w:val="NormalWeb"/>
        <w:spacing w:before="60" w:beforeAutospacing="0" w:after="60" w:afterAutospacing="0"/>
        <w:jc w:val="both"/>
        <w:rPr>
          <w:sz w:val="28"/>
          <w:szCs w:val="28"/>
        </w:rPr>
      </w:pPr>
    </w:p>
    <w:p w14:paraId="23DD2385" w14:textId="7B4929A1" w:rsidR="00607F95" w:rsidRPr="002262B7" w:rsidRDefault="00C45BBF" w:rsidP="00D71A72">
      <w:pPr>
        <w:spacing w:before="60" w:after="60" w:line="240" w:lineRule="auto"/>
        <w:jc w:val="both"/>
        <w:rPr>
          <w:b/>
          <w:lang w:val="sv-SE"/>
        </w:rPr>
      </w:pPr>
      <w:r>
        <w:rPr>
          <w:b/>
          <w:i/>
          <w:sz w:val="24"/>
          <w:szCs w:val="24"/>
          <w:lang w:val="sv-SE"/>
        </w:rPr>
        <w:t xml:space="preserve">  </w:t>
      </w:r>
      <w:r w:rsidR="00607F95" w:rsidRPr="00607F95">
        <w:rPr>
          <w:b/>
          <w:i/>
          <w:sz w:val="24"/>
          <w:szCs w:val="24"/>
          <w:lang w:val="sv-SE"/>
        </w:rPr>
        <w:t xml:space="preserve">  Nơi nhận</w:t>
      </w:r>
      <w:r w:rsidR="00607F95" w:rsidRPr="00607F95">
        <w:rPr>
          <w:sz w:val="24"/>
          <w:szCs w:val="24"/>
          <w:lang w:val="sv-SE"/>
        </w:rPr>
        <w:t>:</w:t>
      </w:r>
      <w:r w:rsidR="00607F95" w:rsidRPr="002262B7">
        <w:rPr>
          <w:lang w:val="sv-SE"/>
        </w:rPr>
        <w:t xml:space="preserve"> </w:t>
      </w:r>
      <w:r w:rsidR="00607F95" w:rsidRPr="002262B7">
        <w:rPr>
          <w:lang w:val="sv-SE"/>
        </w:rPr>
        <w:tab/>
      </w:r>
      <w:r w:rsidR="00607F95" w:rsidRPr="002262B7">
        <w:rPr>
          <w:lang w:val="sv-SE"/>
        </w:rPr>
        <w:tab/>
      </w:r>
      <w:r w:rsidR="00607F95" w:rsidRPr="002262B7">
        <w:rPr>
          <w:lang w:val="sv-SE"/>
        </w:rPr>
        <w:tab/>
      </w:r>
      <w:r w:rsidR="00607F95" w:rsidRPr="002262B7">
        <w:rPr>
          <w:b/>
          <w:lang w:val="sv-SE"/>
        </w:rPr>
        <w:t xml:space="preserve">                                         </w:t>
      </w:r>
      <w:r w:rsidR="00607F95" w:rsidRPr="002262B7">
        <w:rPr>
          <w:b/>
          <w:szCs w:val="28"/>
          <w:lang w:val="sv-SE"/>
        </w:rPr>
        <w:t>HIỆU TRƯỞNG</w:t>
      </w:r>
      <w:r w:rsidR="00607F95" w:rsidRPr="002262B7">
        <w:rPr>
          <w:b/>
          <w:lang w:val="sv-SE"/>
        </w:rPr>
        <w:t xml:space="preserve"> </w:t>
      </w:r>
      <w:r w:rsidR="00607F95" w:rsidRPr="002262B7">
        <w:rPr>
          <w:lang w:val="sv-SE"/>
        </w:rPr>
        <w:tab/>
        <w:t xml:space="preserve">     </w:t>
      </w:r>
    </w:p>
    <w:p w14:paraId="75A861B5" w14:textId="77777777" w:rsidR="00607F95" w:rsidRPr="00607F95" w:rsidRDefault="00607F95" w:rsidP="00D71A72">
      <w:pPr>
        <w:tabs>
          <w:tab w:val="left" w:pos="5730"/>
        </w:tabs>
        <w:spacing w:before="60" w:after="60" w:line="240" w:lineRule="auto"/>
        <w:jc w:val="both"/>
        <w:rPr>
          <w:sz w:val="22"/>
          <w:szCs w:val="24"/>
          <w:lang w:val="sv-SE"/>
        </w:rPr>
      </w:pPr>
      <w:r w:rsidRPr="00607F95">
        <w:rPr>
          <w:sz w:val="22"/>
          <w:szCs w:val="24"/>
          <w:lang w:val="sv-SE"/>
        </w:rPr>
        <w:t>- Lãnh đạo Phòng GD-ĐT(báo cáo);</w:t>
      </w:r>
    </w:p>
    <w:p w14:paraId="57B94607" w14:textId="77777777" w:rsidR="00607F95" w:rsidRPr="00607F95" w:rsidRDefault="00607F95" w:rsidP="00D71A72">
      <w:pPr>
        <w:spacing w:before="60" w:after="60" w:line="240" w:lineRule="auto"/>
        <w:jc w:val="both"/>
        <w:rPr>
          <w:sz w:val="22"/>
          <w:szCs w:val="24"/>
          <w:lang w:val="sv-SE"/>
        </w:rPr>
      </w:pPr>
      <w:r w:rsidRPr="00607F95">
        <w:rPr>
          <w:sz w:val="22"/>
          <w:szCs w:val="24"/>
          <w:lang w:val="sv-SE"/>
        </w:rPr>
        <w:t>- Đảng ủy (báo cáo);</w:t>
      </w:r>
    </w:p>
    <w:p w14:paraId="79C05C52" w14:textId="77777777" w:rsidR="00607F95" w:rsidRPr="00607F95" w:rsidRDefault="00607F95" w:rsidP="00D71A72">
      <w:pPr>
        <w:spacing w:before="60" w:after="60" w:line="240" w:lineRule="auto"/>
        <w:jc w:val="both"/>
        <w:rPr>
          <w:sz w:val="22"/>
          <w:szCs w:val="24"/>
          <w:lang w:val="sv-SE"/>
        </w:rPr>
      </w:pPr>
      <w:r w:rsidRPr="00607F95">
        <w:rPr>
          <w:sz w:val="22"/>
          <w:szCs w:val="24"/>
          <w:lang w:val="sv-SE"/>
        </w:rPr>
        <w:lastRenderedPageBreak/>
        <w:t>- UBND xã (báo cáo);</w:t>
      </w:r>
      <w:r w:rsidRPr="00607F95">
        <w:rPr>
          <w:sz w:val="22"/>
          <w:szCs w:val="24"/>
          <w:lang w:val="sv-SE"/>
        </w:rPr>
        <w:tab/>
      </w:r>
      <w:r w:rsidRPr="00607F95">
        <w:rPr>
          <w:sz w:val="22"/>
          <w:szCs w:val="24"/>
          <w:lang w:val="sv-SE"/>
        </w:rPr>
        <w:tab/>
      </w:r>
      <w:r w:rsidRPr="00607F95">
        <w:rPr>
          <w:sz w:val="22"/>
          <w:szCs w:val="24"/>
          <w:lang w:val="sv-SE"/>
        </w:rPr>
        <w:tab/>
      </w:r>
      <w:r w:rsidRPr="00607F95">
        <w:rPr>
          <w:sz w:val="22"/>
          <w:szCs w:val="24"/>
          <w:lang w:val="sv-SE"/>
        </w:rPr>
        <w:tab/>
      </w:r>
      <w:r w:rsidRPr="00607F95">
        <w:rPr>
          <w:sz w:val="22"/>
          <w:szCs w:val="24"/>
          <w:lang w:val="sv-SE"/>
        </w:rPr>
        <w:tab/>
      </w:r>
      <w:r w:rsidRPr="00607F95">
        <w:rPr>
          <w:sz w:val="22"/>
          <w:szCs w:val="24"/>
          <w:lang w:val="sv-SE"/>
        </w:rPr>
        <w:tab/>
        <w:t xml:space="preserve"> </w:t>
      </w:r>
    </w:p>
    <w:p w14:paraId="63A2B790" w14:textId="12A9E9F8" w:rsidR="00607F95" w:rsidRPr="007D44AA" w:rsidRDefault="00607F95" w:rsidP="00D71A72">
      <w:pPr>
        <w:tabs>
          <w:tab w:val="left" w:pos="5730"/>
        </w:tabs>
        <w:spacing w:before="60" w:after="60" w:line="240" w:lineRule="auto"/>
        <w:jc w:val="both"/>
        <w:rPr>
          <w:szCs w:val="28"/>
          <w:lang w:val="sv-SE"/>
        </w:rPr>
      </w:pPr>
      <w:r w:rsidRPr="00686268">
        <w:rPr>
          <w:sz w:val="22"/>
          <w:szCs w:val="24"/>
          <w:lang w:val="sv-SE"/>
        </w:rPr>
        <w:t>- CB;GV;NV( thực hiện);</w:t>
      </w:r>
      <w:r w:rsidR="007D44AA">
        <w:rPr>
          <w:sz w:val="22"/>
          <w:szCs w:val="24"/>
          <w:lang w:val="sv-SE"/>
        </w:rPr>
        <w:t xml:space="preserve">                                                                 </w:t>
      </w:r>
      <w:r w:rsidR="00A47B79">
        <w:rPr>
          <w:b/>
          <w:szCs w:val="28"/>
          <w:lang w:val="sv-SE"/>
        </w:rPr>
        <w:t>Nguyễn Thị Hải Vân</w:t>
      </w:r>
    </w:p>
    <w:p w14:paraId="7469003A" w14:textId="77777777" w:rsidR="00C466AC" w:rsidRPr="00686268" w:rsidRDefault="00607F95" w:rsidP="00D71A72">
      <w:pPr>
        <w:pStyle w:val="NormalWeb"/>
        <w:spacing w:before="60" w:beforeAutospacing="0" w:after="60" w:afterAutospacing="0"/>
        <w:jc w:val="both"/>
        <w:rPr>
          <w:sz w:val="28"/>
          <w:szCs w:val="28"/>
          <w:lang w:val="sv-SE"/>
        </w:rPr>
      </w:pPr>
      <w:r w:rsidRPr="00686268">
        <w:rPr>
          <w:sz w:val="22"/>
          <w:lang w:val="sv-SE"/>
        </w:rPr>
        <w:t xml:space="preserve">- </w:t>
      </w:r>
      <w:r w:rsidRPr="00686268">
        <w:rPr>
          <w:sz w:val="22"/>
          <w:szCs w:val="22"/>
          <w:lang w:val="sv-SE"/>
        </w:rPr>
        <w:t>Lưu VT.và Website trường</w:t>
      </w:r>
      <w:r w:rsidRPr="00686268">
        <w:rPr>
          <w:lang w:val="sv-SE"/>
        </w:rPr>
        <w:t>;</w:t>
      </w:r>
      <w:r w:rsidRPr="00686268">
        <w:rPr>
          <w:sz w:val="22"/>
          <w:lang w:val="sv-SE"/>
        </w:rPr>
        <w:tab/>
      </w:r>
      <w:r w:rsidR="00E30439" w:rsidRPr="00686268">
        <w:rPr>
          <w:b/>
          <w:bCs/>
          <w:sz w:val="26"/>
          <w:szCs w:val="28"/>
          <w:lang w:val="sv-SE"/>
        </w:rPr>
        <w:t xml:space="preserve">                                                                               </w:t>
      </w:r>
    </w:p>
    <w:p w14:paraId="7B3AA701" w14:textId="77777777" w:rsidR="00C466AC" w:rsidRPr="00686268" w:rsidRDefault="00607F95" w:rsidP="00D71A72">
      <w:pPr>
        <w:pStyle w:val="NormalWeb"/>
        <w:spacing w:before="0" w:beforeAutospacing="0" w:after="0" w:afterAutospacing="0" w:line="240" w:lineRule="atLeast"/>
        <w:jc w:val="center"/>
        <w:rPr>
          <w:sz w:val="28"/>
          <w:szCs w:val="28"/>
          <w:lang w:val="sv-SE"/>
        </w:rPr>
      </w:pPr>
      <w:r w:rsidRPr="00686268">
        <w:rPr>
          <w:b/>
          <w:bCs/>
          <w:sz w:val="28"/>
          <w:szCs w:val="28"/>
          <w:lang w:val="sv-SE"/>
        </w:rPr>
        <w:t xml:space="preserve">PHÊ DUYỆT CỦA  </w:t>
      </w:r>
      <w:r w:rsidR="00C466AC" w:rsidRPr="00686268">
        <w:rPr>
          <w:b/>
          <w:bCs/>
          <w:sz w:val="28"/>
          <w:szCs w:val="28"/>
          <w:lang w:val="sv-SE"/>
        </w:rPr>
        <w:t>PHÒNG GIÁO DỤC - ĐÀO TẠO</w:t>
      </w:r>
    </w:p>
    <w:p w14:paraId="1425CDF9" w14:textId="77777777" w:rsidR="00CB65BC" w:rsidRDefault="00CB65BC" w:rsidP="00D71A72">
      <w:pPr>
        <w:spacing w:line="240" w:lineRule="atLeast"/>
        <w:jc w:val="center"/>
        <w:rPr>
          <w:rFonts w:cs="Times New Roman"/>
          <w:szCs w:val="28"/>
          <w:lang w:val="sv-SE"/>
        </w:rPr>
      </w:pPr>
    </w:p>
    <w:p w14:paraId="095B7FA2" w14:textId="77777777" w:rsidR="00CB65BC" w:rsidRDefault="00CB65BC" w:rsidP="00D71A72">
      <w:pPr>
        <w:spacing w:line="240" w:lineRule="atLeast"/>
        <w:jc w:val="center"/>
        <w:rPr>
          <w:rFonts w:cs="Times New Roman"/>
          <w:szCs w:val="28"/>
          <w:lang w:val="sv-SE"/>
        </w:rPr>
      </w:pPr>
    </w:p>
    <w:p w14:paraId="163C29D8" w14:textId="77777777" w:rsidR="00CB65BC" w:rsidRPr="00686268" w:rsidRDefault="00CB65BC" w:rsidP="00D71A72">
      <w:pPr>
        <w:spacing w:line="240" w:lineRule="atLeast"/>
        <w:jc w:val="center"/>
        <w:rPr>
          <w:rFonts w:cs="Times New Roman"/>
          <w:szCs w:val="28"/>
          <w:lang w:val="sv-SE"/>
        </w:rPr>
      </w:pPr>
    </w:p>
    <w:p w14:paraId="1D1DFB98" w14:textId="77777777" w:rsidR="00D260AC" w:rsidRPr="00686268" w:rsidRDefault="00D260AC" w:rsidP="00D71A72">
      <w:pPr>
        <w:spacing w:line="240" w:lineRule="atLeast"/>
        <w:jc w:val="center"/>
        <w:rPr>
          <w:b/>
          <w:lang w:val="sv-SE"/>
        </w:rPr>
      </w:pPr>
      <w:r w:rsidRPr="00686268">
        <w:rPr>
          <w:b/>
          <w:lang w:val="sv-SE"/>
        </w:rPr>
        <w:t>DỰ KIẾN CÔNG VIỆC</w:t>
      </w:r>
    </w:p>
    <w:p w14:paraId="2249AB92" w14:textId="77777777" w:rsidR="00D260AC" w:rsidRPr="00686268" w:rsidRDefault="00D260AC" w:rsidP="00D71A72">
      <w:pPr>
        <w:spacing w:line="240" w:lineRule="auto"/>
        <w:jc w:val="center"/>
        <w:rPr>
          <w:b/>
          <w:lang w:val="sv-SE"/>
        </w:rPr>
      </w:pPr>
      <w:r w:rsidRPr="00686268">
        <w:rPr>
          <w:b/>
          <w:lang w:val="sv-SE"/>
        </w:rPr>
        <w:t xml:space="preserve">HỌC KỲ I </w:t>
      </w:r>
      <w:r w:rsidRPr="00686268">
        <w:rPr>
          <w:lang w:val="sv-SE"/>
        </w:rPr>
        <w:t>(từ</w:t>
      </w:r>
      <w:r w:rsidR="00CD0FD6">
        <w:rPr>
          <w:lang w:val="sv-SE"/>
        </w:rPr>
        <w:t xml:space="preserve"> 5/9/222</w:t>
      </w:r>
      <w:r w:rsidRPr="00686268">
        <w:rPr>
          <w:lang w:val="sv-SE"/>
        </w:rPr>
        <w:t xml:space="preserve"> –</w:t>
      </w:r>
      <w:r w:rsidRPr="00686268">
        <w:rPr>
          <w:b/>
          <w:lang w:val="sv-SE"/>
        </w:rPr>
        <w:t xml:space="preserve"> </w:t>
      </w:r>
      <w:r w:rsidR="00CD0FD6">
        <w:rPr>
          <w:lang w:val="sv-SE"/>
        </w:rPr>
        <w:t>16/1/22</w:t>
      </w:r>
      <w:r w:rsidRPr="00686268">
        <w:rPr>
          <w:lang w:val="sv-SE"/>
        </w:rPr>
        <w:t>) ; 18 tuần thực học</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gridCol w:w="1276"/>
      </w:tblGrid>
      <w:tr w:rsidR="00D260AC" w:rsidRPr="00283DD9" w14:paraId="165A714C" w14:textId="77777777" w:rsidTr="008629C2">
        <w:tc>
          <w:tcPr>
            <w:tcW w:w="7796" w:type="dxa"/>
          </w:tcPr>
          <w:p w14:paraId="7F47C019" w14:textId="77777777" w:rsidR="00D260AC" w:rsidRPr="00283DD9" w:rsidRDefault="00D260AC" w:rsidP="008629C2">
            <w:pPr>
              <w:spacing w:before="60" w:after="60"/>
              <w:jc w:val="center"/>
              <w:rPr>
                <w:rFonts w:cs="Times New Roman"/>
                <w:b/>
                <w:sz w:val="24"/>
                <w:szCs w:val="24"/>
              </w:rPr>
            </w:pPr>
            <w:r w:rsidRPr="00283DD9">
              <w:rPr>
                <w:rFonts w:cs="Times New Roman"/>
                <w:b/>
                <w:sz w:val="24"/>
                <w:szCs w:val="24"/>
              </w:rPr>
              <w:t>CÔNG VIỆC</w:t>
            </w:r>
          </w:p>
        </w:tc>
        <w:tc>
          <w:tcPr>
            <w:tcW w:w="1276" w:type="dxa"/>
          </w:tcPr>
          <w:p w14:paraId="7EA18AE5" w14:textId="77777777" w:rsidR="00D260AC" w:rsidRPr="00283DD9" w:rsidRDefault="00D260AC" w:rsidP="008629C2">
            <w:pPr>
              <w:spacing w:before="60" w:after="60"/>
              <w:jc w:val="center"/>
              <w:rPr>
                <w:rFonts w:cs="Times New Roman"/>
                <w:b/>
                <w:sz w:val="24"/>
                <w:szCs w:val="24"/>
              </w:rPr>
            </w:pPr>
            <w:r w:rsidRPr="00283DD9">
              <w:rPr>
                <w:rFonts w:cs="Times New Roman"/>
                <w:b/>
                <w:sz w:val="24"/>
                <w:szCs w:val="24"/>
              </w:rPr>
              <w:t>Thời gian</w:t>
            </w:r>
          </w:p>
        </w:tc>
      </w:tr>
      <w:tr w:rsidR="00D260AC" w:rsidRPr="00283DD9" w14:paraId="5F0F68D9" w14:textId="77777777" w:rsidTr="008629C2">
        <w:tc>
          <w:tcPr>
            <w:tcW w:w="7796" w:type="dxa"/>
          </w:tcPr>
          <w:p w14:paraId="26B93F10" w14:textId="77777777" w:rsidR="00D260AC" w:rsidRPr="00283DD9" w:rsidRDefault="00D260AC" w:rsidP="008629C2">
            <w:pPr>
              <w:spacing w:before="60" w:after="60"/>
              <w:jc w:val="both"/>
              <w:rPr>
                <w:rFonts w:cs="Times New Roman"/>
                <w:b/>
                <w:sz w:val="24"/>
                <w:szCs w:val="24"/>
                <w:u w:val="single"/>
              </w:rPr>
            </w:pPr>
            <w:r w:rsidRPr="00283DD9">
              <w:rPr>
                <w:rFonts w:cs="Times New Roman"/>
                <w:b/>
                <w:sz w:val="24"/>
                <w:szCs w:val="24"/>
                <w:u w:val="single"/>
              </w:rPr>
              <w:t>THÁNG 9:</w:t>
            </w:r>
          </w:p>
          <w:p w14:paraId="2BB5031C" w14:textId="77777777" w:rsidR="00D260AC" w:rsidRPr="00283DD9" w:rsidRDefault="00D260AC" w:rsidP="008629C2">
            <w:pPr>
              <w:spacing w:before="60" w:after="60"/>
              <w:jc w:val="both"/>
              <w:rPr>
                <w:rFonts w:cs="Times New Roman"/>
                <w:sz w:val="24"/>
                <w:szCs w:val="24"/>
              </w:rPr>
            </w:pPr>
            <w:r w:rsidRPr="00283DD9">
              <w:rPr>
                <w:rFonts w:cs="Times New Roman"/>
                <w:sz w:val="24"/>
                <w:szCs w:val="24"/>
              </w:rPr>
              <w:t>-Tựu trường, biên chế lớp, phân công lao động, Điề</w:t>
            </w:r>
            <w:r w:rsidR="00CD0FD6">
              <w:rPr>
                <w:rFonts w:cs="Times New Roman"/>
                <w:sz w:val="24"/>
                <w:szCs w:val="24"/>
              </w:rPr>
              <w:t>u Tra PCGD 2022</w:t>
            </w:r>
          </w:p>
          <w:p w14:paraId="5A4508C9" w14:textId="77777777" w:rsidR="00D260AC" w:rsidRPr="00283DD9" w:rsidRDefault="00D260AC" w:rsidP="008629C2">
            <w:pPr>
              <w:spacing w:before="60" w:after="60"/>
              <w:jc w:val="both"/>
              <w:rPr>
                <w:rFonts w:cs="Times New Roman"/>
                <w:sz w:val="24"/>
                <w:szCs w:val="24"/>
              </w:rPr>
            </w:pPr>
            <w:r w:rsidRPr="00283DD9">
              <w:rPr>
                <w:rFonts w:cs="Times New Roman"/>
                <w:sz w:val="24"/>
                <w:szCs w:val="24"/>
              </w:rPr>
              <w:t>-Tổ chức HKPĐ, Tổ chức Tuần SHCD -Tham gia giải Việt dã</w:t>
            </w:r>
          </w:p>
          <w:p w14:paraId="256EE907" w14:textId="77777777" w:rsidR="00D260AC" w:rsidRPr="00283DD9" w:rsidRDefault="00D260AC" w:rsidP="008629C2">
            <w:pPr>
              <w:spacing w:before="60" w:after="60"/>
              <w:jc w:val="both"/>
              <w:rPr>
                <w:rFonts w:cs="Times New Roman"/>
                <w:sz w:val="24"/>
                <w:szCs w:val="24"/>
              </w:rPr>
            </w:pPr>
            <w:r w:rsidRPr="00283DD9">
              <w:rPr>
                <w:rFonts w:cs="Times New Roman"/>
                <w:sz w:val="24"/>
                <w:szCs w:val="24"/>
              </w:rPr>
              <w:t>- Khai giảng năm học mới ,   Hoàn thành HSSS Tổ, Cá nhân</w:t>
            </w:r>
          </w:p>
          <w:p w14:paraId="2AEE7B80" w14:textId="77777777" w:rsidR="00D260AC" w:rsidRPr="00283DD9" w:rsidRDefault="00D260AC" w:rsidP="008629C2">
            <w:pPr>
              <w:spacing w:before="60" w:after="60"/>
              <w:jc w:val="both"/>
              <w:rPr>
                <w:rFonts w:cs="Times New Roman"/>
                <w:sz w:val="24"/>
                <w:szCs w:val="24"/>
              </w:rPr>
            </w:pPr>
            <w:r w:rsidRPr="00283DD9">
              <w:rPr>
                <w:rFonts w:cs="Times New Roman"/>
                <w:sz w:val="24"/>
                <w:szCs w:val="24"/>
              </w:rPr>
              <w:t>-Tổ CM đăng ký thi đua ( Hội nghị tổ)</w:t>
            </w:r>
          </w:p>
          <w:p w14:paraId="1A049BB1" w14:textId="77777777" w:rsidR="00D260AC" w:rsidRDefault="00D260AC" w:rsidP="008629C2">
            <w:pPr>
              <w:spacing w:before="60" w:after="60"/>
              <w:jc w:val="both"/>
              <w:rPr>
                <w:rFonts w:cs="Times New Roman"/>
                <w:sz w:val="24"/>
                <w:szCs w:val="24"/>
              </w:rPr>
            </w:pPr>
            <w:r w:rsidRPr="00283DD9">
              <w:rPr>
                <w:rFonts w:cs="Times New Roman"/>
                <w:sz w:val="24"/>
                <w:szCs w:val="24"/>
              </w:rPr>
              <w:t>-Báo cáo số liệu đầu năm học  ( CM. TCCB, VP)</w:t>
            </w:r>
          </w:p>
          <w:p w14:paraId="3DD5A600" w14:textId="77777777" w:rsidR="00576726" w:rsidRPr="00283DD9" w:rsidRDefault="00576726" w:rsidP="008629C2">
            <w:pPr>
              <w:spacing w:before="60" w:after="60"/>
              <w:jc w:val="both"/>
              <w:rPr>
                <w:rFonts w:cs="Times New Roman"/>
                <w:sz w:val="24"/>
                <w:szCs w:val="24"/>
              </w:rPr>
            </w:pPr>
            <w:r w:rsidRPr="00283DD9">
              <w:rPr>
                <w:rFonts w:cs="Times New Roman"/>
                <w:sz w:val="24"/>
                <w:szCs w:val="24"/>
              </w:rPr>
              <w:t>- Tổ chức Trung thu</w:t>
            </w:r>
            <w:r>
              <w:rPr>
                <w:rFonts w:cs="Times New Roman"/>
                <w:sz w:val="24"/>
                <w:szCs w:val="24"/>
              </w:rPr>
              <w:t xml:space="preserve"> cho hs toàn trường</w:t>
            </w:r>
          </w:p>
          <w:p w14:paraId="484E1987" w14:textId="77777777" w:rsidR="00D260AC" w:rsidRDefault="00D260AC" w:rsidP="008629C2">
            <w:pPr>
              <w:spacing w:before="60" w:after="60"/>
              <w:jc w:val="both"/>
              <w:rPr>
                <w:rFonts w:cs="Times New Roman"/>
                <w:sz w:val="24"/>
                <w:szCs w:val="24"/>
              </w:rPr>
            </w:pPr>
            <w:r w:rsidRPr="00283DD9">
              <w:rPr>
                <w:rFonts w:cs="Times New Roman"/>
                <w:sz w:val="24"/>
                <w:szCs w:val="24"/>
              </w:rPr>
              <w:t>-</w:t>
            </w:r>
            <w:r w:rsidR="00576726">
              <w:rPr>
                <w:rFonts w:cs="Times New Roman"/>
                <w:sz w:val="24"/>
                <w:szCs w:val="24"/>
              </w:rPr>
              <w:t xml:space="preserve"> </w:t>
            </w:r>
            <w:r w:rsidRPr="00283DD9">
              <w:rPr>
                <w:rFonts w:cs="Times New Roman"/>
                <w:sz w:val="24"/>
                <w:szCs w:val="24"/>
              </w:rPr>
              <w:t>Hội nghị CMHS đầu năm học</w:t>
            </w:r>
          </w:p>
          <w:p w14:paraId="77362D7A" w14:textId="77777777" w:rsidR="00CD0FD6" w:rsidRPr="00283DD9" w:rsidRDefault="00CD0FD6" w:rsidP="008629C2">
            <w:pPr>
              <w:spacing w:before="60" w:after="60"/>
              <w:jc w:val="both"/>
              <w:rPr>
                <w:rFonts w:cs="Times New Roman"/>
                <w:sz w:val="24"/>
                <w:szCs w:val="24"/>
              </w:rPr>
            </w:pPr>
            <w:r>
              <w:rPr>
                <w:rFonts w:cs="Times New Roman"/>
                <w:sz w:val="24"/>
                <w:szCs w:val="24"/>
              </w:rPr>
              <w:t>- Hội nghị CBVC đầu năm học</w:t>
            </w:r>
          </w:p>
        </w:tc>
        <w:tc>
          <w:tcPr>
            <w:tcW w:w="1276" w:type="dxa"/>
          </w:tcPr>
          <w:p w14:paraId="747B8E90" w14:textId="77777777" w:rsidR="00D260AC" w:rsidRPr="00283DD9" w:rsidRDefault="00D260AC" w:rsidP="008629C2">
            <w:pPr>
              <w:spacing w:before="60" w:after="60"/>
              <w:jc w:val="center"/>
              <w:rPr>
                <w:rFonts w:cs="Times New Roman"/>
                <w:sz w:val="24"/>
                <w:szCs w:val="24"/>
              </w:rPr>
            </w:pPr>
          </w:p>
          <w:p w14:paraId="43192439" w14:textId="77777777" w:rsidR="00D260AC" w:rsidRPr="00283DD9" w:rsidRDefault="00D260AC" w:rsidP="008629C2">
            <w:pPr>
              <w:spacing w:before="60" w:after="60"/>
              <w:jc w:val="center"/>
              <w:rPr>
                <w:rFonts w:cs="Times New Roman"/>
                <w:sz w:val="24"/>
                <w:szCs w:val="24"/>
              </w:rPr>
            </w:pPr>
          </w:p>
          <w:p w14:paraId="368F6690" w14:textId="77777777" w:rsidR="00D260AC" w:rsidRPr="00283DD9" w:rsidRDefault="00D260AC" w:rsidP="008629C2">
            <w:pPr>
              <w:spacing w:before="60" w:after="60"/>
              <w:jc w:val="center"/>
              <w:rPr>
                <w:rFonts w:cs="Times New Roman"/>
                <w:sz w:val="24"/>
                <w:szCs w:val="24"/>
              </w:rPr>
            </w:pPr>
            <w:r w:rsidRPr="00283DD9">
              <w:rPr>
                <w:rFonts w:cs="Times New Roman"/>
                <w:sz w:val="24"/>
                <w:szCs w:val="24"/>
              </w:rPr>
              <w:t>1-4</w:t>
            </w:r>
          </w:p>
          <w:p w14:paraId="365E8392" w14:textId="77777777" w:rsidR="00D260AC" w:rsidRPr="00283DD9" w:rsidRDefault="00D260AC" w:rsidP="008629C2">
            <w:pPr>
              <w:spacing w:before="60" w:after="60"/>
              <w:jc w:val="center"/>
              <w:rPr>
                <w:rFonts w:cs="Times New Roman"/>
                <w:sz w:val="24"/>
                <w:szCs w:val="24"/>
              </w:rPr>
            </w:pPr>
            <w:r w:rsidRPr="00283DD9">
              <w:rPr>
                <w:rFonts w:cs="Times New Roman"/>
                <w:sz w:val="24"/>
                <w:szCs w:val="24"/>
              </w:rPr>
              <w:t>5</w:t>
            </w:r>
          </w:p>
          <w:p w14:paraId="62EA4909" w14:textId="77777777" w:rsidR="00D260AC" w:rsidRPr="00283DD9" w:rsidRDefault="00CD0FD6" w:rsidP="008629C2">
            <w:pPr>
              <w:spacing w:before="60" w:after="60"/>
              <w:rPr>
                <w:rFonts w:cs="Times New Roman"/>
                <w:sz w:val="24"/>
                <w:szCs w:val="24"/>
              </w:rPr>
            </w:pPr>
            <w:r>
              <w:rPr>
                <w:rFonts w:cs="Times New Roman"/>
                <w:sz w:val="24"/>
                <w:szCs w:val="24"/>
              </w:rPr>
              <w:t xml:space="preserve">       </w:t>
            </w:r>
            <w:r w:rsidR="00D260AC" w:rsidRPr="00283DD9">
              <w:rPr>
                <w:rFonts w:cs="Times New Roman"/>
                <w:sz w:val="24"/>
                <w:szCs w:val="24"/>
              </w:rPr>
              <w:t>10-15</w:t>
            </w:r>
          </w:p>
          <w:p w14:paraId="5100C5AB" w14:textId="77777777" w:rsidR="00D260AC" w:rsidRPr="00283DD9" w:rsidRDefault="00D260AC" w:rsidP="008629C2">
            <w:pPr>
              <w:spacing w:before="60" w:after="60"/>
              <w:rPr>
                <w:rFonts w:cs="Times New Roman"/>
                <w:sz w:val="24"/>
                <w:szCs w:val="24"/>
              </w:rPr>
            </w:pPr>
            <w:r w:rsidRPr="00283DD9">
              <w:rPr>
                <w:rFonts w:cs="Times New Roman"/>
                <w:sz w:val="24"/>
                <w:szCs w:val="24"/>
              </w:rPr>
              <w:t xml:space="preserve">        </w:t>
            </w:r>
          </w:p>
          <w:p w14:paraId="25AC2470" w14:textId="77777777" w:rsidR="00D260AC" w:rsidRDefault="00D260AC" w:rsidP="008629C2">
            <w:pPr>
              <w:spacing w:before="60" w:after="60"/>
              <w:rPr>
                <w:rFonts w:cs="Times New Roman"/>
                <w:sz w:val="24"/>
                <w:szCs w:val="24"/>
              </w:rPr>
            </w:pPr>
            <w:r w:rsidRPr="00283DD9">
              <w:rPr>
                <w:rFonts w:cs="Times New Roman"/>
                <w:sz w:val="24"/>
                <w:szCs w:val="24"/>
              </w:rPr>
              <w:t xml:space="preserve">        15-20</w:t>
            </w:r>
          </w:p>
          <w:p w14:paraId="57FEA511" w14:textId="77777777" w:rsidR="00CD0FD6" w:rsidRPr="00283DD9" w:rsidRDefault="00CD0FD6" w:rsidP="008629C2">
            <w:pPr>
              <w:spacing w:before="60" w:after="60"/>
              <w:rPr>
                <w:rFonts w:cs="Times New Roman"/>
                <w:sz w:val="24"/>
                <w:szCs w:val="24"/>
              </w:rPr>
            </w:pPr>
            <w:r>
              <w:rPr>
                <w:rFonts w:cs="Times New Roman"/>
                <w:sz w:val="24"/>
                <w:szCs w:val="24"/>
              </w:rPr>
              <w:t xml:space="preserve">        20-24</w:t>
            </w:r>
          </w:p>
        </w:tc>
      </w:tr>
      <w:tr w:rsidR="00D260AC" w:rsidRPr="00283DD9" w14:paraId="26B39F03" w14:textId="77777777" w:rsidTr="008629C2">
        <w:tc>
          <w:tcPr>
            <w:tcW w:w="7796" w:type="dxa"/>
          </w:tcPr>
          <w:p w14:paraId="6D362758" w14:textId="77777777" w:rsidR="00D260AC" w:rsidRPr="00283DD9" w:rsidRDefault="00D260AC" w:rsidP="008629C2">
            <w:pPr>
              <w:spacing w:before="60" w:after="60"/>
              <w:rPr>
                <w:rFonts w:cs="Times New Roman"/>
                <w:sz w:val="24"/>
                <w:szCs w:val="24"/>
              </w:rPr>
            </w:pPr>
            <w:r w:rsidRPr="00283DD9">
              <w:rPr>
                <w:rFonts w:cs="Times New Roman"/>
                <w:sz w:val="24"/>
                <w:szCs w:val="24"/>
              </w:rPr>
              <w:t>- Công Đoàn phối hợp với nhà trường tổ chức Hội nghị CBVC-NGLĐ</w:t>
            </w:r>
          </w:p>
        </w:tc>
        <w:tc>
          <w:tcPr>
            <w:tcW w:w="1276" w:type="dxa"/>
          </w:tcPr>
          <w:p w14:paraId="519044FE" w14:textId="77777777" w:rsidR="00D260AC" w:rsidRPr="00283DD9" w:rsidRDefault="00D260AC" w:rsidP="008629C2">
            <w:pPr>
              <w:spacing w:before="60" w:after="60"/>
              <w:rPr>
                <w:rFonts w:cs="Times New Roman"/>
                <w:sz w:val="24"/>
                <w:szCs w:val="24"/>
              </w:rPr>
            </w:pPr>
            <w:r w:rsidRPr="00283DD9">
              <w:rPr>
                <w:rFonts w:cs="Times New Roman"/>
                <w:b/>
                <w:sz w:val="24"/>
                <w:szCs w:val="24"/>
              </w:rPr>
              <w:t xml:space="preserve">       </w:t>
            </w:r>
            <w:r w:rsidR="00576726">
              <w:rPr>
                <w:rFonts w:cs="Times New Roman"/>
                <w:sz w:val="24"/>
                <w:szCs w:val="24"/>
              </w:rPr>
              <w:t>24</w:t>
            </w:r>
            <w:r w:rsidRPr="00283DD9">
              <w:rPr>
                <w:rFonts w:cs="Times New Roman"/>
                <w:sz w:val="24"/>
                <w:szCs w:val="24"/>
              </w:rPr>
              <w:t>/9</w:t>
            </w:r>
          </w:p>
        </w:tc>
      </w:tr>
      <w:tr w:rsidR="00D260AC" w:rsidRPr="00283DD9" w14:paraId="69DF0AEE" w14:textId="77777777" w:rsidTr="008629C2">
        <w:tc>
          <w:tcPr>
            <w:tcW w:w="7796" w:type="dxa"/>
          </w:tcPr>
          <w:p w14:paraId="53E80EA7" w14:textId="77777777" w:rsidR="00D260AC" w:rsidRPr="00283DD9" w:rsidRDefault="00D260AC" w:rsidP="008629C2">
            <w:pPr>
              <w:spacing w:before="60" w:after="60"/>
              <w:rPr>
                <w:rFonts w:cs="Times New Roman"/>
                <w:sz w:val="24"/>
                <w:szCs w:val="24"/>
              </w:rPr>
            </w:pPr>
            <w:r w:rsidRPr="00283DD9">
              <w:rPr>
                <w:rFonts w:cs="Times New Roman"/>
                <w:sz w:val="24"/>
                <w:szCs w:val="24"/>
              </w:rPr>
              <w:t>- Đoàn-Đội: Phát động xây dựng lớp học thân thiện, thực hiện “Giờ tự học”. Ký cam kết thực hiện ATGT, xây dựng môi trường giáo dục  an toàn, lành mạnh, thân thiện, hạnh phúc;  Phòng chống Bạo lực học đường ...</w:t>
            </w:r>
          </w:p>
          <w:p w14:paraId="08871156" w14:textId="77777777" w:rsidR="00D260AC" w:rsidRPr="00283DD9" w:rsidRDefault="00D260AC" w:rsidP="00576726">
            <w:pPr>
              <w:spacing w:before="60" w:after="60"/>
              <w:rPr>
                <w:rFonts w:cs="Times New Roman"/>
                <w:b/>
                <w:sz w:val="24"/>
                <w:szCs w:val="24"/>
              </w:rPr>
            </w:pPr>
            <w:r w:rsidRPr="00283DD9">
              <w:rPr>
                <w:rFonts w:cs="Times New Roman"/>
                <w:sz w:val="24"/>
                <w:szCs w:val="24"/>
              </w:rPr>
              <w:t xml:space="preserve">- </w:t>
            </w:r>
            <w:r w:rsidR="00576726">
              <w:rPr>
                <w:rFonts w:cs="Times New Roman"/>
                <w:sz w:val="24"/>
                <w:szCs w:val="24"/>
              </w:rPr>
              <w:t xml:space="preserve">Tổ chức </w:t>
            </w:r>
            <w:r w:rsidRPr="00283DD9">
              <w:rPr>
                <w:rFonts w:cs="Times New Roman"/>
                <w:sz w:val="24"/>
                <w:szCs w:val="24"/>
              </w:rPr>
              <w:t>Đại hội Chi đội</w:t>
            </w:r>
          </w:p>
        </w:tc>
        <w:tc>
          <w:tcPr>
            <w:tcW w:w="1276" w:type="dxa"/>
          </w:tcPr>
          <w:p w14:paraId="40B0BC9A" w14:textId="77777777" w:rsidR="00D260AC" w:rsidRPr="00283DD9" w:rsidRDefault="00D260AC" w:rsidP="008629C2">
            <w:pPr>
              <w:spacing w:before="60" w:after="60"/>
              <w:rPr>
                <w:rFonts w:cs="Times New Roman"/>
                <w:sz w:val="24"/>
                <w:szCs w:val="24"/>
              </w:rPr>
            </w:pPr>
          </w:p>
          <w:p w14:paraId="574027CD" w14:textId="77777777" w:rsidR="00D260AC" w:rsidRPr="00283DD9" w:rsidRDefault="00D260AC" w:rsidP="008629C2">
            <w:pPr>
              <w:spacing w:before="60" w:after="60"/>
              <w:rPr>
                <w:rFonts w:cs="Times New Roman"/>
                <w:sz w:val="24"/>
                <w:szCs w:val="24"/>
              </w:rPr>
            </w:pPr>
            <w:r w:rsidRPr="00283DD9">
              <w:rPr>
                <w:rFonts w:cs="Times New Roman"/>
                <w:sz w:val="24"/>
                <w:szCs w:val="24"/>
              </w:rPr>
              <w:t xml:space="preserve">    15-25</w:t>
            </w:r>
          </w:p>
          <w:p w14:paraId="5343C4BB" w14:textId="77777777" w:rsidR="00D260AC" w:rsidRPr="00283DD9" w:rsidRDefault="00D260AC" w:rsidP="008629C2">
            <w:pPr>
              <w:spacing w:before="60" w:after="60"/>
              <w:rPr>
                <w:rFonts w:cs="Times New Roman"/>
                <w:sz w:val="24"/>
                <w:szCs w:val="24"/>
              </w:rPr>
            </w:pPr>
            <w:r w:rsidRPr="00283DD9">
              <w:rPr>
                <w:rFonts w:cs="Times New Roman"/>
                <w:sz w:val="24"/>
                <w:szCs w:val="24"/>
              </w:rPr>
              <w:t xml:space="preserve">    25-30</w:t>
            </w:r>
          </w:p>
        </w:tc>
      </w:tr>
      <w:tr w:rsidR="00D260AC" w:rsidRPr="00283DD9" w14:paraId="0ADD9418" w14:textId="77777777" w:rsidTr="008629C2">
        <w:tc>
          <w:tcPr>
            <w:tcW w:w="7796" w:type="dxa"/>
          </w:tcPr>
          <w:p w14:paraId="2CB333DD" w14:textId="77777777" w:rsidR="00D260AC" w:rsidRPr="00283DD9" w:rsidRDefault="00D260AC" w:rsidP="008629C2">
            <w:pPr>
              <w:spacing w:before="60" w:after="60"/>
              <w:rPr>
                <w:rFonts w:cs="Times New Roman"/>
                <w:sz w:val="24"/>
                <w:szCs w:val="24"/>
              </w:rPr>
            </w:pPr>
            <w:r w:rsidRPr="00283DD9">
              <w:rPr>
                <w:rFonts w:cs="Times New Roman"/>
                <w:sz w:val="24"/>
                <w:szCs w:val="24"/>
              </w:rPr>
              <w:t>-Kiểm tra  nội bộ, BDHSG, Sinh hoạt tổ CM, tập huấn Chuyên môn</w:t>
            </w:r>
          </w:p>
          <w:p w14:paraId="71D9723C" w14:textId="77777777" w:rsidR="00D260AC" w:rsidRPr="00283DD9" w:rsidRDefault="00D260AC" w:rsidP="008629C2">
            <w:pPr>
              <w:spacing w:before="60" w:after="60"/>
              <w:rPr>
                <w:rFonts w:cs="Times New Roman"/>
                <w:sz w:val="24"/>
                <w:szCs w:val="24"/>
              </w:rPr>
            </w:pPr>
            <w:r w:rsidRPr="00283DD9">
              <w:rPr>
                <w:rFonts w:cs="Times New Roman"/>
                <w:sz w:val="24"/>
                <w:szCs w:val="24"/>
              </w:rPr>
              <w:t>- Đăng kí thi đua năm họ</w:t>
            </w:r>
            <w:r w:rsidR="00576726">
              <w:rPr>
                <w:rFonts w:cs="Times New Roman"/>
                <w:sz w:val="24"/>
                <w:szCs w:val="24"/>
              </w:rPr>
              <w:t>c 2022-2023</w:t>
            </w:r>
          </w:p>
        </w:tc>
        <w:tc>
          <w:tcPr>
            <w:tcW w:w="1276" w:type="dxa"/>
          </w:tcPr>
          <w:p w14:paraId="3E00568B" w14:textId="77777777" w:rsidR="00D260AC" w:rsidRPr="00283DD9" w:rsidRDefault="00D260AC" w:rsidP="008629C2">
            <w:pPr>
              <w:spacing w:before="60" w:after="60"/>
              <w:rPr>
                <w:rFonts w:cs="Times New Roman"/>
                <w:sz w:val="24"/>
                <w:szCs w:val="24"/>
              </w:rPr>
            </w:pPr>
            <w:r w:rsidRPr="00283DD9">
              <w:rPr>
                <w:rFonts w:cs="Times New Roman"/>
                <w:b/>
                <w:sz w:val="24"/>
                <w:szCs w:val="24"/>
              </w:rPr>
              <w:t xml:space="preserve">     </w:t>
            </w:r>
            <w:r w:rsidRPr="00283DD9">
              <w:rPr>
                <w:rFonts w:cs="Times New Roman"/>
                <w:sz w:val="24"/>
                <w:szCs w:val="24"/>
              </w:rPr>
              <w:t>15-30</w:t>
            </w:r>
          </w:p>
          <w:p w14:paraId="2E04D7F5" w14:textId="77777777" w:rsidR="00D260AC" w:rsidRPr="00283DD9" w:rsidRDefault="00D260AC" w:rsidP="008629C2">
            <w:pPr>
              <w:spacing w:before="60" w:after="60"/>
              <w:rPr>
                <w:rFonts w:cs="Times New Roman"/>
                <w:sz w:val="24"/>
                <w:szCs w:val="24"/>
              </w:rPr>
            </w:pPr>
            <w:r w:rsidRPr="00283DD9">
              <w:rPr>
                <w:rFonts w:cs="Times New Roman"/>
                <w:sz w:val="24"/>
                <w:szCs w:val="24"/>
              </w:rPr>
              <w:t xml:space="preserve"> </w:t>
            </w:r>
          </w:p>
        </w:tc>
      </w:tr>
      <w:tr w:rsidR="00D260AC" w:rsidRPr="00283DD9" w14:paraId="0781895C" w14:textId="77777777" w:rsidTr="008629C2">
        <w:tc>
          <w:tcPr>
            <w:tcW w:w="7796" w:type="dxa"/>
          </w:tcPr>
          <w:p w14:paraId="71871822" w14:textId="1B818259" w:rsidR="00D260AC" w:rsidRDefault="00D260AC" w:rsidP="008629C2">
            <w:pPr>
              <w:spacing w:before="60" w:after="60"/>
              <w:jc w:val="both"/>
              <w:rPr>
                <w:rFonts w:cs="Times New Roman"/>
                <w:b/>
                <w:sz w:val="24"/>
                <w:szCs w:val="24"/>
                <w:u w:val="single"/>
              </w:rPr>
            </w:pPr>
            <w:r w:rsidRPr="00283DD9">
              <w:rPr>
                <w:rFonts w:cs="Times New Roman"/>
                <w:b/>
                <w:sz w:val="24"/>
                <w:szCs w:val="24"/>
                <w:u w:val="single"/>
              </w:rPr>
              <w:t>THÁNG 10:</w:t>
            </w:r>
          </w:p>
          <w:p w14:paraId="52724D19" w14:textId="12EC2BEB" w:rsidR="00A47B79" w:rsidRPr="00A47B79" w:rsidRDefault="00A47B79" w:rsidP="008629C2">
            <w:pPr>
              <w:spacing w:before="60" w:after="60"/>
              <w:jc w:val="both"/>
              <w:rPr>
                <w:rFonts w:cs="Times New Roman"/>
                <w:bCs/>
                <w:sz w:val="24"/>
                <w:szCs w:val="24"/>
              </w:rPr>
            </w:pPr>
            <w:r w:rsidRPr="00A47B79">
              <w:rPr>
                <w:rFonts w:cs="Times New Roman"/>
                <w:bCs/>
                <w:sz w:val="24"/>
                <w:szCs w:val="24"/>
              </w:rPr>
              <w:t>- Thu thập minh chứng KĐCL</w:t>
            </w:r>
          </w:p>
          <w:p w14:paraId="66B5D220" w14:textId="77777777" w:rsidR="00D260AC" w:rsidRPr="00283DD9" w:rsidRDefault="00D260AC" w:rsidP="008629C2">
            <w:pPr>
              <w:spacing w:before="60" w:after="60"/>
              <w:jc w:val="both"/>
              <w:rPr>
                <w:rFonts w:cs="Times New Roman"/>
                <w:sz w:val="24"/>
                <w:szCs w:val="24"/>
              </w:rPr>
            </w:pPr>
            <w:r w:rsidRPr="00283DD9">
              <w:rPr>
                <w:rFonts w:cs="Times New Roman"/>
                <w:sz w:val="24"/>
                <w:szCs w:val="24"/>
              </w:rPr>
              <w:t>-Sinh hoạt CM cụm, tiếp tục BDHSG, sinh hoạt tổ chuyên môn</w:t>
            </w:r>
          </w:p>
          <w:p w14:paraId="684B068A" w14:textId="77777777" w:rsidR="00D260AC" w:rsidRPr="00283DD9" w:rsidRDefault="00D260AC" w:rsidP="008629C2">
            <w:pPr>
              <w:spacing w:before="60" w:after="60"/>
              <w:jc w:val="both"/>
              <w:rPr>
                <w:rFonts w:cs="Times New Roman"/>
                <w:sz w:val="24"/>
                <w:szCs w:val="24"/>
              </w:rPr>
            </w:pPr>
            <w:r w:rsidRPr="00283DD9">
              <w:rPr>
                <w:rFonts w:cs="Times New Roman"/>
                <w:sz w:val="24"/>
                <w:szCs w:val="24"/>
              </w:rPr>
              <w:t xml:space="preserve"> - Kiể</w:t>
            </w:r>
            <w:r w:rsidR="00576726">
              <w:rPr>
                <w:rFonts w:cs="Times New Roman"/>
                <w:sz w:val="24"/>
                <w:szCs w:val="24"/>
              </w:rPr>
              <w:t>m tra HS PCGD 2022</w:t>
            </w:r>
            <w:r w:rsidRPr="00283DD9">
              <w:rPr>
                <w:rFonts w:cs="Times New Roman"/>
                <w:sz w:val="24"/>
                <w:szCs w:val="24"/>
              </w:rPr>
              <w:t>, Kiểm tra nội bộ ( HĐSP GV, chuyên đề)</w:t>
            </w:r>
          </w:p>
          <w:p w14:paraId="2146D212" w14:textId="77777777" w:rsidR="00D260AC" w:rsidRPr="00283DD9" w:rsidRDefault="00D260AC" w:rsidP="008629C2">
            <w:pPr>
              <w:spacing w:before="60" w:after="60"/>
              <w:jc w:val="both"/>
              <w:rPr>
                <w:rFonts w:cs="Times New Roman"/>
                <w:sz w:val="24"/>
                <w:szCs w:val="24"/>
              </w:rPr>
            </w:pPr>
            <w:r w:rsidRPr="00283DD9">
              <w:rPr>
                <w:rFonts w:cs="Times New Roman"/>
                <w:sz w:val="24"/>
                <w:szCs w:val="24"/>
              </w:rPr>
              <w:t>-</w:t>
            </w:r>
            <w:r w:rsidR="00576726">
              <w:rPr>
                <w:rFonts w:cs="Times New Roman"/>
                <w:sz w:val="24"/>
                <w:szCs w:val="24"/>
              </w:rPr>
              <w:t xml:space="preserve">Tập huấn </w:t>
            </w:r>
            <w:r w:rsidRPr="00283DD9">
              <w:rPr>
                <w:rFonts w:cs="Times New Roman"/>
                <w:sz w:val="24"/>
                <w:szCs w:val="24"/>
              </w:rPr>
              <w:t xml:space="preserve"> Eleaning, </w:t>
            </w:r>
            <w:r w:rsidR="00576726">
              <w:rPr>
                <w:rFonts w:cs="Times New Roman"/>
                <w:sz w:val="24"/>
                <w:szCs w:val="24"/>
              </w:rPr>
              <w:t>Tổ chức thi Elearning cấp trường.</w:t>
            </w:r>
          </w:p>
          <w:p w14:paraId="34F5D2A2" w14:textId="77777777" w:rsidR="00D260AC" w:rsidRPr="00283DD9" w:rsidRDefault="00D260AC" w:rsidP="008629C2">
            <w:pPr>
              <w:spacing w:before="60" w:after="60"/>
              <w:jc w:val="both"/>
              <w:rPr>
                <w:rFonts w:cs="Times New Roman"/>
                <w:sz w:val="24"/>
                <w:szCs w:val="24"/>
              </w:rPr>
            </w:pPr>
            <w:r w:rsidRPr="00283DD9">
              <w:rPr>
                <w:rFonts w:cs="Times New Roman"/>
                <w:sz w:val="24"/>
                <w:szCs w:val="24"/>
              </w:rPr>
              <w:t xml:space="preserve">-Triển khai đố vui ôn tập, GDKNS,Tuyên truyền Ytế </w:t>
            </w:r>
          </w:p>
          <w:p w14:paraId="559E5F60" w14:textId="77777777" w:rsidR="00D260AC" w:rsidRPr="00283DD9" w:rsidRDefault="00D260AC" w:rsidP="008629C2">
            <w:pPr>
              <w:spacing w:before="60" w:after="60"/>
              <w:jc w:val="both"/>
              <w:rPr>
                <w:rFonts w:cs="Times New Roman"/>
                <w:sz w:val="24"/>
                <w:szCs w:val="24"/>
              </w:rPr>
            </w:pPr>
            <w:r w:rsidRPr="00283DD9">
              <w:rPr>
                <w:rFonts w:cs="Times New Roman"/>
                <w:sz w:val="24"/>
                <w:szCs w:val="24"/>
              </w:rPr>
              <w:t>-Tổ chức HĐNGLL tháng 10</w:t>
            </w:r>
          </w:p>
        </w:tc>
        <w:tc>
          <w:tcPr>
            <w:tcW w:w="1276" w:type="dxa"/>
          </w:tcPr>
          <w:p w14:paraId="37BDCD80" w14:textId="77777777" w:rsidR="00D260AC" w:rsidRPr="00283DD9" w:rsidRDefault="00D260AC" w:rsidP="008629C2">
            <w:pPr>
              <w:spacing w:before="60" w:after="60"/>
              <w:rPr>
                <w:rFonts w:cs="Times New Roman"/>
                <w:sz w:val="24"/>
                <w:szCs w:val="24"/>
                <w:lang w:val="pt-BR"/>
              </w:rPr>
            </w:pPr>
          </w:p>
        </w:tc>
      </w:tr>
      <w:tr w:rsidR="00D260AC" w:rsidRPr="00283DD9" w14:paraId="1FB2EC36" w14:textId="77777777" w:rsidTr="008629C2">
        <w:tc>
          <w:tcPr>
            <w:tcW w:w="7796" w:type="dxa"/>
          </w:tcPr>
          <w:p w14:paraId="0F7F4A71" w14:textId="77777777" w:rsidR="00D260AC" w:rsidRPr="00283DD9" w:rsidRDefault="00D260AC" w:rsidP="008629C2">
            <w:pPr>
              <w:spacing w:before="60" w:after="60"/>
              <w:rPr>
                <w:rFonts w:cs="Times New Roman"/>
                <w:sz w:val="24"/>
                <w:szCs w:val="24"/>
              </w:rPr>
            </w:pPr>
            <w:r w:rsidRPr="00283DD9">
              <w:rPr>
                <w:rFonts w:cs="Times New Roman"/>
                <w:sz w:val="24"/>
                <w:szCs w:val="24"/>
              </w:rPr>
              <w:t xml:space="preserve">- Tổ chức sinh hoạt 20/10 . </w:t>
            </w:r>
          </w:p>
          <w:p w14:paraId="2157977C" w14:textId="77777777" w:rsidR="00D260AC" w:rsidRPr="00283DD9" w:rsidRDefault="00D260AC" w:rsidP="008629C2">
            <w:pPr>
              <w:spacing w:before="60" w:after="60"/>
              <w:rPr>
                <w:rFonts w:cs="Times New Roman"/>
                <w:b/>
                <w:sz w:val="24"/>
                <w:szCs w:val="24"/>
              </w:rPr>
            </w:pPr>
            <w:r w:rsidRPr="00283DD9">
              <w:rPr>
                <w:rFonts w:cs="Times New Roman"/>
                <w:sz w:val="24"/>
                <w:szCs w:val="24"/>
              </w:rPr>
              <w:t xml:space="preserve">- Triển khai pháp luật: Luật viên chức, Điều Lệ trường phổ thông , luật thi đua </w:t>
            </w:r>
          </w:p>
        </w:tc>
        <w:tc>
          <w:tcPr>
            <w:tcW w:w="1276" w:type="dxa"/>
          </w:tcPr>
          <w:p w14:paraId="385B3FFF" w14:textId="77777777" w:rsidR="00D260AC" w:rsidRPr="00283DD9" w:rsidRDefault="00D260AC" w:rsidP="008629C2">
            <w:pPr>
              <w:spacing w:before="60" w:after="60"/>
              <w:rPr>
                <w:rFonts w:cs="Times New Roman"/>
                <w:b/>
                <w:sz w:val="24"/>
                <w:szCs w:val="24"/>
              </w:rPr>
            </w:pPr>
          </w:p>
        </w:tc>
      </w:tr>
      <w:tr w:rsidR="00D260AC" w:rsidRPr="00283DD9" w14:paraId="02D046E0" w14:textId="77777777" w:rsidTr="008629C2">
        <w:tc>
          <w:tcPr>
            <w:tcW w:w="7796" w:type="dxa"/>
          </w:tcPr>
          <w:p w14:paraId="2E1C8D8A" w14:textId="77777777" w:rsidR="00D260AC" w:rsidRPr="00283DD9" w:rsidRDefault="00D260AC" w:rsidP="008629C2">
            <w:pPr>
              <w:spacing w:before="60" w:after="60"/>
              <w:jc w:val="both"/>
              <w:rPr>
                <w:rFonts w:cs="Times New Roman"/>
                <w:sz w:val="24"/>
                <w:szCs w:val="24"/>
              </w:rPr>
            </w:pPr>
            <w:r w:rsidRPr="00283DD9">
              <w:rPr>
                <w:rFonts w:cs="Times New Roman"/>
                <w:sz w:val="24"/>
                <w:szCs w:val="24"/>
              </w:rPr>
              <w:t>-  Tổ chức Đại hội Liên đội, Tập huấn công tác đội,  kĩ năng trò chơi lớn.</w:t>
            </w:r>
          </w:p>
          <w:p w14:paraId="186EAA45" w14:textId="77777777" w:rsidR="00D260AC" w:rsidRPr="00283DD9" w:rsidRDefault="00D260AC" w:rsidP="008629C2">
            <w:pPr>
              <w:spacing w:before="60" w:after="60"/>
              <w:rPr>
                <w:rFonts w:cs="Times New Roman"/>
                <w:sz w:val="24"/>
                <w:szCs w:val="24"/>
              </w:rPr>
            </w:pPr>
            <w:r w:rsidRPr="00283DD9">
              <w:rPr>
                <w:rFonts w:cs="Times New Roman"/>
                <w:sz w:val="24"/>
                <w:szCs w:val="24"/>
              </w:rPr>
              <w:t>- Sinh hoạt Chi đoàn, quán triệt NQ đoàn xã, bổ sung nghị quyết chi đoàn</w:t>
            </w:r>
          </w:p>
          <w:p w14:paraId="6886E950" w14:textId="77777777" w:rsidR="00D260AC" w:rsidRPr="00283DD9" w:rsidRDefault="00D260AC" w:rsidP="00576726">
            <w:pPr>
              <w:spacing w:before="60" w:after="60"/>
              <w:jc w:val="both"/>
              <w:rPr>
                <w:rFonts w:cs="Times New Roman"/>
                <w:sz w:val="24"/>
                <w:szCs w:val="24"/>
              </w:rPr>
            </w:pPr>
            <w:r w:rsidRPr="00283DD9">
              <w:rPr>
                <w:rFonts w:cs="Times New Roman"/>
                <w:sz w:val="24"/>
                <w:szCs w:val="24"/>
              </w:rPr>
              <w:t>-</w:t>
            </w:r>
            <w:r w:rsidR="00576726">
              <w:rPr>
                <w:rFonts w:cs="Times New Roman"/>
                <w:sz w:val="24"/>
                <w:szCs w:val="24"/>
              </w:rPr>
              <w:t xml:space="preserve"> Tổ chức hội thi Stem cấp trường</w:t>
            </w:r>
          </w:p>
        </w:tc>
        <w:tc>
          <w:tcPr>
            <w:tcW w:w="1276" w:type="dxa"/>
          </w:tcPr>
          <w:p w14:paraId="1AB19082" w14:textId="77777777" w:rsidR="00D260AC" w:rsidRPr="00283DD9" w:rsidRDefault="00D260AC" w:rsidP="008629C2">
            <w:pPr>
              <w:spacing w:before="60" w:after="60"/>
              <w:rPr>
                <w:rFonts w:cs="Times New Roman"/>
                <w:b/>
                <w:sz w:val="24"/>
                <w:szCs w:val="24"/>
              </w:rPr>
            </w:pPr>
          </w:p>
          <w:p w14:paraId="29019B07" w14:textId="77777777" w:rsidR="00D260AC" w:rsidRPr="00283DD9" w:rsidRDefault="00D260AC" w:rsidP="008629C2">
            <w:pPr>
              <w:spacing w:before="60" w:after="60"/>
              <w:rPr>
                <w:rFonts w:cs="Times New Roman"/>
                <w:sz w:val="24"/>
                <w:szCs w:val="24"/>
              </w:rPr>
            </w:pPr>
          </w:p>
          <w:p w14:paraId="3DA5202E" w14:textId="77777777" w:rsidR="00D260AC" w:rsidRPr="00283DD9" w:rsidRDefault="00D260AC" w:rsidP="008629C2">
            <w:pPr>
              <w:spacing w:before="60" w:after="60"/>
              <w:rPr>
                <w:rFonts w:cs="Times New Roman"/>
                <w:sz w:val="24"/>
                <w:szCs w:val="24"/>
              </w:rPr>
            </w:pPr>
          </w:p>
        </w:tc>
      </w:tr>
      <w:tr w:rsidR="00D260AC" w:rsidRPr="00283DD9" w14:paraId="136828E7" w14:textId="77777777" w:rsidTr="008629C2">
        <w:tc>
          <w:tcPr>
            <w:tcW w:w="7796" w:type="dxa"/>
          </w:tcPr>
          <w:p w14:paraId="0B3BC1C4" w14:textId="77777777" w:rsidR="00D260AC" w:rsidRPr="00283DD9" w:rsidRDefault="00576726" w:rsidP="008629C2">
            <w:pPr>
              <w:spacing w:before="60" w:after="60"/>
              <w:rPr>
                <w:rFonts w:cs="Times New Roman"/>
                <w:sz w:val="24"/>
                <w:szCs w:val="24"/>
              </w:rPr>
            </w:pPr>
            <w:r>
              <w:rPr>
                <w:rFonts w:cs="Times New Roman"/>
                <w:sz w:val="24"/>
                <w:szCs w:val="24"/>
              </w:rPr>
              <w:lastRenderedPageBreak/>
              <w:t xml:space="preserve">- </w:t>
            </w:r>
            <w:r w:rsidR="00D260AC" w:rsidRPr="00283DD9">
              <w:rPr>
                <w:rFonts w:cs="Times New Roman"/>
                <w:sz w:val="24"/>
                <w:szCs w:val="24"/>
              </w:rPr>
              <w:t>Phòng chống lụt bão ở trường</w:t>
            </w:r>
          </w:p>
          <w:p w14:paraId="0E852D23" w14:textId="77777777" w:rsidR="00D260AC" w:rsidRPr="00283DD9" w:rsidRDefault="00D260AC" w:rsidP="008629C2">
            <w:pPr>
              <w:spacing w:before="60" w:after="60"/>
              <w:rPr>
                <w:rFonts w:cs="Times New Roman"/>
                <w:sz w:val="24"/>
                <w:szCs w:val="24"/>
              </w:rPr>
            </w:pPr>
            <w:r w:rsidRPr="00283DD9">
              <w:rPr>
                <w:rFonts w:cs="Times New Roman"/>
                <w:sz w:val="24"/>
                <w:szCs w:val="24"/>
              </w:rPr>
              <w:t>-Kiểm tra nội bộ</w:t>
            </w:r>
          </w:p>
          <w:p w14:paraId="26215346" w14:textId="77777777" w:rsidR="00D260AC" w:rsidRDefault="00D260AC" w:rsidP="008629C2">
            <w:pPr>
              <w:spacing w:before="60" w:after="60"/>
              <w:rPr>
                <w:rFonts w:cs="Times New Roman"/>
                <w:sz w:val="24"/>
                <w:szCs w:val="24"/>
              </w:rPr>
            </w:pPr>
            <w:r w:rsidRPr="00283DD9">
              <w:rPr>
                <w:rFonts w:cs="Times New Roman"/>
                <w:sz w:val="24"/>
                <w:szCs w:val="24"/>
              </w:rPr>
              <w:t>-Sinh hoạt tổ CM, Họp CB,VC</w:t>
            </w:r>
            <w:r w:rsidR="00521E1C" w:rsidRPr="00283DD9">
              <w:rPr>
                <w:rFonts w:cs="Times New Roman"/>
                <w:sz w:val="24"/>
                <w:szCs w:val="24"/>
              </w:rPr>
              <w:t xml:space="preserve"> </w:t>
            </w:r>
            <w:r w:rsidRPr="00283DD9">
              <w:rPr>
                <w:rFonts w:cs="Times New Roman"/>
                <w:sz w:val="24"/>
                <w:szCs w:val="24"/>
              </w:rPr>
              <w:t>nhà trường đánh giá công tác tháng</w:t>
            </w:r>
          </w:p>
          <w:p w14:paraId="67847E87" w14:textId="77777777" w:rsidR="00576726" w:rsidRPr="00283DD9" w:rsidRDefault="00576726" w:rsidP="00576726">
            <w:pPr>
              <w:spacing w:before="60" w:after="60"/>
              <w:jc w:val="both"/>
              <w:rPr>
                <w:rFonts w:cs="Times New Roman"/>
                <w:sz w:val="24"/>
                <w:szCs w:val="24"/>
              </w:rPr>
            </w:pPr>
            <w:r w:rsidRPr="00283DD9">
              <w:rPr>
                <w:rFonts w:cs="Times New Roman"/>
                <w:sz w:val="24"/>
                <w:szCs w:val="24"/>
              </w:rPr>
              <w:t>-Sinh hoạt CLB Tiếng Anh</w:t>
            </w:r>
          </w:p>
          <w:p w14:paraId="60F6FE49" w14:textId="77777777" w:rsidR="00576726" w:rsidRPr="00283DD9" w:rsidRDefault="00576726" w:rsidP="00576726">
            <w:pPr>
              <w:spacing w:before="60" w:after="60"/>
              <w:rPr>
                <w:rFonts w:cs="Times New Roman"/>
                <w:b/>
                <w:sz w:val="24"/>
                <w:szCs w:val="24"/>
              </w:rPr>
            </w:pPr>
            <w:r w:rsidRPr="00283DD9">
              <w:rPr>
                <w:rFonts w:cs="Times New Roman"/>
                <w:sz w:val="24"/>
                <w:szCs w:val="24"/>
              </w:rPr>
              <w:t>-Tổ chức HĐNGLL tháng 1</w:t>
            </w:r>
            <w:r w:rsidR="005145BB">
              <w:rPr>
                <w:rFonts w:cs="Times New Roman"/>
                <w:sz w:val="24"/>
                <w:szCs w:val="24"/>
              </w:rPr>
              <w:t>0</w:t>
            </w:r>
          </w:p>
        </w:tc>
        <w:tc>
          <w:tcPr>
            <w:tcW w:w="1276" w:type="dxa"/>
          </w:tcPr>
          <w:p w14:paraId="7E8614A0" w14:textId="77777777" w:rsidR="00D260AC" w:rsidRPr="00283DD9" w:rsidRDefault="00D260AC" w:rsidP="008629C2">
            <w:pPr>
              <w:spacing w:before="60" w:after="60"/>
              <w:rPr>
                <w:rFonts w:cs="Times New Roman"/>
                <w:b/>
                <w:sz w:val="24"/>
                <w:szCs w:val="24"/>
              </w:rPr>
            </w:pPr>
          </w:p>
          <w:p w14:paraId="78D243B8" w14:textId="77777777" w:rsidR="00D260AC" w:rsidRPr="00283DD9" w:rsidRDefault="00D260AC" w:rsidP="008629C2">
            <w:pPr>
              <w:spacing w:before="60" w:after="60"/>
              <w:rPr>
                <w:rFonts w:cs="Times New Roman"/>
                <w:b/>
                <w:sz w:val="24"/>
                <w:szCs w:val="24"/>
              </w:rPr>
            </w:pPr>
          </w:p>
          <w:p w14:paraId="357CE4F4" w14:textId="77777777" w:rsidR="00D260AC" w:rsidRPr="00283DD9" w:rsidRDefault="00D260AC" w:rsidP="008629C2">
            <w:pPr>
              <w:spacing w:before="60" w:after="60"/>
              <w:rPr>
                <w:rFonts w:cs="Times New Roman"/>
                <w:sz w:val="24"/>
                <w:szCs w:val="24"/>
              </w:rPr>
            </w:pPr>
            <w:r w:rsidRPr="00283DD9">
              <w:rPr>
                <w:rFonts w:cs="Times New Roman"/>
                <w:b/>
                <w:sz w:val="24"/>
                <w:szCs w:val="24"/>
              </w:rPr>
              <w:t xml:space="preserve">      </w:t>
            </w:r>
            <w:r w:rsidRPr="00283DD9">
              <w:rPr>
                <w:rFonts w:cs="Times New Roman"/>
                <w:sz w:val="24"/>
                <w:szCs w:val="24"/>
              </w:rPr>
              <w:t>30/10</w:t>
            </w:r>
          </w:p>
        </w:tc>
      </w:tr>
      <w:tr w:rsidR="00D260AC" w:rsidRPr="00283DD9" w14:paraId="098083D9" w14:textId="77777777" w:rsidTr="008629C2">
        <w:tc>
          <w:tcPr>
            <w:tcW w:w="7796" w:type="dxa"/>
          </w:tcPr>
          <w:p w14:paraId="1DF5EB9B" w14:textId="77777777" w:rsidR="00D260AC" w:rsidRPr="00283DD9" w:rsidRDefault="00D260AC" w:rsidP="008629C2">
            <w:pPr>
              <w:spacing w:before="60" w:after="60"/>
              <w:rPr>
                <w:rFonts w:cs="Times New Roman"/>
                <w:b/>
                <w:sz w:val="24"/>
                <w:szCs w:val="24"/>
                <w:u w:val="single"/>
              </w:rPr>
            </w:pPr>
            <w:r w:rsidRPr="00283DD9">
              <w:rPr>
                <w:rFonts w:cs="Times New Roman"/>
                <w:b/>
                <w:sz w:val="24"/>
                <w:szCs w:val="24"/>
                <w:u w:val="single"/>
              </w:rPr>
              <w:t>THÁNG 11:</w:t>
            </w:r>
          </w:p>
          <w:p w14:paraId="7E5C49EF" w14:textId="77777777" w:rsidR="00D260AC" w:rsidRPr="00283DD9" w:rsidRDefault="00D260AC" w:rsidP="008629C2">
            <w:pPr>
              <w:spacing w:before="60" w:after="60"/>
              <w:rPr>
                <w:rFonts w:cs="Times New Roman"/>
                <w:sz w:val="24"/>
                <w:szCs w:val="24"/>
              </w:rPr>
            </w:pPr>
            <w:r w:rsidRPr="00283DD9">
              <w:rPr>
                <w:rFonts w:cs="Times New Roman"/>
                <w:b/>
                <w:sz w:val="24"/>
                <w:szCs w:val="24"/>
              </w:rPr>
              <w:t>-</w:t>
            </w:r>
            <w:r w:rsidRPr="00283DD9">
              <w:rPr>
                <w:rFonts w:cs="Times New Roman"/>
                <w:sz w:val="24"/>
                <w:szCs w:val="24"/>
              </w:rPr>
              <w:t>Tổ chức các hoạt động</w:t>
            </w:r>
            <w:r w:rsidRPr="00283DD9">
              <w:rPr>
                <w:rFonts w:cs="Times New Roman"/>
                <w:b/>
                <w:sz w:val="24"/>
                <w:szCs w:val="24"/>
              </w:rPr>
              <w:t xml:space="preserve"> </w:t>
            </w:r>
            <w:r w:rsidRPr="00283DD9">
              <w:rPr>
                <w:rFonts w:cs="Times New Roman"/>
                <w:sz w:val="24"/>
                <w:szCs w:val="24"/>
              </w:rPr>
              <w:t>Chào mừng Ngày Nhà giáo Việt Nam</w:t>
            </w:r>
          </w:p>
        </w:tc>
        <w:tc>
          <w:tcPr>
            <w:tcW w:w="1276" w:type="dxa"/>
          </w:tcPr>
          <w:p w14:paraId="358D519B" w14:textId="77777777" w:rsidR="00D260AC" w:rsidRPr="00283DD9" w:rsidRDefault="00D260AC" w:rsidP="008629C2">
            <w:pPr>
              <w:spacing w:before="60" w:after="60"/>
              <w:rPr>
                <w:rFonts w:cs="Times New Roman"/>
                <w:b/>
                <w:sz w:val="24"/>
                <w:szCs w:val="24"/>
              </w:rPr>
            </w:pPr>
          </w:p>
        </w:tc>
      </w:tr>
      <w:tr w:rsidR="00D260AC" w:rsidRPr="00283DD9" w14:paraId="0896B55A" w14:textId="77777777" w:rsidTr="008629C2">
        <w:tc>
          <w:tcPr>
            <w:tcW w:w="7796" w:type="dxa"/>
          </w:tcPr>
          <w:p w14:paraId="224EDBD3" w14:textId="77777777" w:rsidR="00D260AC" w:rsidRPr="00283DD9" w:rsidRDefault="00D260AC" w:rsidP="008629C2">
            <w:pPr>
              <w:spacing w:before="60" w:after="60"/>
              <w:jc w:val="both"/>
              <w:rPr>
                <w:rFonts w:cs="Times New Roman"/>
                <w:sz w:val="24"/>
                <w:szCs w:val="24"/>
              </w:rPr>
            </w:pPr>
            <w:r w:rsidRPr="00283DD9">
              <w:rPr>
                <w:rFonts w:cs="Times New Roman"/>
                <w:sz w:val="24"/>
                <w:szCs w:val="24"/>
              </w:rPr>
              <w:t>-Tổ chức tuần lễ dạy tốt học tốt và hội thi GVG cấp trường.</w:t>
            </w:r>
          </w:p>
          <w:p w14:paraId="4653E5C6" w14:textId="77777777" w:rsidR="00D260AC" w:rsidRPr="00283DD9" w:rsidRDefault="00D260AC" w:rsidP="008629C2">
            <w:pPr>
              <w:spacing w:before="60" w:after="60"/>
              <w:jc w:val="both"/>
              <w:rPr>
                <w:rFonts w:cs="Times New Roman"/>
                <w:sz w:val="24"/>
                <w:szCs w:val="24"/>
              </w:rPr>
            </w:pPr>
            <w:r w:rsidRPr="00283DD9">
              <w:rPr>
                <w:rFonts w:cs="Times New Roman"/>
                <w:sz w:val="24"/>
                <w:szCs w:val="24"/>
              </w:rPr>
              <w:t>-Thi GVCNG Huyện</w:t>
            </w:r>
          </w:p>
          <w:p w14:paraId="1BA2B8A5" w14:textId="77777777" w:rsidR="00D260AC" w:rsidRPr="00283DD9" w:rsidRDefault="00D260AC" w:rsidP="008629C2">
            <w:pPr>
              <w:spacing w:before="60" w:after="60"/>
              <w:jc w:val="both"/>
              <w:rPr>
                <w:rFonts w:cs="Times New Roman"/>
                <w:sz w:val="24"/>
                <w:szCs w:val="24"/>
              </w:rPr>
            </w:pPr>
            <w:r w:rsidRPr="00283DD9">
              <w:rPr>
                <w:rFonts w:cs="Times New Roman"/>
                <w:sz w:val="24"/>
                <w:szCs w:val="24"/>
              </w:rPr>
              <w:t>-Kiểm tra PCGD ở các xã</w:t>
            </w:r>
          </w:p>
          <w:p w14:paraId="4C925201" w14:textId="77777777" w:rsidR="00521E1C" w:rsidRPr="00283DD9" w:rsidRDefault="00D260AC" w:rsidP="008629C2">
            <w:pPr>
              <w:spacing w:before="60" w:after="60"/>
              <w:jc w:val="both"/>
              <w:rPr>
                <w:rFonts w:cs="Times New Roman"/>
                <w:sz w:val="24"/>
                <w:szCs w:val="24"/>
              </w:rPr>
            </w:pPr>
            <w:r w:rsidRPr="00283DD9">
              <w:rPr>
                <w:rFonts w:cs="Times New Roman"/>
                <w:sz w:val="24"/>
                <w:szCs w:val="24"/>
              </w:rPr>
              <w:t>-Sinh hoạt chuyên đề huyện, Giới thiệ</w:t>
            </w:r>
            <w:r w:rsidR="00521E1C" w:rsidRPr="00283DD9">
              <w:rPr>
                <w:rFonts w:cs="Times New Roman"/>
                <w:sz w:val="24"/>
                <w:szCs w:val="24"/>
              </w:rPr>
              <w:t>u sách.</w:t>
            </w:r>
            <w:r w:rsidRPr="00283DD9">
              <w:rPr>
                <w:rFonts w:cs="Times New Roman"/>
                <w:sz w:val="24"/>
                <w:szCs w:val="24"/>
              </w:rPr>
              <w:t xml:space="preserve"> </w:t>
            </w:r>
          </w:p>
          <w:p w14:paraId="2460D5D1" w14:textId="77777777" w:rsidR="00D260AC" w:rsidRPr="00283DD9" w:rsidRDefault="00D260AC" w:rsidP="008629C2">
            <w:pPr>
              <w:spacing w:before="60" w:after="60"/>
              <w:jc w:val="both"/>
              <w:rPr>
                <w:rFonts w:cs="Times New Roman"/>
                <w:sz w:val="24"/>
                <w:szCs w:val="24"/>
              </w:rPr>
            </w:pPr>
            <w:r w:rsidRPr="00283DD9">
              <w:rPr>
                <w:rFonts w:cs="Times New Roman"/>
                <w:sz w:val="24"/>
                <w:szCs w:val="24"/>
              </w:rPr>
              <w:t>-Sinh hoạt CLB Tiếng Anh</w:t>
            </w:r>
            <w:r w:rsidR="00576726">
              <w:rPr>
                <w:rFonts w:cs="Times New Roman"/>
                <w:sz w:val="24"/>
                <w:szCs w:val="24"/>
              </w:rPr>
              <w:t>, TDTT</w:t>
            </w:r>
          </w:p>
          <w:p w14:paraId="31F78A85" w14:textId="77777777" w:rsidR="00D260AC" w:rsidRDefault="00521E1C" w:rsidP="008629C2">
            <w:pPr>
              <w:spacing w:before="60" w:after="60"/>
              <w:jc w:val="both"/>
              <w:rPr>
                <w:rFonts w:cs="Times New Roman"/>
                <w:sz w:val="24"/>
                <w:szCs w:val="24"/>
              </w:rPr>
            </w:pPr>
            <w:r w:rsidRPr="00283DD9">
              <w:rPr>
                <w:rFonts w:cs="Times New Roman"/>
                <w:sz w:val="24"/>
                <w:szCs w:val="24"/>
              </w:rPr>
              <w:t>-</w:t>
            </w:r>
            <w:r w:rsidR="00D260AC" w:rsidRPr="00283DD9">
              <w:rPr>
                <w:rFonts w:cs="Times New Roman"/>
                <w:sz w:val="24"/>
                <w:szCs w:val="24"/>
              </w:rPr>
              <w:t>Tổ chức HĐNGLL tháng 11</w:t>
            </w:r>
          </w:p>
          <w:p w14:paraId="0089D0C2" w14:textId="77777777" w:rsidR="005145BB" w:rsidRPr="00283DD9" w:rsidRDefault="005145BB" w:rsidP="008629C2">
            <w:pPr>
              <w:spacing w:before="60" w:after="60"/>
              <w:jc w:val="both"/>
              <w:rPr>
                <w:rFonts w:cs="Times New Roman"/>
                <w:sz w:val="24"/>
                <w:szCs w:val="24"/>
              </w:rPr>
            </w:pPr>
            <w:r>
              <w:rPr>
                <w:rFonts w:cs="Times New Roman"/>
                <w:sz w:val="24"/>
                <w:szCs w:val="24"/>
              </w:rPr>
              <w:t xml:space="preserve">- Tổ chức chuyên đề </w:t>
            </w:r>
            <w:r w:rsidRPr="00283DD9">
              <w:rPr>
                <w:rFonts w:cs="Times New Roman"/>
                <w:sz w:val="24"/>
                <w:szCs w:val="24"/>
              </w:rPr>
              <w:t>GDKNS</w:t>
            </w:r>
          </w:p>
        </w:tc>
        <w:tc>
          <w:tcPr>
            <w:tcW w:w="1276" w:type="dxa"/>
          </w:tcPr>
          <w:p w14:paraId="421A5E0B" w14:textId="77777777" w:rsidR="00D260AC" w:rsidRPr="00283DD9" w:rsidRDefault="00D260AC" w:rsidP="008629C2">
            <w:pPr>
              <w:spacing w:before="60" w:after="60"/>
              <w:rPr>
                <w:rFonts w:cs="Times New Roman"/>
                <w:sz w:val="24"/>
                <w:szCs w:val="24"/>
              </w:rPr>
            </w:pPr>
          </w:p>
        </w:tc>
      </w:tr>
      <w:tr w:rsidR="00D260AC" w:rsidRPr="00283DD9" w14:paraId="4A74E0D0" w14:textId="77777777" w:rsidTr="008629C2">
        <w:tc>
          <w:tcPr>
            <w:tcW w:w="7796" w:type="dxa"/>
          </w:tcPr>
          <w:p w14:paraId="18B7E51C" w14:textId="77777777" w:rsidR="00D260AC" w:rsidRPr="00283DD9" w:rsidRDefault="00D260AC" w:rsidP="008629C2">
            <w:pPr>
              <w:spacing w:before="60" w:after="60"/>
              <w:rPr>
                <w:rFonts w:cs="Times New Roman"/>
                <w:b/>
                <w:sz w:val="24"/>
                <w:szCs w:val="24"/>
              </w:rPr>
            </w:pPr>
            <w:r w:rsidRPr="00283DD9">
              <w:rPr>
                <w:rFonts w:cs="Times New Roman"/>
                <w:b/>
                <w:sz w:val="24"/>
                <w:szCs w:val="24"/>
              </w:rPr>
              <w:t>Đoàn-Đội-NGLL:</w:t>
            </w:r>
          </w:p>
          <w:p w14:paraId="61DD2B7A" w14:textId="77777777" w:rsidR="00D260AC" w:rsidRPr="00283DD9" w:rsidRDefault="00D260AC" w:rsidP="008629C2">
            <w:pPr>
              <w:spacing w:before="60" w:after="60"/>
              <w:rPr>
                <w:rFonts w:cs="Times New Roman"/>
                <w:b/>
                <w:sz w:val="24"/>
                <w:szCs w:val="24"/>
              </w:rPr>
            </w:pPr>
            <w:r w:rsidRPr="00283DD9">
              <w:rPr>
                <w:rFonts w:cs="Times New Roman"/>
                <w:sz w:val="24"/>
                <w:szCs w:val="24"/>
              </w:rPr>
              <w:t>- Tổ chức các nội dung thi đua chào mừng 20/11</w:t>
            </w:r>
          </w:p>
        </w:tc>
        <w:tc>
          <w:tcPr>
            <w:tcW w:w="1276" w:type="dxa"/>
          </w:tcPr>
          <w:p w14:paraId="7CD9CC05" w14:textId="77777777" w:rsidR="00D260AC" w:rsidRPr="00283DD9" w:rsidRDefault="00D260AC" w:rsidP="008629C2">
            <w:pPr>
              <w:spacing w:before="60" w:after="60"/>
              <w:jc w:val="center"/>
              <w:rPr>
                <w:rFonts w:cs="Times New Roman"/>
                <w:sz w:val="24"/>
                <w:szCs w:val="24"/>
              </w:rPr>
            </w:pPr>
          </w:p>
        </w:tc>
      </w:tr>
      <w:tr w:rsidR="00D260AC" w:rsidRPr="00283DD9" w14:paraId="6BD2E690" w14:textId="77777777" w:rsidTr="008629C2">
        <w:tc>
          <w:tcPr>
            <w:tcW w:w="7796" w:type="dxa"/>
          </w:tcPr>
          <w:p w14:paraId="00E1754A" w14:textId="77777777" w:rsidR="00D260AC" w:rsidRPr="00283DD9" w:rsidRDefault="00D260AC" w:rsidP="008629C2">
            <w:pPr>
              <w:spacing w:before="60" w:after="60"/>
              <w:rPr>
                <w:rFonts w:cs="Times New Roman"/>
                <w:sz w:val="24"/>
                <w:szCs w:val="24"/>
              </w:rPr>
            </w:pPr>
            <w:r w:rsidRPr="00283DD9">
              <w:rPr>
                <w:rFonts w:cs="Times New Roman"/>
                <w:b/>
                <w:sz w:val="24"/>
                <w:szCs w:val="24"/>
              </w:rPr>
              <w:t xml:space="preserve"> -</w:t>
            </w:r>
            <w:r w:rsidRPr="00283DD9">
              <w:rPr>
                <w:rFonts w:cs="Times New Roman"/>
                <w:sz w:val="24"/>
                <w:szCs w:val="24"/>
              </w:rPr>
              <w:t>Kiểm tra nội bộ theo kế hoạch</w:t>
            </w:r>
          </w:p>
        </w:tc>
        <w:tc>
          <w:tcPr>
            <w:tcW w:w="1276" w:type="dxa"/>
          </w:tcPr>
          <w:p w14:paraId="645D56AC" w14:textId="77777777" w:rsidR="00D260AC" w:rsidRPr="00283DD9" w:rsidRDefault="00D260AC" w:rsidP="008629C2">
            <w:pPr>
              <w:spacing w:before="60" w:after="60"/>
              <w:rPr>
                <w:rFonts w:cs="Times New Roman"/>
                <w:b/>
                <w:sz w:val="24"/>
                <w:szCs w:val="24"/>
              </w:rPr>
            </w:pPr>
          </w:p>
        </w:tc>
      </w:tr>
      <w:tr w:rsidR="00D260AC" w:rsidRPr="00283DD9" w14:paraId="4FA08336" w14:textId="77777777" w:rsidTr="008629C2">
        <w:tc>
          <w:tcPr>
            <w:tcW w:w="7796" w:type="dxa"/>
          </w:tcPr>
          <w:p w14:paraId="14E42511" w14:textId="77777777" w:rsidR="00D260AC" w:rsidRPr="00283DD9" w:rsidRDefault="00D260AC" w:rsidP="008629C2">
            <w:pPr>
              <w:spacing w:before="60" w:after="60"/>
              <w:rPr>
                <w:rFonts w:cs="Times New Roman"/>
                <w:b/>
                <w:sz w:val="24"/>
                <w:szCs w:val="24"/>
                <w:u w:val="single"/>
              </w:rPr>
            </w:pPr>
            <w:r w:rsidRPr="00283DD9">
              <w:rPr>
                <w:rFonts w:cs="Times New Roman"/>
                <w:b/>
                <w:sz w:val="24"/>
                <w:szCs w:val="24"/>
                <w:u w:val="single"/>
              </w:rPr>
              <w:t>THÁNG 12:</w:t>
            </w:r>
          </w:p>
          <w:p w14:paraId="0F6EAF4E" w14:textId="77777777" w:rsidR="00D260AC" w:rsidRPr="00283DD9" w:rsidRDefault="00D260AC" w:rsidP="008629C2">
            <w:pPr>
              <w:spacing w:before="60" w:after="60"/>
              <w:rPr>
                <w:rFonts w:cs="Times New Roman"/>
                <w:sz w:val="24"/>
                <w:szCs w:val="24"/>
              </w:rPr>
            </w:pPr>
            <w:r w:rsidRPr="00283DD9">
              <w:rPr>
                <w:rFonts w:cs="Times New Roman"/>
                <w:sz w:val="24"/>
                <w:szCs w:val="24"/>
              </w:rPr>
              <w:t>Chuẩn bị Ôn tập thi HK I</w:t>
            </w:r>
          </w:p>
          <w:p w14:paraId="24480AAB" w14:textId="77777777" w:rsidR="00D260AC" w:rsidRPr="00283DD9" w:rsidRDefault="00D260AC" w:rsidP="008629C2">
            <w:pPr>
              <w:spacing w:before="60" w:after="60"/>
              <w:rPr>
                <w:rFonts w:cs="Times New Roman"/>
                <w:sz w:val="24"/>
                <w:szCs w:val="24"/>
              </w:rPr>
            </w:pPr>
            <w:r w:rsidRPr="00283DD9">
              <w:rPr>
                <w:rFonts w:cs="Times New Roman"/>
                <w:sz w:val="24"/>
                <w:szCs w:val="24"/>
              </w:rPr>
              <w:t>Nộp sản phẩm thi thiết kế E</w:t>
            </w:r>
            <w:r w:rsidR="00576726" w:rsidRPr="00283DD9">
              <w:rPr>
                <w:rFonts w:cs="Times New Roman"/>
                <w:sz w:val="24"/>
                <w:szCs w:val="24"/>
              </w:rPr>
              <w:t>l</w:t>
            </w:r>
            <w:r w:rsidRPr="00283DD9">
              <w:rPr>
                <w:rFonts w:cs="Times New Roman"/>
                <w:sz w:val="24"/>
                <w:szCs w:val="24"/>
              </w:rPr>
              <w:t>eaning</w:t>
            </w:r>
            <w:r w:rsidR="00576726">
              <w:rPr>
                <w:rFonts w:cs="Times New Roman"/>
                <w:sz w:val="24"/>
                <w:szCs w:val="24"/>
              </w:rPr>
              <w:t xml:space="preserve"> cấp huyện</w:t>
            </w:r>
          </w:p>
        </w:tc>
        <w:tc>
          <w:tcPr>
            <w:tcW w:w="1276" w:type="dxa"/>
          </w:tcPr>
          <w:p w14:paraId="7ACE18F6" w14:textId="77777777" w:rsidR="00D260AC" w:rsidRPr="00283DD9" w:rsidRDefault="00D260AC" w:rsidP="008629C2">
            <w:pPr>
              <w:spacing w:before="60" w:after="60"/>
              <w:rPr>
                <w:rFonts w:cs="Times New Roman"/>
                <w:sz w:val="24"/>
                <w:szCs w:val="24"/>
              </w:rPr>
            </w:pPr>
          </w:p>
        </w:tc>
      </w:tr>
      <w:tr w:rsidR="00D260AC" w:rsidRPr="00283DD9" w14:paraId="6632F44C" w14:textId="77777777" w:rsidTr="008629C2">
        <w:tc>
          <w:tcPr>
            <w:tcW w:w="7796" w:type="dxa"/>
          </w:tcPr>
          <w:p w14:paraId="5BD6938B" w14:textId="77777777" w:rsidR="00D260AC" w:rsidRPr="00283DD9" w:rsidRDefault="00D260AC" w:rsidP="008629C2">
            <w:pPr>
              <w:spacing w:before="60" w:after="60"/>
              <w:jc w:val="both"/>
              <w:rPr>
                <w:rFonts w:cs="Times New Roman"/>
                <w:sz w:val="24"/>
                <w:szCs w:val="24"/>
              </w:rPr>
            </w:pPr>
            <w:r w:rsidRPr="00283DD9">
              <w:rPr>
                <w:rFonts w:cs="Times New Roman"/>
                <w:sz w:val="24"/>
                <w:szCs w:val="24"/>
              </w:rPr>
              <w:t>-Tiếp tục các hoạt động NGLL để nâng cao chất lượ</w:t>
            </w:r>
            <w:r w:rsidR="00521E1C" w:rsidRPr="00283DD9">
              <w:rPr>
                <w:rFonts w:cs="Times New Roman"/>
                <w:sz w:val="24"/>
                <w:szCs w:val="24"/>
              </w:rPr>
              <w:t xml:space="preserve">ng ( </w:t>
            </w:r>
            <w:r w:rsidRPr="00283DD9">
              <w:rPr>
                <w:rFonts w:cs="Times New Roman"/>
                <w:sz w:val="24"/>
                <w:szCs w:val="24"/>
              </w:rPr>
              <w:t xml:space="preserve">Tiểu phẩm GDKNS), </w:t>
            </w:r>
            <w:r w:rsidR="00521E1C" w:rsidRPr="00283DD9">
              <w:rPr>
                <w:rFonts w:cs="Times New Roman"/>
                <w:sz w:val="24"/>
                <w:szCs w:val="24"/>
              </w:rPr>
              <w:t xml:space="preserve">- </w:t>
            </w:r>
            <w:r w:rsidRPr="00283DD9">
              <w:rPr>
                <w:rFonts w:cs="Times New Roman"/>
                <w:sz w:val="24"/>
                <w:szCs w:val="24"/>
              </w:rPr>
              <w:t xml:space="preserve">Sinh hoạt CM cụm </w:t>
            </w:r>
          </w:p>
          <w:p w14:paraId="51E72F09" w14:textId="77777777" w:rsidR="00D260AC" w:rsidRPr="00283DD9" w:rsidRDefault="00D260AC" w:rsidP="008629C2">
            <w:pPr>
              <w:spacing w:before="60" w:after="60"/>
              <w:jc w:val="both"/>
              <w:rPr>
                <w:rFonts w:cs="Times New Roman"/>
                <w:sz w:val="24"/>
                <w:szCs w:val="24"/>
              </w:rPr>
            </w:pPr>
            <w:r w:rsidRPr="00283DD9">
              <w:rPr>
                <w:rFonts w:cs="Times New Roman"/>
                <w:sz w:val="24"/>
                <w:szCs w:val="24"/>
              </w:rPr>
              <w:t xml:space="preserve">- Kiểm tra hồ sơ quản lý chuyên môn </w:t>
            </w:r>
          </w:p>
          <w:p w14:paraId="2D04498F" w14:textId="77777777" w:rsidR="00D260AC" w:rsidRPr="00283DD9" w:rsidRDefault="00D260AC" w:rsidP="008629C2">
            <w:pPr>
              <w:spacing w:before="60" w:after="60"/>
              <w:jc w:val="both"/>
              <w:rPr>
                <w:rFonts w:cs="Times New Roman"/>
                <w:sz w:val="24"/>
                <w:szCs w:val="24"/>
              </w:rPr>
            </w:pPr>
            <w:r w:rsidRPr="00283DD9">
              <w:rPr>
                <w:rFonts w:cs="Times New Roman"/>
                <w:sz w:val="24"/>
                <w:szCs w:val="24"/>
              </w:rPr>
              <w:t>-Trang bị đề cương ôn tập HKI</w:t>
            </w:r>
          </w:p>
          <w:p w14:paraId="1886ABE6" w14:textId="77777777" w:rsidR="00D260AC" w:rsidRPr="00283DD9" w:rsidRDefault="00521E1C" w:rsidP="008629C2">
            <w:pPr>
              <w:spacing w:before="60" w:after="60"/>
              <w:jc w:val="both"/>
              <w:rPr>
                <w:rFonts w:cs="Times New Roman"/>
                <w:sz w:val="24"/>
                <w:szCs w:val="24"/>
              </w:rPr>
            </w:pPr>
            <w:r w:rsidRPr="00283DD9">
              <w:rPr>
                <w:rFonts w:cs="Times New Roman"/>
                <w:sz w:val="24"/>
                <w:szCs w:val="24"/>
              </w:rPr>
              <w:t>-</w:t>
            </w:r>
            <w:r w:rsidR="00576726">
              <w:rPr>
                <w:rFonts w:cs="Times New Roman"/>
                <w:sz w:val="24"/>
                <w:szCs w:val="24"/>
              </w:rPr>
              <w:t xml:space="preserve">Kiểm tra </w:t>
            </w:r>
            <w:r w:rsidR="00D260AC" w:rsidRPr="00283DD9">
              <w:rPr>
                <w:rFonts w:cs="Times New Roman"/>
                <w:sz w:val="24"/>
                <w:szCs w:val="24"/>
              </w:rPr>
              <w:t>HKI</w:t>
            </w:r>
          </w:p>
          <w:p w14:paraId="017D4BD5" w14:textId="77777777" w:rsidR="00D260AC" w:rsidRPr="00283DD9" w:rsidRDefault="00521E1C" w:rsidP="008629C2">
            <w:pPr>
              <w:spacing w:before="60" w:after="60"/>
              <w:jc w:val="both"/>
              <w:rPr>
                <w:rFonts w:cs="Times New Roman"/>
                <w:sz w:val="24"/>
                <w:szCs w:val="24"/>
              </w:rPr>
            </w:pPr>
            <w:r w:rsidRPr="00283DD9">
              <w:rPr>
                <w:rFonts w:cs="Times New Roman"/>
                <w:sz w:val="24"/>
                <w:szCs w:val="24"/>
              </w:rPr>
              <w:t xml:space="preserve">- </w:t>
            </w:r>
            <w:r w:rsidR="00D260AC" w:rsidRPr="00283DD9">
              <w:rPr>
                <w:rFonts w:cs="Times New Roman"/>
                <w:sz w:val="24"/>
                <w:szCs w:val="24"/>
              </w:rPr>
              <w:t>Thi tài năng tiếng Anh OTE cấp trường</w:t>
            </w:r>
          </w:p>
          <w:p w14:paraId="3ED2E37A" w14:textId="77777777" w:rsidR="00D260AC" w:rsidRDefault="00D260AC" w:rsidP="008629C2">
            <w:pPr>
              <w:spacing w:before="60" w:after="60"/>
              <w:jc w:val="both"/>
              <w:rPr>
                <w:rFonts w:cs="Times New Roman"/>
                <w:sz w:val="24"/>
                <w:szCs w:val="24"/>
              </w:rPr>
            </w:pPr>
            <w:r w:rsidRPr="00283DD9">
              <w:rPr>
                <w:rFonts w:cs="Times New Roman"/>
                <w:sz w:val="24"/>
                <w:szCs w:val="24"/>
              </w:rPr>
              <w:t>-Tổ chức HĐNGLL tháng 12</w:t>
            </w:r>
          </w:p>
          <w:p w14:paraId="3B6D8288" w14:textId="77777777" w:rsidR="00576726" w:rsidRPr="00283DD9" w:rsidRDefault="00576726" w:rsidP="008629C2">
            <w:pPr>
              <w:spacing w:before="60" w:after="60"/>
              <w:jc w:val="both"/>
              <w:rPr>
                <w:rFonts w:cs="Times New Roman"/>
                <w:sz w:val="24"/>
                <w:szCs w:val="24"/>
              </w:rPr>
            </w:pPr>
            <w:r w:rsidRPr="00283DD9">
              <w:rPr>
                <w:rFonts w:cs="Times New Roman"/>
                <w:sz w:val="24"/>
                <w:szCs w:val="24"/>
              </w:rPr>
              <w:t>-Sinh hoạ</w:t>
            </w:r>
            <w:r>
              <w:rPr>
                <w:rFonts w:cs="Times New Roman"/>
                <w:sz w:val="24"/>
                <w:szCs w:val="24"/>
              </w:rPr>
              <w:t>t CLB Nghệ thuật, TDTT</w:t>
            </w:r>
          </w:p>
        </w:tc>
        <w:tc>
          <w:tcPr>
            <w:tcW w:w="1276" w:type="dxa"/>
          </w:tcPr>
          <w:p w14:paraId="73357E16" w14:textId="77777777" w:rsidR="00D260AC" w:rsidRPr="00283DD9" w:rsidRDefault="00D260AC" w:rsidP="008629C2">
            <w:pPr>
              <w:spacing w:before="60" w:after="60"/>
              <w:rPr>
                <w:rFonts w:cs="Times New Roman"/>
                <w:sz w:val="24"/>
                <w:szCs w:val="24"/>
              </w:rPr>
            </w:pPr>
          </w:p>
        </w:tc>
      </w:tr>
      <w:tr w:rsidR="00D260AC" w:rsidRPr="00283DD9" w14:paraId="56E89B5D" w14:textId="77777777" w:rsidTr="008629C2">
        <w:tc>
          <w:tcPr>
            <w:tcW w:w="7796" w:type="dxa"/>
          </w:tcPr>
          <w:p w14:paraId="4BD2ED70" w14:textId="77777777" w:rsidR="00D260AC" w:rsidRPr="00283DD9" w:rsidRDefault="00D260AC" w:rsidP="008629C2">
            <w:pPr>
              <w:spacing w:before="60" w:after="60"/>
              <w:rPr>
                <w:rFonts w:cs="Times New Roman"/>
                <w:b/>
                <w:sz w:val="24"/>
                <w:szCs w:val="24"/>
              </w:rPr>
            </w:pPr>
            <w:r w:rsidRPr="00283DD9">
              <w:rPr>
                <w:rFonts w:cs="Times New Roman"/>
                <w:b/>
                <w:sz w:val="24"/>
                <w:szCs w:val="24"/>
              </w:rPr>
              <w:t>Đoàn-Đội-NGLL:</w:t>
            </w:r>
          </w:p>
          <w:p w14:paraId="75EBB5C1" w14:textId="77777777" w:rsidR="00D260AC" w:rsidRPr="00283DD9" w:rsidRDefault="00D260AC" w:rsidP="008629C2">
            <w:pPr>
              <w:spacing w:before="60" w:after="60"/>
              <w:rPr>
                <w:rFonts w:cs="Times New Roman"/>
                <w:sz w:val="24"/>
                <w:szCs w:val="24"/>
              </w:rPr>
            </w:pPr>
            <w:r w:rsidRPr="00283DD9">
              <w:rPr>
                <w:rFonts w:cs="Times New Roman"/>
                <w:sz w:val="24"/>
                <w:szCs w:val="24"/>
              </w:rPr>
              <w:t>- Tuyên truyền ngày thành lập Quân đội NĐVN, GD truyền thống</w:t>
            </w:r>
          </w:p>
        </w:tc>
        <w:tc>
          <w:tcPr>
            <w:tcW w:w="1276" w:type="dxa"/>
          </w:tcPr>
          <w:p w14:paraId="6EA8A5AC" w14:textId="77777777" w:rsidR="00D260AC" w:rsidRPr="00283DD9" w:rsidRDefault="00D260AC" w:rsidP="008629C2">
            <w:pPr>
              <w:spacing w:before="60" w:after="60"/>
              <w:rPr>
                <w:rFonts w:cs="Times New Roman"/>
                <w:sz w:val="24"/>
                <w:szCs w:val="24"/>
              </w:rPr>
            </w:pPr>
          </w:p>
        </w:tc>
      </w:tr>
      <w:tr w:rsidR="00D260AC" w:rsidRPr="00283DD9" w14:paraId="0DE24F49" w14:textId="77777777" w:rsidTr="008629C2">
        <w:tc>
          <w:tcPr>
            <w:tcW w:w="7796" w:type="dxa"/>
          </w:tcPr>
          <w:p w14:paraId="349D1D92" w14:textId="77777777" w:rsidR="00D260AC" w:rsidRPr="00283DD9" w:rsidRDefault="00521E1C" w:rsidP="008629C2">
            <w:pPr>
              <w:spacing w:before="60" w:after="60"/>
              <w:rPr>
                <w:rFonts w:cs="Times New Roman"/>
                <w:sz w:val="24"/>
                <w:szCs w:val="24"/>
              </w:rPr>
            </w:pPr>
            <w:r w:rsidRPr="00283DD9">
              <w:rPr>
                <w:rFonts w:cs="Times New Roman"/>
                <w:sz w:val="24"/>
                <w:szCs w:val="24"/>
              </w:rPr>
              <w:t xml:space="preserve">- Viếng hương Nghĩa trang liệt sĩ xã Đại Quang và </w:t>
            </w:r>
            <w:r w:rsidR="00576726">
              <w:rPr>
                <w:rFonts w:cs="Times New Roman"/>
                <w:sz w:val="24"/>
                <w:szCs w:val="24"/>
              </w:rPr>
              <w:t xml:space="preserve">thăm </w:t>
            </w:r>
            <w:r w:rsidRPr="00283DD9">
              <w:rPr>
                <w:rFonts w:cs="Times New Roman"/>
                <w:sz w:val="24"/>
                <w:szCs w:val="24"/>
              </w:rPr>
              <w:t>2 mẹ Việt Nam anh hùng thôn Tam Hòa và thôn Mỹ An</w:t>
            </w:r>
            <w:r w:rsidR="00D260AC" w:rsidRPr="00283DD9">
              <w:rPr>
                <w:rFonts w:cs="Times New Roman"/>
                <w:sz w:val="24"/>
                <w:szCs w:val="24"/>
              </w:rPr>
              <w:t>.</w:t>
            </w:r>
          </w:p>
        </w:tc>
        <w:tc>
          <w:tcPr>
            <w:tcW w:w="1276" w:type="dxa"/>
          </w:tcPr>
          <w:p w14:paraId="0A843B44" w14:textId="77777777" w:rsidR="00D260AC" w:rsidRPr="00283DD9" w:rsidRDefault="00D260AC" w:rsidP="008629C2">
            <w:pPr>
              <w:spacing w:before="60" w:after="60"/>
              <w:rPr>
                <w:rFonts w:cs="Times New Roman"/>
                <w:b/>
                <w:sz w:val="24"/>
                <w:szCs w:val="24"/>
              </w:rPr>
            </w:pPr>
          </w:p>
        </w:tc>
      </w:tr>
      <w:tr w:rsidR="00D260AC" w:rsidRPr="00283DD9" w14:paraId="79A5FA10" w14:textId="77777777" w:rsidTr="008629C2">
        <w:tc>
          <w:tcPr>
            <w:tcW w:w="7796" w:type="dxa"/>
          </w:tcPr>
          <w:p w14:paraId="3E08641C" w14:textId="77777777" w:rsidR="00576726" w:rsidRDefault="00D260AC" w:rsidP="00576726">
            <w:pPr>
              <w:spacing w:before="60" w:after="60"/>
              <w:rPr>
                <w:rFonts w:cs="Times New Roman"/>
                <w:sz w:val="24"/>
                <w:szCs w:val="24"/>
              </w:rPr>
            </w:pPr>
            <w:r w:rsidRPr="00283DD9">
              <w:rPr>
                <w:rFonts w:cs="Times New Roman"/>
                <w:b/>
                <w:sz w:val="24"/>
                <w:szCs w:val="24"/>
              </w:rPr>
              <w:t xml:space="preserve"> </w:t>
            </w:r>
            <w:r w:rsidRPr="00283DD9">
              <w:rPr>
                <w:rFonts w:cs="Times New Roman"/>
                <w:sz w:val="24"/>
                <w:szCs w:val="24"/>
              </w:rPr>
              <w:t xml:space="preserve">-Kiểm kê CSVC </w:t>
            </w:r>
          </w:p>
          <w:p w14:paraId="680D5281" w14:textId="77777777" w:rsidR="00D260AC" w:rsidRDefault="00D260AC" w:rsidP="00576726">
            <w:pPr>
              <w:spacing w:before="60" w:after="60"/>
              <w:rPr>
                <w:rFonts w:cs="Times New Roman"/>
                <w:sz w:val="24"/>
                <w:szCs w:val="24"/>
              </w:rPr>
            </w:pPr>
            <w:r w:rsidRPr="00283DD9">
              <w:rPr>
                <w:rFonts w:cs="Times New Roman"/>
                <w:sz w:val="24"/>
                <w:szCs w:val="24"/>
              </w:rPr>
              <w:t xml:space="preserve"> -Kiểm tra nội bộ theo kế hoạch</w:t>
            </w:r>
          </w:p>
          <w:p w14:paraId="62F54FAD" w14:textId="1F3EBF80" w:rsidR="00A47B79" w:rsidRPr="00A47B79" w:rsidRDefault="00A47B79" w:rsidP="00576726">
            <w:pPr>
              <w:spacing w:before="60" w:after="60"/>
              <w:rPr>
                <w:rFonts w:cs="Times New Roman"/>
                <w:bCs/>
                <w:sz w:val="24"/>
                <w:szCs w:val="24"/>
              </w:rPr>
            </w:pPr>
            <w:r w:rsidRPr="00A47B79">
              <w:rPr>
                <w:rFonts w:cs="Times New Roman"/>
                <w:bCs/>
                <w:sz w:val="24"/>
                <w:szCs w:val="24"/>
              </w:rPr>
              <w:t>- Hoàn thiện minh chứng KĐCL</w:t>
            </w:r>
          </w:p>
        </w:tc>
        <w:tc>
          <w:tcPr>
            <w:tcW w:w="1276" w:type="dxa"/>
          </w:tcPr>
          <w:p w14:paraId="77FE80F4" w14:textId="77777777" w:rsidR="00D260AC" w:rsidRPr="00283DD9" w:rsidRDefault="00D260AC" w:rsidP="008629C2">
            <w:pPr>
              <w:spacing w:before="60" w:after="60"/>
              <w:rPr>
                <w:rFonts w:cs="Times New Roman"/>
                <w:sz w:val="24"/>
                <w:szCs w:val="24"/>
              </w:rPr>
            </w:pPr>
          </w:p>
        </w:tc>
      </w:tr>
    </w:tbl>
    <w:p w14:paraId="6F772787" w14:textId="77777777" w:rsidR="00D260AC" w:rsidRPr="00F16CD8" w:rsidRDefault="00D260AC" w:rsidP="00D260AC">
      <w:pPr>
        <w:spacing w:before="60" w:after="60"/>
        <w:rPr>
          <w:sz w:val="24"/>
          <w:szCs w:val="24"/>
        </w:rPr>
      </w:pPr>
      <w:r w:rsidRPr="00F16CD8">
        <w:rPr>
          <w:b/>
          <w:sz w:val="24"/>
          <w:szCs w:val="24"/>
        </w:rPr>
        <w:t xml:space="preserve">                                   HỌC KỲ II </w:t>
      </w:r>
      <w:r w:rsidR="00576726">
        <w:rPr>
          <w:sz w:val="24"/>
          <w:szCs w:val="24"/>
        </w:rPr>
        <w:t>( 18/1/ 2022 – 25/5/2022</w:t>
      </w:r>
      <w:r w:rsidRPr="00F16CD8">
        <w:rPr>
          <w:sz w:val="24"/>
          <w:szCs w:val="24"/>
        </w:rPr>
        <w:t xml:space="preserve">), 17 tuần thực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7"/>
        <w:gridCol w:w="1255"/>
      </w:tblGrid>
      <w:tr w:rsidR="00D260AC" w:rsidRPr="00F16CD8" w14:paraId="1B44D0D5" w14:textId="77777777" w:rsidTr="008629C2">
        <w:tc>
          <w:tcPr>
            <w:tcW w:w="8046" w:type="dxa"/>
          </w:tcPr>
          <w:p w14:paraId="49345FA7" w14:textId="77777777" w:rsidR="00D260AC" w:rsidRPr="00F16CD8" w:rsidRDefault="00D260AC" w:rsidP="008629C2">
            <w:pPr>
              <w:spacing w:before="60" w:after="60"/>
              <w:jc w:val="center"/>
              <w:rPr>
                <w:b/>
                <w:sz w:val="24"/>
                <w:szCs w:val="24"/>
              </w:rPr>
            </w:pPr>
            <w:r w:rsidRPr="00F16CD8">
              <w:rPr>
                <w:b/>
                <w:sz w:val="24"/>
                <w:szCs w:val="24"/>
              </w:rPr>
              <w:lastRenderedPageBreak/>
              <w:t>Nội dung</w:t>
            </w:r>
          </w:p>
        </w:tc>
        <w:tc>
          <w:tcPr>
            <w:tcW w:w="1276" w:type="dxa"/>
          </w:tcPr>
          <w:p w14:paraId="79465C03" w14:textId="77777777" w:rsidR="00D260AC" w:rsidRPr="00F16CD8" w:rsidRDefault="00D260AC" w:rsidP="008629C2">
            <w:pPr>
              <w:spacing w:before="60" w:after="60"/>
              <w:jc w:val="center"/>
              <w:rPr>
                <w:b/>
                <w:sz w:val="24"/>
                <w:szCs w:val="24"/>
              </w:rPr>
            </w:pPr>
            <w:r w:rsidRPr="00F16CD8">
              <w:rPr>
                <w:b/>
                <w:sz w:val="22"/>
                <w:szCs w:val="24"/>
              </w:rPr>
              <w:t>Thời gian</w:t>
            </w:r>
          </w:p>
        </w:tc>
      </w:tr>
      <w:tr w:rsidR="00D260AC" w:rsidRPr="00F16CD8" w14:paraId="379C0A1E" w14:textId="77777777" w:rsidTr="008629C2">
        <w:tc>
          <w:tcPr>
            <w:tcW w:w="8046" w:type="dxa"/>
          </w:tcPr>
          <w:p w14:paraId="3A0C4B07" w14:textId="77777777" w:rsidR="00D260AC" w:rsidRPr="00F16CD8" w:rsidRDefault="00D260AC" w:rsidP="008629C2">
            <w:pPr>
              <w:spacing w:before="60" w:after="60"/>
              <w:rPr>
                <w:b/>
                <w:sz w:val="24"/>
                <w:szCs w:val="24"/>
                <w:u w:val="single"/>
              </w:rPr>
            </w:pPr>
            <w:r w:rsidRPr="00F16CD8">
              <w:rPr>
                <w:b/>
                <w:sz w:val="24"/>
                <w:szCs w:val="24"/>
                <w:u w:val="single"/>
              </w:rPr>
              <w:t>THÁNG 1+2</w:t>
            </w:r>
          </w:p>
          <w:p w14:paraId="04A7289C" w14:textId="77777777" w:rsidR="00D260AC" w:rsidRPr="00F16CD8" w:rsidRDefault="00D260AC" w:rsidP="008629C2">
            <w:pPr>
              <w:spacing w:before="60" w:after="60"/>
              <w:rPr>
                <w:sz w:val="24"/>
                <w:szCs w:val="24"/>
              </w:rPr>
            </w:pPr>
            <w:r w:rsidRPr="00F16CD8">
              <w:rPr>
                <w:b/>
                <w:sz w:val="24"/>
                <w:szCs w:val="24"/>
              </w:rPr>
              <w:t>-</w:t>
            </w:r>
            <w:r w:rsidRPr="00F16CD8">
              <w:rPr>
                <w:sz w:val="24"/>
                <w:szCs w:val="24"/>
              </w:rPr>
              <w:t>Thực</w:t>
            </w:r>
            <w:r w:rsidRPr="00F16CD8">
              <w:rPr>
                <w:b/>
                <w:sz w:val="24"/>
                <w:szCs w:val="24"/>
              </w:rPr>
              <w:t xml:space="preserve"> </w:t>
            </w:r>
            <w:r w:rsidRPr="00F16CD8">
              <w:rPr>
                <w:sz w:val="24"/>
                <w:szCs w:val="24"/>
              </w:rPr>
              <w:t>hiện chương trình HKII</w:t>
            </w:r>
          </w:p>
        </w:tc>
        <w:tc>
          <w:tcPr>
            <w:tcW w:w="1276" w:type="dxa"/>
          </w:tcPr>
          <w:p w14:paraId="1BCD8CB7" w14:textId="77777777" w:rsidR="00D260AC" w:rsidRPr="00F16CD8" w:rsidRDefault="00D260AC" w:rsidP="008629C2">
            <w:pPr>
              <w:spacing w:before="60" w:after="60"/>
              <w:rPr>
                <w:b/>
                <w:sz w:val="24"/>
                <w:szCs w:val="24"/>
              </w:rPr>
            </w:pPr>
          </w:p>
        </w:tc>
      </w:tr>
      <w:tr w:rsidR="00D260AC" w:rsidRPr="00F16CD8" w14:paraId="5DF930C5" w14:textId="77777777" w:rsidTr="008629C2">
        <w:tc>
          <w:tcPr>
            <w:tcW w:w="8046" w:type="dxa"/>
          </w:tcPr>
          <w:p w14:paraId="783CFF3B" w14:textId="77777777" w:rsidR="00D260AC" w:rsidRPr="00F16CD8" w:rsidRDefault="00576726" w:rsidP="008629C2">
            <w:pPr>
              <w:spacing w:before="60" w:after="60"/>
              <w:jc w:val="both"/>
              <w:rPr>
                <w:sz w:val="24"/>
                <w:szCs w:val="24"/>
              </w:rPr>
            </w:pPr>
            <w:r>
              <w:rPr>
                <w:sz w:val="24"/>
                <w:szCs w:val="24"/>
              </w:rPr>
              <w:t xml:space="preserve"> -Kiểm tra</w:t>
            </w:r>
            <w:r w:rsidR="00D260AC" w:rsidRPr="00F16CD8">
              <w:rPr>
                <w:sz w:val="24"/>
                <w:szCs w:val="24"/>
              </w:rPr>
              <w:t xml:space="preserve"> HKI và sơ kết học kỳ</w:t>
            </w:r>
          </w:p>
          <w:p w14:paraId="57186E92" w14:textId="77777777" w:rsidR="00D260AC" w:rsidRPr="00F16CD8" w:rsidRDefault="00D260AC" w:rsidP="008629C2">
            <w:pPr>
              <w:spacing w:before="60" w:after="60"/>
              <w:jc w:val="both"/>
              <w:rPr>
                <w:sz w:val="24"/>
                <w:szCs w:val="24"/>
              </w:rPr>
            </w:pPr>
            <w:r w:rsidRPr="00F16CD8">
              <w:rPr>
                <w:sz w:val="24"/>
                <w:szCs w:val="24"/>
              </w:rPr>
              <w:t>- Phân công lao động HKII, Sinh hoạt CM cấp huyện</w:t>
            </w:r>
          </w:p>
          <w:p w14:paraId="5F56C5DB" w14:textId="77777777" w:rsidR="00D260AC" w:rsidRDefault="00D260AC" w:rsidP="00576726">
            <w:pPr>
              <w:spacing w:before="60" w:after="60"/>
              <w:jc w:val="both"/>
              <w:rPr>
                <w:sz w:val="24"/>
                <w:szCs w:val="24"/>
              </w:rPr>
            </w:pPr>
            <w:r w:rsidRPr="00F16CD8">
              <w:rPr>
                <w:sz w:val="24"/>
                <w:szCs w:val="24"/>
              </w:rPr>
              <w:t xml:space="preserve">-Tổ chức thi </w:t>
            </w:r>
            <w:r w:rsidR="00576726">
              <w:rPr>
                <w:sz w:val="24"/>
                <w:szCs w:val="24"/>
              </w:rPr>
              <w:t>VHHV</w:t>
            </w:r>
            <w:r w:rsidRPr="00F16CD8">
              <w:rPr>
                <w:sz w:val="24"/>
                <w:szCs w:val="24"/>
              </w:rPr>
              <w:t xml:space="preserve"> cấp trường</w:t>
            </w:r>
          </w:p>
          <w:p w14:paraId="1EF15534" w14:textId="77777777" w:rsidR="005145BB" w:rsidRPr="00F16CD8" w:rsidRDefault="005145BB" w:rsidP="00576726">
            <w:pPr>
              <w:spacing w:before="60" w:after="60"/>
              <w:jc w:val="both"/>
              <w:rPr>
                <w:sz w:val="24"/>
                <w:szCs w:val="24"/>
              </w:rPr>
            </w:pPr>
            <w:r>
              <w:rPr>
                <w:rFonts w:cs="Times New Roman"/>
                <w:sz w:val="24"/>
                <w:szCs w:val="24"/>
              </w:rPr>
              <w:t xml:space="preserve">- Tổ chức chuyên đề </w:t>
            </w:r>
            <w:r w:rsidRPr="00283DD9">
              <w:rPr>
                <w:rFonts w:cs="Times New Roman"/>
                <w:sz w:val="24"/>
                <w:szCs w:val="24"/>
              </w:rPr>
              <w:t>GDKNS</w:t>
            </w:r>
          </w:p>
        </w:tc>
        <w:tc>
          <w:tcPr>
            <w:tcW w:w="1276" w:type="dxa"/>
          </w:tcPr>
          <w:p w14:paraId="2B5E5BEC" w14:textId="77777777" w:rsidR="00D260AC" w:rsidRPr="00F16CD8" w:rsidRDefault="00D260AC" w:rsidP="008629C2">
            <w:pPr>
              <w:spacing w:before="60" w:after="60"/>
              <w:jc w:val="center"/>
              <w:rPr>
                <w:sz w:val="24"/>
                <w:szCs w:val="24"/>
              </w:rPr>
            </w:pPr>
          </w:p>
        </w:tc>
      </w:tr>
      <w:tr w:rsidR="00D260AC" w:rsidRPr="00F16CD8" w14:paraId="3A984978" w14:textId="77777777" w:rsidTr="008629C2">
        <w:tc>
          <w:tcPr>
            <w:tcW w:w="8046" w:type="dxa"/>
          </w:tcPr>
          <w:p w14:paraId="3BD0CCB5" w14:textId="77777777" w:rsidR="00D260AC" w:rsidRPr="00F16CD8" w:rsidRDefault="00D260AC" w:rsidP="008629C2">
            <w:pPr>
              <w:spacing w:before="60" w:after="60"/>
              <w:rPr>
                <w:b/>
                <w:sz w:val="24"/>
                <w:szCs w:val="24"/>
              </w:rPr>
            </w:pPr>
            <w:r w:rsidRPr="00F16CD8">
              <w:rPr>
                <w:b/>
                <w:sz w:val="24"/>
                <w:szCs w:val="24"/>
              </w:rPr>
              <w:t>Đoàn-Đội-NGLL:</w:t>
            </w:r>
          </w:p>
        </w:tc>
        <w:tc>
          <w:tcPr>
            <w:tcW w:w="1276" w:type="dxa"/>
          </w:tcPr>
          <w:p w14:paraId="544A1F1C" w14:textId="77777777" w:rsidR="00D260AC" w:rsidRPr="00F16CD8" w:rsidRDefault="00D260AC" w:rsidP="008629C2">
            <w:pPr>
              <w:spacing w:before="60" w:after="60"/>
              <w:rPr>
                <w:b/>
                <w:sz w:val="24"/>
                <w:szCs w:val="24"/>
              </w:rPr>
            </w:pPr>
          </w:p>
        </w:tc>
      </w:tr>
      <w:tr w:rsidR="00D260AC" w:rsidRPr="00F16CD8" w14:paraId="7DDBA3C9" w14:textId="77777777" w:rsidTr="008629C2">
        <w:tc>
          <w:tcPr>
            <w:tcW w:w="8046" w:type="dxa"/>
          </w:tcPr>
          <w:p w14:paraId="7F474154" w14:textId="77777777" w:rsidR="00D260AC" w:rsidRPr="00F16CD8" w:rsidRDefault="00D260AC" w:rsidP="008629C2">
            <w:pPr>
              <w:spacing w:before="60" w:after="60"/>
              <w:rPr>
                <w:b/>
                <w:sz w:val="24"/>
                <w:szCs w:val="24"/>
              </w:rPr>
            </w:pPr>
            <w:r w:rsidRPr="00F16CD8">
              <w:rPr>
                <w:sz w:val="24"/>
                <w:szCs w:val="24"/>
              </w:rPr>
              <w:t>- Tổ chức sinh hoạt một CLB nghệ thuật ( Nhạc, họa)</w:t>
            </w:r>
            <w:r w:rsidR="00576726">
              <w:rPr>
                <w:sz w:val="24"/>
                <w:szCs w:val="24"/>
              </w:rPr>
              <w:t>, Tiếng Anh, TDTT</w:t>
            </w:r>
          </w:p>
          <w:p w14:paraId="6BA23151" w14:textId="77777777" w:rsidR="00D260AC" w:rsidRPr="00F16CD8" w:rsidRDefault="00D260AC" w:rsidP="008629C2">
            <w:pPr>
              <w:spacing w:before="60" w:after="60"/>
              <w:rPr>
                <w:sz w:val="24"/>
                <w:szCs w:val="24"/>
              </w:rPr>
            </w:pPr>
            <w:r w:rsidRPr="00F16CD8">
              <w:rPr>
                <w:sz w:val="24"/>
                <w:szCs w:val="24"/>
              </w:rPr>
              <w:t xml:space="preserve">- Tập huấn các nội dung để chuẩn bị cho hội thi </w:t>
            </w:r>
            <w:r w:rsidRPr="00F16CD8">
              <w:rPr>
                <w:b/>
                <w:sz w:val="24"/>
                <w:szCs w:val="24"/>
              </w:rPr>
              <w:t>“Chỉ huy giỏi”</w:t>
            </w:r>
            <w:r w:rsidRPr="00F16CD8">
              <w:rPr>
                <w:sz w:val="24"/>
                <w:szCs w:val="24"/>
              </w:rPr>
              <w:t xml:space="preserve"> cấp Huyện</w:t>
            </w:r>
          </w:p>
        </w:tc>
        <w:tc>
          <w:tcPr>
            <w:tcW w:w="1276" w:type="dxa"/>
          </w:tcPr>
          <w:p w14:paraId="484AEFBB" w14:textId="77777777" w:rsidR="00D260AC" w:rsidRPr="00F16CD8" w:rsidRDefault="00D260AC" w:rsidP="008629C2">
            <w:pPr>
              <w:spacing w:before="60" w:after="60"/>
              <w:rPr>
                <w:sz w:val="24"/>
                <w:szCs w:val="24"/>
              </w:rPr>
            </w:pPr>
          </w:p>
        </w:tc>
      </w:tr>
      <w:tr w:rsidR="00D260AC" w:rsidRPr="00F16CD8" w14:paraId="7CBB80BA" w14:textId="77777777" w:rsidTr="008629C2">
        <w:tc>
          <w:tcPr>
            <w:tcW w:w="8046" w:type="dxa"/>
          </w:tcPr>
          <w:p w14:paraId="6E274177" w14:textId="77777777" w:rsidR="00D260AC" w:rsidRPr="00F16CD8" w:rsidRDefault="00233724" w:rsidP="008629C2">
            <w:pPr>
              <w:spacing w:before="60" w:after="60"/>
              <w:rPr>
                <w:sz w:val="24"/>
                <w:szCs w:val="24"/>
              </w:rPr>
            </w:pPr>
            <w:r>
              <w:rPr>
                <w:sz w:val="24"/>
                <w:szCs w:val="24"/>
              </w:rPr>
              <w:t xml:space="preserve">- </w:t>
            </w:r>
            <w:r w:rsidR="00D260AC" w:rsidRPr="00F16CD8">
              <w:rPr>
                <w:sz w:val="24"/>
                <w:szCs w:val="24"/>
              </w:rPr>
              <w:t xml:space="preserve">Hoàn thành kiểm tra HĐSP Tổ Hóa </w:t>
            </w:r>
            <w:r>
              <w:rPr>
                <w:sz w:val="24"/>
                <w:szCs w:val="24"/>
              </w:rPr>
              <w:t>-</w:t>
            </w:r>
            <w:r w:rsidR="00D260AC" w:rsidRPr="00F16CD8">
              <w:rPr>
                <w:sz w:val="24"/>
                <w:szCs w:val="24"/>
              </w:rPr>
              <w:t>Sinh –TD, Kiểm tra toàn diện hồ sơ Ytế</w:t>
            </w:r>
          </w:p>
        </w:tc>
        <w:tc>
          <w:tcPr>
            <w:tcW w:w="1276" w:type="dxa"/>
          </w:tcPr>
          <w:p w14:paraId="73075E59" w14:textId="77777777" w:rsidR="00D260AC" w:rsidRPr="00F16CD8" w:rsidRDefault="00D260AC" w:rsidP="008629C2">
            <w:pPr>
              <w:spacing w:before="60" w:after="60"/>
              <w:rPr>
                <w:b/>
                <w:sz w:val="24"/>
                <w:szCs w:val="24"/>
              </w:rPr>
            </w:pPr>
          </w:p>
        </w:tc>
      </w:tr>
      <w:tr w:rsidR="00D260AC" w:rsidRPr="00F16CD8" w14:paraId="77078764" w14:textId="77777777" w:rsidTr="008629C2">
        <w:tc>
          <w:tcPr>
            <w:tcW w:w="8046" w:type="dxa"/>
          </w:tcPr>
          <w:p w14:paraId="40465E46" w14:textId="77777777" w:rsidR="00D260AC" w:rsidRPr="00F16CD8" w:rsidRDefault="00D260AC" w:rsidP="008629C2">
            <w:pPr>
              <w:spacing w:before="60" w:after="60"/>
              <w:rPr>
                <w:sz w:val="24"/>
                <w:szCs w:val="24"/>
              </w:rPr>
            </w:pPr>
            <w:r w:rsidRPr="00F16CD8">
              <w:rPr>
                <w:b/>
                <w:sz w:val="24"/>
                <w:szCs w:val="24"/>
              </w:rPr>
              <w:t>-</w:t>
            </w:r>
            <w:r w:rsidRPr="00F16CD8">
              <w:rPr>
                <w:sz w:val="24"/>
                <w:szCs w:val="24"/>
              </w:rPr>
              <w:t>Mừng Đảng, Mừng Xuân</w:t>
            </w:r>
          </w:p>
        </w:tc>
        <w:tc>
          <w:tcPr>
            <w:tcW w:w="1276" w:type="dxa"/>
          </w:tcPr>
          <w:p w14:paraId="669B8343" w14:textId="77777777" w:rsidR="00D260AC" w:rsidRPr="00F16CD8" w:rsidRDefault="00D260AC" w:rsidP="008629C2">
            <w:pPr>
              <w:spacing w:before="60" w:after="60"/>
              <w:rPr>
                <w:b/>
                <w:sz w:val="24"/>
                <w:szCs w:val="24"/>
              </w:rPr>
            </w:pPr>
          </w:p>
        </w:tc>
      </w:tr>
      <w:tr w:rsidR="00D260AC" w:rsidRPr="00F16CD8" w14:paraId="210A1C6F" w14:textId="77777777" w:rsidTr="008629C2">
        <w:tc>
          <w:tcPr>
            <w:tcW w:w="8046" w:type="dxa"/>
          </w:tcPr>
          <w:p w14:paraId="76E1F04D" w14:textId="77777777" w:rsidR="00D260AC" w:rsidRPr="00F16CD8" w:rsidRDefault="00576726" w:rsidP="008629C2">
            <w:pPr>
              <w:spacing w:before="60" w:after="60"/>
              <w:jc w:val="both"/>
              <w:rPr>
                <w:sz w:val="24"/>
                <w:szCs w:val="24"/>
              </w:rPr>
            </w:pPr>
            <w:r w:rsidRPr="00F16CD8">
              <w:rPr>
                <w:sz w:val="24"/>
                <w:szCs w:val="24"/>
              </w:rPr>
              <w:t xml:space="preserve"> </w:t>
            </w:r>
            <w:r w:rsidR="00D260AC" w:rsidRPr="00F16CD8">
              <w:rPr>
                <w:sz w:val="24"/>
                <w:szCs w:val="24"/>
              </w:rPr>
              <w:t xml:space="preserve">-Thi HSG 6,7,8 cấp trường </w:t>
            </w:r>
          </w:p>
          <w:p w14:paraId="54CCA63E" w14:textId="77777777" w:rsidR="00D260AC" w:rsidRPr="00F16CD8" w:rsidRDefault="00D260AC" w:rsidP="008629C2">
            <w:pPr>
              <w:spacing w:before="60" w:after="60"/>
              <w:jc w:val="both"/>
              <w:rPr>
                <w:sz w:val="24"/>
                <w:szCs w:val="24"/>
              </w:rPr>
            </w:pPr>
            <w:r w:rsidRPr="00F16CD8">
              <w:rPr>
                <w:sz w:val="24"/>
                <w:szCs w:val="24"/>
              </w:rPr>
              <w:t>-Thi  Tài năng Tiếng Anh cấp huyện</w:t>
            </w:r>
          </w:p>
          <w:p w14:paraId="4A12847F" w14:textId="77777777" w:rsidR="00D260AC" w:rsidRPr="00F16CD8" w:rsidRDefault="00D260AC" w:rsidP="008629C2">
            <w:pPr>
              <w:spacing w:before="60" w:after="60"/>
              <w:jc w:val="both"/>
              <w:rPr>
                <w:sz w:val="24"/>
                <w:szCs w:val="24"/>
              </w:rPr>
            </w:pPr>
            <w:r w:rsidRPr="00F16CD8">
              <w:rPr>
                <w:sz w:val="24"/>
                <w:szCs w:val="24"/>
              </w:rPr>
              <w:t xml:space="preserve">- Tiếp tục thực hiện các giải pháp nâng cao chất lượng </w:t>
            </w:r>
          </w:p>
          <w:p w14:paraId="4371CC29" w14:textId="77777777" w:rsidR="00D260AC" w:rsidRPr="00F16CD8" w:rsidRDefault="00D260AC" w:rsidP="00233724">
            <w:pPr>
              <w:spacing w:before="60" w:after="60"/>
              <w:jc w:val="both"/>
              <w:rPr>
                <w:sz w:val="24"/>
                <w:szCs w:val="24"/>
              </w:rPr>
            </w:pPr>
            <w:r w:rsidRPr="00F16CD8">
              <w:rPr>
                <w:sz w:val="24"/>
                <w:szCs w:val="24"/>
              </w:rPr>
              <w:t xml:space="preserve"> - Tổ chức HĐNGLL </w:t>
            </w:r>
          </w:p>
        </w:tc>
        <w:tc>
          <w:tcPr>
            <w:tcW w:w="1276" w:type="dxa"/>
          </w:tcPr>
          <w:p w14:paraId="7FB21A6E" w14:textId="77777777" w:rsidR="00D260AC" w:rsidRPr="00F16CD8" w:rsidRDefault="00D260AC" w:rsidP="008629C2">
            <w:pPr>
              <w:spacing w:before="60" w:after="60"/>
              <w:jc w:val="center"/>
              <w:rPr>
                <w:sz w:val="24"/>
                <w:szCs w:val="24"/>
              </w:rPr>
            </w:pPr>
          </w:p>
          <w:p w14:paraId="6EACF07C" w14:textId="77777777" w:rsidR="00D260AC" w:rsidRPr="00F16CD8" w:rsidRDefault="00D260AC" w:rsidP="008629C2">
            <w:pPr>
              <w:spacing w:before="60" w:after="60"/>
              <w:jc w:val="center"/>
              <w:rPr>
                <w:sz w:val="24"/>
                <w:szCs w:val="24"/>
              </w:rPr>
            </w:pPr>
          </w:p>
          <w:p w14:paraId="7B92AF11" w14:textId="77777777" w:rsidR="00D260AC" w:rsidRPr="00F16CD8" w:rsidRDefault="00D260AC" w:rsidP="008629C2">
            <w:pPr>
              <w:spacing w:before="60" w:after="60"/>
              <w:jc w:val="center"/>
              <w:rPr>
                <w:sz w:val="24"/>
                <w:szCs w:val="24"/>
              </w:rPr>
            </w:pPr>
          </w:p>
          <w:p w14:paraId="45532047" w14:textId="77777777" w:rsidR="00D260AC" w:rsidRPr="00F16CD8" w:rsidRDefault="00D260AC" w:rsidP="008629C2">
            <w:pPr>
              <w:spacing w:before="60" w:after="60"/>
              <w:rPr>
                <w:sz w:val="24"/>
                <w:szCs w:val="24"/>
              </w:rPr>
            </w:pPr>
            <w:r w:rsidRPr="00F16CD8">
              <w:rPr>
                <w:sz w:val="24"/>
                <w:szCs w:val="24"/>
              </w:rPr>
              <w:t xml:space="preserve">     </w:t>
            </w:r>
          </w:p>
        </w:tc>
      </w:tr>
      <w:tr w:rsidR="00D260AC" w:rsidRPr="00F16CD8" w14:paraId="00788E54" w14:textId="77777777" w:rsidTr="008629C2">
        <w:tc>
          <w:tcPr>
            <w:tcW w:w="8046" w:type="dxa"/>
          </w:tcPr>
          <w:p w14:paraId="1BF1A398" w14:textId="77777777" w:rsidR="00D260AC" w:rsidRPr="00F16CD8" w:rsidRDefault="00D260AC" w:rsidP="008629C2">
            <w:pPr>
              <w:spacing w:before="60" w:after="60"/>
              <w:rPr>
                <w:sz w:val="24"/>
                <w:szCs w:val="24"/>
              </w:rPr>
            </w:pPr>
            <w:r w:rsidRPr="00F16CD8">
              <w:rPr>
                <w:sz w:val="24"/>
                <w:szCs w:val="24"/>
              </w:rPr>
              <w:t>-</w:t>
            </w:r>
            <w:r w:rsidRPr="00F16CD8">
              <w:rPr>
                <w:b/>
                <w:sz w:val="24"/>
                <w:szCs w:val="24"/>
              </w:rPr>
              <w:t>Đoàn-Đội-NGLL:</w:t>
            </w:r>
          </w:p>
          <w:p w14:paraId="201DCCD2" w14:textId="77777777" w:rsidR="00D260AC" w:rsidRPr="00F16CD8" w:rsidRDefault="00D260AC" w:rsidP="008629C2">
            <w:pPr>
              <w:spacing w:before="60" w:after="60"/>
              <w:rPr>
                <w:sz w:val="24"/>
                <w:szCs w:val="24"/>
              </w:rPr>
            </w:pPr>
            <w:r w:rsidRPr="00F16CD8">
              <w:rPr>
                <w:sz w:val="24"/>
                <w:szCs w:val="24"/>
              </w:rPr>
              <w:t xml:space="preserve"> -Tuyên truyền ngày thành lập Đảng 3/2</w:t>
            </w:r>
          </w:p>
          <w:p w14:paraId="32475C85" w14:textId="77777777" w:rsidR="00D260AC" w:rsidRPr="00F16CD8" w:rsidRDefault="00D260AC" w:rsidP="008629C2">
            <w:pPr>
              <w:spacing w:before="60" w:after="60"/>
              <w:rPr>
                <w:sz w:val="24"/>
                <w:szCs w:val="24"/>
              </w:rPr>
            </w:pPr>
            <w:r w:rsidRPr="00F16CD8">
              <w:rPr>
                <w:sz w:val="24"/>
                <w:szCs w:val="24"/>
              </w:rPr>
              <w:t xml:space="preserve">- Tổ chức các hoạt động Mừng Đảng đón xuân , tặng quà tết CB,CNVC . </w:t>
            </w:r>
          </w:p>
          <w:p w14:paraId="76B5380C" w14:textId="77777777" w:rsidR="00D260AC" w:rsidRPr="00F16CD8" w:rsidRDefault="00D260AC" w:rsidP="008629C2">
            <w:pPr>
              <w:spacing w:before="60" w:after="60"/>
              <w:rPr>
                <w:b/>
                <w:sz w:val="24"/>
                <w:szCs w:val="24"/>
              </w:rPr>
            </w:pPr>
            <w:r w:rsidRPr="00F16CD8">
              <w:rPr>
                <w:sz w:val="24"/>
                <w:szCs w:val="24"/>
              </w:rPr>
              <w:t xml:space="preserve">- Tập luyện </w:t>
            </w:r>
            <w:r w:rsidR="00576726">
              <w:rPr>
                <w:sz w:val="24"/>
                <w:szCs w:val="24"/>
              </w:rPr>
              <w:t>TDTT, văn nghệ để dự thi cấp huyện</w:t>
            </w:r>
          </w:p>
        </w:tc>
        <w:tc>
          <w:tcPr>
            <w:tcW w:w="1276" w:type="dxa"/>
          </w:tcPr>
          <w:p w14:paraId="21342D7B" w14:textId="77777777" w:rsidR="00D260AC" w:rsidRPr="00F16CD8" w:rsidRDefault="00D260AC" w:rsidP="008629C2">
            <w:pPr>
              <w:spacing w:before="60" w:after="60"/>
              <w:rPr>
                <w:b/>
                <w:sz w:val="24"/>
                <w:szCs w:val="24"/>
              </w:rPr>
            </w:pPr>
          </w:p>
          <w:p w14:paraId="69C18ABE" w14:textId="77777777" w:rsidR="00D260AC" w:rsidRPr="00F16CD8" w:rsidRDefault="00D260AC" w:rsidP="008629C2">
            <w:pPr>
              <w:spacing w:before="60" w:after="60"/>
              <w:rPr>
                <w:b/>
                <w:sz w:val="24"/>
                <w:szCs w:val="24"/>
              </w:rPr>
            </w:pPr>
          </w:p>
          <w:p w14:paraId="40F48AAB" w14:textId="77777777" w:rsidR="00D260AC" w:rsidRPr="00F16CD8" w:rsidRDefault="00D260AC" w:rsidP="008629C2">
            <w:pPr>
              <w:spacing w:before="60" w:after="60"/>
              <w:rPr>
                <w:sz w:val="24"/>
                <w:szCs w:val="24"/>
              </w:rPr>
            </w:pPr>
            <w:r w:rsidRPr="00F16CD8">
              <w:rPr>
                <w:sz w:val="24"/>
                <w:szCs w:val="24"/>
              </w:rPr>
              <w:t xml:space="preserve">        </w:t>
            </w:r>
          </w:p>
        </w:tc>
      </w:tr>
      <w:tr w:rsidR="00D260AC" w:rsidRPr="00F16CD8" w14:paraId="7D45ED07" w14:textId="77777777" w:rsidTr="008629C2">
        <w:tc>
          <w:tcPr>
            <w:tcW w:w="8046" w:type="dxa"/>
          </w:tcPr>
          <w:p w14:paraId="2BF8D594" w14:textId="77777777" w:rsidR="00D260AC" w:rsidRPr="00F16CD8" w:rsidRDefault="00D260AC" w:rsidP="008629C2">
            <w:pPr>
              <w:spacing w:before="60" w:after="60"/>
              <w:rPr>
                <w:sz w:val="24"/>
                <w:szCs w:val="24"/>
              </w:rPr>
            </w:pPr>
            <w:r w:rsidRPr="00F16CD8">
              <w:rPr>
                <w:sz w:val="24"/>
                <w:szCs w:val="24"/>
              </w:rPr>
              <w:t>- Viếng hương NTLS  Kỉ niệm ngày 3/2</w:t>
            </w:r>
          </w:p>
          <w:p w14:paraId="042656ED" w14:textId="77777777" w:rsidR="00D260AC" w:rsidRPr="00F16CD8" w:rsidRDefault="00D260AC" w:rsidP="008629C2">
            <w:pPr>
              <w:spacing w:before="60" w:after="60"/>
              <w:rPr>
                <w:b/>
                <w:sz w:val="24"/>
                <w:szCs w:val="24"/>
              </w:rPr>
            </w:pPr>
            <w:r w:rsidRPr="00F16CD8">
              <w:rPr>
                <w:sz w:val="24"/>
                <w:szCs w:val="24"/>
              </w:rPr>
              <w:t>- Triển khai làm SP sáng tạo trẻ.</w:t>
            </w:r>
          </w:p>
          <w:p w14:paraId="4DE17E01" w14:textId="77777777" w:rsidR="00D260AC" w:rsidRPr="00F16CD8" w:rsidRDefault="00D260AC" w:rsidP="008629C2">
            <w:pPr>
              <w:spacing w:before="60" w:after="60"/>
              <w:rPr>
                <w:b/>
                <w:sz w:val="24"/>
                <w:szCs w:val="24"/>
              </w:rPr>
            </w:pPr>
            <w:r w:rsidRPr="00F16CD8">
              <w:rPr>
                <w:sz w:val="24"/>
                <w:szCs w:val="24"/>
              </w:rPr>
              <w:t>- Phát động làm SP sáng tạo trẻ.</w:t>
            </w:r>
          </w:p>
        </w:tc>
        <w:tc>
          <w:tcPr>
            <w:tcW w:w="1276" w:type="dxa"/>
          </w:tcPr>
          <w:p w14:paraId="5EABBB86" w14:textId="77777777" w:rsidR="00D260AC" w:rsidRPr="00F16CD8" w:rsidRDefault="00D260AC" w:rsidP="008629C2">
            <w:pPr>
              <w:spacing w:before="60" w:after="60"/>
              <w:rPr>
                <w:b/>
                <w:sz w:val="24"/>
                <w:szCs w:val="24"/>
              </w:rPr>
            </w:pPr>
          </w:p>
        </w:tc>
      </w:tr>
      <w:tr w:rsidR="00D260AC" w:rsidRPr="00F16CD8" w14:paraId="58F1311D" w14:textId="77777777" w:rsidTr="008629C2">
        <w:tc>
          <w:tcPr>
            <w:tcW w:w="8046" w:type="dxa"/>
          </w:tcPr>
          <w:p w14:paraId="7EA30E37" w14:textId="77777777" w:rsidR="00D260AC" w:rsidRPr="00F16CD8" w:rsidRDefault="00D260AC" w:rsidP="008629C2">
            <w:pPr>
              <w:spacing w:before="60" w:after="60"/>
              <w:rPr>
                <w:b/>
                <w:sz w:val="24"/>
                <w:szCs w:val="24"/>
                <w:u w:val="single"/>
              </w:rPr>
            </w:pPr>
            <w:r w:rsidRPr="00F16CD8">
              <w:rPr>
                <w:b/>
                <w:sz w:val="24"/>
                <w:szCs w:val="24"/>
                <w:u w:val="single"/>
              </w:rPr>
              <w:t>THÁNG 3:</w:t>
            </w:r>
          </w:p>
        </w:tc>
        <w:tc>
          <w:tcPr>
            <w:tcW w:w="1276" w:type="dxa"/>
          </w:tcPr>
          <w:p w14:paraId="50654ABE" w14:textId="77777777" w:rsidR="00D260AC" w:rsidRPr="00F16CD8" w:rsidRDefault="00D260AC" w:rsidP="008629C2">
            <w:pPr>
              <w:spacing w:before="60" w:after="60"/>
              <w:rPr>
                <w:b/>
                <w:sz w:val="24"/>
                <w:szCs w:val="24"/>
              </w:rPr>
            </w:pPr>
          </w:p>
        </w:tc>
      </w:tr>
      <w:tr w:rsidR="00D260AC" w:rsidRPr="00F16CD8" w14:paraId="4D6F41C7" w14:textId="77777777" w:rsidTr="008629C2">
        <w:tc>
          <w:tcPr>
            <w:tcW w:w="8046" w:type="dxa"/>
          </w:tcPr>
          <w:p w14:paraId="37F61A6D" w14:textId="77777777" w:rsidR="00D260AC" w:rsidRPr="00F16CD8" w:rsidRDefault="00D260AC" w:rsidP="008629C2">
            <w:pPr>
              <w:spacing w:before="60" w:after="60"/>
              <w:rPr>
                <w:b/>
                <w:sz w:val="24"/>
                <w:szCs w:val="24"/>
              </w:rPr>
            </w:pPr>
            <w:r w:rsidRPr="00F16CD8">
              <w:rPr>
                <w:b/>
                <w:sz w:val="24"/>
                <w:szCs w:val="24"/>
              </w:rPr>
              <w:t>-Nâng cao chất lượng Dạy-Học</w:t>
            </w:r>
          </w:p>
        </w:tc>
        <w:tc>
          <w:tcPr>
            <w:tcW w:w="1276" w:type="dxa"/>
          </w:tcPr>
          <w:p w14:paraId="776088DB" w14:textId="77777777" w:rsidR="00D260AC" w:rsidRPr="00F16CD8" w:rsidRDefault="00D260AC" w:rsidP="008629C2">
            <w:pPr>
              <w:spacing w:before="60" w:after="60"/>
              <w:rPr>
                <w:b/>
                <w:sz w:val="24"/>
                <w:szCs w:val="24"/>
              </w:rPr>
            </w:pPr>
          </w:p>
        </w:tc>
      </w:tr>
      <w:tr w:rsidR="00D260AC" w:rsidRPr="00F16CD8" w14:paraId="70790646" w14:textId="77777777" w:rsidTr="008629C2">
        <w:tc>
          <w:tcPr>
            <w:tcW w:w="8046" w:type="dxa"/>
          </w:tcPr>
          <w:p w14:paraId="403B51D3" w14:textId="77777777" w:rsidR="00D260AC" w:rsidRPr="00F16CD8" w:rsidRDefault="00D260AC" w:rsidP="008629C2">
            <w:pPr>
              <w:spacing w:before="60" w:after="60"/>
              <w:jc w:val="both"/>
              <w:rPr>
                <w:sz w:val="24"/>
                <w:szCs w:val="24"/>
              </w:rPr>
            </w:pPr>
            <w:r w:rsidRPr="00F16CD8">
              <w:rPr>
                <w:sz w:val="24"/>
                <w:szCs w:val="24"/>
              </w:rPr>
              <w:t xml:space="preserve">-Tăng cường BDHSG,  -Tham gia HKPĐ tại huyện </w:t>
            </w:r>
          </w:p>
          <w:p w14:paraId="3EBEE006" w14:textId="77777777" w:rsidR="00D260AC" w:rsidRPr="00F16CD8" w:rsidRDefault="00D260AC" w:rsidP="008629C2">
            <w:pPr>
              <w:spacing w:before="60" w:after="60"/>
              <w:jc w:val="both"/>
              <w:rPr>
                <w:sz w:val="24"/>
                <w:szCs w:val="24"/>
              </w:rPr>
            </w:pPr>
            <w:r w:rsidRPr="00F16CD8">
              <w:rPr>
                <w:sz w:val="24"/>
                <w:szCs w:val="24"/>
              </w:rPr>
              <w:t>-Tổ chức hội thi GVG  trường lần 2</w:t>
            </w:r>
          </w:p>
          <w:p w14:paraId="3BA50DE3" w14:textId="77777777" w:rsidR="00D260AC" w:rsidRPr="00F16CD8" w:rsidRDefault="00D260AC" w:rsidP="008629C2">
            <w:pPr>
              <w:spacing w:before="60" w:after="60"/>
              <w:jc w:val="both"/>
              <w:rPr>
                <w:sz w:val="24"/>
                <w:szCs w:val="24"/>
              </w:rPr>
            </w:pPr>
            <w:r w:rsidRPr="00F16CD8">
              <w:rPr>
                <w:sz w:val="24"/>
                <w:szCs w:val="24"/>
              </w:rPr>
              <w:t>- Kiểm tra nội bộ trường học</w:t>
            </w:r>
          </w:p>
          <w:p w14:paraId="461290C9" w14:textId="77777777" w:rsidR="00D260AC" w:rsidRDefault="00D260AC" w:rsidP="008629C2">
            <w:pPr>
              <w:spacing w:before="60" w:after="60"/>
              <w:jc w:val="both"/>
              <w:rPr>
                <w:sz w:val="24"/>
                <w:szCs w:val="24"/>
              </w:rPr>
            </w:pPr>
            <w:r w:rsidRPr="00F16CD8">
              <w:rPr>
                <w:sz w:val="24"/>
                <w:szCs w:val="24"/>
              </w:rPr>
              <w:t>-Sinh hoạt CM Cụm</w:t>
            </w:r>
            <w:r w:rsidR="00576726">
              <w:rPr>
                <w:sz w:val="24"/>
                <w:szCs w:val="24"/>
              </w:rPr>
              <w:t>, huyện</w:t>
            </w:r>
          </w:p>
          <w:p w14:paraId="51494842" w14:textId="77777777" w:rsidR="005145BB" w:rsidRPr="00F16CD8" w:rsidRDefault="005145BB" w:rsidP="008629C2">
            <w:pPr>
              <w:spacing w:before="60" w:after="60"/>
              <w:jc w:val="both"/>
              <w:rPr>
                <w:sz w:val="24"/>
                <w:szCs w:val="24"/>
              </w:rPr>
            </w:pPr>
            <w:r>
              <w:rPr>
                <w:rFonts w:cs="Times New Roman"/>
                <w:sz w:val="24"/>
                <w:szCs w:val="24"/>
              </w:rPr>
              <w:t xml:space="preserve">- Tổ chức chuyên đề </w:t>
            </w:r>
            <w:r w:rsidRPr="00283DD9">
              <w:rPr>
                <w:rFonts w:cs="Times New Roman"/>
                <w:sz w:val="24"/>
                <w:szCs w:val="24"/>
              </w:rPr>
              <w:t>GDKNS</w:t>
            </w:r>
          </w:p>
        </w:tc>
        <w:tc>
          <w:tcPr>
            <w:tcW w:w="1276" w:type="dxa"/>
          </w:tcPr>
          <w:p w14:paraId="0365F2A2" w14:textId="77777777" w:rsidR="00D260AC" w:rsidRPr="00F16CD8" w:rsidRDefault="00D260AC" w:rsidP="008629C2">
            <w:pPr>
              <w:spacing w:before="60" w:after="60"/>
              <w:jc w:val="center"/>
              <w:rPr>
                <w:sz w:val="24"/>
                <w:szCs w:val="24"/>
              </w:rPr>
            </w:pPr>
          </w:p>
          <w:p w14:paraId="7919DE7B" w14:textId="77777777" w:rsidR="00D260AC" w:rsidRPr="00F16CD8" w:rsidRDefault="00D260AC" w:rsidP="008629C2">
            <w:pPr>
              <w:spacing w:before="60" w:after="60"/>
              <w:jc w:val="center"/>
              <w:rPr>
                <w:sz w:val="24"/>
                <w:szCs w:val="24"/>
              </w:rPr>
            </w:pPr>
          </w:p>
        </w:tc>
      </w:tr>
      <w:tr w:rsidR="00D260AC" w:rsidRPr="00F16CD8" w14:paraId="0FB20B9C" w14:textId="77777777" w:rsidTr="008629C2">
        <w:tc>
          <w:tcPr>
            <w:tcW w:w="8046" w:type="dxa"/>
          </w:tcPr>
          <w:p w14:paraId="6DF2935A" w14:textId="77777777" w:rsidR="00D260AC" w:rsidRPr="00F16CD8" w:rsidRDefault="00D260AC" w:rsidP="008629C2">
            <w:pPr>
              <w:spacing w:before="60" w:after="60"/>
              <w:rPr>
                <w:sz w:val="24"/>
                <w:szCs w:val="24"/>
              </w:rPr>
            </w:pPr>
            <w:r w:rsidRPr="00F16CD8">
              <w:rPr>
                <w:sz w:val="24"/>
                <w:szCs w:val="24"/>
              </w:rPr>
              <w:t>- Tổ chức sinh hoạt chủ điểm 8/3</w:t>
            </w:r>
          </w:p>
          <w:p w14:paraId="0E0BE181" w14:textId="77777777" w:rsidR="00D260AC" w:rsidRPr="00F16CD8" w:rsidRDefault="00D260AC" w:rsidP="008629C2">
            <w:pPr>
              <w:spacing w:before="60" w:after="60"/>
              <w:rPr>
                <w:sz w:val="24"/>
                <w:szCs w:val="24"/>
              </w:rPr>
            </w:pPr>
            <w:r w:rsidRPr="00F16CD8">
              <w:rPr>
                <w:sz w:val="24"/>
                <w:szCs w:val="24"/>
              </w:rPr>
              <w:t xml:space="preserve">- Tuyên truyền ngày giải phóng quê hương </w:t>
            </w:r>
          </w:p>
          <w:p w14:paraId="78D6C470" w14:textId="77777777" w:rsidR="00D260AC" w:rsidRPr="00F16CD8" w:rsidRDefault="00D260AC" w:rsidP="008629C2">
            <w:pPr>
              <w:spacing w:before="60" w:after="60"/>
              <w:rPr>
                <w:b/>
                <w:sz w:val="24"/>
                <w:szCs w:val="24"/>
              </w:rPr>
            </w:pPr>
            <w:r w:rsidRPr="00F16CD8">
              <w:rPr>
                <w:sz w:val="24"/>
                <w:szCs w:val="24"/>
              </w:rPr>
              <w:t>- Hoàn thành chấm chọn SKKN tại trường và nộp về PGD.</w:t>
            </w:r>
          </w:p>
        </w:tc>
        <w:tc>
          <w:tcPr>
            <w:tcW w:w="1276" w:type="dxa"/>
          </w:tcPr>
          <w:p w14:paraId="623AEDD4" w14:textId="77777777" w:rsidR="00D260AC" w:rsidRPr="00F16CD8" w:rsidRDefault="00D260AC" w:rsidP="008629C2">
            <w:pPr>
              <w:spacing w:before="60" w:after="60"/>
              <w:rPr>
                <w:b/>
                <w:sz w:val="24"/>
                <w:szCs w:val="24"/>
              </w:rPr>
            </w:pPr>
          </w:p>
          <w:p w14:paraId="09C2C2A6" w14:textId="77777777" w:rsidR="00D260AC" w:rsidRPr="00F16CD8" w:rsidRDefault="00D260AC" w:rsidP="008629C2">
            <w:pPr>
              <w:spacing w:before="60" w:after="60"/>
              <w:rPr>
                <w:sz w:val="24"/>
                <w:szCs w:val="24"/>
              </w:rPr>
            </w:pPr>
            <w:r w:rsidRPr="00F16CD8">
              <w:rPr>
                <w:sz w:val="24"/>
                <w:szCs w:val="24"/>
              </w:rPr>
              <w:t xml:space="preserve">       8/3</w:t>
            </w:r>
          </w:p>
        </w:tc>
      </w:tr>
      <w:tr w:rsidR="00D260AC" w:rsidRPr="00F16CD8" w14:paraId="1B9EAAA1" w14:textId="77777777" w:rsidTr="008629C2">
        <w:tc>
          <w:tcPr>
            <w:tcW w:w="8046" w:type="dxa"/>
          </w:tcPr>
          <w:p w14:paraId="3C742714" w14:textId="77777777" w:rsidR="00D260AC" w:rsidRPr="00F16CD8" w:rsidRDefault="00D260AC" w:rsidP="008629C2">
            <w:pPr>
              <w:spacing w:before="60" w:after="60"/>
              <w:rPr>
                <w:sz w:val="24"/>
                <w:szCs w:val="24"/>
              </w:rPr>
            </w:pPr>
            <w:r w:rsidRPr="00F16CD8">
              <w:rPr>
                <w:b/>
                <w:sz w:val="24"/>
                <w:szCs w:val="24"/>
              </w:rPr>
              <w:t>Đoàn-Đội-NGLL:</w:t>
            </w:r>
            <w:r w:rsidRPr="00F16CD8">
              <w:rPr>
                <w:sz w:val="24"/>
                <w:szCs w:val="24"/>
              </w:rPr>
              <w:t xml:space="preserve"> Tổ chức hoạt động trại kỷ niệm TL ĐTNCSHCM</w:t>
            </w:r>
          </w:p>
        </w:tc>
        <w:tc>
          <w:tcPr>
            <w:tcW w:w="1276" w:type="dxa"/>
          </w:tcPr>
          <w:p w14:paraId="4F0C0813" w14:textId="77777777" w:rsidR="00D260AC" w:rsidRPr="00F16CD8" w:rsidRDefault="00D260AC" w:rsidP="008629C2">
            <w:pPr>
              <w:spacing w:before="60" w:after="60"/>
              <w:rPr>
                <w:sz w:val="24"/>
                <w:szCs w:val="24"/>
              </w:rPr>
            </w:pPr>
            <w:r w:rsidRPr="00F16CD8">
              <w:rPr>
                <w:b/>
                <w:sz w:val="24"/>
                <w:szCs w:val="24"/>
              </w:rPr>
              <w:t xml:space="preserve">       </w:t>
            </w:r>
            <w:r w:rsidRPr="00F16CD8">
              <w:rPr>
                <w:sz w:val="24"/>
                <w:szCs w:val="24"/>
              </w:rPr>
              <w:t>26/3</w:t>
            </w:r>
          </w:p>
        </w:tc>
      </w:tr>
      <w:tr w:rsidR="00D260AC" w:rsidRPr="00F16CD8" w14:paraId="76F71C4B" w14:textId="77777777" w:rsidTr="008629C2">
        <w:tc>
          <w:tcPr>
            <w:tcW w:w="8046" w:type="dxa"/>
          </w:tcPr>
          <w:p w14:paraId="3104A148" w14:textId="77777777" w:rsidR="00D260AC" w:rsidRPr="00F16CD8" w:rsidRDefault="00D260AC" w:rsidP="008629C2">
            <w:pPr>
              <w:spacing w:before="60" w:after="60"/>
              <w:rPr>
                <w:b/>
                <w:sz w:val="24"/>
                <w:szCs w:val="24"/>
                <w:u w:val="single"/>
              </w:rPr>
            </w:pPr>
            <w:r w:rsidRPr="00F16CD8">
              <w:rPr>
                <w:b/>
                <w:sz w:val="24"/>
                <w:szCs w:val="24"/>
              </w:rPr>
              <w:t xml:space="preserve"> </w:t>
            </w:r>
            <w:r w:rsidRPr="00F16CD8">
              <w:rPr>
                <w:b/>
                <w:sz w:val="24"/>
                <w:szCs w:val="24"/>
                <w:u w:val="single"/>
              </w:rPr>
              <w:t>THÁNG 4</w:t>
            </w:r>
          </w:p>
        </w:tc>
        <w:tc>
          <w:tcPr>
            <w:tcW w:w="1276" w:type="dxa"/>
          </w:tcPr>
          <w:p w14:paraId="19AC02E0" w14:textId="77777777" w:rsidR="00D260AC" w:rsidRPr="00F16CD8" w:rsidRDefault="00D260AC" w:rsidP="008629C2">
            <w:pPr>
              <w:spacing w:before="60" w:after="60"/>
              <w:rPr>
                <w:b/>
                <w:sz w:val="24"/>
                <w:szCs w:val="24"/>
              </w:rPr>
            </w:pPr>
          </w:p>
        </w:tc>
      </w:tr>
      <w:tr w:rsidR="00D260AC" w:rsidRPr="00F16CD8" w14:paraId="72E44420" w14:textId="77777777" w:rsidTr="008629C2">
        <w:tc>
          <w:tcPr>
            <w:tcW w:w="8046" w:type="dxa"/>
          </w:tcPr>
          <w:p w14:paraId="0105700C" w14:textId="77777777" w:rsidR="00D260AC" w:rsidRPr="00F16CD8" w:rsidRDefault="00D260AC" w:rsidP="008629C2">
            <w:pPr>
              <w:spacing w:before="60" w:after="60"/>
              <w:jc w:val="both"/>
              <w:rPr>
                <w:sz w:val="24"/>
                <w:szCs w:val="24"/>
              </w:rPr>
            </w:pPr>
            <w:r w:rsidRPr="00F16CD8">
              <w:rPr>
                <w:sz w:val="24"/>
                <w:szCs w:val="24"/>
              </w:rPr>
              <w:lastRenderedPageBreak/>
              <w:t xml:space="preserve">-Thi HSG 6,7,8 cấp huyện </w:t>
            </w:r>
          </w:p>
          <w:p w14:paraId="48A82725" w14:textId="77777777" w:rsidR="00D260AC" w:rsidRPr="00F16CD8" w:rsidRDefault="00D260AC" w:rsidP="008629C2">
            <w:pPr>
              <w:spacing w:before="60" w:after="60"/>
              <w:jc w:val="both"/>
              <w:rPr>
                <w:sz w:val="24"/>
                <w:szCs w:val="24"/>
              </w:rPr>
            </w:pPr>
            <w:r w:rsidRPr="00F16CD8">
              <w:rPr>
                <w:sz w:val="24"/>
                <w:szCs w:val="24"/>
              </w:rPr>
              <w:t>-Sinh hoạt chuyên đề cấp huyện</w:t>
            </w:r>
          </w:p>
          <w:p w14:paraId="75F2856A" w14:textId="77777777" w:rsidR="00D260AC" w:rsidRDefault="00D260AC" w:rsidP="008629C2">
            <w:pPr>
              <w:spacing w:before="60" w:after="60"/>
              <w:jc w:val="both"/>
              <w:rPr>
                <w:sz w:val="24"/>
                <w:szCs w:val="24"/>
              </w:rPr>
            </w:pPr>
            <w:r w:rsidRPr="00F16CD8">
              <w:rPr>
                <w:sz w:val="24"/>
                <w:szCs w:val="24"/>
              </w:rPr>
              <w:t>-Trang bị đề</w:t>
            </w:r>
            <w:r w:rsidR="00576726">
              <w:rPr>
                <w:sz w:val="24"/>
                <w:szCs w:val="24"/>
              </w:rPr>
              <w:t xml:space="preserve"> cương kiểm tra</w:t>
            </w:r>
            <w:r w:rsidRPr="00F16CD8">
              <w:rPr>
                <w:sz w:val="24"/>
                <w:szCs w:val="24"/>
              </w:rPr>
              <w:t xml:space="preserve"> HKII</w:t>
            </w:r>
          </w:p>
          <w:p w14:paraId="73F52A0B" w14:textId="77777777" w:rsidR="005145BB" w:rsidRPr="00F16CD8" w:rsidRDefault="005145BB" w:rsidP="008629C2">
            <w:pPr>
              <w:spacing w:before="60" w:after="60"/>
              <w:jc w:val="both"/>
              <w:rPr>
                <w:sz w:val="24"/>
                <w:szCs w:val="24"/>
              </w:rPr>
            </w:pPr>
            <w:r>
              <w:rPr>
                <w:rFonts w:cs="Times New Roman"/>
                <w:sz w:val="24"/>
                <w:szCs w:val="24"/>
              </w:rPr>
              <w:t xml:space="preserve">- Tổ chức chuyên đề </w:t>
            </w:r>
            <w:r w:rsidRPr="00283DD9">
              <w:rPr>
                <w:rFonts w:cs="Times New Roman"/>
                <w:sz w:val="24"/>
                <w:szCs w:val="24"/>
              </w:rPr>
              <w:t>GDKNS</w:t>
            </w:r>
          </w:p>
        </w:tc>
        <w:tc>
          <w:tcPr>
            <w:tcW w:w="1276" w:type="dxa"/>
          </w:tcPr>
          <w:p w14:paraId="1F5ACFA0" w14:textId="77777777" w:rsidR="00D260AC" w:rsidRPr="00F16CD8" w:rsidRDefault="00D260AC" w:rsidP="008629C2">
            <w:pPr>
              <w:spacing w:before="60" w:after="60"/>
              <w:jc w:val="center"/>
              <w:rPr>
                <w:sz w:val="24"/>
                <w:szCs w:val="24"/>
              </w:rPr>
            </w:pPr>
            <w:r w:rsidRPr="00F16CD8">
              <w:rPr>
                <w:sz w:val="24"/>
                <w:szCs w:val="24"/>
              </w:rPr>
              <w:t>10/4</w:t>
            </w:r>
          </w:p>
          <w:p w14:paraId="79DBE8B1" w14:textId="77777777" w:rsidR="00D260AC" w:rsidRPr="00F16CD8" w:rsidRDefault="00D260AC" w:rsidP="008629C2">
            <w:pPr>
              <w:spacing w:before="60" w:after="60"/>
              <w:jc w:val="center"/>
              <w:rPr>
                <w:sz w:val="24"/>
                <w:szCs w:val="24"/>
              </w:rPr>
            </w:pPr>
            <w:r w:rsidRPr="00F16CD8">
              <w:rPr>
                <w:sz w:val="24"/>
                <w:szCs w:val="24"/>
              </w:rPr>
              <w:t>Theo lịch</w:t>
            </w:r>
          </w:p>
          <w:p w14:paraId="047AB7A7" w14:textId="77777777" w:rsidR="00D260AC" w:rsidRPr="00F16CD8" w:rsidRDefault="00D260AC" w:rsidP="008629C2">
            <w:pPr>
              <w:spacing w:before="60" w:after="60"/>
              <w:jc w:val="center"/>
              <w:rPr>
                <w:sz w:val="24"/>
                <w:szCs w:val="24"/>
              </w:rPr>
            </w:pPr>
          </w:p>
        </w:tc>
      </w:tr>
      <w:tr w:rsidR="00D260AC" w:rsidRPr="00F16CD8" w14:paraId="775AAA7B" w14:textId="77777777" w:rsidTr="008629C2">
        <w:tc>
          <w:tcPr>
            <w:tcW w:w="8046" w:type="dxa"/>
          </w:tcPr>
          <w:p w14:paraId="3A168440" w14:textId="77777777" w:rsidR="00D260AC" w:rsidRDefault="00D260AC" w:rsidP="008629C2">
            <w:pPr>
              <w:spacing w:before="60" w:after="60"/>
              <w:rPr>
                <w:sz w:val="24"/>
                <w:szCs w:val="24"/>
              </w:rPr>
            </w:pPr>
            <w:r w:rsidRPr="00F16CD8">
              <w:rPr>
                <w:sz w:val="24"/>
                <w:szCs w:val="24"/>
              </w:rPr>
              <w:t>- Tuyên truyền ngày giải phóng đất nước 30/4 và 1/5.</w:t>
            </w:r>
          </w:p>
          <w:p w14:paraId="0CDC5236" w14:textId="77777777" w:rsidR="005145BB" w:rsidRPr="00F16CD8" w:rsidRDefault="00781EC4" w:rsidP="008629C2">
            <w:pPr>
              <w:spacing w:before="60" w:after="60"/>
              <w:rPr>
                <w:sz w:val="24"/>
                <w:szCs w:val="24"/>
              </w:rPr>
            </w:pPr>
            <w:r>
              <w:rPr>
                <w:sz w:val="24"/>
                <w:szCs w:val="24"/>
              </w:rPr>
              <w:t>- Tổ chức ngày hội sách VN 21.4</w:t>
            </w:r>
          </w:p>
        </w:tc>
        <w:tc>
          <w:tcPr>
            <w:tcW w:w="1276" w:type="dxa"/>
          </w:tcPr>
          <w:p w14:paraId="7B4A959D" w14:textId="77777777" w:rsidR="00D260AC" w:rsidRPr="00F16CD8" w:rsidRDefault="00D260AC" w:rsidP="008629C2">
            <w:pPr>
              <w:spacing w:before="60" w:after="60"/>
              <w:rPr>
                <w:b/>
                <w:sz w:val="24"/>
                <w:szCs w:val="24"/>
              </w:rPr>
            </w:pPr>
          </w:p>
        </w:tc>
      </w:tr>
      <w:tr w:rsidR="00D260AC" w:rsidRPr="00F16CD8" w14:paraId="17BCEB89" w14:textId="77777777" w:rsidTr="008629C2">
        <w:tc>
          <w:tcPr>
            <w:tcW w:w="8046" w:type="dxa"/>
          </w:tcPr>
          <w:p w14:paraId="6C4B3A06" w14:textId="77777777" w:rsidR="00D260AC" w:rsidRPr="00F16CD8" w:rsidRDefault="00D260AC" w:rsidP="008629C2">
            <w:pPr>
              <w:spacing w:before="60" w:after="60"/>
              <w:rPr>
                <w:sz w:val="24"/>
                <w:szCs w:val="24"/>
              </w:rPr>
            </w:pPr>
            <w:r w:rsidRPr="00F16CD8">
              <w:rPr>
                <w:b/>
                <w:sz w:val="24"/>
                <w:szCs w:val="24"/>
              </w:rPr>
              <w:t>Đoàn-Đội-NGLL</w:t>
            </w:r>
          </w:p>
          <w:p w14:paraId="1CFDF670" w14:textId="77777777" w:rsidR="00D260AC" w:rsidRPr="00F16CD8" w:rsidRDefault="00D260AC" w:rsidP="008629C2">
            <w:pPr>
              <w:spacing w:before="60" w:after="60"/>
              <w:rPr>
                <w:sz w:val="24"/>
                <w:szCs w:val="24"/>
              </w:rPr>
            </w:pPr>
            <w:r w:rsidRPr="00F16CD8">
              <w:rPr>
                <w:sz w:val="24"/>
                <w:szCs w:val="24"/>
              </w:rPr>
              <w:t>- Nói chuyện dưới cờ nhân kỉ niệm 30/4; 1/5</w:t>
            </w:r>
          </w:p>
          <w:p w14:paraId="55E3DCB6" w14:textId="77777777" w:rsidR="00D260AC" w:rsidRPr="00F16CD8" w:rsidRDefault="00D260AC" w:rsidP="008629C2">
            <w:pPr>
              <w:spacing w:before="60" w:after="60"/>
              <w:rPr>
                <w:b/>
                <w:sz w:val="24"/>
                <w:szCs w:val="24"/>
              </w:rPr>
            </w:pPr>
            <w:r w:rsidRPr="00F16CD8">
              <w:rPr>
                <w:sz w:val="24"/>
                <w:szCs w:val="24"/>
              </w:rPr>
              <w:t>- Thi kể chuyện "Chúng em làm theo gương Bác".</w:t>
            </w:r>
          </w:p>
          <w:p w14:paraId="21970A89" w14:textId="77777777" w:rsidR="00D260AC" w:rsidRPr="00F16CD8" w:rsidRDefault="00D260AC" w:rsidP="008629C2">
            <w:pPr>
              <w:spacing w:before="60" w:after="60"/>
              <w:rPr>
                <w:b/>
                <w:sz w:val="24"/>
                <w:szCs w:val="24"/>
              </w:rPr>
            </w:pPr>
            <w:r w:rsidRPr="00F16CD8">
              <w:rPr>
                <w:sz w:val="24"/>
                <w:szCs w:val="24"/>
              </w:rPr>
              <w:t>- Chuẩn bị cho công tác kiểm tra công tác  cuối năm</w:t>
            </w:r>
          </w:p>
        </w:tc>
        <w:tc>
          <w:tcPr>
            <w:tcW w:w="1276" w:type="dxa"/>
          </w:tcPr>
          <w:p w14:paraId="3A7BEA22" w14:textId="77777777" w:rsidR="00D260AC" w:rsidRPr="00F16CD8" w:rsidRDefault="00D260AC" w:rsidP="008629C2">
            <w:pPr>
              <w:spacing w:before="60" w:after="60"/>
              <w:rPr>
                <w:b/>
                <w:sz w:val="24"/>
                <w:szCs w:val="24"/>
              </w:rPr>
            </w:pPr>
          </w:p>
          <w:p w14:paraId="3ED1F551" w14:textId="77777777" w:rsidR="00D260AC" w:rsidRPr="00F16CD8" w:rsidRDefault="00D260AC" w:rsidP="008629C2">
            <w:pPr>
              <w:spacing w:before="60" w:after="60"/>
              <w:rPr>
                <w:sz w:val="24"/>
                <w:szCs w:val="24"/>
              </w:rPr>
            </w:pPr>
            <w:r w:rsidRPr="00F16CD8">
              <w:rPr>
                <w:b/>
                <w:sz w:val="24"/>
                <w:szCs w:val="24"/>
              </w:rPr>
              <w:t xml:space="preserve">        </w:t>
            </w:r>
            <w:r w:rsidRPr="00F16CD8">
              <w:rPr>
                <w:sz w:val="24"/>
                <w:szCs w:val="24"/>
              </w:rPr>
              <w:t>28/4</w:t>
            </w:r>
          </w:p>
        </w:tc>
      </w:tr>
      <w:tr w:rsidR="00D260AC" w:rsidRPr="00F16CD8" w14:paraId="7D09003C" w14:textId="77777777" w:rsidTr="008629C2">
        <w:tc>
          <w:tcPr>
            <w:tcW w:w="8046" w:type="dxa"/>
          </w:tcPr>
          <w:p w14:paraId="45A4A8B5" w14:textId="77777777" w:rsidR="00D260AC" w:rsidRPr="00233724" w:rsidRDefault="00D260AC" w:rsidP="008629C2">
            <w:pPr>
              <w:spacing w:before="60" w:after="60"/>
              <w:rPr>
                <w:sz w:val="24"/>
                <w:szCs w:val="24"/>
                <w:u w:val="single"/>
              </w:rPr>
            </w:pPr>
            <w:r w:rsidRPr="00233724">
              <w:rPr>
                <w:sz w:val="24"/>
                <w:szCs w:val="24"/>
                <w:u w:val="single"/>
              </w:rPr>
              <w:t>THÁNG 5</w:t>
            </w:r>
          </w:p>
        </w:tc>
        <w:tc>
          <w:tcPr>
            <w:tcW w:w="1276" w:type="dxa"/>
          </w:tcPr>
          <w:p w14:paraId="58E8FB99" w14:textId="77777777" w:rsidR="00D260AC" w:rsidRPr="00F16CD8" w:rsidRDefault="00D260AC" w:rsidP="008629C2">
            <w:pPr>
              <w:spacing w:before="60" w:after="60"/>
              <w:rPr>
                <w:b/>
                <w:sz w:val="24"/>
                <w:szCs w:val="24"/>
              </w:rPr>
            </w:pPr>
          </w:p>
        </w:tc>
      </w:tr>
      <w:tr w:rsidR="00D260AC" w:rsidRPr="00F16CD8" w14:paraId="1323781A" w14:textId="77777777" w:rsidTr="008629C2">
        <w:tc>
          <w:tcPr>
            <w:tcW w:w="8046" w:type="dxa"/>
          </w:tcPr>
          <w:p w14:paraId="5D5AEDF7" w14:textId="77777777" w:rsidR="00D260AC" w:rsidRPr="00233724" w:rsidRDefault="00D260AC" w:rsidP="008629C2">
            <w:pPr>
              <w:spacing w:before="60" w:after="60"/>
              <w:rPr>
                <w:sz w:val="24"/>
                <w:szCs w:val="24"/>
              </w:rPr>
            </w:pPr>
            <w:r w:rsidRPr="00233724">
              <w:rPr>
                <w:sz w:val="24"/>
                <w:szCs w:val="24"/>
              </w:rPr>
              <w:t>-Hoàn thành các báo cáo</w:t>
            </w:r>
          </w:p>
          <w:p w14:paraId="0467F36D" w14:textId="77777777" w:rsidR="00D260AC" w:rsidRPr="00233724" w:rsidRDefault="00D260AC" w:rsidP="008629C2">
            <w:pPr>
              <w:spacing w:before="60" w:after="60"/>
              <w:rPr>
                <w:sz w:val="24"/>
                <w:szCs w:val="24"/>
              </w:rPr>
            </w:pPr>
            <w:r w:rsidRPr="00233724">
              <w:rPr>
                <w:sz w:val="24"/>
                <w:szCs w:val="24"/>
              </w:rPr>
              <w:t>-Đánh giá xếp loại CB-VC-Thi đua, xếp loại chuẩn GV, HT, PHT</w:t>
            </w:r>
          </w:p>
          <w:p w14:paraId="22F25625" w14:textId="77777777" w:rsidR="00D260AC" w:rsidRPr="00233724" w:rsidRDefault="00D260AC" w:rsidP="008629C2">
            <w:pPr>
              <w:spacing w:before="60" w:after="60"/>
              <w:rPr>
                <w:sz w:val="24"/>
                <w:szCs w:val="24"/>
              </w:rPr>
            </w:pPr>
            <w:r w:rsidRPr="00233724">
              <w:rPr>
                <w:sz w:val="24"/>
                <w:szCs w:val="24"/>
              </w:rPr>
              <w:t>-Bế giảng năm học</w:t>
            </w:r>
          </w:p>
        </w:tc>
        <w:tc>
          <w:tcPr>
            <w:tcW w:w="1276" w:type="dxa"/>
          </w:tcPr>
          <w:p w14:paraId="45DF9019" w14:textId="77777777" w:rsidR="00D260AC" w:rsidRPr="00F16CD8" w:rsidRDefault="00D260AC" w:rsidP="008629C2">
            <w:pPr>
              <w:spacing w:before="60" w:after="60"/>
              <w:rPr>
                <w:sz w:val="24"/>
                <w:szCs w:val="24"/>
              </w:rPr>
            </w:pPr>
            <w:r w:rsidRPr="00F16CD8">
              <w:rPr>
                <w:b/>
                <w:sz w:val="24"/>
                <w:szCs w:val="24"/>
              </w:rPr>
              <w:t xml:space="preserve">        </w:t>
            </w:r>
            <w:r w:rsidRPr="00F16CD8">
              <w:rPr>
                <w:sz w:val="24"/>
                <w:szCs w:val="24"/>
              </w:rPr>
              <w:t>21/5</w:t>
            </w:r>
          </w:p>
          <w:p w14:paraId="2CA7F3F0" w14:textId="77777777" w:rsidR="00D260AC" w:rsidRPr="00F16CD8" w:rsidRDefault="00D260AC" w:rsidP="008629C2">
            <w:pPr>
              <w:spacing w:before="60" w:after="60"/>
              <w:rPr>
                <w:sz w:val="24"/>
                <w:szCs w:val="24"/>
              </w:rPr>
            </w:pPr>
          </w:p>
          <w:p w14:paraId="42460465" w14:textId="77777777" w:rsidR="00D260AC" w:rsidRPr="00F16CD8" w:rsidRDefault="00D260AC" w:rsidP="008629C2">
            <w:pPr>
              <w:spacing w:before="60" w:after="60"/>
              <w:rPr>
                <w:sz w:val="24"/>
                <w:szCs w:val="24"/>
              </w:rPr>
            </w:pPr>
            <w:r w:rsidRPr="00F16CD8">
              <w:rPr>
                <w:sz w:val="24"/>
                <w:szCs w:val="24"/>
              </w:rPr>
              <w:t xml:space="preserve">         31/5</w:t>
            </w:r>
          </w:p>
        </w:tc>
      </w:tr>
      <w:tr w:rsidR="00D260AC" w:rsidRPr="00F16CD8" w14:paraId="59FFA83D" w14:textId="77777777" w:rsidTr="008629C2">
        <w:tc>
          <w:tcPr>
            <w:tcW w:w="8046" w:type="dxa"/>
          </w:tcPr>
          <w:p w14:paraId="52C33604" w14:textId="77777777" w:rsidR="00D260AC" w:rsidRPr="00F16CD8" w:rsidRDefault="00D260AC" w:rsidP="008629C2">
            <w:pPr>
              <w:spacing w:before="60" w:after="60"/>
              <w:jc w:val="both"/>
              <w:rPr>
                <w:sz w:val="24"/>
                <w:szCs w:val="24"/>
              </w:rPr>
            </w:pPr>
            <w:r w:rsidRPr="00F16CD8">
              <w:rPr>
                <w:sz w:val="24"/>
                <w:szCs w:val="24"/>
              </w:rPr>
              <w:t>-</w:t>
            </w:r>
            <w:r w:rsidR="00233724">
              <w:rPr>
                <w:sz w:val="24"/>
                <w:szCs w:val="24"/>
              </w:rPr>
              <w:t xml:space="preserve"> </w:t>
            </w:r>
            <w:r w:rsidR="00576726">
              <w:rPr>
                <w:sz w:val="24"/>
                <w:szCs w:val="24"/>
              </w:rPr>
              <w:t>Kiểm tra</w:t>
            </w:r>
            <w:r w:rsidRPr="00F16CD8">
              <w:rPr>
                <w:sz w:val="24"/>
                <w:szCs w:val="24"/>
              </w:rPr>
              <w:t xml:space="preserve"> HKII </w:t>
            </w:r>
          </w:p>
          <w:p w14:paraId="25FC169D" w14:textId="77777777" w:rsidR="00D260AC" w:rsidRPr="00F16CD8" w:rsidRDefault="00D260AC" w:rsidP="008629C2">
            <w:pPr>
              <w:spacing w:before="60" w:after="60"/>
              <w:jc w:val="both"/>
              <w:rPr>
                <w:sz w:val="24"/>
                <w:szCs w:val="24"/>
              </w:rPr>
            </w:pPr>
            <w:r w:rsidRPr="00F16CD8">
              <w:rPr>
                <w:sz w:val="24"/>
                <w:szCs w:val="24"/>
              </w:rPr>
              <w:t xml:space="preserve"> - Xét tốt nghiệp</w:t>
            </w:r>
          </w:p>
          <w:p w14:paraId="52FC52BC" w14:textId="77777777" w:rsidR="00D260AC" w:rsidRPr="00F16CD8" w:rsidRDefault="00D260AC" w:rsidP="008629C2">
            <w:pPr>
              <w:spacing w:before="60" w:after="60"/>
              <w:jc w:val="both"/>
              <w:rPr>
                <w:sz w:val="24"/>
                <w:szCs w:val="24"/>
              </w:rPr>
            </w:pPr>
            <w:r w:rsidRPr="00F16CD8">
              <w:rPr>
                <w:sz w:val="24"/>
                <w:szCs w:val="24"/>
              </w:rPr>
              <w:t>-</w:t>
            </w:r>
            <w:r w:rsidR="00233724">
              <w:rPr>
                <w:sz w:val="24"/>
                <w:szCs w:val="24"/>
              </w:rPr>
              <w:t xml:space="preserve"> </w:t>
            </w:r>
            <w:r w:rsidRPr="00F16CD8">
              <w:rPr>
                <w:sz w:val="24"/>
                <w:szCs w:val="24"/>
              </w:rPr>
              <w:t xml:space="preserve">Báo cáo tổng kết năm học </w:t>
            </w:r>
          </w:p>
          <w:p w14:paraId="34FEDE00" w14:textId="77777777" w:rsidR="00D260AC" w:rsidRPr="00F16CD8" w:rsidRDefault="00D260AC" w:rsidP="008629C2">
            <w:pPr>
              <w:spacing w:before="60" w:after="60"/>
              <w:jc w:val="both"/>
              <w:rPr>
                <w:sz w:val="24"/>
                <w:szCs w:val="24"/>
              </w:rPr>
            </w:pPr>
            <w:r w:rsidRPr="00F16CD8">
              <w:rPr>
                <w:sz w:val="24"/>
                <w:szCs w:val="24"/>
              </w:rPr>
              <w:t>-</w:t>
            </w:r>
            <w:r w:rsidR="00233724">
              <w:rPr>
                <w:sz w:val="24"/>
                <w:szCs w:val="24"/>
              </w:rPr>
              <w:t xml:space="preserve"> </w:t>
            </w:r>
            <w:r w:rsidRPr="00F16CD8">
              <w:rPr>
                <w:sz w:val="24"/>
                <w:szCs w:val="24"/>
              </w:rPr>
              <w:t>Chấm điểm thi đua trường học</w:t>
            </w:r>
          </w:p>
          <w:p w14:paraId="30976876" w14:textId="77777777" w:rsidR="00D260AC" w:rsidRPr="00F16CD8" w:rsidRDefault="00D260AC" w:rsidP="008629C2">
            <w:pPr>
              <w:spacing w:before="60" w:after="60"/>
              <w:jc w:val="both"/>
              <w:rPr>
                <w:sz w:val="24"/>
                <w:szCs w:val="24"/>
              </w:rPr>
            </w:pPr>
            <w:r w:rsidRPr="00F16CD8">
              <w:rPr>
                <w:sz w:val="24"/>
                <w:szCs w:val="24"/>
              </w:rPr>
              <w:t>-</w:t>
            </w:r>
            <w:r w:rsidR="00233724">
              <w:rPr>
                <w:sz w:val="24"/>
                <w:szCs w:val="24"/>
              </w:rPr>
              <w:t xml:space="preserve"> </w:t>
            </w:r>
            <w:r w:rsidRPr="00F16CD8">
              <w:rPr>
                <w:sz w:val="24"/>
                <w:szCs w:val="24"/>
              </w:rPr>
              <w:t xml:space="preserve">Xếp loại CB,VC,thi đua </w:t>
            </w:r>
          </w:p>
        </w:tc>
        <w:tc>
          <w:tcPr>
            <w:tcW w:w="1276" w:type="dxa"/>
          </w:tcPr>
          <w:p w14:paraId="3B8F5521" w14:textId="77777777" w:rsidR="00D260AC" w:rsidRPr="00F16CD8" w:rsidRDefault="00D260AC" w:rsidP="008629C2">
            <w:pPr>
              <w:spacing w:before="60" w:after="60"/>
              <w:jc w:val="center"/>
              <w:rPr>
                <w:sz w:val="24"/>
                <w:szCs w:val="24"/>
              </w:rPr>
            </w:pPr>
          </w:p>
          <w:p w14:paraId="04C199CD" w14:textId="77777777" w:rsidR="00D260AC" w:rsidRPr="00F16CD8" w:rsidRDefault="00D260AC" w:rsidP="008629C2">
            <w:pPr>
              <w:spacing w:before="60" w:after="60"/>
              <w:jc w:val="center"/>
              <w:rPr>
                <w:sz w:val="24"/>
                <w:szCs w:val="24"/>
              </w:rPr>
            </w:pPr>
            <w:r w:rsidRPr="00F16CD8">
              <w:rPr>
                <w:sz w:val="24"/>
                <w:szCs w:val="24"/>
              </w:rPr>
              <w:t>15-20</w:t>
            </w:r>
          </w:p>
          <w:p w14:paraId="1235F38A" w14:textId="77777777" w:rsidR="00D260AC" w:rsidRPr="00F16CD8" w:rsidRDefault="00D260AC" w:rsidP="008629C2">
            <w:pPr>
              <w:spacing w:before="60" w:after="60"/>
              <w:rPr>
                <w:sz w:val="24"/>
                <w:szCs w:val="24"/>
              </w:rPr>
            </w:pPr>
          </w:p>
          <w:p w14:paraId="3ACCB319" w14:textId="77777777" w:rsidR="00D260AC" w:rsidRPr="00F16CD8" w:rsidRDefault="00D260AC" w:rsidP="008629C2">
            <w:pPr>
              <w:spacing w:before="60" w:after="60"/>
              <w:jc w:val="center"/>
              <w:rPr>
                <w:sz w:val="24"/>
                <w:szCs w:val="24"/>
              </w:rPr>
            </w:pPr>
            <w:r w:rsidRPr="00F16CD8">
              <w:rPr>
                <w:sz w:val="24"/>
                <w:szCs w:val="24"/>
              </w:rPr>
              <w:t>17-20</w:t>
            </w:r>
          </w:p>
        </w:tc>
      </w:tr>
      <w:tr w:rsidR="00D260AC" w:rsidRPr="00F16CD8" w14:paraId="6B3634F9" w14:textId="77777777" w:rsidTr="008629C2">
        <w:tc>
          <w:tcPr>
            <w:tcW w:w="8046" w:type="dxa"/>
          </w:tcPr>
          <w:p w14:paraId="3FE6040D" w14:textId="77777777" w:rsidR="00D260AC" w:rsidRPr="00F16CD8" w:rsidRDefault="00D260AC" w:rsidP="008629C2">
            <w:pPr>
              <w:spacing w:before="60" w:after="60"/>
              <w:rPr>
                <w:sz w:val="24"/>
                <w:szCs w:val="24"/>
              </w:rPr>
            </w:pPr>
            <w:r w:rsidRPr="00F16CD8">
              <w:rPr>
                <w:sz w:val="24"/>
                <w:szCs w:val="24"/>
              </w:rPr>
              <w:t>- Tuyên truyền ngày sinh nhật Bác . Kể chuyện tấm gương đạo đức Bác Hồ trong CB,CNVC</w:t>
            </w:r>
          </w:p>
          <w:p w14:paraId="76364308" w14:textId="77777777" w:rsidR="00D260AC" w:rsidRPr="00F16CD8" w:rsidRDefault="00D260AC" w:rsidP="00576726">
            <w:pPr>
              <w:spacing w:before="60" w:after="60"/>
              <w:rPr>
                <w:b/>
                <w:sz w:val="24"/>
                <w:szCs w:val="24"/>
              </w:rPr>
            </w:pPr>
            <w:r w:rsidRPr="00F16CD8">
              <w:rPr>
                <w:sz w:val="24"/>
                <w:szCs w:val="24"/>
              </w:rPr>
              <w:t xml:space="preserve">- </w:t>
            </w:r>
            <w:r w:rsidR="00576726">
              <w:rPr>
                <w:sz w:val="24"/>
                <w:szCs w:val="24"/>
              </w:rPr>
              <w:t>Đ</w:t>
            </w:r>
            <w:r w:rsidRPr="00F16CD8">
              <w:rPr>
                <w:sz w:val="24"/>
                <w:szCs w:val="24"/>
              </w:rPr>
              <w:t xml:space="preserve">ánh giá xếp loại thi đua năm học </w:t>
            </w:r>
          </w:p>
        </w:tc>
        <w:tc>
          <w:tcPr>
            <w:tcW w:w="1276" w:type="dxa"/>
          </w:tcPr>
          <w:p w14:paraId="1AB681B8" w14:textId="77777777" w:rsidR="00D260AC" w:rsidRPr="00F16CD8" w:rsidRDefault="00D260AC" w:rsidP="008629C2">
            <w:pPr>
              <w:spacing w:before="60" w:after="60"/>
              <w:rPr>
                <w:b/>
                <w:sz w:val="24"/>
                <w:szCs w:val="24"/>
              </w:rPr>
            </w:pPr>
          </w:p>
          <w:p w14:paraId="669B3467" w14:textId="77777777" w:rsidR="00D260AC" w:rsidRPr="00F16CD8" w:rsidRDefault="00D260AC" w:rsidP="008629C2">
            <w:pPr>
              <w:spacing w:before="60" w:after="60"/>
              <w:rPr>
                <w:sz w:val="24"/>
                <w:szCs w:val="24"/>
              </w:rPr>
            </w:pPr>
            <w:r w:rsidRPr="00F16CD8">
              <w:rPr>
                <w:b/>
                <w:sz w:val="24"/>
                <w:szCs w:val="24"/>
              </w:rPr>
              <w:t xml:space="preserve">        </w:t>
            </w:r>
            <w:r w:rsidRPr="00F16CD8">
              <w:rPr>
                <w:sz w:val="24"/>
                <w:szCs w:val="24"/>
              </w:rPr>
              <w:t>28/5</w:t>
            </w:r>
          </w:p>
        </w:tc>
      </w:tr>
      <w:tr w:rsidR="00D260AC" w:rsidRPr="00F16CD8" w14:paraId="7AB4D2A4" w14:textId="77777777" w:rsidTr="008629C2">
        <w:tc>
          <w:tcPr>
            <w:tcW w:w="8046" w:type="dxa"/>
          </w:tcPr>
          <w:p w14:paraId="199B2155" w14:textId="77777777" w:rsidR="00D260AC" w:rsidRPr="00F16CD8" w:rsidRDefault="00D260AC" w:rsidP="008629C2">
            <w:pPr>
              <w:spacing w:before="60" w:after="60"/>
              <w:rPr>
                <w:sz w:val="24"/>
                <w:szCs w:val="24"/>
              </w:rPr>
            </w:pPr>
            <w:r w:rsidRPr="00F16CD8">
              <w:rPr>
                <w:sz w:val="24"/>
                <w:szCs w:val="24"/>
              </w:rPr>
              <w:t>- Bàn giao học sinh về địa phương.</w:t>
            </w:r>
          </w:p>
        </w:tc>
        <w:tc>
          <w:tcPr>
            <w:tcW w:w="1276" w:type="dxa"/>
          </w:tcPr>
          <w:p w14:paraId="6F5A6A81" w14:textId="77777777" w:rsidR="00D260AC" w:rsidRPr="00F16CD8" w:rsidRDefault="00D260AC" w:rsidP="008629C2">
            <w:pPr>
              <w:spacing w:before="60" w:after="60"/>
              <w:rPr>
                <w:sz w:val="24"/>
                <w:szCs w:val="24"/>
              </w:rPr>
            </w:pPr>
            <w:r w:rsidRPr="00F16CD8">
              <w:rPr>
                <w:sz w:val="24"/>
                <w:szCs w:val="24"/>
              </w:rPr>
              <w:t xml:space="preserve">        31/5</w:t>
            </w:r>
          </w:p>
        </w:tc>
      </w:tr>
      <w:tr w:rsidR="00D260AC" w:rsidRPr="00F16CD8" w14:paraId="17007078" w14:textId="77777777" w:rsidTr="008629C2">
        <w:tc>
          <w:tcPr>
            <w:tcW w:w="8046" w:type="dxa"/>
          </w:tcPr>
          <w:p w14:paraId="0601E07B" w14:textId="77777777" w:rsidR="00D260AC" w:rsidRPr="00F16CD8" w:rsidRDefault="00D260AC" w:rsidP="008629C2">
            <w:pPr>
              <w:spacing w:before="60" w:after="60"/>
              <w:rPr>
                <w:sz w:val="24"/>
                <w:szCs w:val="24"/>
              </w:rPr>
            </w:pPr>
            <w:r w:rsidRPr="00F16CD8">
              <w:rPr>
                <w:b/>
                <w:sz w:val="24"/>
                <w:szCs w:val="24"/>
              </w:rPr>
              <w:t>-</w:t>
            </w:r>
            <w:r w:rsidRPr="00F16CD8">
              <w:rPr>
                <w:sz w:val="24"/>
                <w:szCs w:val="24"/>
              </w:rPr>
              <w:t>Hoàn thành các báo cáo thi đua</w:t>
            </w:r>
          </w:p>
          <w:p w14:paraId="110D8EC0" w14:textId="77777777" w:rsidR="00D260AC" w:rsidRPr="00F16CD8" w:rsidRDefault="00576726" w:rsidP="008629C2">
            <w:pPr>
              <w:spacing w:before="60" w:after="60"/>
              <w:rPr>
                <w:sz w:val="24"/>
                <w:szCs w:val="24"/>
              </w:rPr>
            </w:pPr>
            <w:r>
              <w:rPr>
                <w:sz w:val="24"/>
                <w:szCs w:val="24"/>
              </w:rPr>
              <w:t xml:space="preserve">-Phân công công việc trong thời gian </w:t>
            </w:r>
            <w:r w:rsidR="00D260AC" w:rsidRPr="00F16CD8">
              <w:rPr>
                <w:sz w:val="24"/>
                <w:szCs w:val="24"/>
              </w:rPr>
              <w:t xml:space="preserve"> hè. Tổ chức các hoạt động trong hè</w:t>
            </w:r>
          </w:p>
        </w:tc>
        <w:tc>
          <w:tcPr>
            <w:tcW w:w="1276" w:type="dxa"/>
          </w:tcPr>
          <w:p w14:paraId="502A1AD7" w14:textId="77777777" w:rsidR="00D260AC" w:rsidRPr="00F16CD8" w:rsidRDefault="00D260AC" w:rsidP="008629C2">
            <w:pPr>
              <w:spacing w:before="60" w:after="60"/>
              <w:rPr>
                <w:b/>
                <w:sz w:val="24"/>
                <w:szCs w:val="24"/>
              </w:rPr>
            </w:pPr>
          </w:p>
          <w:p w14:paraId="7A5481B2" w14:textId="77777777" w:rsidR="00D260AC" w:rsidRPr="00F16CD8" w:rsidRDefault="00D260AC" w:rsidP="008629C2">
            <w:pPr>
              <w:spacing w:before="60" w:after="60"/>
              <w:rPr>
                <w:sz w:val="24"/>
                <w:szCs w:val="24"/>
              </w:rPr>
            </w:pPr>
            <w:r w:rsidRPr="00F16CD8">
              <w:rPr>
                <w:b/>
                <w:sz w:val="24"/>
                <w:szCs w:val="24"/>
              </w:rPr>
              <w:t xml:space="preserve">        </w:t>
            </w:r>
            <w:r w:rsidRPr="00F16CD8">
              <w:rPr>
                <w:sz w:val="24"/>
                <w:szCs w:val="24"/>
              </w:rPr>
              <w:t>3-6/6</w:t>
            </w:r>
          </w:p>
        </w:tc>
      </w:tr>
    </w:tbl>
    <w:p w14:paraId="06E7672A" w14:textId="77777777" w:rsidR="00D260AC" w:rsidRPr="008E2CA8" w:rsidRDefault="00D260AC" w:rsidP="00C45BBF">
      <w:pPr>
        <w:spacing w:before="60" w:after="60" w:line="240" w:lineRule="auto"/>
        <w:jc w:val="both"/>
        <w:rPr>
          <w:rFonts w:cs="Times New Roman"/>
          <w:szCs w:val="28"/>
        </w:rPr>
      </w:pPr>
    </w:p>
    <w:sectPr w:rsidR="00D260AC" w:rsidRPr="008E2CA8" w:rsidSect="008E2CA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30ADD"/>
    <w:multiLevelType w:val="hybridMultilevel"/>
    <w:tmpl w:val="393AC268"/>
    <w:lvl w:ilvl="0" w:tplc="35740BD4">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373D5A8C"/>
    <w:multiLevelType w:val="hybridMultilevel"/>
    <w:tmpl w:val="679C6AB8"/>
    <w:lvl w:ilvl="0" w:tplc="790E92F0">
      <w:start w:val="1"/>
      <w:numFmt w:val="bullet"/>
      <w:lvlText w:val=""/>
      <w:lvlJc w:val="left"/>
      <w:pPr>
        <w:ind w:left="1080" w:hanging="360"/>
      </w:pPr>
      <w:rPr>
        <w:rFonts w:ascii="Symbol" w:eastAsia="Times New Roman"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514E7648"/>
    <w:multiLevelType w:val="hybridMultilevel"/>
    <w:tmpl w:val="AEAA280E"/>
    <w:lvl w:ilvl="0" w:tplc="7C487450">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6384076A"/>
    <w:multiLevelType w:val="hybridMultilevel"/>
    <w:tmpl w:val="7E2CE6BC"/>
    <w:lvl w:ilvl="0" w:tplc="8390D1A6">
      <w:start w:val="1"/>
      <w:numFmt w:val="bullet"/>
      <w:lvlText w:val=""/>
      <w:lvlJc w:val="left"/>
      <w:pPr>
        <w:ind w:left="1080" w:hanging="360"/>
      </w:pPr>
      <w:rPr>
        <w:rFonts w:ascii="Symbol" w:eastAsia="Times New Roman"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6D912E0A"/>
    <w:multiLevelType w:val="multilevel"/>
    <w:tmpl w:val="6D912E0A"/>
    <w:lvl w:ilvl="0">
      <w:start w:val="1"/>
      <w:numFmt w:val="decimal"/>
      <w:lvlText w:val="%1."/>
      <w:lvlJc w:val="left"/>
      <w:pPr>
        <w:tabs>
          <w:tab w:val="left" w:pos="1005"/>
        </w:tabs>
        <w:ind w:left="1005" w:hanging="360"/>
      </w:pPr>
      <w:rPr>
        <w:rFonts w:hint="default"/>
      </w:rPr>
    </w:lvl>
    <w:lvl w:ilvl="1">
      <w:start w:val="1"/>
      <w:numFmt w:val="lowerLetter"/>
      <w:lvlText w:val="%2."/>
      <w:lvlJc w:val="left"/>
      <w:pPr>
        <w:tabs>
          <w:tab w:val="left" w:pos="1725"/>
        </w:tabs>
        <w:ind w:left="1725" w:hanging="360"/>
      </w:pPr>
    </w:lvl>
    <w:lvl w:ilvl="2">
      <w:start w:val="1"/>
      <w:numFmt w:val="lowerRoman"/>
      <w:lvlText w:val="%3."/>
      <w:lvlJc w:val="right"/>
      <w:pPr>
        <w:tabs>
          <w:tab w:val="left" w:pos="2445"/>
        </w:tabs>
        <w:ind w:left="2445" w:hanging="180"/>
      </w:pPr>
    </w:lvl>
    <w:lvl w:ilvl="3">
      <w:start w:val="1"/>
      <w:numFmt w:val="decimal"/>
      <w:lvlText w:val="%4."/>
      <w:lvlJc w:val="left"/>
      <w:pPr>
        <w:tabs>
          <w:tab w:val="left" w:pos="3165"/>
        </w:tabs>
        <w:ind w:left="3165" w:hanging="360"/>
      </w:pPr>
    </w:lvl>
    <w:lvl w:ilvl="4">
      <w:start w:val="1"/>
      <w:numFmt w:val="lowerLetter"/>
      <w:lvlText w:val="%5."/>
      <w:lvlJc w:val="left"/>
      <w:pPr>
        <w:tabs>
          <w:tab w:val="left" w:pos="3885"/>
        </w:tabs>
        <w:ind w:left="3885" w:hanging="360"/>
      </w:pPr>
    </w:lvl>
    <w:lvl w:ilvl="5">
      <w:start w:val="1"/>
      <w:numFmt w:val="lowerRoman"/>
      <w:lvlText w:val="%6."/>
      <w:lvlJc w:val="right"/>
      <w:pPr>
        <w:tabs>
          <w:tab w:val="left" w:pos="4605"/>
        </w:tabs>
        <w:ind w:left="4605" w:hanging="180"/>
      </w:pPr>
    </w:lvl>
    <w:lvl w:ilvl="6">
      <w:start w:val="1"/>
      <w:numFmt w:val="decimal"/>
      <w:lvlText w:val="%7."/>
      <w:lvlJc w:val="left"/>
      <w:pPr>
        <w:tabs>
          <w:tab w:val="left" w:pos="5325"/>
        </w:tabs>
        <w:ind w:left="5325" w:hanging="360"/>
      </w:pPr>
    </w:lvl>
    <w:lvl w:ilvl="7">
      <w:start w:val="1"/>
      <w:numFmt w:val="lowerLetter"/>
      <w:lvlText w:val="%8."/>
      <w:lvlJc w:val="left"/>
      <w:pPr>
        <w:tabs>
          <w:tab w:val="left" w:pos="6045"/>
        </w:tabs>
        <w:ind w:left="6045" w:hanging="360"/>
      </w:pPr>
    </w:lvl>
    <w:lvl w:ilvl="8">
      <w:start w:val="1"/>
      <w:numFmt w:val="lowerRoman"/>
      <w:lvlText w:val="%9."/>
      <w:lvlJc w:val="right"/>
      <w:pPr>
        <w:tabs>
          <w:tab w:val="left" w:pos="6765"/>
        </w:tabs>
        <w:ind w:left="6765" w:hanging="180"/>
      </w:pPr>
    </w:lvl>
  </w:abstractNum>
  <w:abstractNum w:abstractNumId="5" w15:restartNumberingAfterBreak="0">
    <w:nsid w:val="7E6948CF"/>
    <w:multiLevelType w:val="hybridMultilevel"/>
    <w:tmpl w:val="CF3EF4E8"/>
    <w:lvl w:ilvl="0" w:tplc="3C04F0B4">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6141012">
    <w:abstractNumId w:val="5"/>
  </w:num>
  <w:num w:numId="2" w16cid:durableId="174156799">
    <w:abstractNumId w:val="4"/>
  </w:num>
  <w:num w:numId="3" w16cid:durableId="1249996424">
    <w:abstractNumId w:val="2"/>
  </w:num>
  <w:num w:numId="4" w16cid:durableId="2114544573">
    <w:abstractNumId w:val="3"/>
  </w:num>
  <w:num w:numId="5" w16cid:durableId="415514235">
    <w:abstractNumId w:val="0"/>
  </w:num>
  <w:num w:numId="6" w16cid:durableId="1183939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5EA"/>
    <w:rsid w:val="000026F8"/>
    <w:rsid w:val="0000363A"/>
    <w:rsid w:val="0000552B"/>
    <w:rsid w:val="000069CF"/>
    <w:rsid w:val="00014B99"/>
    <w:rsid w:val="00014E61"/>
    <w:rsid w:val="00021FDA"/>
    <w:rsid w:val="00027ECA"/>
    <w:rsid w:val="00034BAF"/>
    <w:rsid w:val="000400B3"/>
    <w:rsid w:val="000442CA"/>
    <w:rsid w:val="00073131"/>
    <w:rsid w:val="000B66EB"/>
    <w:rsid w:val="000F34A9"/>
    <w:rsid w:val="000F6527"/>
    <w:rsid w:val="00103028"/>
    <w:rsid w:val="00103AE6"/>
    <w:rsid w:val="00112F0B"/>
    <w:rsid w:val="0011605E"/>
    <w:rsid w:val="00116CA4"/>
    <w:rsid w:val="00120D02"/>
    <w:rsid w:val="00125A3E"/>
    <w:rsid w:val="00136BC3"/>
    <w:rsid w:val="0014584A"/>
    <w:rsid w:val="001472BA"/>
    <w:rsid w:val="001527B8"/>
    <w:rsid w:val="00154CC4"/>
    <w:rsid w:val="00166982"/>
    <w:rsid w:val="00167AB9"/>
    <w:rsid w:val="00183283"/>
    <w:rsid w:val="00184706"/>
    <w:rsid w:val="001976EC"/>
    <w:rsid w:val="001A7C8B"/>
    <w:rsid w:val="001B56A8"/>
    <w:rsid w:val="001C6DF0"/>
    <w:rsid w:val="001E049D"/>
    <w:rsid w:val="001E298C"/>
    <w:rsid w:val="001E3FBF"/>
    <w:rsid w:val="001F172D"/>
    <w:rsid w:val="001F3CC9"/>
    <w:rsid w:val="00202755"/>
    <w:rsid w:val="00205DB9"/>
    <w:rsid w:val="00205F9C"/>
    <w:rsid w:val="002145E3"/>
    <w:rsid w:val="00224784"/>
    <w:rsid w:val="00233724"/>
    <w:rsid w:val="0023731D"/>
    <w:rsid w:val="00245459"/>
    <w:rsid w:val="00246A4F"/>
    <w:rsid w:val="0024731E"/>
    <w:rsid w:val="0025278B"/>
    <w:rsid w:val="0025434D"/>
    <w:rsid w:val="00255622"/>
    <w:rsid w:val="00257544"/>
    <w:rsid w:val="00283DD9"/>
    <w:rsid w:val="002B0B59"/>
    <w:rsid w:val="002B1841"/>
    <w:rsid w:val="002B2A40"/>
    <w:rsid w:val="002B6C3C"/>
    <w:rsid w:val="002C748C"/>
    <w:rsid w:val="002C7BC7"/>
    <w:rsid w:val="002D20F5"/>
    <w:rsid w:val="002E1F53"/>
    <w:rsid w:val="002E7657"/>
    <w:rsid w:val="00312992"/>
    <w:rsid w:val="00321B37"/>
    <w:rsid w:val="003235A8"/>
    <w:rsid w:val="00330D61"/>
    <w:rsid w:val="00337A50"/>
    <w:rsid w:val="003474DA"/>
    <w:rsid w:val="003542AD"/>
    <w:rsid w:val="00354FD9"/>
    <w:rsid w:val="00364A5A"/>
    <w:rsid w:val="00367D89"/>
    <w:rsid w:val="00397227"/>
    <w:rsid w:val="003A4DF4"/>
    <w:rsid w:val="003B7BD1"/>
    <w:rsid w:val="004059D9"/>
    <w:rsid w:val="00415A61"/>
    <w:rsid w:val="00432DC0"/>
    <w:rsid w:val="00435F65"/>
    <w:rsid w:val="00477970"/>
    <w:rsid w:val="0048117C"/>
    <w:rsid w:val="00486DD8"/>
    <w:rsid w:val="00493E11"/>
    <w:rsid w:val="004A0CFE"/>
    <w:rsid w:val="004A52F4"/>
    <w:rsid w:val="004C16DA"/>
    <w:rsid w:val="004C3691"/>
    <w:rsid w:val="004D4BF7"/>
    <w:rsid w:val="004E085A"/>
    <w:rsid w:val="004E622A"/>
    <w:rsid w:val="004F347F"/>
    <w:rsid w:val="004F6182"/>
    <w:rsid w:val="00502E99"/>
    <w:rsid w:val="005076AB"/>
    <w:rsid w:val="005129B2"/>
    <w:rsid w:val="005145BB"/>
    <w:rsid w:val="00521E1C"/>
    <w:rsid w:val="00526F9A"/>
    <w:rsid w:val="005323A4"/>
    <w:rsid w:val="0054206A"/>
    <w:rsid w:val="00550529"/>
    <w:rsid w:val="0055403C"/>
    <w:rsid w:val="00554165"/>
    <w:rsid w:val="00576726"/>
    <w:rsid w:val="00581658"/>
    <w:rsid w:val="0058452A"/>
    <w:rsid w:val="00586DFA"/>
    <w:rsid w:val="00590B00"/>
    <w:rsid w:val="005A5BBA"/>
    <w:rsid w:val="005C4E4E"/>
    <w:rsid w:val="005D21CD"/>
    <w:rsid w:val="005E6976"/>
    <w:rsid w:val="005F21AC"/>
    <w:rsid w:val="005F5B83"/>
    <w:rsid w:val="005F728E"/>
    <w:rsid w:val="0060271C"/>
    <w:rsid w:val="00603218"/>
    <w:rsid w:val="00607F95"/>
    <w:rsid w:val="00614805"/>
    <w:rsid w:val="00624DC6"/>
    <w:rsid w:val="00633276"/>
    <w:rsid w:val="00636DA4"/>
    <w:rsid w:val="00643D50"/>
    <w:rsid w:val="006475E2"/>
    <w:rsid w:val="00650A67"/>
    <w:rsid w:val="00654AC7"/>
    <w:rsid w:val="00673AA0"/>
    <w:rsid w:val="006765C8"/>
    <w:rsid w:val="00684492"/>
    <w:rsid w:val="00685E15"/>
    <w:rsid w:val="00686268"/>
    <w:rsid w:val="00687315"/>
    <w:rsid w:val="00687FD7"/>
    <w:rsid w:val="006944FF"/>
    <w:rsid w:val="006A2757"/>
    <w:rsid w:val="006A645C"/>
    <w:rsid w:val="006B1A95"/>
    <w:rsid w:val="006B4981"/>
    <w:rsid w:val="006B7C4F"/>
    <w:rsid w:val="006D0034"/>
    <w:rsid w:val="006D311F"/>
    <w:rsid w:val="006D7190"/>
    <w:rsid w:val="006E65EA"/>
    <w:rsid w:val="00701A8A"/>
    <w:rsid w:val="00704555"/>
    <w:rsid w:val="007125D0"/>
    <w:rsid w:val="00723876"/>
    <w:rsid w:val="00727529"/>
    <w:rsid w:val="00730F1B"/>
    <w:rsid w:val="0073198B"/>
    <w:rsid w:val="007323AE"/>
    <w:rsid w:val="007416F6"/>
    <w:rsid w:val="00750905"/>
    <w:rsid w:val="007657C7"/>
    <w:rsid w:val="007753CB"/>
    <w:rsid w:val="00781EC4"/>
    <w:rsid w:val="00783B3C"/>
    <w:rsid w:val="00795465"/>
    <w:rsid w:val="00795F36"/>
    <w:rsid w:val="007A0EEA"/>
    <w:rsid w:val="007B3A48"/>
    <w:rsid w:val="007D0651"/>
    <w:rsid w:val="007D44AA"/>
    <w:rsid w:val="007E547A"/>
    <w:rsid w:val="007F4562"/>
    <w:rsid w:val="007F4AB0"/>
    <w:rsid w:val="00805D28"/>
    <w:rsid w:val="00811BC7"/>
    <w:rsid w:val="0081272E"/>
    <w:rsid w:val="00813B66"/>
    <w:rsid w:val="008170FB"/>
    <w:rsid w:val="008230B5"/>
    <w:rsid w:val="008303C6"/>
    <w:rsid w:val="0083477B"/>
    <w:rsid w:val="00842B98"/>
    <w:rsid w:val="00851D11"/>
    <w:rsid w:val="00856488"/>
    <w:rsid w:val="008566E5"/>
    <w:rsid w:val="00856FBD"/>
    <w:rsid w:val="0085774B"/>
    <w:rsid w:val="008629C2"/>
    <w:rsid w:val="0087337E"/>
    <w:rsid w:val="0088422B"/>
    <w:rsid w:val="0089010F"/>
    <w:rsid w:val="008920C0"/>
    <w:rsid w:val="008C27CF"/>
    <w:rsid w:val="008E2CA8"/>
    <w:rsid w:val="008E4798"/>
    <w:rsid w:val="008F489C"/>
    <w:rsid w:val="009013FF"/>
    <w:rsid w:val="00913A7B"/>
    <w:rsid w:val="00915763"/>
    <w:rsid w:val="00915E6F"/>
    <w:rsid w:val="00916E84"/>
    <w:rsid w:val="00923431"/>
    <w:rsid w:val="00926FCF"/>
    <w:rsid w:val="009356F6"/>
    <w:rsid w:val="00944E3F"/>
    <w:rsid w:val="009508F2"/>
    <w:rsid w:val="009514C6"/>
    <w:rsid w:val="00966A60"/>
    <w:rsid w:val="00970660"/>
    <w:rsid w:val="009836AE"/>
    <w:rsid w:val="009902A2"/>
    <w:rsid w:val="0099403A"/>
    <w:rsid w:val="00996BA2"/>
    <w:rsid w:val="009A7CD5"/>
    <w:rsid w:val="009B59DD"/>
    <w:rsid w:val="009B676D"/>
    <w:rsid w:val="009C7361"/>
    <w:rsid w:val="009D36F1"/>
    <w:rsid w:val="009E45E8"/>
    <w:rsid w:val="009F109C"/>
    <w:rsid w:val="009F2142"/>
    <w:rsid w:val="009F74E5"/>
    <w:rsid w:val="00A00666"/>
    <w:rsid w:val="00A06870"/>
    <w:rsid w:val="00A46134"/>
    <w:rsid w:val="00A47B79"/>
    <w:rsid w:val="00A72087"/>
    <w:rsid w:val="00A83E0D"/>
    <w:rsid w:val="00AB3826"/>
    <w:rsid w:val="00AB591E"/>
    <w:rsid w:val="00AC2DE8"/>
    <w:rsid w:val="00AD32B3"/>
    <w:rsid w:val="00AE050D"/>
    <w:rsid w:val="00AE1F3B"/>
    <w:rsid w:val="00AF6C16"/>
    <w:rsid w:val="00B038EE"/>
    <w:rsid w:val="00B0537C"/>
    <w:rsid w:val="00B1604D"/>
    <w:rsid w:val="00B21BC2"/>
    <w:rsid w:val="00B21BE5"/>
    <w:rsid w:val="00B21C7C"/>
    <w:rsid w:val="00B365AE"/>
    <w:rsid w:val="00B41A3F"/>
    <w:rsid w:val="00B41C7E"/>
    <w:rsid w:val="00B4280B"/>
    <w:rsid w:val="00B537C0"/>
    <w:rsid w:val="00B71A23"/>
    <w:rsid w:val="00B71D8E"/>
    <w:rsid w:val="00B75157"/>
    <w:rsid w:val="00B80621"/>
    <w:rsid w:val="00B8512E"/>
    <w:rsid w:val="00BA1669"/>
    <w:rsid w:val="00BA453B"/>
    <w:rsid w:val="00BB0730"/>
    <w:rsid w:val="00BB2B2E"/>
    <w:rsid w:val="00BB6D35"/>
    <w:rsid w:val="00BC2FF5"/>
    <w:rsid w:val="00BC7E60"/>
    <w:rsid w:val="00BD1EE3"/>
    <w:rsid w:val="00BD2E83"/>
    <w:rsid w:val="00BD3E37"/>
    <w:rsid w:val="00BE22BE"/>
    <w:rsid w:val="00BE6EB6"/>
    <w:rsid w:val="00BE74FB"/>
    <w:rsid w:val="00BF517C"/>
    <w:rsid w:val="00C04504"/>
    <w:rsid w:val="00C05062"/>
    <w:rsid w:val="00C11C4E"/>
    <w:rsid w:val="00C1387A"/>
    <w:rsid w:val="00C35F09"/>
    <w:rsid w:val="00C45BBF"/>
    <w:rsid w:val="00C466AC"/>
    <w:rsid w:val="00C512DB"/>
    <w:rsid w:val="00C57AD8"/>
    <w:rsid w:val="00C66988"/>
    <w:rsid w:val="00C671AD"/>
    <w:rsid w:val="00C73850"/>
    <w:rsid w:val="00C73DCE"/>
    <w:rsid w:val="00C80FB2"/>
    <w:rsid w:val="00C8402F"/>
    <w:rsid w:val="00C905D0"/>
    <w:rsid w:val="00C91CB8"/>
    <w:rsid w:val="00C96461"/>
    <w:rsid w:val="00CB0434"/>
    <w:rsid w:val="00CB65BC"/>
    <w:rsid w:val="00CC1C33"/>
    <w:rsid w:val="00CD0FD6"/>
    <w:rsid w:val="00CE7167"/>
    <w:rsid w:val="00CF37A1"/>
    <w:rsid w:val="00CF4D80"/>
    <w:rsid w:val="00D078A4"/>
    <w:rsid w:val="00D120F5"/>
    <w:rsid w:val="00D21C0E"/>
    <w:rsid w:val="00D25643"/>
    <w:rsid w:val="00D260AC"/>
    <w:rsid w:val="00D35396"/>
    <w:rsid w:val="00D42FA6"/>
    <w:rsid w:val="00D5618D"/>
    <w:rsid w:val="00D71A72"/>
    <w:rsid w:val="00D731B7"/>
    <w:rsid w:val="00D767E8"/>
    <w:rsid w:val="00D808FC"/>
    <w:rsid w:val="00D94801"/>
    <w:rsid w:val="00D97FA4"/>
    <w:rsid w:val="00DC3676"/>
    <w:rsid w:val="00DC4F01"/>
    <w:rsid w:val="00DC59C7"/>
    <w:rsid w:val="00DD03E3"/>
    <w:rsid w:val="00DD0D9C"/>
    <w:rsid w:val="00E006E9"/>
    <w:rsid w:val="00E108A9"/>
    <w:rsid w:val="00E13D7B"/>
    <w:rsid w:val="00E220EE"/>
    <w:rsid w:val="00E2656D"/>
    <w:rsid w:val="00E277F9"/>
    <w:rsid w:val="00E30439"/>
    <w:rsid w:val="00E31571"/>
    <w:rsid w:val="00E40054"/>
    <w:rsid w:val="00E445C2"/>
    <w:rsid w:val="00E5657C"/>
    <w:rsid w:val="00E61160"/>
    <w:rsid w:val="00E83476"/>
    <w:rsid w:val="00E97C7F"/>
    <w:rsid w:val="00EA7159"/>
    <w:rsid w:val="00EB1569"/>
    <w:rsid w:val="00ED1601"/>
    <w:rsid w:val="00ED30D7"/>
    <w:rsid w:val="00EF0933"/>
    <w:rsid w:val="00EF4F35"/>
    <w:rsid w:val="00EF61B9"/>
    <w:rsid w:val="00EF69B1"/>
    <w:rsid w:val="00F027FD"/>
    <w:rsid w:val="00F11A41"/>
    <w:rsid w:val="00F15967"/>
    <w:rsid w:val="00F308BE"/>
    <w:rsid w:val="00F46C5E"/>
    <w:rsid w:val="00F63C9A"/>
    <w:rsid w:val="00F6694B"/>
    <w:rsid w:val="00F717B0"/>
    <w:rsid w:val="00F718C7"/>
    <w:rsid w:val="00F8346B"/>
    <w:rsid w:val="00F92F83"/>
    <w:rsid w:val="00F947FA"/>
    <w:rsid w:val="00F963BE"/>
    <w:rsid w:val="00F96D33"/>
    <w:rsid w:val="00FA7DF3"/>
    <w:rsid w:val="00FB23A0"/>
    <w:rsid w:val="00FB3B04"/>
    <w:rsid w:val="00FC2E56"/>
    <w:rsid w:val="00FC2EE4"/>
    <w:rsid w:val="00FC60B2"/>
    <w:rsid w:val="00FE650D"/>
    <w:rsid w:val="00FE6A7C"/>
    <w:rsid w:val="00FF1F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6E61E"/>
  <w15:docId w15:val="{21F68D76-8C10-46DF-B4E1-2E61D1682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71C"/>
  </w:style>
  <w:style w:type="paragraph" w:styleId="Heading1">
    <w:name w:val="heading 1"/>
    <w:basedOn w:val="Normal"/>
    <w:next w:val="Normal"/>
    <w:link w:val="Heading1Char"/>
    <w:uiPriority w:val="9"/>
    <w:qFormat/>
    <w:rsid w:val="008230B5"/>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qFormat/>
    <w:rsid w:val="00996BA2"/>
    <w:pPr>
      <w:keepNext/>
      <w:spacing w:line="240" w:lineRule="auto"/>
      <w:jc w:val="center"/>
      <w:outlineLvl w:val="1"/>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65EA"/>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rsid w:val="00811BC7"/>
    <w:pPr>
      <w:tabs>
        <w:tab w:val="num" w:pos="1380"/>
      </w:tabs>
      <w:spacing w:line="240" w:lineRule="auto"/>
      <w:jc w:val="both"/>
    </w:pPr>
    <w:rPr>
      <w:rFonts w:eastAsia="Times New Roman" w:cs="Times New Roman"/>
      <w:szCs w:val="24"/>
    </w:rPr>
  </w:style>
  <w:style w:type="character" w:customStyle="1" w:styleId="BodyTextChar">
    <w:name w:val="Body Text Char"/>
    <w:basedOn w:val="DefaultParagraphFont"/>
    <w:link w:val="BodyText"/>
    <w:rsid w:val="00811BC7"/>
    <w:rPr>
      <w:rFonts w:eastAsia="Times New Roman" w:cs="Times New Roman"/>
      <w:szCs w:val="24"/>
    </w:rPr>
  </w:style>
  <w:style w:type="paragraph" w:styleId="ListParagraph">
    <w:name w:val="List Paragraph"/>
    <w:basedOn w:val="Normal"/>
    <w:qFormat/>
    <w:rsid w:val="0089010F"/>
    <w:pPr>
      <w:spacing w:after="160" w:line="259" w:lineRule="auto"/>
      <w:ind w:left="720"/>
      <w:contextualSpacing/>
    </w:pPr>
    <w:rPr>
      <w:rFonts w:asciiTheme="minorHAnsi" w:hAnsiTheme="minorHAnsi"/>
      <w:sz w:val="22"/>
    </w:rPr>
  </w:style>
  <w:style w:type="table" w:styleId="TableGrid">
    <w:name w:val="Table Grid"/>
    <w:basedOn w:val="TableNormal"/>
    <w:uiPriority w:val="59"/>
    <w:rsid w:val="005D21CD"/>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MTopic1">
    <w:name w:val="MM Topic 1"/>
    <w:basedOn w:val="Heading1"/>
    <w:rsid w:val="008230B5"/>
    <w:pPr>
      <w:keepLines w:val="0"/>
      <w:spacing w:before="240" w:after="60" w:line="240" w:lineRule="auto"/>
    </w:pPr>
    <w:rPr>
      <w:rFonts w:ascii="Arial" w:eastAsia="Times New Roman" w:hAnsi="Arial" w:cs="Arial"/>
      <w:color w:val="auto"/>
      <w:kern w:val="32"/>
      <w:sz w:val="32"/>
      <w:szCs w:val="32"/>
    </w:rPr>
  </w:style>
  <w:style w:type="character" w:customStyle="1" w:styleId="Heading1Char">
    <w:name w:val="Heading 1 Char"/>
    <w:basedOn w:val="DefaultParagraphFont"/>
    <w:link w:val="Heading1"/>
    <w:uiPriority w:val="9"/>
    <w:rsid w:val="008230B5"/>
    <w:rPr>
      <w:rFonts w:asciiTheme="majorHAnsi" w:eastAsiaTheme="majorEastAsia" w:hAnsiTheme="majorHAnsi" w:cstheme="majorBidi"/>
      <w:b/>
      <w:bCs/>
      <w:color w:val="365F91" w:themeColor="accent1" w:themeShade="BF"/>
      <w:szCs w:val="28"/>
    </w:rPr>
  </w:style>
  <w:style w:type="paragraph" w:styleId="NoSpacing">
    <w:name w:val="No Spacing"/>
    <w:uiPriority w:val="1"/>
    <w:qFormat/>
    <w:rsid w:val="00996BA2"/>
    <w:pPr>
      <w:spacing w:line="240" w:lineRule="auto"/>
    </w:pPr>
    <w:rPr>
      <w:rFonts w:ascii="Calibri" w:eastAsia="Times New Roman" w:hAnsi="Calibri" w:cs="Times New Roman"/>
      <w:sz w:val="22"/>
    </w:rPr>
  </w:style>
  <w:style w:type="character" w:customStyle="1" w:styleId="Heading2Char">
    <w:name w:val="Heading 2 Char"/>
    <w:basedOn w:val="DefaultParagraphFont"/>
    <w:link w:val="Heading2"/>
    <w:rsid w:val="00996BA2"/>
    <w:rPr>
      <w:rFonts w:eastAsia="Times New Roman" w:cs="Times New Roman"/>
      <w:b/>
      <w:bCs/>
      <w:sz w:val="24"/>
      <w:szCs w:val="24"/>
    </w:rPr>
  </w:style>
  <w:style w:type="paragraph" w:customStyle="1" w:styleId="MMTopic2">
    <w:name w:val="MM Topic 2"/>
    <w:basedOn w:val="Heading2"/>
    <w:rsid w:val="000026F8"/>
    <w:pPr>
      <w:spacing w:before="240" w:after="60"/>
      <w:jc w:val="left"/>
    </w:pPr>
    <w:rPr>
      <w:rFonts w:ascii="Arial" w:hAnsi="Arial" w:cs="Arial"/>
      <w:i/>
      <w:iCs/>
      <w:sz w:val="28"/>
      <w:szCs w:val="28"/>
    </w:rPr>
  </w:style>
  <w:style w:type="paragraph" w:styleId="Subtitle">
    <w:name w:val="Subtitle"/>
    <w:basedOn w:val="Normal"/>
    <w:next w:val="Normal"/>
    <w:link w:val="SubtitleChar"/>
    <w:qFormat/>
    <w:rsid w:val="000026F8"/>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0026F8"/>
    <w:rPr>
      <w:rFonts w:ascii="Cambria" w:eastAsia="Times New Roman" w:hAnsi="Cambria" w:cs="Times New Roman"/>
      <w:sz w:val="24"/>
      <w:szCs w:val="24"/>
    </w:rPr>
  </w:style>
  <w:style w:type="character" w:customStyle="1" w:styleId="fontstyle21">
    <w:name w:val="fontstyle21"/>
    <w:basedOn w:val="DefaultParagraphFont"/>
    <w:rsid w:val="003B7BD1"/>
    <w:rPr>
      <w:rFonts w:ascii="Times New Roman" w:hAnsi="Times New Roman" w:cs="Times New Roman" w:hint="default"/>
      <w:b/>
      <w:bCs/>
      <w:color w:val="000000"/>
      <w:sz w:val="24"/>
      <w:szCs w:val="24"/>
    </w:rPr>
  </w:style>
  <w:style w:type="character" w:customStyle="1" w:styleId="fontstyle01">
    <w:name w:val="fontstyle01"/>
    <w:basedOn w:val="DefaultParagraphFont"/>
    <w:rsid w:val="003B7BD1"/>
    <w:rPr>
      <w:rFonts w:ascii="Times New Roman" w:hAnsi="Times New Roman" w:cs="Times New Roman" w:hint="default"/>
      <w:color w:val="000000"/>
      <w:sz w:val="26"/>
      <w:szCs w:val="26"/>
    </w:rPr>
  </w:style>
  <w:style w:type="character" w:styleId="Hyperlink">
    <w:name w:val="Hyperlink"/>
    <w:basedOn w:val="DefaultParagraphFont"/>
    <w:uiPriority w:val="99"/>
    <w:semiHidden/>
    <w:unhideWhenUsed/>
    <w:rsid w:val="00A720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257770">
      <w:bodyDiv w:val="1"/>
      <w:marLeft w:val="0"/>
      <w:marRight w:val="0"/>
      <w:marTop w:val="0"/>
      <w:marBottom w:val="0"/>
      <w:divBdr>
        <w:top w:val="none" w:sz="0" w:space="0" w:color="auto"/>
        <w:left w:val="none" w:sz="0" w:space="0" w:color="auto"/>
        <w:bottom w:val="none" w:sz="0" w:space="0" w:color="auto"/>
        <w:right w:val="none" w:sz="0" w:space="0" w:color="auto"/>
      </w:divBdr>
    </w:div>
    <w:div w:id="395052344">
      <w:bodyDiv w:val="1"/>
      <w:marLeft w:val="0"/>
      <w:marRight w:val="0"/>
      <w:marTop w:val="0"/>
      <w:marBottom w:val="0"/>
      <w:divBdr>
        <w:top w:val="none" w:sz="0" w:space="0" w:color="auto"/>
        <w:left w:val="none" w:sz="0" w:space="0" w:color="auto"/>
        <w:bottom w:val="none" w:sz="0" w:space="0" w:color="auto"/>
        <w:right w:val="none" w:sz="0" w:space="0" w:color="auto"/>
      </w:divBdr>
    </w:div>
    <w:div w:id="443235289">
      <w:bodyDiv w:val="1"/>
      <w:marLeft w:val="0"/>
      <w:marRight w:val="0"/>
      <w:marTop w:val="0"/>
      <w:marBottom w:val="0"/>
      <w:divBdr>
        <w:top w:val="none" w:sz="0" w:space="0" w:color="auto"/>
        <w:left w:val="none" w:sz="0" w:space="0" w:color="auto"/>
        <w:bottom w:val="none" w:sz="0" w:space="0" w:color="auto"/>
        <w:right w:val="none" w:sz="0" w:space="0" w:color="auto"/>
      </w:divBdr>
    </w:div>
    <w:div w:id="725881212">
      <w:bodyDiv w:val="1"/>
      <w:marLeft w:val="0"/>
      <w:marRight w:val="0"/>
      <w:marTop w:val="0"/>
      <w:marBottom w:val="0"/>
      <w:divBdr>
        <w:top w:val="none" w:sz="0" w:space="0" w:color="auto"/>
        <w:left w:val="none" w:sz="0" w:space="0" w:color="auto"/>
        <w:bottom w:val="none" w:sz="0" w:space="0" w:color="auto"/>
        <w:right w:val="none" w:sz="0" w:space="0" w:color="auto"/>
      </w:divBdr>
    </w:div>
    <w:div w:id="750195350">
      <w:bodyDiv w:val="1"/>
      <w:marLeft w:val="0"/>
      <w:marRight w:val="0"/>
      <w:marTop w:val="0"/>
      <w:marBottom w:val="0"/>
      <w:divBdr>
        <w:top w:val="none" w:sz="0" w:space="0" w:color="auto"/>
        <w:left w:val="none" w:sz="0" w:space="0" w:color="auto"/>
        <w:bottom w:val="none" w:sz="0" w:space="0" w:color="auto"/>
        <w:right w:val="none" w:sz="0" w:space="0" w:color="auto"/>
      </w:divBdr>
    </w:div>
    <w:div w:id="1021273929">
      <w:bodyDiv w:val="1"/>
      <w:marLeft w:val="0"/>
      <w:marRight w:val="0"/>
      <w:marTop w:val="0"/>
      <w:marBottom w:val="0"/>
      <w:divBdr>
        <w:top w:val="none" w:sz="0" w:space="0" w:color="auto"/>
        <w:left w:val="none" w:sz="0" w:space="0" w:color="auto"/>
        <w:bottom w:val="none" w:sz="0" w:space="0" w:color="auto"/>
        <w:right w:val="none" w:sz="0" w:space="0" w:color="auto"/>
      </w:divBdr>
    </w:div>
    <w:div w:id="1281303540">
      <w:bodyDiv w:val="1"/>
      <w:marLeft w:val="0"/>
      <w:marRight w:val="0"/>
      <w:marTop w:val="0"/>
      <w:marBottom w:val="0"/>
      <w:divBdr>
        <w:top w:val="none" w:sz="0" w:space="0" w:color="auto"/>
        <w:left w:val="none" w:sz="0" w:space="0" w:color="auto"/>
        <w:bottom w:val="none" w:sz="0" w:space="0" w:color="auto"/>
        <w:right w:val="none" w:sz="0" w:space="0" w:color="auto"/>
      </w:divBdr>
    </w:div>
    <w:div w:id="1319384358">
      <w:bodyDiv w:val="1"/>
      <w:marLeft w:val="0"/>
      <w:marRight w:val="0"/>
      <w:marTop w:val="0"/>
      <w:marBottom w:val="0"/>
      <w:divBdr>
        <w:top w:val="none" w:sz="0" w:space="0" w:color="auto"/>
        <w:left w:val="none" w:sz="0" w:space="0" w:color="auto"/>
        <w:bottom w:val="none" w:sz="0" w:space="0" w:color="auto"/>
        <w:right w:val="none" w:sz="0" w:space="0" w:color="auto"/>
      </w:divBdr>
    </w:div>
    <w:div w:id="1543203930">
      <w:bodyDiv w:val="1"/>
      <w:marLeft w:val="0"/>
      <w:marRight w:val="0"/>
      <w:marTop w:val="0"/>
      <w:marBottom w:val="0"/>
      <w:divBdr>
        <w:top w:val="none" w:sz="0" w:space="0" w:color="auto"/>
        <w:left w:val="none" w:sz="0" w:space="0" w:color="auto"/>
        <w:bottom w:val="none" w:sz="0" w:space="0" w:color="auto"/>
        <w:right w:val="none" w:sz="0" w:space="0" w:color="auto"/>
      </w:divBdr>
    </w:div>
    <w:div w:id="1759476046">
      <w:bodyDiv w:val="1"/>
      <w:marLeft w:val="0"/>
      <w:marRight w:val="0"/>
      <w:marTop w:val="0"/>
      <w:marBottom w:val="0"/>
      <w:divBdr>
        <w:top w:val="none" w:sz="0" w:space="0" w:color="auto"/>
        <w:left w:val="none" w:sz="0" w:space="0" w:color="auto"/>
        <w:bottom w:val="none" w:sz="0" w:space="0" w:color="auto"/>
        <w:right w:val="none" w:sz="0" w:space="0" w:color="auto"/>
      </w:divBdr>
    </w:div>
    <w:div w:id="1760255976">
      <w:bodyDiv w:val="1"/>
      <w:marLeft w:val="0"/>
      <w:marRight w:val="0"/>
      <w:marTop w:val="0"/>
      <w:marBottom w:val="0"/>
      <w:divBdr>
        <w:top w:val="none" w:sz="0" w:space="0" w:color="auto"/>
        <w:left w:val="none" w:sz="0" w:space="0" w:color="auto"/>
        <w:bottom w:val="none" w:sz="0" w:space="0" w:color="auto"/>
        <w:right w:val="none" w:sz="0" w:space="0" w:color="auto"/>
      </w:divBdr>
    </w:div>
    <w:div w:id="1837645409">
      <w:bodyDiv w:val="1"/>
      <w:marLeft w:val="0"/>
      <w:marRight w:val="0"/>
      <w:marTop w:val="0"/>
      <w:marBottom w:val="0"/>
      <w:divBdr>
        <w:top w:val="none" w:sz="0" w:space="0" w:color="auto"/>
        <w:left w:val="none" w:sz="0" w:space="0" w:color="auto"/>
        <w:bottom w:val="none" w:sz="0" w:space="0" w:color="auto"/>
        <w:right w:val="none" w:sz="0" w:space="0" w:color="auto"/>
      </w:divBdr>
    </w:div>
    <w:div w:id="1876455107">
      <w:bodyDiv w:val="1"/>
      <w:marLeft w:val="0"/>
      <w:marRight w:val="0"/>
      <w:marTop w:val="0"/>
      <w:marBottom w:val="0"/>
      <w:divBdr>
        <w:top w:val="none" w:sz="0" w:space="0" w:color="auto"/>
        <w:left w:val="none" w:sz="0" w:space="0" w:color="auto"/>
        <w:bottom w:val="none" w:sz="0" w:space="0" w:color="auto"/>
        <w:right w:val="none" w:sz="0" w:space="0" w:color="auto"/>
      </w:divBdr>
    </w:div>
    <w:div w:id="1894806547">
      <w:bodyDiv w:val="1"/>
      <w:marLeft w:val="0"/>
      <w:marRight w:val="0"/>
      <w:marTop w:val="0"/>
      <w:marBottom w:val="0"/>
      <w:divBdr>
        <w:top w:val="none" w:sz="0" w:space="0" w:color="auto"/>
        <w:left w:val="none" w:sz="0" w:space="0" w:color="auto"/>
        <w:bottom w:val="none" w:sz="0" w:space="0" w:color="auto"/>
        <w:right w:val="none" w:sz="0" w:space="0" w:color="auto"/>
      </w:divBdr>
    </w:div>
    <w:div w:id="213065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huvienphapluat.vn/van-ban/Bo-may-hanh-chinh/Nghi-dinh-90-2020-ND-CP-danh-gia-xep-loai-chat-luong-can-bo-cong-chuc-vien-chuc-450113.aspx?anchor=dieu_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9072A-69E8-4F0E-BE24-F33BCF884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46</Pages>
  <Words>12477</Words>
  <Characters>71120</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NGHIEP</dc:creator>
  <cp:lastModifiedBy>HP</cp:lastModifiedBy>
  <cp:revision>7</cp:revision>
  <dcterms:created xsi:type="dcterms:W3CDTF">2023-01-09T09:49:00Z</dcterms:created>
  <dcterms:modified xsi:type="dcterms:W3CDTF">2023-01-31T08:12:00Z</dcterms:modified>
</cp:coreProperties>
</file>