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127"/>
        </w:tabs>
        <w:rPr>
          <w:rFonts w:hint="default"/>
          <w:b/>
          <w:bCs/>
          <w:sz w:val="28"/>
          <w:szCs w:val="28"/>
          <w:lang w:val="en-US"/>
        </w:rPr>
      </w:pPr>
      <w:r>
        <w:rPr>
          <w:b/>
          <w:bCs/>
          <w:sz w:val="28"/>
          <w:szCs w:val="28"/>
        </w:rPr>
        <w:t xml:space="preserve">Dương Vũ Tường Vy                                                    Ngày soạn: </w:t>
      </w:r>
      <w:r>
        <w:rPr>
          <w:rFonts w:hint="default"/>
          <w:b/>
          <w:bCs/>
          <w:sz w:val="28"/>
          <w:szCs w:val="28"/>
          <w:lang w:val="en-US"/>
        </w:rPr>
        <w:t>27</w:t>
      </w:r>
      <w:r>
        <w:rPr>
          <w:b/>
          <w:bCs/>
          <w:sz w:val="28"/>
          <w:szCs w:val="28"/>
        </w:rPr>
        <w:t>/0</w:t>
      </w:r>
      <w:r>
        <w:rPr>
          <w:rFonts w:hint="default"/>
          <w:b/>
          <w:bCs/>
          <w:sz w:val="28"/>
          <w:szCs w:val="28"/>
          <w:lang w:val="en-US"/>
        </w:rPr>
        <w:t>1</w:t>
      </w:r>
      <w:r>
        <w:rPr>
          <w:b/>
          <w:bCs/>
          <w:sz w:val="28"/>
          <w:szCs w:val="28"/>
        </w:rPr>
        <w:t>/202</w:t>
      </w:r>
      <w:r>
        <w:rPr>
          <w:rFonts w:hint="default"/>
          <w:b/>
          <w:bCs/>
          <w:sz w:val="28"/>
          <w:szCs w:val="28"/>
          <w:lang w:val="en-US"/>
        </w:rPr>
        <w:t>4</w:t>
      </w:r>
    </w:p>
    <w:p>
      <w:pPr>
        <w:tabs>
          <w:tab w:val="center" w:pos="5127"/>
        </w:tabs>
        <w:rPr>
          <w:rFonts w:hint="default"/>
          <w:b/>
          <w:bCs/>
          <w:sz w:val="28"/>
          <w:szCs w:val="28"/>
          <w:lang w:val="en-US"/>
        </w:rPr>
      </w:pPr>
      <w:r>
        <w:rPr>
          <w:b/>
          <w:bCs/>
          <w:sz w:val="28"/>
          <w:szCs w:val="28"/>
        </w:rPr>
        <w:t xml:space="preserve">Tuần 21                                                                          Ngày dạy:  </w:t>
      </w:r>
      <w:r>
        <w:rPr>
          <w:rFonts w:hint="default"/>
          <w:b/>
          <w:bCs/>
          <w:sz w:val="28"/>
          <w:szCs w:val="28"/>
          <w:lang w:val="en-US"/>
        </w:rPr>
        <w:t>30</w:t>
      </w:r>
      <w:r>
        <w:rPr>
          <w:b/>
          <w:bCs/>
          <w:sz w:val="28"/>
          <w:szCs w:val="28"/>
        </w:rPr>
        <w:t>/0</w:t>
      </w:r>
      <w:r>
        <w:rPr>
          <w:rFonts w:hint="default"/>
          <w:b/>
          <w:bCs/>
          <w:sz w:val="28"/>
          <w:szCs w:val="28"/>
          <w:lang w:val="en-US"/>
        </w:rPr>
        <w:t>1</w:t>
      </w:r>
      <w:r>
        <w:rPr>
          <w:b/>
          <w:bCs/>
          <w:sz w:val="28"/>
          <w:szCs w:val="28"/>
        </w:rPr>
        <w:t>/202</w:t>
      </w:r>
      <w:r>
        <w:rPr>
          <w:rFonts w:hint="default"/>
          <w:b/>
          <w:bCs/>
          <w:sz w:val="28"/>
          <w:szCs w:val="28"/>
          <w:lang w:val="en-US"/>
        </w:rPr>
        <w:t>4</w:t>
      </w:r>
    </w:p>
    <w:p>
      <w:pPr>
        <w:spacing w:beforeLines="20" w:afterLines="20"/>
        <w:jc w:val="center"/>
        <w:rPr>
          <w:b/>
          <w:bCs/>
          <w:sz w:val="28"/>
          <w:szCs w:val="28"/>
          <w:lang w:val="nl-NL"/>
        </w:rPr>
      </w:pPr>
    </w:p>
    <w:p>
      <w:pPr>
        <w:spacing w:beforeLines="20" w:afterLines="20"/>
        <w:jc w:val="center"/>
        <w:rPr>
          <w:b/>
          <w:bCs/>
          <w:sz w:val="28"/>
          <w:szCs w:val="28"/>
          <w:lang w:val="nl-NL"/>
        </w:rPr>
      </w:pPr>
      <w:r>
        <w:rPr>
          <w:b/>
          <w:bCs/>
          <w:sz w:val="28"/>
          <w:szCs w:val="28"/>
          <w:lang w:val="nl-NL"/>
        </w:rPr>
        <w:t>Tiết 41: LUYỆN TẬP</w:t>
      </w:r>
    </w:p>
    <w:p>
      <w:pPr>
        <w:rPr>
          <w:lang w:val="nl-NL"/>
        </w:rPr>
      </w:pPr>
      <w:r>
        <w:rPr>
          <w:b/>
          <w:bCs/>
          <w:lang w:val="nl-NL"/>
        </w:rPr>
        <w:t xml:space="preserve">I. </w:t>
      </w:r>
      <w:r>
        <w:rPr>
          <w:b/>
          <w:bCs/>
          <w:u w:val="single"/>
          <w:lang w:val="nl-NL"/>
        </w:rPr>
        <w:t>MỤC TIÊU</w:t>
      </w:r>
      <w:r>
        <w:rPr>
          <w:lang w:val="nl-NL"/>
        </w:rPr>
        <w:t>:</w:t>
      </w:r>
    </w:p>
    <w:p>
      <w:pPr>
        <w:rPr>
          <w:lang w:val="nl-NL"/>
        </w:rPr>
      </w:pPr>
      <w:r>
        <w:rPr>
          <w:i/>
          <w:lang w:val="nl-NL"/>
        </w:rPr>
        <w:t>1.Kiến thức</w:t>
      </w:r>
      <w:r>
        <w:rPr>
          <w:lang w:val="nl-NL"/>
        </w:rPr>
        <w:t xml:space="preserve">:  Học sinh được củng cố các tính chất về góc nội tiếp, số đo góc nội tiếp, biết vận dụng các hệ quả để giải các bài tập có liên quan. </w:t>
      </w:r>
    </w:p>
    <w:p>
      <w:pPr>
        <w:rPr>
          <w:lang w:val="nl-NL"/>
        </w:rPr>
      </w:pPr>
      <w:r>
        <w:rPr>
          <w:i/>
          <w:lang w:val="nl-NL"/>
        </w:rPr>
        <w:t>2- Về năng lực:</w:t>
      </w:r>
      <w:r>
        <w:rPr>
          <w:lang w:val="nl-NL"/>
        </w:rPr>
        <w:tab/>
      </w:r>
    </w:p>
    <w:p>
      <w:pPr>
        <w:jc w:val="both"/>
        <w:rPr>
          <w:lang w:val="nl-NL"/>
        </w:rPr>
      </w:pPr>
      <w:r>
        <w:rPr>
          <w:lang w:val="nl-NL"/>
        </w:rPr>
        <w:t>-Năng lực chung:  tự học, giải quyết vấn đề, tư duy, tự quản.</w:t>
      </w:r>
    </w:p>
    <w:p>
      <w:pPr>
        <w:jc w:val="both"/>
        <w:rPr>
          <w:lang w:val="nl-NL"/>
        </w:rPr>
      </w:pPr>
      <w:r>
        <w:rPr>
          <w:lang w:val="nl-NL"/>
        </w:rPr>
        <w:t>-Năng  lưc chuyên biệt : NL tính toán, NL tư duy, NL quan sát, NL vận dụng, NL hợp tác, giao tiếp.NL áp dụng tính chất và hệ quả của góc nội tiếp để làm bài tập.</w:t>
      </w:r>
    </w:p>
    <w:p>
      <w:pPr>
        <w:rPr>
          <w:lang w:val="nl-NL"/>
        </w:rPr>
      </w:pPr>
      <w:r>
        <w:rPr>
          <w:i/>
          <w:lang w:val="nl-NL"/>
        </w:rPr>
        <w:t xml:space="preserve">3.Về phẩm chất: </w:t>
      </w:r>
      <w:r>
        <w:rPr>
          <w:lang w:val="nl-NL"/>
        </w:rPr>
        <w:t>Cẩn thận, linh hoạt, chia sẻ, giúp đỡ bạn</w:t>
      </w:r>
    </w:p>
    <w:p>
      <w:pPr>
        <w:pStyle w:val="10"/>
        <w:spacing w:after="0"/>
        <w:ind w:left="0"/>
        <w:rPr>
          <w:rFonts w:ascii="Times New Roman" w:hAnsi="Times New Roman"/>
          <w:b/>
          <w:lang w:val="nl-NL"/>
        </w:rPr>
      </w:pPr>
      <w:r>
        <w:rPr>
          <w:rFonts w:ascii="Times New Roman" w:hAnsi="Times New Roman"/>
          <w:b/>
          <w:bCs/>
          <w:lang w:val="nl-NL"/>
        </w:rPr>
        <w:t xml:space="preserve">II. </w:t>
      </w:r>
      <w:r>
        <w:rPr>
          <w:rFonts w:ascii="Times New Roman" w:hAnsi="Times New Roman"/>
          <w:b/>
          <w:bCs/>
          <w:u w:val="single"/>
          <w:lang w:val="nl-NL"/>
        </w:rPr>
        <w:t>THIẾT BỊ DẠY HỌC VÀ HỌC LIỆU</w:t>
      </w:r>
      <w:r>
        <w:rPr>
          <w:rFonts w:ascii="Times New Roman" w:hAnsi="Times New Roman"/>
          <w:b/>
          <w:lang w:val="nl-NL"/>
        </w:rPr>
        <w:t xml:space="preserve"> </w:t>
      </w:r>
    </w:p>
    <w:p>
      <w:pPr>
        <w:rPr>
          <w:lang w:val="nl-NL"/>
        </w:rPr>
      </w:pPr>
      <w:r>
        <w:rPr>
          <w:lang w:val="nl-NL"/>
        </w:rPr>
        <w:t>1. Giáo viên: Thước thẳng, bảng phụ, phấn màu, sách giáo khoa, compa, thước thẳng</w:t>
      </w:r>
    </w:p>
    <w:p>
      <w:pPr>
        <w:rPr>
          <w:b/>
          <w:bCs/>
          <w:lang w:val="nl-NL"/>
        </w:rPr>
      </w:pPr>
      <w:r>
        <w:rPr>
          <w:lang w:val="nl-NL"/>
        </w:rPr>
        <w:t>2. Học sinh: Sách giáo khoa, vở, compa, thước thẳng</w:t>
      </w:r>
      <w:r>
        <w:rPr>
          <w:b/>
          <w:bCs/>
          <w:lang w:val="nl-NL"/>
        </w:rPr>
        <w:t xml:space="preserve"> </w:t>
      </w:r>
    </w:p>
    <w:p>
      <w:pPr>
        <w:pStyle w:val="12"/>
        <w:tabs>
          <w:tab w:val="left" w:pos="720"/>
        </w:tabs>
        <w:jc w:val="both"/>
        <w:rPr>
          <w:rFonts w:ascii="Times New Roman" w:hAnsi="Times New Roman"/>
          <w:lang w:val="nl-NL"/>
        </w:rPr>
      </w:pPr>
      <w:r>
        <w:rPr>
          <w:rFonts w:ascii="Times New Roman" w:hAnsi="Times New Roman"/>
          <w:b/>
          <w:bCs/>
          <w:lang w:val="nl-NL"/>
        </w:rPr>
        <w:t xml:space="preserve">III. </w:t>
      </w:r>
      <w:r>
        <w:rPr>
          <w:rFonts w:ascii="Times New Roman" w:hAnsi="Times New Roman"/>
          <w:b/>
          <w:bCs/>
          <w:u w:val="single"/>
          <w:lang w:val="nl-NL"/>
        </w:rPr>
        <w:t>TIẾN TRÌNH DẠY HỌC</w:t>
      </w:r>
      <w:r>
        <w:rPr>
          <w:rFonts w:ascii="Times New Roman" w:hAnsi="Times New Roman"/>
          <w:lang w:val="nl-NL"/>
        </w:rPr>
        <w:t>:</w:t>
      </w:r>
    </w:p>
    <w:p>
      <w:pPr>
        <w:pStyle w:val="12"/>
        <w:tabs>
          <w:tab w:val="left" w:pos="720"/>
        </w:tabs>
        <w:jc w:val="both"/>
        <w:rPr>
          <w:rFonts w:ascii="Times New Roman" w:hAnsi="Times New Roman"/>
          <w:b/>
          <w:lang w:val="nl-NL"/>
        </w:rPr>
      </w:pPr>
      <w:r>
        <w:rPr>
          <w:rFonts w:ascii="Times New Roman" w:hAnsi="Times New Roman"/>
          <w:b/>
          <w:lang w:val="nl-NL"/>
        </w:rPr>
        <w:t xml:space="preserve">Kiểm tra bài cũ: </w:t>
      </w:r>
    </w:p>
    <w:p>
      <w:pPr>
        <w:rPr>
          <w:lang w:val="nl-NL"/>
        </w:rPr>
      </w:pPr>
      <w:r>
        <w:rPr>
          <w:b/>
          <w:lang w:val="nl-NL"/>
        </w:rPr>
        <w:t>Câu hỏi:</w:t>
      </w:r>
      <w:r>
        <w:rPr>
          <w:lang w:val="nl-NL"/>
        </w:rPr>
        <w:t xml:space="preserve"> Phát biểu định nghĩa và định lí góc nội tiếp? (6đ) Vẽ  góc ANC nôi tiếp (O) có số đo 35</w:t>
      </w:r>
      <w:r>
        <w:rPr>
          <w:vertAlign w:val="superscript"/>
          <w:lang w:val="nl-NL"/>
        </w:rPr>
        <w:t>0</w:t>
      </w:r>
      <w:r>
        <w:rPr>
          <w:lang w:val="nl-NL"/>
        </w:rPr>
        <w:t>. (4đ)</w:t>
      </w:r>
    </w:p>
    <w:p>
      <w:pPr>
        <w:rPr>
          <w:b/>
          <w:lang w:val="nl-NL"/>
        </w:rPr>
      </w:pPr>
      <w:r>
        <w:rPr>
          <w:b/>
          <w:lang w:val="nl-NL"/>
        </w:rPr>
        <w:t xml:space="preserve">Đáp án: </w:t>
      </w:r>
      <w:r>
        <w:rPr>
          <w:lang w:val="nl-NL"/>
        </w:rPr>
        <w:t>Định nghĩa, định lí góc nội tiếp: sgk.tr72+73 – Hình vẽ của học sinh.</w:t>
      </w:r>
    </w:p>
    <w:p>
      <w:pPr>
        <w:rPr>
          <w:b/>
          <w:lang w:val="nl-NL"/>
        </w:rPr>
      </w:pPr>
      <w:r>
        <w:rPr>
          <w:b/>
          <w:lang w:val="nl-NL"/>
        </w:rPr>
        <w:t xml:space="preserve">Khởi động: </w:t>
      </w:r>
    </w:p>
    <w:tbl>
      <w:tblPr>
        <w:tblStyle w:val="6"/>
        <w:tblW w:w="103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0"/>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0" w:type="dxa"/>
            <w:shd w:val="clear" w:color="auto" w:fill="auto"/>
          </w:tcPr>
          <w:p>
            <w:pPr>
              <w:jc w:val="center"/>
              <w:rPr>
                <w:b/>
                <w:lang w:val="nl-NL"/>
              </w:rPr>
            </w:pPr>
            <w:r>
              <w:rPr>
                <w:b/>
                <w:lang w:val="nl-NL"/>
              </w:rPr>
              <w:t>Nội dung</w:t>
            </w:r>
          </w:p>
        </w:tc>
        <w:tc>
          <w:tcPr>
            <w:tcW w:w="3430" w:type="dxa"/>
            <w:shd w:val="clear" w:color="auto" w:fill="auto"/>
          </w:tcPr>
          <w:p>
            <w:pPr>
              <w:jc w:val="center"/>
              <w:rPr>
                <w:b/>
                <w:lang w:val="nl-NL"/>
              </w:rPr>
            </w:pPr>
            <w:r>
              <w:rPr>
                <w:b/>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0" w:type="dxa"/>
            <w:gridSpan w:val="2"/>
            <w:shd w:val="clear" w:color="auto" w:fill="auto"/>
          </w:tcPr>
          <w:p>
            <w:pPr>
              <w:rPr>
                <w:lang w:val="nl-NL"/>
              </w:rPr>
            </w:pPr>
            <w:r>
              <w:rPr>
                <w:lang w:val="nl-NL"/>
              </w:rPr>
              <w:t>Mục tiêu: Giúp học sinh hứng thú học tập</w:t>
            </w:r>
          </w:p>
          <w:p>
            <w:pPr>
              <w:rPr>
                <w:lang w:val="nl-NL"/>
              </w:rPr>
            </w:pPr>
            <w:r>
              <w:rPr>
                <w:lang w:val="nl-NL"/>
              </w:rPr>
              <w:t>Phương pháp và kĩ thuật dạy học: Đàm thoại gợi mở, thuyết trình,...</w:t>
            </w:r>
          </w:p>
          <w:p>
            <w:pPr>
              <w:rPr>
                <w:lang w:val="nl-NL"/>
              </w:rPr>
            </w:pPr>
            <w:r>
              <w:rPr>
                <w:lang w:val="nl-NL"/>
              </w:rPr>
              <w:t>Hình thức tổ chức dạy học: Cá nhân, nhóm.</w:t>
            </w:r>
          </w:p>
          <w:p>
            <w:pPr>
              <w:rPr>
                <w:lang w:val="nl-NL"/>
              </w:rPr>
            </w:pPr>
            <w:r>
              <w:rPr>
                <w:lang w:val="nl-NL"/>
              </w:rPr>
              <w:t>Phương tiện và thiết bị dạy học: Thước, bảng phụ, MTBT.</w:t>
            </w:r>
          </w:p>
          <w:p>
            <w:pPr>
              <w:rPr>
                <w:lang w:val="nl-NL"/>
              </w:rPr>
            </w:pPr>
            <w:r>
              <w:rPr>
                <w:lang w:val="nl-NL"/>
              </w:rPr>
              <w:t>Sản phẩm: Câu trả lời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0" w:type="dxa"/>
            <w:shd w:val="clear" w:color="auto" w:fill="auto"/>
          </w:tcPr>
          <w:p>
            <w:pPr>
              <w:rPr>
                <w:lang w:val="nl-NL"/>
              </w:rPr>
            </w:pPr>
            <w:r>
              <w:rPr>
                <w:lang w:val="nl-NL"/>
              </w:rPr>
              <w:t>Để nắm vững và vận dụng đượccác kiến thức đã học về góc nội tiếp, góc ở tâm thì ta nên làm gì?</w:t>
            </w:r>
          </w:p>
        </w:tc>
        <w:tc>
          <w:tcPr>
            <w:tcW w:w="3430" w:type="dxa"/>
            <w:shd w:val="clear" w:color="auto" w:fill="auto"/>
          </w:tcPr>
          <w:p>
            <w:pPr>
              <w:rPr>
                <w:lang w:val="nl-NL"/>
              </w:rPr>
            </w:pPr>
            <w:r>
              <w:rPr>
                <w:lang w:val="nl-NL"/>
              </w:rPr>
              <w:t>Giải nhiều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0" w:type="dxa"/>
            <w:gridSpan w:val="2"/>
            <w:shd w:val="clear" w:color="auto" w:fill="auto"/>
          </w:tcPr>
          <w:p>
            <w:pPr>
              <w:rPr>
                <w:lang w:val="nl-NL"/>
              </w:rPr>
            </w:pPr>
          </w:p>
        </w:tc>
      </w:tr>
    </w:tbl>
    <w:p>
      <w:pPr>
        <w:rPr>
          <w:b/>
          <w:lang w:val="nl-NL"/>
        </w:rPr>
      </w:pPr>
      <w:r>
        <w:rPr>
          <w:b/>
          <w:lang w:val="nl-NL"/>
        </w:rPr>
        <w:t>Bài tập:</w:t>
      </w:r>
    </w:p>
    <w:tbl>
      <w:tblPr>
        <w:tblStyle w:val="6"/>
        <w:tblW w:w="0" w:type="auto"/>
        <w:tblInd w:w="108" w:type="dxa"/>
        <w:tblLayout w:type="autofit"/>
        <w:tblCellMar>
          <w:top w:w="0" w:type="dxa"/>
          <w:left w:w="108" w:type="dxa"/>
          <w:bottom w:w="0" w:type="dxa"/>
          <w:right w:w="108" w:type="dxa"/>
        </w:tblCellMar>
      </w:tblPr>
      <w:tblGrid>
        <w:gridCol w:w="4731"/>
        <w:gridCol w:w="4737"/>
      </w:tblGrid>
      <w:tr>
        <w:tblPrEx>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tcPr>
          <w:p>
            <w:pPr>
              <w:jc w:val="center"/>
              <w:rPr>
                <w:b/>
                <w:iCs/>
                <w:lang w:val="nl-NL"/>
              </w:rPr>
            </w:pPr>
            <w:r>
              <w:rPr>
                <w:b/>
                <w:iCs/>
                <w:lang w:val="nl-NL"/>
              </w:rPr>
              <w:t>Nội dung</w:t>
            </w:r>
          </w:p>
        </w:tc>
        <w:tc>
          <w:tcPr>
            <w:tcW w:w="5160" w:type="dxa"/>
            <w:tcBorders>
              <w:top w:val="single" w:color="auto" w:sz="4" w:space="0"/>
              <w:left w:val="single" w:color="auto" w:sz="4" w:space="0"/>
              <w:bottom w:val="single" w:color="auto" w:sz="4" w:space="0"/>
              <w:right w:val="single" w:color="auto" w:sz="4" w:space="0"/>
            </w:tcBorders>
            <w:shd w:val="clear" w:color="auto" w:fill="auto"/>
          </w:tcPr>
          <w:p>
            <w:pPr>
              <w:jc w:val="center"/>
              <w:rPr>
                <w:b/>
                <w:iCs/>
                <w:lang w:val="nl-NL"/>
              </w:rPr>
            </w:pPr>
            <w:r>
              <w:rPr>
                <w:b/>
                <w:iCs/>
                <w:lang w:val="nl-NL"/>
              </w:rPr>
              <w:t>Sản phẩm</w:t>
            </w:r>
          </w:p>
        </w:tc>
      </w:tr>
      <w:tr>
        <w:tblPrEx>
          <w:tblCellMar>
            <w:top w:w="0" w:type="dxa"/>
            <w:left w:w="108" w:type="dxa"/>
            <w:bottom w:w="0" w:type="dxa"/>
            <w:right w:w="108" w:type="dxa"/>
          </w:tblCellMar>
        </w:tblPrEx>
        <w:tc>
          <w:tcPr>
            <w:tcW w:w="10440" w:type="dxa"/>
            <w:gridSpan w:val="2"/>
            <w:tcBorders>
              <w:top w:val="single" w:color="auto" w:sz="4" w:space="0"/>
              <w:left w:val="single" w:color="auto" w:sz="4" w:space="0"/>
              <w:bottom w:val="single" w:color="auto" w:sz="4" w:space="0"/>
              <w:right w:val="single" w:color="auto" w:sz="4" w:space="0"/>
            </w:tcBorders>
            <w:shd w:val="clear" w:color="auto" w:fill="auto"/>
          </w:tcPr>
          <w:p>
            <w:pPr>
              <w:rPr>
                <w:iCs/>
                <w:lang w:val="nl-NL"/>
              </w:rPr>
            </w:pPr>
            <w:r>
              <w:rPr>
                <w:iCs/>
                <w:lang w:val="nl-NL"/>
              </w:rPr>
              <w:t>Mục tiêu: Hs vận dụng được các kiến thức đã học vào việc giải một số bài tập cụ thể</w:t>
            </w:r>
          </w:p>
          <w:p>
            <w:pPr>
              <w:rPr>
                <w:iCs/>
                <w:lang w:val="nl-NL"/>
              </w:rPr>
            </w:pPr>
            <w:r>
              <w:rPr>
                <w:iCs/>
                <w:lang w:val="nl-NL"/>
              </w:rPr>
              <w:t>Phương pháp và kĩ thuật dạy học: Đàm thoại gợi mở, thuyết trình,...</w:t>
            </w:r>
          </w:p>
          <w:p>
            <w:pPr>
              <w:rPr>
                <w:iCs/>
                <w:lang w:val="nl-NL"/>
              </w:rPr>
            </w:pPr>
            <w:r>
              <w:rPr>
                <w:iCs/>
                <w:lang w:val="nl-NL"/>
              </w:rPr>
              <w:t>Hình thức tổ chức dạy học: Cá nhân, nhóm.</w:t>
            </w:r>
          </w:p>
          <w:p>
            <w:pPr>
              <w:rPr>
                <w:iCs/>
                <w:lang w:val="nl-NL"/>
              </w:rPr>
            </w:pPr>
            <w:r>
              <w:rPr>
                <w:iCs/>
                <w:lang w:val="nl-NL"/>
              </w:rPr>
              <w:t>Phương tiện và thiết bị dạy học: Thước, bảng phụ, MTBT.</w:t>
            </w:r>
          </w:p>
          <w:p>
            <w:pPr>
              <w:rPr>
                <w:iCs/>
                <w:lang w:val="nl-NL"/>
              </w:rPr>
            </w:pPr>
            <w:r>
              <w:rPr>
                <w:iCs/>
                <w:lang w:val="nl-NL"/>
              </w:rPr>
              <w:t>Sản phẩm: Kết quả Sản phẩm</w:t>
            </w:r>
          </w:p>
          <w:p>
            <w:pPr>
              <w:rPr>
                <w:sz w:val="26"/>
                <w:szCs w:val="26"/>
                <w:lang w:val="nl-NL"/>
              </w:rPr>
            </w:pPr>
            <w:r>
              <w:rPr>
                <w:iCs/>
                <w:lang w:val="nl-NL"/>
              </w:rPr>
              <w:t xml:space="preserve">NLHT: </w:t>
            </w:r>
            <w:r>
              <w:rPr>
                <w:lang w:val="nl-NL"/>
              </w:rPr>
              <w:t>NL tính toán, NL tư duy, NL quan sát, NL vận dụng, NL hợp tác, giao tiếp. NL vẽ hình</w:t>
            </w:r>
            <w:r>
              <w:rPr>
                <w:sz w:val="26"/>
                <w:szCs w:val="26"/>
                <w:lang w:val="nl-NL"/>
              </w:rPr>
              <w:t xml:space="preserve"> </w:t>
            </w:r>
          </w:p>
        </w:tc>
      </w:tr>
      <w:tr>
        <w:tblPrEx>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tcPr>
          <w:p>
            <w:pPr>
              <w:jc w:val="both"/>
              <w:rPr>
                <w:lang w:val="nl-NL"/>
              </w:rPr>
            </w:pPr>
            <w:r>
              <w:rPr>
                <w:lang w:val="nl-NL"/>
              </w:rPr>
              <w:t>GV: Yêu cầu HS làm bài tập 19/sgk.tr75. Gọi HS đọc đề bài và gọi một HS lên sửa bài về nhà.</w:t>
            </w:r>
          </w:p>
          <w:p>
            <w:pPr>
              <w:jc w:val="both"/>
              <w:rPr>
                <w:lang w:val="nl-NL"/>
              </w:rPr>
            </w:pPr>
            <w:r>
              <w:rPr>
                <w:lang w:val="nl-NL"/>
              </w:rPr>
              <w:t>GV: Yêu cầu HS dưới lớp nhận xét, sửa sai nếu có.</w:t>
            </w:r>
          </w:p>
          <w:p>
            <w:pPr>
              <w:jc w:val="both"/>
              <w:rPr>
                <w:lang w:val="nl-NL"/>
              </w:rPr>
            </w:pPr>
            <w:r>
              <w:rPr>
                <w:lang w:val="nl-NL"/>
              </w:rPr>
              <w:t>GV: Nhắc lại tính chất  đã vận dụng trong bài?</w:t>
            </w:r>
          </w:p>
          <w:p>
            <w:pPr>
              <w:jc w:val="both"/>
              <w:rPr>
                <w:b/>
                <w:bCs/>
                <w:i/>
                <w:iCs/>
                <w:u w:val="single"/>
                <w:lang w:val="nl-NL"/>
              </w:rPr>
            </w:pPr>
            <w:r>
              <w:rPr>
                <w:lang w:val="nl-NL"/>
              </w:rPr>
              <w:t xml:space="preserve">GV: Nếu HS vẽ </w:t>
            </w:r>
            <w:r>
              <w:rPr>
                <w:position w:val="-4"/>
                <w:lang w:val="nl-NL"/>
              </w:rPr>
              <w:object>
                <v:shape id="_x0000_i1025" o:spt="75" type="#_x0000_t75" style="height:12.75pt;width:11.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lang w:val="nl-NL"/>
              </w:rPr>
              <w:t xml:space="preserve">SAB nhọn thì giới thiệu thêm trường hợp nếu </w:t>
            </w:r>
            <w:r>
              <w:rPr>
                <w:position w:val="-4"/>
                <w:lang w:val="nl-NL"/>
              </w:rPr>
              <w:object>
                <v:shape id="_x0000_i1026" o:spt="75" type="#_x0000_t75" style="height:12.75pt;width:11.2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8">
                  <o:LockedField>false</o:LockedField>
                </o:OLEObject>
              </w:object>
            </w:r>
            <w:r>
              <w:rPr>
                <w:lang w:val="nl-NL"/>
              </w:rPr>
              <w:t>SAB tù ( hoặc ngược lại )</w:t>
            </w:r>
          </w:p>
          <w:p>
            <w:pPr>
              <w:jc w:val="both"/>
              <w:rPr>
                <w:b/>
                <w:bCs/>
                <w:i/>
                <w:iCs/>
                <w:u w:val="single"/>
                <w:lang w:val="nl-NL"/>
              </w:rPr>
            </w:pPr>
          </w:p>
          <w:p>
            <w:pPr>
              <w:jc w:val="both"/>
              <w:rPr>
                <w:b/>
                <w:bCs/>
                <w:i/>
                <w:iCs/>
                <w:u w:val="single"/>
                <w:lang w:val="nl-NL"/>
              </w:rPr>
            </w:pPr>
          </w:p>
          <w:p>
            <w:pPr>
              <w:jc w:val="both"/>
              <w:rPr>
                <w:b/>
                <w:bCs/>
                <w:i/>
                <w:iCs/>
                <w:u w:val="single"/>
                <w:lang w:val="nl-NL"/>
              </w:rPr>
            </w:pPr>
          </w:p>
          <w:p>
            <w:pPr>
              <w:jc w:val="both"/>
              <w:rPr>
                <w:b/>
                <w:bCs/>
                <w:i/>
                <w:iCs/>
                <w:u w:val="single"/>
                <w:lang w:val="nl-NL"/>
              </w:rPr>
            </w:pPr>
          </w:p>
          <w:p>
            <w:pPr>
              <w:jc w:val="both"/>
              <w:rPr>
                <w:b/>
                <w:bCs/>
                <w:i/>
                <w:iCs/>
                <w:u w:val="single"/>
                <w:lang w:val="nl-NL"/>
              </w:rPr>
            </w:pPr>
          </w:p>
          <w:p>
            <w:pPr>
              <w:jc w:val="both"/>
              <w:rPr>
                <w:b/>
                <w:bCs/>
                <w:i/>
                <w:iCs/>
                <w:u w:val="single"/>
                <w:lang w:val="nl-NL"/>
              </w:rPr>
            </w:pPr>
          </w:p>
          <w:p>
            <w:pPr>
              <w:jc w:val="both"/>
              <w:rPr>
                <w:lang w:val="nl-NL"/>
              </w:rPr>
            </w:pPr>
            <w:r>
              <w:rPr>
                <w:lang w:val="nl-NL"/>
              </w:rPr>
              <w:t>GV: Yêu cầu HS đọc đề bài 20 SGK và nêu yêu cầu của đề?</w:t>
            </w:r>
          </w:p>
          <w:p>
            <w:pPr>
              <w:jc w:val="both"/>
              <w:rPr>
                <w:lang w:val="nl-NL"/>
              </w:rPr>
            </w:pPr>
            <w:r>
              <w:rPr>
                <w:lang w:val="nl-NL"/>
              </w:rPr>
              <w:t>GV: Nêu cách chứng minh ba điểm thẳng hàng? Vậy trong bài này để chứng minh C, B, D thẳng hàng  ta làm như thế nào?</w:t>
            </w:r>
          </w:p>
          <w:p>
            <w:pPr>
              <w:rPr>
                <w:b/>
                <w:bCs/>
                <w:iCs/>
                <w:u w:val="single"/>
                <w:lang w:val="nl-NL"/>
              </w:rPr>
            </w:pPr>
          </w:p>
          <w:p>
            <w:pPr>
              <w:rPr>
                <w:b/>
                <w:bCs/>
                <w:iCs/>
                <w:u w:val="single"/>
                <w:lang w:val="nl-NL"/>
              </w:rPr>
            </w:pPr>
          </w:p>
          <w:p>
            <w:pPr>
              <w:rPr>
                <w:b/>
                <w:bCs/>
                <w:iCs/>
                <w:u w:val="single"/>
                <w:lang w:val="nl-NL"/>
              </w:rPr>
            </w:pPr>
          </w:p>
          <w:p>
            <w:pPr>
              <w:jc w:val="both"/>
              <w:rPr>
                <w:lang w:val="nl-NL"/>
              </w:rPr>
            </w:pPr>
            <w:r>
              <w:rPr>
                <w:lang w:val="nl-NL"/>
              </w:rPr>
              <w:t>GV: Yêu cầu HS đọc đề bài 21 SGK và nêu yêu cầu của đề?</w:t>
            </w:r>
          </w:p>
          <w:p>
            <w:pPr>
              <w:jc w:val="both"/>
              <w:rPr>
                <w:lang w:val="nl-NL"/>
              </w:rPr>
            </w:pPr>
            <w:r>
              <w:rPr>
                <w:iCs/>
                <w:lang w:val="nl-NL"/>
              </w:rPr>
              <w:t>GV:</w:t>
            </w:r>
            <w:r>
              <w:rPr>
                <w:lang w:val="nl-NL"/>
              </w:rPr>
              <w:t xml:space="preserve"> Ta có đường tròn (O) và (O’) là hai  đường tròn bằng nhau nên có nhận xét gì về cung </w:t>
            </w:r>
            <w:r>
              <w:rPr>
                <w:position w:val="-6"/>
                <w:lang w:val="nl-NL"/>
              </w:rPr>
              <w:object>
                <v:shape id="_x0000_i1027" o:spt="75" type="#_x0000_t75" style="height:18pt;width:27.7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lang w:val="nl-NL"/>
              </w:rPr>
              <w:t xml:space="preserve"> và </w:t>
            </w:r>
            <w:r>
              <w:rPr>
                <w:b/>
                <w:bCs/>
                <w:i/>
                <w:iCs/>
                <w:position w:val="-6"/>
                <w:lang w:val="nl-NL"/>
              </w:rPr>
              <w:object>
                <v:shape id="_x0000_i1028" o:spt="75" type="#_x0000_t75" style="height:18pt;width:26.2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lang w:val="nl-NL"/>
              </w:rPr>
              <w:t>?</w:t>
            </w:r>
          </w:p>
          <w:p>
            <w:pPr>
              <w:rPr>
                <w:lang w:val="nl-NL"/>
              </w:rPr>
            </w:pPr>
            <w:r>
              <w:rPr>
                <w:lang w:val="nl-NL"/>
              </w:rPr>
              <w:t xml:space="preserve">GV: Mà </w:t>
            </w:r>
            <w:r>
              <w:rPr>
                <w:position w:val="-4"/>
                <w:lang w:val="nl-NL"/>
              </w:rPr>
              <w:object>
                <v:shape id="_x0000_i1029" o:spt="75" type="#_x0000_t75" style="height:17.2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lang w:val="nl-NL"/>
              </w:rPr>
              <w:t xml:space="preserve">=? và </w:t>
            </w:r>
            <w:r>
              <w:rPr>
                <w:position w:val="-6"/>
                <w:lang w:val="nl-NL"/>
              </w:rPr>
              <w:object>
                <v:shape id="_x0000_i1030" o:spt="75" type="#_x0000_t75" style="height:18pt;width:14.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lang w:val="nl-NL"/>
              </w:rPr>
              <w:t xml:space="preserve">=? Suy ra </w:t>
            </w:r>
            <w:r>
              <w:rPr>
                <w:position w:val="-4"/>
                <w:lang w:val="nl-NL"/>
              </w:rPr>
              <w:object>
                <v:shape id="_x0000_i1031" o:spt="75" type="#_x0000_t75" style="height:17.2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17">
                  <o:LockedField>false</o:LockedField>
                </o:OLEObject>
              </w:object>
            </w:r>
            <w:r>
              <w:rPr>
                <w:lang w:val="nl-NL"/>
              </w:rPr>
              <w:t xml:space="preserve"> như thế nào với </w:t>
            </w:r>
            <w:r>
              <w:rPr>
                <w:position w:val="-6"/>
                <w:lang w:val="nl-NL"/>
              </w:rPr>
              <w:object>
                <v:shape id="_x0000_i1032" o:spt="75" type="#_x0000_t75" style="height:18pt;width:14.25pt;" o:ole="t" filled="f" o:preferrelative="t" stroked="f" coordsize="21600,21600">
                  <v:path/>
                  <v:fill on="f" focussize="0,0"/>
                  <v:stroke on="f" joinstyle="miter"/>
                  <v:imagedata r:id="rId16" o:title=""/>
                  <o:lock v:ext="edit" aspectratio="t"/>
                  <w10:wrap type="none"/>
                  <w10:anchorlock/>
                </v:shape>
                <o:OLEObject Type="Embed" ProgID="Equation.DSMT4" ShapeID="_x0000_i1032" DrawAspect="Content" ObjectID="_1468075732" r:id="rId18">
                  <o:LockedField>false</o:LockedField>
                </o:OLEObject>
              </w:object>
            </w:r>
            <w:r>
              <w:rPr>
                <w:lang w:val="nl-NL"/>
              </w:rPr>
              <w:t xml:space="preserve">? Vậy </w:t>
            </w:r>
            <w:r>
              <w:rPr>
                <w:position w:val="-4"/>
                <w:lang w:val="nl-NL"/>
              </w:rPr>
              <w:object>
                <v:shape id="_x0000_i1033" o:spt="75" type="#_x0000_t75" style="height:12.75pt;width:11.25pt;" o:ole="t" filled="f" o:preferrelative="t" stroked="f" coordsize="21600,21600">
                  <v:path/>
                  <v:fill on="f" focussize="0,0"/>
                  <v:stroke on="f" joinstyle="miter"/>
                  <v:imagedata r:id="rId7" o:title=""/>
                  <o:lock v:ext="edit" aspectratio="t"/>
                  <w10:wrap type="none"/>
                  <w10:anchorlock/>
                </v:shape>
                <o:OLEObject Type="Embed" ProgID="Equation.DSMT4" ShapeID="_x0000_i1033" DrawAspect="Content" ObjectID="_1468075733" r:id="rId19">
                  <o:LockedField>false</o:LockedField>
                </o:OLEObject>
              </w:object>
            </w:r>
            <w:r>
              <w:rPr>
                <w:lang w:val="nl-NL"/>
              </w:rPr>
              <w:t>MBN là tam giác gì?</w:t>
            </w:r>
          </w:p>
          <w:p>
            <w:pPr>
              <w:rPr>
                <w:lang w:val="nl-NL"/>
              </w:rPr>
            </w:pPr>
            <w:r>
              <w:rPr>
                <w:lang w:val="nl-NL"/>
              </w:rPr>
              <w:t>HS: Lên trình bày bài giải</w:t>
            </w:r>
          </w:p>
          <w:p>
            <w:pPr>
              <w:rPr>
                <w:lang w:val="nl-NL"/>
              </w:rPr>
            </w:pPr>
            <w:r>
              <w:rPr>
                <w:lang w:val="nl-NL"/>
              </w:rPr>
              <w:t>.</w:t>
            </w:r>
          </w:p>
          <w:p>
            <w:pPr>
              <w:rPr>
                <w:b/>
                <w:bCs/>
                <w:iCs/>
                <w:u w:val="single"/>
                <w:lang w:val="nl-NL"/>
              </w:rPr>
            </w:pPr>
          </w:p>
          <w:p>
            <w:pPr>
              <w:rPr>
                <w:b/>
                <w:bCs/>
                <w:iCs/>
                <w:u w:val="single"/>
                <w:lang w:val="nl-NL"/>
              </w:rPr>
            </w:pPr>
          </w:p>
          <w:p>
            <w:pPr>
              <w:rPr>
                <w:lang w:val="nl-NL"/>
              </w:rPr>
            </w:pPr>
            <w:r>
              <w:rPr>
                <w:lang w:val="nl-NL"/>
              </w:rPr>
              <w:t>GV: Yêu cầu HS đọc đề bài 23 SGK</w:t>
            </w:r>
          </w:p>
          <w:p>
            <w:pPr>
              <w:rPr>
                <w:lang w:val="nl-NL"/>
              </w:rPr>
            </w:pPr>
            <w:r>
              <w:rPr>
                <w:lang w:val="nl-NL"/>
              </w:rPr>
              <w:t>GV: Xác định yêu cầu của đề?</w:t>
            </w:r>
          </w:p>
          <w:p>
            <w:pPr>
              <w:jc w:val="both"/>
              <w:rPr>
                <w:lang w:val="nl-NL"/>
              </w:rPr>
            </w:pPr>
            <w:r>
              <w:rPr>
                <w:lang w:val="nl-NL"/>
              </w:rPr>
              <w:t>GV: Để chứng minh MA.MB = MC.MD ta làm như thế nào?</w:t>
            </w:r>
          </w:p>
          <w:p>
            <w:pPr>
              <w:rPr>
                <w:lang w:val="nl-NL"/>
              </w:rPr>
            </w:pPr>
            <w:r>
              <w:rPr>
                <w:b/>
                <w:i/>
                <w:iCs/>
                <w:lang w:val="nl-NL"/>
              </w:rPr>
              <w:t>Hướng dẫn:</w:t>
            </w:r>
            <w:r>
              <w:rPr>
                <w:lang w:val="nl-NL"/>
              </w:rPr>
              <w:t xml:space="preserve"> Xét hai trường hợp</w:t>
            </w:r>
          </w:p>
          <w:p>
            <w:pPr>
              <w:jc w:val="both"/>
              <w:rPr>
                <w:lang w:val="nl-NL"/>
              </w:rPr>
            </w:pPr>
            <w:r>
              <w:rPr>
                <w:lang w:val="nl-NL"/>
              </w:rPr>
              <w:t>GV: Yêu cầu HS hoạt động theo 2 nhóm làm bài tập trên, nửa lớp xét trường hợp điểm M nằm bên trong đường tròn và nửa lớp còn lại làm trường hợp điểm M nằm bên ngoài  đường tròn.</w:t>
            </w:r>
          </w:p>
          <w:p>
            <w:pPr>
              <w:rPr>
                <w:b/>
                <w:lang w:val="nl-NL"/>
              </w:rPr>
            </w:pPr>
            <w:r>
              <w:rPr>
                <w:lang w:val="nl-NL"/>
              </w:rPr>
              <w:t>GV: Kiểm tra hoạt động của các nhóm, gọi HS nhận xét, ghi điểm.</w:t>
            </w:r>
          </w:p>
        </w:tc>
        <w:tc>
          <w:tcPr>
            <w:tcW w:w="5160" w:type="dxa"/>
            <w:tcBorders>
              <w:top w:val="single" w:color="auto" w:sz="4" w:space="0"/>
              <w:left w:val="single" w:color="auto" w:sz="4" w:space="0"/>
              <w:bottom w:val="single" w:color="auto" w:sz="4" w:space="0"/>
              <w:right w:val="single" w:color="auto" w:sz="4" w:space="0"/>
            </w:tcBorders>
            <w:shd w:val="clear" w:color="auto" w:fill="auto"/>
          </w:tcPr>
          <w:p>
            <w:pPr>
              <w:rPr>
                <w:b/>
                <w:bCs/>
                <w:iCs/>
                <w:lang w:val="nl-NL"/>
              </w:rPr>
            </w:pPr>
            <w:r>
              <w:rPr>
                <w:b/>
                <w:bCs/>
                <w:iCs/>
              </w:rPr>
              <w:drawing>
                <wp:anchor distT="0" distB="0" distL="114300" distR="114300" simplePos="0" relativeHeight="251663360" behindDoc="1" locked="0" layoutInCell="1" allowOverlap="1">
                  <wp:simplePos x="0" y="0"/>
                  <wp:positionH relativeFrom="column">
                    <wp:posOffset>1958340</wp:posOffset>
                  </wp:positionH>
                  <wp:positionV relativeFrom="paragraph">
                    <wp:posOffset>8890</wp:posOffset>
                  </wp:positionV>
                  <wp:extent cx="1249680" cy="12642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a:srcRect/>
                          <a:stretch>
                            <a:fillRect/>
                          </a:stretch>
                        </pic:blipFill>
                        <pic:spPr>
                          <a:xfrm>
                            <a:off x="0" y="0"/>
                            <a:ext cx="1249680" cy="1264285"/>
                          </a:xfrm>
                          <a:prstGeom prst="rect">
                            <a:avLst/>
                          </a:prstGeom>
                          <a:noFill/>
                          <a:ln w="9525">
                            <a:noFill/>
                            <a:miter lim="800000"/>
                            <a:headEnd/>
                            <a:tailEnd/>
                          </a:ln>
                        </pic:spPr>
                      </pic:pic>
                    </a:graphicData>
                  </a:graphic>
                </wp:anchor>
              </w:drawing>
            </w:r>
            <w:r>
              <w:rPr>
                <w:b/>
                <w:bCs/>
                <w:iCs/>
                <w:lang w:val="nl-NL"/>
              </w:rPr>
              <w:t>Bài tập 19/sgk.tr75:</w:t>
            </w:r>
          </w:p>
          <w:p>
            <w:pPr>
              <w:rPr>
                <w:lang w:val="nl-NL"/>
              </w:rPr>
            </w:pPr>
          </w:p>
          <w:p>
            <w:pPr>
              <w:rPr>
                <w:lang w:val="nl-NL"/>
              </w:rPr>
            </w:pPr>
            <w:r>
              <w:rPr>
                <w:lang w:val="nl-NL"/>
              </w:rPr>
              <w:t xml:space="preserve">Ta có </w:t>
            </w:r>
            <w:r>
              <w:rPr>
                <w:position w:val="-6"/>
                <w:lang w:val="nl-NL"/>
              </w:rPr>
              <w:object>
                <v:shape id="_x0000_i1034" o:spt="75" type="#_x0000_t75" style="height:18pt;width:96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34" r:id="rId21">
                  <o:LockedField>false</o:LockedField>
                </o:OLEObject>
              </w:object>
            </w:r>
          </w:p>
          <w:p>
            <w:pPr>
              <w:rPr>
                <w:i/>
                <w:iCs/>
                <w:lang w:val="nl-NL"/>
              </w:rPr>
            </w:pPr>
            <w:r>
              <w:rPr>
                <w:i/>
                <w:iCs/>
                <w:lang w:val="nl-NL"/>
              </w:rPr>
              <w:t xml:space="preserve">(góc nội tiếp chắn </w:t>
            </w:r>
          </w:p>
          <w:p>
            <w:pPr>
              <w:rPr>
                <w:lang w:val="nl-NL"/>
              </w:rPr>
            </w:pPr>
            <w:r>
              <w:rPr>
                <w:i/>
                <w:iCs/>
                <w:lang w:val="nl-NL"/>
              </w:rPr>
              <w:t>nửa đường tròn )</w:t>
            </w:r>
          </w:p>
          <w:p>
            <w:pPr>
              <w:rPr>
                <w:lang w:val="nl-NL"/>
              </w:rPr>
            </w:pPr>
            <w:r>
              <w:rPr>
                <w:lang w:val="nl-NL"/>
              </w:rPr>
              <w:t xml:space="preserve">Suy ra BM </w:t>
            </w:r>
            <w:r>
              <w:rPr>
                <w:position w:val="-4"/>
                <w:lang w:val="nl-NL"/>
              </w:rPr>
              <w:object>
                <v:shape id="_x0000_i1035" o:spt="75" type="#_x0000_t75" style="height:12.75pt;width:12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5" r:id="rId23">
                  <o:LockedField>false</o:LockedField>
                </o:OLEObject>
              </w:object>
            </w:r>
            <w:r>
              <w:rPr>
                <w:lang w:val="nl-NL"/>
              </w:rPr>
              <w:t xml:space="preserve">SA, AN </w:t>
            </w:r>
            <w:r>
              <w:rPr>
                <w:position w:val="-4"/>
                <w:lang w:val="nl-NL"/>
              </w:rPr>
              <w:object>
                <v:shape id="_x0000_i1036" o:spt="75" type="#_x0000_t75" style="height:12.75pt;width:12pt;" o:ole="t" filled="f" o:preferrelative="t" stroked="f" coordsize="21600,21600">
                  <v:path/>
                  <v:fill on="f" focussize="0,0"/>
                  <v:stroke on="f" joinstyle="miter"/>
                  <v:imagedata r:id="rId24" o:title=""/>
                  <o:lock v:ext="edit" aspectratio="t"/>
                  <w10:wrap type="none"/>
                  <w10:anchorlock/>
                </v:shape>
                <o:OLEObject Type="Embed" ProgID="Equation.DSMT4" ShapeID="_x0000_i1036" DrawAspect="Content" ObjectID="_1468075736" r:id="rId25">
                  <o:LockedField>false</o:LockedField>
                </o:OLEObject>
              </w:object>
            </w:r>
            <w:r>
              <w:rPr>
                <w:lang w:val="nl-NL"/>
              </w:rPr>
              <w:t xml:space="preserve"> SB</w:t>
            </w:r>
          </w:p>
          <w:p>
            <w:pPr>
              <w:rPr>
                <w:lang w:val="nl-NL"/>
              </w:rPr>
            </w:pPr>
            <w:r>
              <w:rPr>
                <w:lang w:val="nl-NL"/>
              </w:rPr>
              <w:t xml:space="preserve">Vậy BM và AN là hai đường </w:t>
            </w:r>
          </w:p>
          <w:p>
            <w:pPr>
              <w:rPr>
                <w:lang w:val="nl-NL"/>
              </w:rPr>
            </w:pPr>
            <w:r>
              <w:rPr>
                <w:lang w:val="nl-NL"/>
              </w:rPr>
              <w:t xml:space="preserve">cao của </w:t>
            </w:r>
            <w:r>
              <w:rPr>
                <w:position w:val="-4"/>
                <w:lang w:val="nl-NL"/>
              </w:rPr>
              <w:object>
                <v:shape id="_x0000_i1037" o:spt="75" type="#_x0000_t75" style="height:12.75pt;width:11.25pt;" o:ole="t" filled="f" o:preferrelative="t" stroked="f" coordsize="21600,21600">
                  <v:path/>
                  <v:fill on="f" focussize="0,0"/>
                  <v:stroke on="f" joinstyle="miter"/>
                  <v:imagedata r:id="rId7" o:title=""/>
                  <o:lock v:ext="edit" aspectratio="t"/>
                  <w10:wrap type="none"/>
                  <w10:anchorlock/>
                </v:shape>
                <o:OLEObject Type="Embed" ProgID="Equation.DSMT4" ShapeID="_x0000_i1037" DrawAspect="Content" ObjectID="_1468075737" r:id="rId26">
                  <o:LockedField>false</o:LockedField>
                </o:OLEObject>
              </w:object>
            </w:r>
            <w:r>
              <w:rPr>
                <w:lang w:val="nl-NL"/>
              </w:rPr>
              <w:t>SAB suy ra H là trực tâm</w:t>
            </w:r>
          </w:p>
          <w:p>
            <w:pPr>
              <w:rPr>
                <w:lang w:val="nl-NL"/>
              </w:rPr>
            </w:pPr>
            <w:r>
              <w:rPr>
                <w:b/>
                <w:bCs/>
                <w:i/>
                <w:iCs/>
                <w:u w:val="single"/>
              </w:rPr>
              <w:drawing>
                <wp:anchor distT="0" distB="0" distL="114300" distR="114300" simplePos="0" relativeHeight="251662336" behindDoc="0" locked="0" layoutInCell="1" allowOverlap="1">
                  <wp:simplePos x="0" y="0"/>
                  <wp:positionH relativeFrom="column">
                    <wp:posOffset>1645920</wp:posOffset>
                  </wp:positionH>
                  <wp:positionV relativeFrom="paragraph">
                    <wp:posOffset>260985</wp:posOffset>
                  </wp:positionV>
                  <wp:extent cx="1553210" cy="92202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27"/>
                          <a:srcRect/>
                          <a:stretch>
                            <a:fillRect/>
                          </a:stretch>
                        </pic:blipFill>
                        <pic:spPr>
                          <a:xfrm>
                            <a:off x="0" y="0"/>
                            <a:ext cx="1553210" cy="922020"/>
                          </a:xfrm>
                          <a:prstGeom prst="rect">
                            <a:avLst/>
                          </a:prstGeom>
                          <a:noFill/>
                          <a:ln w="9525">
                            <a:noFill/>
                            <a:miter lim="800000"/>
                            <a:headEnd/>
                            <a:tailEnd/>
                          </a:ln>
                        </pic:spPr>
                      </pic:pic>
                    </a:graphicData>
                  </a:graphic>
                </wp:anchor>
              </w:drawing>
            </w:r>
            <w:r>
              <w:rPr>
                <w:lang w:val="nl-NL"/>
              </w:rPr>
              <w:t>Do đó SH thuộc đường cao thứ 3 ( Ba đường cao của tam giác đồng quy )</w:t>
            </w:r>
          </w:p>
          <w:p>
            <w:pPr>
              <w:rPr>
                <w:b/>
                <w:bCs/>
                <w:i/>
                <w:iCs/>
                <w:u w:val="single"/>
                <w:lang w:val="nl-NL"/>
              </w:rPr>
            </w:pPr>
            <w:r>
              <w:rPr>
                <w:lang w:val="nl-NL"/>
              </w:rPr>
              <w:t xml:space="preserve">Suy ra SH </w:t>
            </w:r>
            <w:r>
              <w:rPr>
                <w:position w:val="-4"/>
                <w:lang w:val="nl-NL"/>
              </w:rPr>
              <w:object>
                <v:shape id="_x0000_i1038" o:spt="75" type="#_x0000_t75" style="height:12.75pt;width:12pt;" o:ole="t" filled="f" o:preferrelative="t" stroked="f" coordsize="21600,21600">
                  <v:path/>
                  <v:fill on="f" focussize="0,0"/>
                  <v:stroke on="f" joinstyle="miter"/>
                  <v:imagedata r:id="rId24" o:title=""/>
                  <o:lock v:ext="edit" aspectratio="t"/>
                  <w10:wrap type="none"/>
                  <w10:anchorlock/>
                </v:shape>
                <o:OLEObject Type="Embed" ProgID="Equation.DSMT4" ShapeID="_x0000_i1038" DrawAspect="Content" ObjectID="_1468075738" r:id="rId28">
                  <o:LockedField>false</o:LockedField>
                </o:OLEObject>
              </w:object>
            </w:r>
            <w:r>
              <w:rPr>
                <w:lang w:val="nl-NL"/>
              </w:rPr>
              <w:t xml:space="preserve"> AB</w:t>
            </w:r>
          </w:p>
          <w:p>
            <w:pPr>
              <w:rPr>
                <w:b/>
                <w:bCs/>
                <w:iCs/>
                <w:lang w:val="nl-NL"/>
              </w:rPr>
            </w:pPr>
          </w:p>
          <w:p>
            <w:pPr>
              <w:rPr>
                <w:b/>
                <w:bCs/>
                <w:iCs/>
                <w:lang w:val="nl-NL"/>
              </w:rPr>
            </w:pPr>
            <w:r>
              <w:rPr>
                <w:b/>
                <w:bCs/>
                <w:iCs/>
                <w:lang w:val="nl-NL"/>
              </w:rPr>
              <w:t>Bài tập 20/sgk.tr76:</w:t>
            </w:r>
          </w:p>
          <w:p>
            <w:pPr>
              <w:rPr>
                <w:b/>
                <w:bCs/>
                <w:iCs/>
                <w:lang w:val="nl-NL"/>
              </w:rPr>
            </w:pPr>
          </w:p>
          <w:p>
            <w:pPr>
              <w:rPr>
                <w:b/>
                <w:bCs/>
                <w:iCs/>
                <w:lang w:val="nl-NL"/>
              </w:rPr>
            </w:pPr>
          </w:p>
          <w:p>
            <w:pPr>
              <w:rPr>
                <w:lang w:val="nl-NL"/>
              </w:rPr>
            </w:pPr>
            <w:r>
              <w:rPr>
                <w:lang w:val="nl-NL"/>
              </w:rPr>
              <w:t xml:space="preserve">Nối BA, BC, BD </w:t>
            </w:r>
          </w:p>
          <w:p>
            <w:pPr>
              <w:rPr>
                <w:lang w:val="nl-NL"/>
              </w:rPr>
            </w:pPr>
            <w:r>
              <w:rPr>
                <w:lang w:val="nl-NL"/>
              </w:rPr>
              <w:t xml:space="preserve">ta có: </w:t>
            </w:r>
            <w:r>
              <w:rPr>
                <w:position w:val="-6"/>
                <w:lang w:val="nl-NL"/>
              </w:rPr>
              <w:object>
                <v:shape id="_x0000_i1039" o:spt="75" type="#_x0000_t75" style="height:18pt;width:27.75pt;" o:ole="t" filled="f" o:preferrelative="t" stroked="f" coordsize="21600,21600">
                  <v:path/>
                  <v:fill on="f" focussize="0,0"/>
                  <v:stroke on="f" joinstyle="miter"/>
                  <v:imagedata r:id="rId30" o:title=""/>
                  <o:lock v:ext="edit" aspectratio="t"/>
                  <w10:wrap type="none"/>
                  <w10:anchorlock/>
                </v:shape>
                <o:OLEObject Type="Embed" ProgID="Equation.DSMT4" ShapeID="_x0000_i1039" DrawAspect="Content" ObjectID="_1468075739" r:id="rId29">
                  <o:LockedField>false</o:LockedField>
                </o:OLEObject>
              </w:object>
            </w:r>
            <w:r>
              <w:rPr>
                <w:lang w:val="nl-NL"/>
              </w:rPr>
              <w:t xml:space="preserve"> = </w:t>
            </w:r>
            <w:r>
              <w:rPr>
                <w:position w:val="-4"/>
                <w:lang w:val="nl-NL"/>
              </w:rPr>
              <w:object>
                <v:shape id="_x0000_i1040" o:spt="75" type="#_x0000_t75" style="height:17.25pt;width:27.75pt;" o:ole="t" filled="f" o:preferrelative="t" stroked="f" coordsize="21600,21600">
                  <v:path/>
                  <v:fill on="f" focussize="0,0"/>
                  <v:stroke on="f" joinstyle="miter"/>
                  <v:imagedata r:id="rId32" o:title=""/>
                  <o:lock v:ext="edit" aspectratio="t"/>
                  <w10:wrap type="none"/>
                  <w10:anchorlock/>
                </v:shape>
                <o:OLEObject Type="Embed" ProgID="Equation.DSMT4" ShapeID="_x0000_i1040" DrawAspect="Content" ObjectID="_1468075740" r:id="rId31">
                  <o:LockedField>false</o:LockedField>
                </o:OLEObject>
              </w:object>
            </w:r>
            <w:r>
              <w:rPr>
                <w:lang w:val="nl-NL"/>
              </w:rPr>
              <w:t xml:space="preserve"> = 90</w:t>
            </w:r>
            <w:r>
              <w:rPr>
                <w:vertAlign w:val="superscript"/>
                <w:lang w:val="nl-NL"/>
              </w:rPr>
              <w:t>0</w:t>
            </w:r>
            <w:r>
              <w:rPr>
                <w:lang w:val="nl-NL"/>
              </w:rPr>
              <w:t xml:space="preserve"> </w:t>
            </w:r>
          </w:p>
          <w:p>
            <w:pPr>
              <w:rPr>
                <w:lang w:val="nl-NL"/>
              </w:rPr>
            </w:pPr>
            <w:r>
              <w:rPr>
                <w:lang w:val="nl-NL"/>
              </w:rPr>
              <w:t>( góc nội tiếp chắn nửa đường tròn )</w:t>
            </w:r>
          </w:p>
          <w:p>
            <w:pPr>
              <w:jc w:val="both"/>
              <w:rPr>
                <w:lang w:val="nl-NL"/>
              </w:rPr>
            </w:pPr>
            <w:r>
              <w:rPr>
                <w:lang w:val="nl-NL"/>
              </w:rPr>
              <w:sym w:font="Symbol" w:char="F0DE"/>
            </w:r>
            <w:r>
              <w:rPr>
                <w:position w:val="-6"/>
                <w:lang w:val="nl-NL"/>
              </w:rPr>
              <w:object>
                <v:shape id="_x0000_i1041" o:spt="75" type="#_x0000_t75" style="height:18pt;width:27.75pt;" o:ole="t" filled="f" o:preferrelative="t" stroked="f" coordsize="21600,21600">
                  <v:path/>
                  <v:fill on="f" focussize="0,0"/>
                  <v:stroke on="f" joinstyle="miter"/>
                  <v:imagedata r:id="rId30" o:title=""/>
                  <o:lock v:ext="edit" aspectratio="t"/>
                  <w10:wrap type="none"/>
                  <w10:anchorlock/>
                </v:shape>
                <o:OLEObject Type="Embed" ProgID="Equation.DSMT4" ShapeID="_x0000_i1041" DrawAspect="Content" ObjectID="_1468075741" r:id="rId33">
                  <o:LockedField>false</o:LockedField>
                </o:OLEObject>
              </w:object>
            </w:r>
            <w:r>
              <w:rPr>
                <w:lang w:val="nl-NL"/>
              </w:rPr>
              <w:t xml:space="preserve"> +</w:t>
            </w:r>
            <w:r>
              <w:rPr>
                <w:position w:val="-4"/>
                <w:lang w:val="nl-NL"/>
              </w:rPr>
              <w:object>
                <v:shape id="_x0000_i1042" o:spt="75" type="#_x0000_t75" style="height:17.25pt;width:27.75pt;" o:ole="t" filled="f" o:preferrelative="t" stroked="f" coordsize="21600,21600">
                  <v:path/>
                  <v:fill on="f" focussize="0,0"/>
                  <v:stroke on="f" joinstyle="miter"/>
                  <v:imagedata r:id="rId32" o:title=""/>
                  <o:lock v:ext="edit" aspectratio="t"/>
                  <w10:wrap type="none"/>
                  <w10:anchorlock/>
                </v:shape>
                <o:OLEObject Type="Embed" ProgID="Equation.DSMT4" ShapeID="_x0000_i1042" DrawAspect="Content" ObjectID="_1468075742" r:id="rId34">
                  <o:LockedField>false</o:LockedField>
                </o:OLEObject>
              </w:object>
            </w:r>
            <w:r>
              <w:rPr>
                <w:lang w:val="nl-NL"/>
              </w:rPr>
              <w:t xml:space="preserve"> = 180</w:t>
            </w:r>
            <w:r>
              <w:rPr>
                <w:vertAlign w:val="superscript"/>
                <w:lang w:val="nl-NL"/>
              </w:rPr>
              <w:t>0</w:t>
            </w:r>
            <w:r>
              <w:rPr>
                <w:lang w:val="nl-NL"/>
              </w:rPr>
              <w:t xml:space="preserve">  </w:t>
            </w:r>
            <w:r>
              <w:rPr>
                <w:lang w:val="nl-NL"/>
              </w:rPr>
              <w:sym w:font="Symbol" w:char="F0DE"/>
            </w:r>
            <w:r>
              <w:rPr>
                <w:lang w:val="nl-NL"/>
              </w:rPr>
              <w:t xml:space="preserve"> C, B, D thẳng hàng.</w:t>
            </w:r>
          </w:p>
          <w:p>
            <w:pPr>
              <w:rPr>
                <w:b/>
                <w:bCs/>
                <w:iCs/>
                <w:lang w:val="nl-NL"/>
              </w:rPr>
            </w:pPr>
            <w:r>
              <w:rPr>
                <w:b/>
                <w:bCs/>
                <w:iCs/>
                <w:lang w:val="nl-NL"/>
              </w:rPr>
              <w:t>Bài tập 21/sgk.tr76:</w:t>
            </w:r>
          </w:p>
          <w:p>
            <w:pPr>
              <w:rPr>
                <w:b/>
                <w:bCs/>
                <w:iCs/>
                <w:lang w:val="nl-NL"/>
              </w:rPr>
            </w:pPr>
          </w:p>
          <w:p>
            <w:pPr>
              <w:jc w:val="both"/>
              <w:rPr>
                <w:lang w:val="nl-NL"/>
              </w:rPr>
            </w:pPr>
            <w:r>
              <w:drawing>
                <wp:anchor distT="0" distB="0" distL="114300" distR="114300" simplePos="0" relativeHeight="251659264" behindDoc="0" locked="0" layoutInCell="1" allowOverlap="1">
                  <wp:simplePos x="0" y="0"/>
                  <wp:positionH relativeFrom="column">
                    <wp:posOffset>1950720</wp:posOffset>
                  </wp:positionH>
                  <wp:positionV relativeFrom="paragraph">
                    <wp:posOffset>169545</wp:posOffset>
                  </wp:positionV>
                  <wp:extent cx="1257300" cy="812165"/>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35"/>
                          <a:srcRect/>
                          <a:stretch>
                            <a:fillRect/>
                          </a:stretch>
                        </pic:blipFill>
                        <pic:spPr>
                          <a:xfrm>
                            <a:off x="0" y="0"/>
                            <a:ext cx="1257300" cy="812165"/>
                          </a:xfrm>
                          <a:prstGeom prst="rect">
                            <a:avLst/>
                          </a:prstGeom>
                          <a:noFill/>
                          <a:ln w="9525">
                            <a:noFill/>
                            <a:miter lim="800000"/>
                            <a:headEnd/>
                            <a:tailEnd/>
                          </a:ln>
                        </pic:spPr>
                      </pic:pic>
                    </a:graphicData>
                  </a:graphic>
                </wp:anchor>
              </w:drawing>
            </w:r>
            <w:r>
              <w:rPr>
                <w:lang w:val="nl-NL"/>
              </w:rPr>
              <w:t xml:space="preserve"> Vì  đường tròn (O)  và (O’)  là hai đường tròn  bằng nhau, mà  cùng </w:t>
            </w:r>
          </w:p>
          <w:p>
            <w:pPr>
              <w:rPr>
                <w:lang w:val="nl-NL"/>
              </w:rPr>
            </w:pPr>
            <w:r>
              <w:rPr>
                <w:lang w:val="nl-NL"/>
              </w:rPr>
              <w:t>căng dây AB</w:t>
            </w:r>
          </w:p>
          <w:p>
            <w:pPr>
              <w:rPr>
                <w:b/>
                <w:bCs/>
                <w:lang w:val="nl-NL"/>
              </w:rPr>
            </w:pPr>
            <w:r>
              <w:rPr>
                <w:lang w:val="nl-NL"/>
              </w:rPr>
              <w:sym w:font="Symbol" w:char="F0DE"/>
            </w:r>
            <w:r>
              <w:rPr>
                <w:position w:val="-6"/>
                <w:lang w:val="nl-NL"/>
              </w:rPr>
              <w:object>
                <v:shape id="_x0000_i1043" o:spt="75" type="#_x0000_t75" style="height:18pt;width:27.75pt;" o:ole="t" filled="f" o:preferrelative="t" stroked="f" coordsize="21600,21600">
                  <v:path/>
                  <v:fill on="f" focussize="0,0"/>
                  <v:stroke on="f" joinstyle="miter"/>
                  <v:imagedata r:id="rId10" o:title=""/>
                  <o:lock v:ext="edit" aspectratio="t"/>
                  <w10:wrap type="none"/>
                  <w10:anchorlock/>
                </v:shape>
                <o:OLEObject Type="Embed" ProgID="Equation.DSMT4" ShapeID="_x0000_i1043" DrawAspect="Content" ObjectID="_1468075743" r:id="rId36">
                  <o:LockedField>false</o:LockedField>
                </o:OLEObject>
              </w:object>
            </w:r>
            <w:r>
              <w:rPr>
                <w:lang w:val="nl-NL"/>
              </w:rPr>
              <w:t xml:space="preserve"> = </w:t>
            </w:r>
            <w:r>
              <w:rPr>
                <w:b/>
                <w:bCs/>
                <w:i/>
                <w:iCs/>
                <w:position w:val="-6"/>
                <w:lang w:val="nl-NL"/>
              </w:rPr>
              <w:object>
                <v:shape id="_x0000_i1044" o:spt="75" type="#_x0000_t75" style="height:18pt;width:26.25pt;" o:ole="t" filled="f" o:preferrelative="t" stroked="f" coordsize="21600,21600">
                  <v:path/>
                  <v:fill on="f" focussize="0,0"/>
                  <v:stroke on="f" joinstyle="miter"/>
                  <v:imagedata r:id="rId12" o:title=""/>
                  <o:lock v:ext="edit" aspectratio="t"/>
                  <w10:wrap type="none"/>
                  <w10:anchorlock/>
                </v:shape>
                <o:OLEObject Type="Embed" ProgID="Equation.DSMT4" ShapeID="_x0000_i1044" DrawAspect="Content" ObjectID="_1468075744" r:id="rId37">
                  <o:LockedField>false</o:LockedField>
                </o:OLEObject>
              </w:object>
            </w:r>
          </w:p>
          <w:p>
            <w:pPr>
              <w:rPr>
                <w:lang w:val="nl-NL"/>
              </w:rPr>
            </w:pPr>
            <w:r>
              <w:rPr>
                <w:lang w:val="nl-NL"/>
              </w:rPr>
              <w:t xml:space="preserve">Theo định lí góc nội tiếp </w:t>
            </w:r>
          </w:p>
          <w:p>
            <w:pPr>
              <w:rPr>
                <w:lang w:val="nl-NL"/>
              </w:rPr>
            </w:pPr>
            <w:r>
              <w:rPr>
                <w:lang w:val="nl-NL"/>
              </w:rPr>
              <w:t xml:space="preserve">ta có: </w:t>
            </w:r>
            <w:r>
              <w:rPr>
                <w:position w:val="-4"/>
                <w:lang w:val="nl-NL"/>
              </w:rPr>
              <w:object>
                <v:shape id="_x0000_i1045" o:spt="75" type="#_x0000_t75" style="height:17.2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45" DrawAspect="Content" ObjectID="_1468075745" r:id="rId38">
                  <o:LockedField>false</o:LockedField>
                </o:OLEObject>
              </w:object>
            </w:r>
            <w:r>
              <w:rPr>
                <w:lang w:val="nl-NL"/>
              </w:rPr>
              <w:t xml:space="preserve">= </w:t>
            </w:r>
            <w:r>
              <w:rPr>
                <w:position w:val="-24"/>
                <w:lang w:val="nl-NL"/>
              </w:rPr>
              <w:object>
                <v:shape id="_x0000_i1046" o:spt="75" type="#_x0000_t75" style="height:30.75pt;width:12.75pt;" o:ole="t" filled="f" o:preferrelative="t" stroked="f" coordsize="21600,21600">
                  <v:path/>
                  <v:fill on="f" focussize="0,0"/>
                  <v:stroke on="f" joinstyle="miter"/>
                  <v:imagedata r:id="rId40" o:title=""/>
                  <o:lock v:ext="edit" aspectratio="t"/>
                  <w10:wrap type="none"/>
                  <w10:anchorlock/>
                </v:shape>
                <o:OLEObject Type="Embed" ProgID="Equation.DSMT4" ShapeID="_x0000_i1046" DrawAspect="Content" ObjectID="_1468075746" r:id="rId39">
                  <o:LockedField>false</o:LockedField>
                </o:OLEObject>
              </w:object>
            </w:r>
            <w:r>
              <w:rPr>
                <w:lang w:val="nl-NL"/>
              </w:rPr>
              <w:t xml:space="preserve"> sđ </w:t>
            </w:r>
            <w:r>
              <w:rPr>
                <w:position w:val="-6"/>
                <w:lang w:val="nl-NL"/>
              </w:rPr>
              <w:object>
                <v:shape id="_x0000_i1047" o:spt="75" type="#_x0000_t75" style="height:18pt;width:27.75pt;" o:ole="t" filled="f" o:preferrelative="t" stroked="f" coordsize="21600,21600">
                  <v:path/>
                  <v:fill on="f" focussize="0,0"/>
                  <v:stroke on="f" joinstyle="miter"/>
                  <v:imagedata r:id="rId10" o:title=""/>
                  <o:lock v:ext="edit" aspectratio="t"/>
                  <w10:wrap type="none"/>
                  <w10:anchorlock/>
                </v:shape>
                <o:OLEObject Type="Embed" ProgID="Equation.DSMT4" ShapeID="_x0000_i1047" DrawAspect="Content" ObjectID="_1468075747" r:id="rId41">
                  <o:LockedField>false</o:LockedField>
                </o:OLEObject>
              </w:object>
            </w:r>
            <w:r>
              <w:rPr>
                <w:lang w:val="nl-NL"/>
              </w:rPr>
              <w:t xml:space="preserve">   và </w:t>
            </w:r>
            <w:r>
              <w:rPr>
                <w:position w:val="-6"/>
                <w:lang w:val="nl-NL"/>
              </w:rPr>
              <w:object>
                <v:shape id="_x0000_i1048" o:spt="75" type="#_x0000_t75" style="height:18pt;width:14.25pt;" o:ole="t" filled="f" o:preferrelative="t" stroked="f" coordsize="21600,21600">
                  <v:path/>
                  <v:fill on="f" focussize="0,0"/>
                  <v:stroke on="f" joinstyle="miter"/>
                  <v:imagedata r:id="rId16" o:title=""/>
                  <o:lock v:ext="edit" aspectratio="t"/>
                  <w10:wrap type="none"/>
                  <w10:anchorlock/>
                </v:shape>
                <o:OLEObject Type="Embed" ProgID="Equation.DSMT4" ShapeID="_x0000_i1048" DrawAspect="Content" ObjectID="_1468075748" r:id="rId42">
                  <o:LockedField>false</o:LockedField>
                </o:OLEObject>
              </w:object>
            </w:r>
            <w:r>
              <w:rPr>
                <w:lang w:val="nl-NL"/>
              </w:rPr>
              <w:t xml:space="preserve"> = </w:t>
            </w:r>
            <w:r>
              <w:rPr>
                <w:position w:val="-24"/>
                <w:lang w:val="nl-NL"/>
              </w:rPr>
              <w:object>
                <v:shape id="_x0000_i1049" o:spt="75" type="#_x0000_t75" style="height:30.75pt;width:12.75pt;" o:ole="t" filled="f" o:preferrelative="t" stroked="f" coordsize="21600,21600">
                  <v:path/>
                  <v:fill on="f" focussize="0,0"/>
                  <v:stroke on="f" joinstyle="miter"/>
                  <v:imagedata r:id="rId40" o:title=""/>
                  <o:lock v:ext="edit" aspectratio="t"/>
                  <w10:wrap type="none"/>
                  <w10:anchorlock/>
                </v:shape>
                <o:OLEObject Type="Embed" ProgID="Equation.DSMT4" ShapeID="_x0000_i1049" DrawAspect="Content" ObjectID="_1468075749" r:id="rId43">
                  <o:LockedField>false</o:LockedField>
                </o:OLEObject>
              </w:object>
            </w:r>
            <w:r>
              <w:rPr>
                <w:lang w:val="nl-NL"/>
              </w:rPr>
              <w:t xml:space="preserve"> sđ </w:t>
            </w:r>
            <w:r>
              <w:rPr>
                <w:b/>
                <w:bCs/>
                <w:i/>
                <w:iCs/>
                <w:position w:val="-6"/>
                <w:lang w:val="nl-NL"/>
              </w:rPr>
              <w:object>
                <v:shape id="_x0000_i1050" o:spt="75" type="#_x0000_t75" style="height:18pt;width:26.25pt;" o:ole="t" filled="f" o:preferrelative="t" stroked="f" coordsize="21600,21600">
                  <v:path/>
                  <v:fill on="f" focussize="0,0"/>
                  <v:stroke on="f" joinstyle="miter"/>
                  <v:imagedata r:id="rId12" o:title=""/>
                  <o:lock v:ext="edit" aspectratio="t"/>
                  <w10:wrap type="none"/>
                  <w10:anchorlock/>
                </v:shape>
                <o:OLEObject Type="Embed" ProgID="Equation.DSMT4" ShapeID="_x0000_i1050" DrawAspect="Content" ObjectID="_1468075750" r:id="rId44">
                  <o:LockedField>false</o:LockedField>
                </o:OLEObject>
              </w:object>
            </w:r>
            <w:r>
              <w:rPr>
                <w:b/>
                <w:bCs/>
                <w:i/>
                <w:iCs/>
                <w:lang w:val="nl-NL"/>
              </w:rPr>
              <w:t xml:space="preserve"> </w:t>
            </w:r>
          </w:p>
          <w:p>
            <w:pPr>
              <w:rPr>
                <w:lang w:val="nl-NL"/>
              </w:rPr>
            </w:pPr>
            <w:r>
              <w:rPr>
                <w:lang w:val="nl-NL"/>
              </w:rPr>
              <w:t xml:space="preserve"> </w:t>
            </w:r>
            <w:r>
              <w:rPr>
                <w:lang w:val="nl-NL"/>
              </w:rPr>
              <w:sym w:font="Symbol" w:char="F0DE"/>
            </w:r>
            <w:r>
              <w:rPr>
                <w:lang w:val="nl-NL"/>
              </w:rPr>
              <w:t xml:space="preserve"> </w:t>
            </w:r>
            <w:r>
              <w:rPr>
                <w:position w:val="-4"/>
                <w:lang w:val="nl-NL"/>
              </w:rPr>
              <w:object>
                <v:shape id="_x0000_i1051" o:spt="75" type="#_x0000_t75" style="height:17.2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51" DrawAspect="Content" ObjectID="_1468075751" r:id="rId45">
                  <o:LockedField>false</o:LockedField>
                </o:OLEObject>
              </w:object>
            </w:r>
            <w:r>
              <w:rPr>
                <w:lang w:val="nl-NL"/>
              </w:rPr>
              <w:t xml:space="preserve"> = </w:t>
            </w:r>
            <w:r>
              <w:rPr>
                <w:position w:val="-6"/>
                <w:lang w:val="nl-NL"/>
              </w:rPr>
              <w:object>
                <v:shape id="_x0000_i1052" o:spt="75" type="#_x0000_t75" style="height:18pt;width:14.25pt;" o:ole="t" filled="f" o:preferrelative="t" stroked="f" coordsize="21600,21600">
                  <v:path/>
                  <v:fill on="f" focussize="0,0"/>
                  <v:stroke on="f" joinstyle="miter"/>
                  <v:imagedata r:id="rId16" o:title=""/>
                  <o:lock v:ext="edit" aspectratio="t"/>
                  <w10:wrap type="none"/>
                  <w10:anchorlock/>
                </v:shape>
                <o:OLEObject Type="Embed" ProgID="Equation.DSMT4" ShapeID="_x0000_i1052" DrawAspect="Content" ObjectID="_1468075752" r:id="rId46">
                  <o:LockedField>false</o:LockedField>
                </o:OLEObject>
              </w:object>
            </w:r>
            <w:r>
              <w:rPr>
                <w:lang w:val="nl-NL"/>
              </w:rPr>
              <w:t xml:space="preserve"> </w:t>
            </w:r>
          </w:p>
          <w:p>
            <w:pPr>
              <w:rPr>
                <w:lang w:val="nl-NL"/>
              </w:rPr>
            </w:pPr>
            <w:r>
              <w:rPr>
                <w:lang w:val="nl-NL"/>
              </w:rPr>
              <w:t xml:space="preserve">Vậy </w:t>
            </w:r>
            <w:r>
              <w:rPr>
                <w:position w:val="-4"/>
                <w:lang w:val="nl-NL"/>
              </w:rPr>
              <w:object>
                <v:shape id="_x0000_i1053" o:spt="75" type="#_x0000_t75" style="height:12.75pt;width:11.25pt;" o:ole="t" filled="f" o:preferrelative="t" stroked="f" coordsize="21600,21600">
                  <v:path/>
                  <v:fill on="f" focussize="0,0"/>
                  <v:stroke on="f" joinstyle="miter"/>
                  <v:imagedata r:id="rId7" o:title=""/>
                  <o:lock v:ext="edit" aspectratio="t"/>
                  <w10:wrap type="none"/>
                  <w10:anchorlock/>
                </v:shape>
                <o:OLEObject Type="Embed" ProgID="Equation.DSMT4" ShapeID="_x0000_i1053" DrawAspect="Content" ObjectID="_1468075753" r:id="rId47">
                  <o:LockedField>false</o:LockedField>
                </o:OLEObject>
              </w:object>
            </w:r>
            <w:r>
              <w:rPr>
                <w:lang w:val="nl-NL"/>
              </w:rPr>
              <w:t xml:space="preserve"> MBN cân tại B</w:t>
            </w:r>
          </w:p>
          <w:p>
            <w:pPr>
              <w:rPr>
                <w:b/>
                <w:bCs/>
                <w:iCs/>
                <w:lang w:val="nl-NL"/>
              </w:rPr>
            </w:pPr>
            <w:r>
              <w:rPr>
                <w:b/>
                <w:bCs/>
                <w:iCs/>
                <w:lang w:val="nl-NL"/>
              </w:rPr>
              <w:t>Bài tập 23/sgk.tr76 :</w:t>
            </w:r>
          </w:p>
          <w:p>
            <w:pPr>
              <w:rPr>
                <w:lang w:val="nl-NL"/>
              </w:rPr>
            </w:pPr>
            <w:r>
              <w:rPr>
                <w:lang w:val="nl-NL"/>
              </w:rPr>
              <w:t xml:space="preserve">a) Trường hợp M nằm bên trong đường tròn  </w:t>
            </w:r>
          </w:p>
          <w:p>
            <w:pPr>
              <w:rPr>
                <w:lang w:val="nl-NL"/>
              </w:rPr>
            </w:pPr>
            <w:r>
              <w:rPr>
                <w:lang w:val="nl-NL"/>
              </w:rPr>
              <w:t xml:space="preserve">xét </w:t>
            </w:r>
            <w:r>
              <w:rPr>
                <w:position w:val="-4"/>
                <w:lang w:val="nl-NL"/>
              </w:rPr>
              <w:object>
                <v:shape id="_x0000_i1054" o:spt="75" type="#_x0000_t75" style="height:12.75pt;width:11.25pt;" o:ole="t" filled="f" o:preferrelative="t" stroked="f" coordsize="21600,21600">
                  <v:path/>
                  <v:fill on="f" focussize="0,0"/>
                  <v:stroke on="f" joinstyle="miter"/>
                  <v:imagedata r:id="rId7" o:title=""/>
                  <o:lock v:ext="edit" aspectratio="t"/>
                  <w10:wrap type="none"/>
                  <w10:anchorlock/>
                </v:shape>
                <o:OLEObject Type="Embed" ProgID="Equation.DSMT4" ShapeID="_x0000_i1054" DrawAspect="Content" ObjectID="_1468075754" r:id="rId48">
                  <o:LockedField>false</o:LockedField>
                </o:OLEObject>
              </w:object>
            </w:r>
            <w:r>
              <w:rPr>
                <w:lang w:val="nl-NL"/>
              </w:rPr>
              <w:t xml:space="preserve">MAC và </w:t>
            </w:r>
            <w:r>
              <w:rPr>
                <w:position w:val="-4"/>
                <w:lang w:val="nl-NL"/>
              </w:rPr>
              <w:object>
                <v:shape id="_x0000_i1055" o:spt="75" type="#_x0000_t75" style="height:12.75pt;width:11.25pt;" o:ole="t" filled="f" o:preferrelative="t" stroked="f" coordsize="21600,21600">
                  <v:path/>
                  <v:fill on="f" focussize="0,0"/>
                  <v:stroke on="f" joinstyle="miter"/>
                  <v:imagedata r:id="rId7" o:title=""/>
                  <o:lock v:ext="edit" aspectratio="t"/>
                  <w10:wrap type="none"/>
                  <w10:anchorlock/>
                </v:shape>
                <o:OLEObject Type="Embed" ProgID="Equation.DSMT4" ShapeID="_x0000_i1055" DrawAspect="Content" ObjectID="_1468075755" r:id="rId49">
                  <o:LockedField>false</o:LockedField>
                </o:OLEObject>
              </w:object>
            </w:r>
            <w:r>
              <w:rPr>
                <w:lang w:val="nl-NL"/>
              </w:rPr>
              <w:t xml:space="preserve"> MDB có </w:t>
            </w:r>
          </w:p>
          <w:p>
            <w:pPr>
              <w:rPr>
                <w:lang w:val="nl-NL"/>
              </w:rPr>
            </w:pPr>
            <w:r>
              <w:drawing>
                <wp:anchor distT="0" distB="0" distL="114300" distR="114300" simplePos="0" relativeHeight="251660288" behindDoc="0" locked="0" layoutInCell="1" allowOverlap="1">
                  <wp:simplePos x="0" y="0"/>
                  <wp:positionH relativeFrom="column">
                    <wp:posOffset>1925320</wp:posOffset>
                  </wp:positionH>
                  <wp:positionV relativeFrom="paragraph">
                    <wp:posOffset>-4445</wp:posOffset>
                  </wp:positionV>
                  <wp:extent cx="1245870" cy="11093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0"/>
                          <a:srcRect/>
                          <a:stretch>
                            <a:fillRect/>
                          </a:stretch>
                        </pic:blipFill>
                        <pic:spPr>
                          <a:xfrm>
                            <a:off x="0" y="0"/>
                            <a:ext cx="1245870" cy="1109345"/>
                          </a:xfrm>
                          <a:prstGeom prst="rect">
                            <a:avLst/>
                          </a:prstGeom>
                          <a:noFill/>
                          <a:ln w="9525">
                            <a:noFill/>
                            <a:miter lim="800000"/>
                            <a:headEnd/>
                            <a:tailEnd/>
                          </a:ln>
                        </pic:spPr>
                      </pic:pic>
                    </a:graphicData>
                  </a:graphic>
                </wp:anchor>
              </w:drawing>
            </w:r>
            <w:r>
              <w:rPr>
                <w:position w:val="-12"/>
                <w:lang w:val="nl-NL"/>
              </w:rPr>
              <w:object>
                <v:shape id="_x0000_i1056" o:spt="75" type="#_x0000_t75" style="height:21pt;width:47.25pt;" o:ole="t" filled="f" o:preferrelative="t" stroked="f" coordsize="21600,21600">
                  <v:path/>
                  <v:fill on="f" focussize="0,0"/>
                  <v:stroke on="f" joinstyle="miter"/>
                  <v:imagedata r:id="rId52" o:title=""/>
                  <o:lock v:ext="edit" aspectratio="t"/>
                  <w10:wrap type="none"/>
                  <w10:anchorlock/>
                </v:shape>
                <o:OLEObject Type="Embed" ProgID="Equation.DSMT4" ShapeID="_x0000_i1056" DrawAspect="Content" ObjectID="_1468075756" r:id="rId51">
                  <o:LockedField>false</o:LockedField>
                </o:OLEObject>
              </w:object>
            </w:r>
            <w:r>
              <w:rPr>
                <w:lang w:val="nl-NL"/>
              </w:rPr>
              <w:t>( đối đỉnh )</w:t>
            </w:r>
            <w:r>
              <w:rPr>
                <w:b/>
                <w:bCs/>
                <w:i/>
                <w:iCs/>
                <w:lang w:val="nl-NL"/>
              </w:rPr>
              <w:t xml:space="preserve">                                          </w:t>
            </w:r>
          </w:p>
          <w:p>
            <w:pPr>
              <w:rPr>
                <w:lang w:val="nl-NL"/>
              </w:rPr>
            </w:pPr>
            <w:r>
              <w:rPr>
                <w:b/>
                <w:bCs/>
                <w:i/>
                <w:iCs/>
                <w:position w:val="-4"/>
                <w:lang w:val="nl-NL"/>
              </w:rPr>
              <w:object>
                <v:shape id="_x0000_i1057" o:spt="75" type="#_x0000_t75" style="height:17.25pt;width:33pt;" o:ole="t" filled="f" o:preferrelative="t" stroked="f" coordsize="21600,21600">
                  <v:path/>
                  <v:fill on="f" focussize="0,0"/>
                  <v:stroke on="f" joinstyle="miter"/>
                  <v:imagedata r:id="rId54" o:title=""/>
                  <o:lock v:ext="edit" aspectratio="t"/>
                  <w10:wrap type="none"/>
                  <w10:anchorlock/>
                </v:shape>
                <o:OLEObject Type="Embed" ProgID="Equation.DSMT4" ShapeID="_x0000_i1057" DrawAspect="Content" ObjectID="_1468075757" r:id="rId53">
                  <o:LockedField>false</o:LockedField>
                </o:OLEObject>
              </w:object>
            </w:r>
            <w:r>
              <w:rPr>
                <w:lang w:val="nl-NL"/>
              </w:rPr>
              <w:t xml:space="preserve"> ( hai góc nội tiếp </w:t>
            </w:r>
          </w:p>
          <w:p>
            <w:pPr>
              <w:rPr>
                <w:lang w:val="nl-NL"/>
              </w:rPr>
            </w:pPr>
            <w:r>
              <w:rPr>
                <w:lang w:val="nl-NL"/>
              </w:rPr>
              <w:t xml:space="preserve">              cùng chắn </w:t>
            </w:r>
            <w:r>
              <w:rPr>
                <w:position w:val="-6"/>
                <w:lang w:val="nl-NL"/>
              </w:rPr>
              <w:object>
                <v:shape id="_x0000_i1058" o:spt="75" type="#_x0000_t75" style="height:18pt;width:18.75pt;" o:ole="t" filled="f" o:preferrelative="t" stroked="f" coordsize="21600,21600">
                  <v:path/>
                  <v:fill on="f" focussize="0,0"/>
                  <v:stroke on="f" joinstyle="miter"/>
                  <v:imagedata r:id="rId56" o:title=""/>
                  <o:lock v:ext="edit" aspectratio="t"/>
                  <w10:wrap type="none"/>
                  <w10:anchorlock/>
                </v:shape>
                <o:OLEObject Type="Embed" ProgID="Equation.DSMT4" ShapeID="_x0000_i1058" DrawAspect="Content" ObjectID="_1468075758" r:id="rId55">
                  <o:LockedField>false</o:LockedField>
                </o:OLEObject>
              </w:object>
            </w:r>
            <w:r>
              <w:rPr>
                <w:lang w:val="nl-NL"/>
              </w:rPr>
              <w:t>)</w:t>
            </w:r>
          </w:p>
          <w:p>
            <w:pPr>
              <w:rPr>
                <w:lang w:val="nl-NL"/>
              </w:rPr>
            </w:pPr>
            <w:r>
              <w:rPr>
                <w:lang w:val="nl-NL"/>
              </w:rPr>
              <w:sym w:font="Symbol" w:char="F0DE"/>
            </w:r>
            <w:r>
              <w:rPr>
                <w:lang w:val="nl-NL"/>
              </w:rPr>
              <w:t xml:space="preserve"> </w:t>
            </w:r>
            <w:r>
              <w:rPr>
                <w:position w:val="-4"/>
                <w:lang w:val="nl-NL"/>
              </w:rPr>
              <w:object>
                <v:shape id="_x0000_i1059" o:spt="75" type="#_x0000_t75" style="height:12.75pt;width:11.25pt;" o:ole="t" filled="f" o:preferrelative="t" stroked="f" coordsize="21600,21600">
                  <v:path/>
                  <v:fill on="f" focussize="0,0"/>
                  <v:stroke on="f" joinstyle="miter"/>
                  <v:imagedata r:id="rId7" o:title=""/>
                  <o:lock v:ext="edit" aspectratio="t"/>
                  <w10:wrap type="none"/>
                  <w10:anchorlock/>
                </v:shape>
                <o:OLEObject Type="Embed" ProgID="Equation.DSMT4" ShapeID="_x0000_i1059" DrawAspect="Content" ObjectID="_1468075759" r:id="rId57">
                  <o:LockedField>false</o:LockedField>
                </o:OLEObject>
              </w:object>
            </w:r>
            <w:r>
              <w:rPr>
                <w:lang w:val="nl-NL"/>
              </w:rPr>
              <w:t xml:space="preserve">MAC </w:t>
            </w:r>
            <w:r>
              <w:rPr>
                <w:position w:val="-4"/>
                <w:lang w:val="nl-NL"/>
              </w:rPr>
              <w:object>
                <v:shape id="_x0000_i1060" o:spt="75" type="#_x0000_t75" style="height:8.25pt;width:11.25pt;" o:ole="t" filled="f" o:preferrelative="t" stroked="f" coordsize="21600,21600">
                  <v:path/>
                  <v:fill on="f" focussize="0,0"/>
                  <v:stroke on="f" joinstyle="miter"/>
                  <v:imagedata r:id="rId59" o:title=""/>
                  <o:lock v:ext="edit" aspectratio="t"/>
                  <w10:wrap type="none"/>
                  <w10:anchorlock/>
                </v:shape>
                <o:OLEObject Type="Embed" ProgID="Equation.DSMT4" ShapeID="_x0000_i1060" DrawAspect="Content" ObjectID="_1468075760" r:id="rId58">
                  <o:LockedField>false</o:LockedField>
                </o:OLEObject>
              </w:object>
            </w:r>
            <w:r>
              <w:rPr>
                <w:lang w:val="nl-NL"/>
              </w:rPr>
              <w:t xml:space="preserve"> </w:t>
            </w:r>
            <w:r>
              <w:rPr>
                <w:position w:val="-4"/>
                <w:lang w:val="nl-NL"/>
              </w:rPr>
              <w:object>
                <v:shape id="_x0000_i1061" o:spt="75" type="#_x0000_t75" style="height:12.75pt;width:11.25pt;" o:ole="t" filled="f" o:preferrelative="t" stroked="f" coordsize="21600,21600">
                  <v:path/>
                  <v:fill on="f" focussize="0,0"/>
                  <v:stroke on="f" joinstyle="miter"/>
                  <v:imagedata r:id="rId7" o:title=""/>
                  <o:lock v:ext="edit" aspectratio="t"/>
                  <w10:wrap type="none"/>
                  <w10:anchorlock/>
                </v:shape>
                <o:OLEObject Type="Embed" ProgID="Equation.DSMT4" ShapeID="_x0000_i1061" DrawAspect="Content" ObjectID="_1468075761" r:id="rId60">
                  <o:LockedField>false</o:LockedField>
                </o:OLEObject>
              </w:object>
            </w:r>
            <w:r>
              <w:rPr>
                <w:lang w:val="nl-NL"/>
              </w:rPr>
              <w:t xml:space="preserve"> MDB ( g-g)</w:t>
            </w:r>
          </w:p>
          <w:p>
            <w:pPr>
              <w:rPr>
                <w:lang w:val="nl-NL"/>
              </w:rPr>
            </w:pPr>
            <w:r>
              <w:drawing>
                <wp:anchor distT="0" distB="0" distL="114300" distR="114300" simplePos="0" relativeHeight="251661312" behindDoc="0" locked="0" layoutInCell="1" allowOverlap="1">
                  <wp:simplePos x="0" y="0"/>
                  <wp:positionH relativeFrom="column">
                    <wp:posOffset>1744980</wp:posOffset>
                  </wp:positionH>
                  <wp:positionV relativeFrom="paragraph">
                    <wp:posOffset>347345</wp:posOffset>
                  </wp:positionV>
                  <wp:extent cx="1443990" cy="106045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61"/>
                          <a:srcRect/>
                          <a:stretch>
                            <a:fillRect/>
                          </a:stretch>
                        </pic:blipFill>
                        <pic:spPr>
                          <a:xfrm>
                            <a:off x="0" y="0"/>
                            <a:ext cx="1443990" cy="1060450"/>
                          </a:xfrm>
                          <a:prstGeom prst="rect">
                            <a:avLst/>
                          </a:prstGeom>
                          <a:noFill/>
                          <a:ln w="9525">
                            <a:noFill/>
                            <a:miter lim="800000"/>
                            <a:headEnd/>
                            <a:tailEnd/>
                          </a:ln>
                        </pic:spPr>
                      </pic:pic>
                    </a:graphicData>
                  </a:graphic>
                </wp:anchor>
              </w:drawing>
            </w:r>
            <w:r>
              <w:rPr>
                <w:lang w:val="nl-NL"/>
              </w:rPr>
              <w:sym w:font="Symbol" w:char="F0DE"/>
            </w:r>
            <w:r>
              <w:rPr>
                <w:lang w:val="nl-NL"/>
              </w:rPr>
              <w:t xml:space="preserve"> </w:t>
            </w:r>
            <w:r>
              <w:rPr>
                <w:position w:val="-24"/>
                <w:lang w:val="nl-NL"/>
              </w:rPr>
              <w:object>
                <v:shape id="_x0000_i1062" o:spt="75" type="#_x0000_t75" style="height:30.75pt;width:57.75pt;" o:ole="t" filled="f" o:preferrelative="t" stroked="f" coordsize="21600,21600">
                  <v:path/>
                  <v:fill on="f" focussize="0,0"/>
                  <v:stroke on="f" joinstyle="miter"/>
                  <v:imagedata r:id="rId63" o:title=""/>
                  <o:lock v:ext="edit" aspectratio="t"/>
                  <w10:wrap type="none"/>
                  <w10:anchorlock/>
                </v:shape>
                <o:OLEObject Type="Embed" ProgID="Equation.DSMT4" ShapeID="_x0000_i1062" DrawAspect="Content" ObjectID="_1468075762" r:id="rId62">
                  <o:LockedField>false</o:LockedField>
                </o:OLEObject>
              </w:object>
            </w:r>
            <w:r>
              <w:rPr>
                <w:lang w:val="nl-NL"/>
              </w:rPr>
              <w:sym w:font="Symbol" w:char="F0DE"/>
            </w:r>
            <w:r>
              <w:rPr>
                <w:lang w:val="nl-NL"/>
              </w:rPr>
              <w:t xml:space="preserve"> MA.MB = MC.MD</w:t>
            </w:r>
          </w:p>
          <w:p>
            <w:pPr>
              <w:rPr>
                <w:lang w:val="nl-NL"/>
              </w:rPr>
            </w:pPr>
            <w:r>
              <w:rPr>
                <w:lang w:val="nl-NL"/>
              </w:rPr>
              <w:t xml:space="preserve">b) Trường hợp M nằm bên </w:t>
            </w:r>
          </w:p>
          <w:p>
            <w:pPr>
              <w:rPr>
                <w:lang w:val="nl-NL"/>
              </w:rPr>
            </w:pPr>
            <w:r>
              <w:rPr>
                <w:lang w:val="nl-NL"/>
              </w:rPr>
              <w:t>ngoài đường tròn:</w:t>
            </w:r>
          </w:p>
          <w:p>
            <w:pPr>
              <w:rPr>
                <w:lang w:val="nl-NL"/>
              </w:rPr>
            </w:pPr>
          </w:p>
          <w:p>
            <w:pPr>
              <w:rPr>
                <w:lang w:val="nl-NL"/>
              </w:rPr>
            </w:pPr>
            <w:r>
              <w:rPr>
                <w:lang w:val="nl-NL"/>
              </w:rPr>
              <w:t xml:space="preserve">Vì  </w:t>
            </w:r>
            <w:r>
              <w:rPr>
                <w:position w:val="-4"/>
                <w:lang w:val="nl-NL"/>
              </w:rPr>
              <w:object>
                <v:shape id="_x0000_i1063" o:spt="75" type="#_x0000_t75" style="height:12.75pt;width:11.25pt;" o:ole="t" filled="f" o:preferrelative="t" stroked="f" coordsize="21600,21600">
                  <v:path/>
                  <v:fill on="f" focussize="0,0"/>
                  <v:stroke on="f" joinstyle="miter"/>
                  <v:imagedata r:id="rId7" o:title=""/>
                  <o:lock v:ext="edit" aspectratio="t"/>
                  <w10:wrap type="none"/>
                  <w10:anchorlock/>
                </v:shape>
                <o:OLEObject Type="Embed" ProgID="Equation.DSMT4" ShapeID="_x0000_i1063" DrawAspect="Content" ObjectID="_1468075763" r:id="rId64">
                  <o:LockedField>false</o:LockedField>
                </o:OLEObject>
              </w:object>
            </w:r>
            <w:r>
              <w:rPr>
                <w:lang w:val="nl-NL"/>
              </w:rPr>
              <w:t xml:space="preserve"> MAD </w:t>
            </w:r>
            <w:r>
              <w:rPr>
                <w:position w:val="-4"/>
                <w:lang w:val="nl-NL"/>
              </w:rPr>
              <w:object>
                <v:shape id="_x0000_i1064" o:spt="75" type="#_x0000_t75" style="height:8.25pt;width:11.25pt;" o:ole="t" filled="f" o:preferrelative="t" stroked="f" coordsize="21600,21600">
                  <v:path/>
                  <v:fill on="f" focussize="0,0"/>
                  <v:stroke on="f" joinstyle="miter"/>
                  <v:imagedata r:id="rId59" o:title=""/>
                  <o:lock v:ext="edit" aspectratio="t"/>
                  <w10:wrap type="none"/>
                  <w10:anchorlock/>
                </v:shape>
                <o:OLEObject Type="Embed" ProgID="Equation.DSMT4" ShapeID="_x0000_i1064" DrawAspect="Content" ObjectID="_1468075764" r:id="rId65">
                  <o:LockedField>false</o:LockedField>
                </o:OLEObject>
              </w:object>
            </w:r>
            <w:r>
              <w:rPr>
                <w:lang w:val="nl-NL"/>
              </w:rPr>
              <w:t xml:space="preserve"> MCB ( g-g)</w:t>
            </w:r>
          </w:p>
          <w:p>
            <w:pPr>
              <w:rPr>
                <w:b/>
                <w:lang w:val="nl-NL"/>
              </w:rPr>
            </w:pPr>
            <w:r>
              <w:rPr>
                <w:position w:val="-24"/>
                <w:lang w:val="nl-NL"/>
              </w:rPr>
              <w:object>
                <v:shape id="_x0000_i1065" o:spt="75" type="#_x0000_t75" style="height:30.75pt;width:57.75pt;" o:ole="t" filled="f" o:preferrelative="t" stroked="f" coordsize="21600,21600">
                  <v:path/>
                  <v:fill on="f" focussize="0,0"/>
                  <v:stroke on="f" joinstyle="miter"/>
                  <v:imagedata r:id="rId67" o:title=""/>
                  <o:lock v:ext="edit" aspectratio="t"/>
                  <w10:wrap type="none"/>
                  <w10:anchorlock/>
                </v:shape>
                <o:OLEObject Type="Embed" ProgID="Equation.DSMT4" ShapeID="_x0000_i1065" DrawAspect="Content" ObjectID="_1468075765" r:id="rId66">
                  <o:LockedField>false</o:LockedField>
                </o:OLEObject>
              </w:object>
            </w:r>
            <w:r>
              <w:rPr>
                <w:lang w:val="nl-NL"/>
              </w:rPr>
              <w:t xml:space="preserve"> </w:t>
            </w:r>
            <w:r>
              <w:rPr>
                <w:lang w:val="nl-NL"/>
              </w:rPr>
              <w:sym w:font="Symbol" w:char="F0DE"/>
            </w:r>
            <w:r>
              <w:rPr>
                <w:lang w:val="nl-NL"/>
              </w:rPr>
              <w:t xml:space="preserve"> MA.MB = MC.MD</w:t>
            </w:r>
          </w:p>
        </w:tc>
      </w:tr>
    </w:tbl>
    <w:p>
      <w:pPr>
        <w:jc w:val="both"/>
        <w:rPr>
          <w:b/>
          <w:iCs/>
          <w:u w:val="single"/>
          <w:lang w:val="nl-NL"/>
        </w:rPr>
      </w:pPr>
      <w:r>
        <w:rPr>
          <w:b/>
          <w:iCs/>
          <w:u w:val="single"/>
          <w:lang w:val="nl-NL"/>
        </w:rPr>
        <w:t>IV. HOẠT ĐỘNG LUYỆN TẬP</w:t>
      </w:r>
    </w:p>
    <w:p>
      <w:pPr>
        <w:jc w:val="both"/>
        <w:rPr>
          <w:bCs/>
          <w:iCs/>
          <w:lang w:val="nl-NL"/>
        </w:rPr>
      </w:pPr>
      <w:r>
        <w:rPr>
          <w:b/>
          <w:iCs/>
          <w:lang w:val="nl-NL"/>
        </w:rPr>
        <w:t xml:space="preserve">Mục tiêu: </w:t>
      </w:r>
      <w:r>
        <w:rPr>
          <w:bCs/>
          <w:iCs/>
          <w:lang w:val="nl-NL"/>
        </w:rPr>
        <w:t>Củng cố và vận dụng các kiến thức đã học trong bài.</w:t>
      </w:r>
    </w:p>
    <w:p>
      <w:pPr>
        <w:rPr>
          <w:lang w:val="nl-NL"/>
        </w:rPr>
      </w:pPr>
      <w:r>
        <w:rPr>
          <w:b/>
          <w:iCs/>
          <w:lang w:val="nl-NL"/>
        </w:rPr>
        <w:t xml:space="preserve">Nội dung: </w:t>
      </w:r>
      <w:r>
        <w:rPr>
          <w:lang w:val="nl-NL"/>
        </w:rPr>
        <w:t>Làm bài tập vận dụng</w:t>
      </w:r>
    </w:p>
    <w:p>
      <w:pPr>
        <w:rPr>
          <w:bCs/>
          <w:iCs/>
          <w:lang w:val="nl-NL"/>
        </w:rPr>
      </w:pPr>
      <w:r>
        <w:rPr>
          <w:b/>
          <w:iCs/>
          <w:lang w:val="nl-NL"/>
        </w:rPr>
        <w:t>Sản phẩm</w:t>
      </w:r>
      <w:r>
        <w:rPr>
          <w:bCs/>
          <w:iCs/>
          <w:lang w:val="nl-NL"/>
        </w:rPr>
        <w:t>: Bài làm của hs trình bày trên bảng và vở</w:t>
      </w:r>
    </w:p>
    <w:p>
      <w:pPr>
        <w:jc w:val="both"/>
        <w:rPr>
          <w:bCs/>
          <w:iCs/>
          <w:lang w:val="nl-NL"/>
        </w:rPr>
      </w:pPr>
      <w:r>
        <w:rPr>
          <w:b/>
          <w:iCs/>
          <w:lang w:val="nl-NL"/>
        </w:rPr>
        <w:t>Phương thức tổ chức</w:t>
      </w:r>
      <w:r>
        <w:rPr>
          <w:bCs/>
          <w:iCs/>
          <w:lang w:val="nl-NL"/>
        </w:rPr>
        <w:t>:Học sinh hoạt động cá nhân.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2"/>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jc w:val="center"/>
              <w:rPr>
                <w:b/>
                <w:iCs/>
                <w:lang w:val="nl-NL"/>
              </w:rPr>
            </w:pPr>
            <w:r>
              <w:rPr>
                <w:b/>
                <w:iCs/>
                <w:lang w:val="nl-NL"/>
              </w:rPr>
              <w:t>Nội dung</w:t>
            </w:r>
          </w:p>
        </w:tc>
        <w:tc>
          <w:tcPr>
            <w:tcW w:w="5321" w:type="dxa"/>
            <w:shd w:val="clear" w:color="auto" w:fill="auto"/>
          </w:tcPr>
          <w:p>
            <w:pPr>
              <w:jc w:val="center"/>
              <w:rPr>
                <w:b/>
                <w:iCs/>
                <w:lang w:val="nl-NL"/>
              </w:rPr>
            </w:pPr>
            <w:r>
              <w:rPr>
                <w:b/>
                <w:iCs/>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rPr>
                <w:lang w:val="nl-NL"/>
              </w:rPr>
            </w:pPr>
            <w:r>
              <w:rPr>
                <w:lang w:val="nl-NL"/>
              </w:rPr>
              <w:t xml:space="preserve">a) Góc nội tiếp là góc có đỉnh nằm trên đường tròn và có cạnh chứa dây cung của đường tròn </w:t>
            </w:r>
          </w:p>
          <w:p>
            <w:pPr>
              <w:rPr>
                <w:lang w:val="nl-NL"/>
              </w:rPr>
            </w:pPr>
            <w:r>
              <w:rPr>
                <w:lang w:val="nl-NL"/>
              </w:rPr>
              <w:t>b) Góc nội tiếp luôn có số đo bằng nửa số đo của cung bị chắn.</w:t>
            </w:r>
          </w:p>
          <w:p>
            <w:pPr>
              <w:rPr>
                <w:lang w:val="nl-NL"/>
              </w:rPr>
            </w:pPr>
            <w:r>
              <w:rPr>
                <w:lang w:val="nl-NL"/>
              </w:rPr>
              <w:t>c) Hai cung chắn giữa hai dây song song thì bằng nhau.</w:t>
            </w:r>
          </w:p>
          <w:p>
            <w:pPr>
              <w:ind w:firstLine="720"/>
              <w:rPr>
                <w:bCs/>
                <w:iCs/>
                <w:lang w:val="nl-NL"/>
              </w:rPr>
            </w:pPr>
          </w:p>
        </w:tc>
        <w:tc>
          <w:tcPr>
            <w:tcW w:w="5321" w:type="dxa"/>
            <w:shd w:val="clear" w:color="auto" w:fill="auto"/>
          </w:tcPr>
          <w:p>
            <w:pPr>
              <w:ind w:firstLine="720"/>
              <w:rPr>
                <w:lang w:val="nl-NL"/>
              </w:rPr>
            </w:pPr>
            <w:r>
              <w:rPr>
                <w:i/>
                <w:iCs/>
                <w:lang w:val="nl-NL"/>
              </w:rPr>
              <w:t xml:space="preserve">              (Đáp án 1- S ; 2 – Đ  ; 3 – Đ)</w:t>
            </w:r>
          </w:p>
          <w:p>
            <w:pPr>
              <w:jc w:val="both"/>
              <w:rPr>
                <w:bCs/>
                <w:iCs/>
                <w:lang w:val="nl-NL"/>
              </w:rPr>
            </w:pPr>
          </w:p>
        </w:tc>
      </w:tr>
    </w:tbl>
    <w:p>
      <w:pPr>
        <w:jc w:val="both"/>
        <w:rPr>
          <w:b/>
          <w:iCs/>
          <w:lang w:val="nl-NL"/>
        </w:rPr>
      </w:pPr>
    </w:p>
    <w:p>
      <w:pPr>
        <w:pStyle w:val="15"/>
        <w:jc w:val="left"/>
        <w:rPr>
          <w:rFonts w:ascii="Times New Roman" w:hAnsi="Times New Roman"/>
          <w:b/>
          <w:bCs/>
          <w:sz w:val="24"/>
          <w:szCs w:val="24"/>
          <w:u w:val="single"/>
          <w:lang w:val="nl-NL"/>
        </w:rPr>
      </w:pPr>
      <w:r>
        <w:rPr>
          <w:rFonts w:ascii="Times New Roman" w:hAnsi="Times New Roman"/>
          <w:b/>
          <w:bCs/>
          <w:sz w:val="24"/>
          <w:szCs w:val="24"/>
          <w:u w:val="single"/>
          <w:lang w:val="nl-NL"/>
        </w:rPr>
        <w:t>V. HOẠT ĐỘNG VẬN DỤNG</w:t>
      </w:r>
    </w:p>
    <w:p>
      <w:pPr>
        <w:jc w:val="both"/>
        <w:rPr>
          <w:bCs/>
          <w:iCs/>
          <w:lang w:val="nl-NL"/>
        </w:rPr>
      </w:pPr>
      <w:r>
        <w:rPr>
          <w:b/>
          <w:iCs/>
          <w:lang w:val="nl-NL"/>
        </w:rPr>
        <w:t xml:space="preserve">Mục tiêu: </w:t>
      </w:r>
      <w:r>
        <w:rPr>
          <w:bCs/>
          <w:iCs/>
          <w:lang w:val="nl-NL"/>
        </w:rPr>
        <w:t>Củng cố và vận dụng các kiến thức đã học trong bài. Áp dụng cung và dây vào bài toán sử dụng kiến thức.</w:t>
      </w:r>
    </w:p>
    <w:p>
      <w:pPr>
        <w:rPr>
          <w:bCs/>
          <w:lang w:val="nl-NL"/>
        </w:rPr>
      </w:pPr>
      <w:r>
        <w:rPr>
          <w:b/>
          <w:iCs/>
          <w:lang w:val="nl-NL"/>
        </w:rPr>
        <w:t xml:space="preserve">Nội dung: </w:t>
      </w:r>
      <w:r>
        <w:rPr>
          <w:bCs/>
          <w:iCs/>
          <w:lang w:val="nl-NL"/>
        </w:rPr>
        <w:t>Làm bài về nhà và xem trước bài mới</w:t>
      </w:r>
    </w:p>
    <w:p>
      <w:pPr>
        <w:pStyle w:val="8"/>
        <w:spacing w:line="240" w:lineRule="auto"/>
        <w:rPr>
          <w:bCs/>
          <w:iCs/>
          <w:lang w:val="nl-NL"/>
        </w:rPr>
      </w:pPr>
      <w:r>
        <w:rPr>
          <w:b/>
          <w:iCs/>
          <w:lang w:val="nl-NL"/>
        </w:rPr>
        <w:t>Sản phẩm</w:t>
      </w:r>
      <w:r>
        <w:rPr>
          <w:bCs/>
          <w:iCs/>
          <w:lang w:val="nl-NL"/>
        </w:rPr>
        <w:t>: Bài làm của hs trình bày trên vở.</w:t>
      </w:r>
    </w:p>
    <w:p>
      <w:pPr>
        <w:jc w:val="both"/>
        <w:rPr>
          <w:bCs/>
          <w:iCs/>
          <w:lang w:val="nl-NL"/>
        </w:rPr>
      </w:pPr>
      <w:r>
        <w:rPr>
          <w:b/>
          <w:iCs/>
          <w:lang w:val="nl-NL"/>
        </w:rPr>
        <w:t>Phương thức tổ chức</w:t>
      </w:r>
      <w:r>
        <w:rPr>
          <w:bCs/>
          <w:iCs/>
          <w:lang w:val="nl-NL"/>
        </w:rPr>
        <w:t>:Học sinh hoạt động cá nhân. Tự học, tìm tòi sáng tạo.</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3"/>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jc w:val="center"/>
              <w:rPr>
                <w:b/>
                <w:iCs/>
                <w:lang w:val="nl-NL"/>
              </w:rPr>
            </w:pPr>
            <w:r>
              <w:rPr>
                <w:b/>
                <w:iCs/>
                <w:lang w:val="nl-NL"/>
              </w:rPr>
              <w:t>Nội dung</w:t>
            </w:r>
          </w:p>
        </w:tc>
        <w:tc>
          <w:tcPr>
            <w:tcW w:w="5321" w:type="dxa"/>
            <w:shd w:val="clear" w:color="auto" w:fill="auto"/>
          </w:tcPr>
          <w:p>
            <w:pPr>
              <w:jc w:val="center"/>
              <w:rPr>
                <w:b/>
                <w:iCs/>
                <w:lang w:val="nl-NL"/>
              </w:rPr>
            </w:pPr>
            <w:r>
              <w:rPr>
                <w:b/>
                <w:iCs/>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rPr>
                <w:lang w:val="nl-NL"/>
              </w:rPr>
            </w:pPr>
            <w:r>
              <w:rPr>
                <w:lang w:val="nl-NL"/>
              </w:rPr>
              <w:t>+ Về xem lại các bài tập đã giải. Làm phần bài còn lại trong SGK.</w:t>
            </w:r>
          </w:p>
          <w:p>
            <w:pPr>
              <w:ind w:firstLine="720"/>
              <w:jc w:val="both"/>
              <w:rPr>
                <w:lang w:val="nl-NL"/>
              </w:rPr>
            </w:pPr>
            <w:r>
              <w:rPr>
                <w:lang w:val="nl-NL"/>
              </w:rPr>
              <w:t xml:space="preserve">      + Xem trước bài “góc tạo bởi tia tiếp tuyến và dây cung”.</w:t>
            </w:r>
          </w:p>
          <w:p>
            <w:pPr>
              <w:jc w:val="both"/>
              <w:rPr>
                <w:bCs/>
                <w:iCs/>
                <w:lang w:val="nl-NL"/>
              </w:rPr>
            </w:pPr>
          </w:p>
        </w:tc>
        <w:tc>
          <w:tcPr>
            <w:tcW w:w="5321" w:type="dxa"/>
            <w:shd w:val="clear" w:color="auto" w:fill="auto"/>
          </w:tcPr>
          <w:p>
            <w:pPr>
              <w:jc w:val="both"/>
              <w:rPr>
                <w:bCs/>
                <w:iCs/>
                <w:lang w:val="nl-NL"/>
              </w:rPr>
            </w:pPr>
            <w:r>
              <w:rPr>
                <w:bCs/>
                <w:iCs/>
                <w:lang w:val="nl-NL"/>
              </w:rPr>
              <w:t>Bài làm có sự kiểm tra của các tổ trưởng</w:t>
            </w:r>
          </w:p>
        </w:tc>
      </w:tr>
    </w:tbl>
    <w:p>
      <w:pPr>
        <w:jc w:val="both"/>
        <w:rPr>
          <w:bCs/>
          <w:iCs/>
          <w:lang w:val="nl-NL"/>
        </w:rPr>
      </w:pPr>
    </w:p>
    <w:p>
      <w:pPr>
        <w:jc w:val="center"/>
        <w:rPr>
          <w:lang w:val="nl-NL"/>
        </w:rPr>
      </w:pPr>
      <w:r>
        <w:rPr>
          <w:lang w:val="nl-NL"/>
        </w:rPr>
        <w:t>------------------------***------------------</w:t>
      </w:r>
    </w:p>
    <w:p>
      <w:pPr>
        <w:spacing w:beforeLines="20" w:afterLines="20"/>
        <w:jc w:val="center"/>
        <w:rPr>
          <w:lang w:val="nl-NL"/>
        </w:rPr>
      </w:pPr>
      <w:r>
        <w:rPr>
          <w:lang w:val="nl-NL"/>
        </w:rPr>
        <w:br w:type="page"/>
      </w:r>
    </w:p>
    <w:p>
      <w:pPr>
        <w:tabs>
          <w:tab w:val="center" w:pos="5127"/>
        </w:tabs>
        <w:rPr>
          <w:rFonts w:hint="default"/>
          <w:b/>
          <w:bCs/>
          <w:sz w:val="28"/>
          <w:szCs w:val="28"/>
          <w:lang w:val="en-US"/>
        </w:rPr>
      </w:pPr>
      <w:r>
        <w:rPr>
          <w:b/>
          <w:bCs/>
          <w:sz w:val="28"/>
          <w:szCs w:val="28"/>
        </w:rPr>
        <w:t xml:space="preserve">Dương Vũ Tường Vy                                                    Ngày soạn: </w:t>
      </w:r>
      <w:r>
        <w:rPr>
          <w:rFonts w:hint="default"/>
          <w:b/>
          <w:bCs/>
          <w:sz w:val="28"/>
          <w:szCs w:val="28"/>
          <w:lang w:val="en-US"/>
        </w:rPr>
        <w:t>27</w:t>
      </w:r>
      <w:r>
        <w:rPr>
          <w:b/>
          <w:bCs/>
          <w:sz w:val="28"/>
          <w:szCs w:val="28"/>
        </w:rPr>
        <w:t>/0</w:t>
      </w:r>
      <w:r>
        <w:rPr>
          <w:rFonts w:hint="default"/>
          <w:b/>
          <w:bCs/>
          <w:sz w:val="28"/>
          <w:szCs w:val="28"/>
          <w:lang w:val="en-US"/>
        </w:rPr>
        <w:t>1</w:t>
      </w:r>
      <w:r>
        <w:rPr>
          <w:b/>
          <w:bCs/>
          <w:sz w:val="28"/>
          <w:szCs w:val="28"/>
        </w:rPr>
        <w:t>/202</w:t>
      </w:r>
      <w:r>
        <w:rPr>
          <w:rFonts w:hint="default"/>
          <w:b/>
          <w:bCs/>
          <w:sz w:val="28"/>
          <w:szCs w:val="28"/>
          <w:lang w:val="en-US"/>
        </w:rPr>
        <w:t>4</w:t>
      </w:r>
    </w:p>
    <w:p>
      <w:pPr>
        <w:tabs>
          <w:tab w:val="center" w:pos="5127"/>
        </w:tabs>
        <w:rPr>
          <w:rFonts w:hint="default"/>
          <w:b/>
          <w:bCs/>
          <w:sz w:val="28"/>
          <w:szCs w:val="28"/>
          <w:lang w:val="en-US"/>
        </w:rPr>
      </w:pPr>
      <w:r>
        <w:rPr>
          <w:b/>
          <w:bCs/>
          <w:sz w:val="28"/>
          <w:szCs w:val="28"/>
        </w:rPr>
        <w:t xml:space="preserve">Tuần 21                                                                          Ngày dạy:  </w:t>
      </w:r>
      <w:r>
        <w:rPr>
          <w:rFonts w:hint="default"/>
          <w:b/>
          <w:bCs/>
          <w:sz w:val="28"/>
          <w:szCs w:val="28"/>
          <w:lang w:val="en-US"/>
        </w:rPr>
        <w:t>30</w:t>
      </w:r>
      <w:r>
        <w:rPr>
          <w:b/>
          <w:bCs/>
          <w:sz w:val="28"/>
          <w:szCs w:val="28"/>
        </w:rPr>
        <w:t>/0</w:t>
      </w:r>
      <w:r>
        <w:rPr>
          <w:rFonts w:hint="default"/>
          <w:b/>
          <w:bCs/>
          <w:sz w:val="28"/>
          <w:szCs w:val="28"/>
          <w:lang w:val="en-US"/>
        </w:rPr>
        <w:t>1</w:t>
      </w:r>
      <w:r>
        <w:rPr>
          <w:b/>
          <w:bCs/>
          <w:sz w:val="28"/>
          <w:szCs w:val="28"/>
        </w:rPr>
        <w:t>/202</w:t>
      </w:r>
      <w:r>
        <w:rPr>
          <w:rFonts w:hint="default"/>
          <w:b/>
          <w:bCs/>
          <w:sz w:val="28"/>
          <w:szCs w:val="28"/>
          <w:lang w:val="en-US"/>
        </w:rPr>
        <w:t>4</w:t>
      </w:r>
      <w:bookmarkStart w:id="0" w:name="_GoBack"/>
      <w:bookmarkEnd w:id="0"/>
    </w:p>
    <w:p>
      <w:pPr>
        <w:spacing w:beforeLines="20" w:afterLines="20"/>
        <w:jc w:val="center"/>
        <w:rPr>
          <w:lang w:val="nl-NL"/>
        </w:rPr>
      </w:pPr>
    </w:p>
    <w:p>
      <w:pPr>
        <w:spacing w:beforeLines="20" w:afterLines="20"/>
        <w:jc w:val="center"/>
        <w:rPr>
          <w:b/>
          <w:sz w:val="28"/>
          <w:szCs w:val="28"/>
          <w:lang w:val="nl-NL"/>
        </w:rPr>
      </w:pPr>
      <w:r>
        <w:rPr>
          <w:b/>
          <w:sz w:val="28"/>
          <w:szCs w:val="28"/>
          <w:lang w:val="nl-NL"/>
        </w:rPr>
        <w:t>Tiết 42: GÓC TẠO BỞI TIA TIẾP TUYẾN VÀ DÂY CUNG</w:t>
      </w:r>
    </w:p>
    <w:p>
      <w:pPr>
        <w:rPr>
          <w:lang w:val="nl-NL"/>
        </w:rPr>
      </w:pPr>
      <w:r>
        <w:rPr>
          <w:b/>
          <w:bCs/>
          <w:lang w:val="nl-NL"/>
        </w:rPr>
        <w:t xml:space="preserve">I. </w:t>
      </w:r>
      <w:r>
        <w:rPr>
          <w:b/>
          <w:bCs/>
          <w:u w:val="single"/>
          <w:lang w:val="nl-NL"/>
        </w:rPr>
        <w:t>MỤC TIÊU</w:t>
      </w:r>
      <w:r>
        <w:rPr>
          <w:lang w:val="nl-NL"/>
        </w:rPr>
        <w:t>:</w:t>
      </w:r>
    </w:p>
    <w:p>
      <w:pPr>
        <w:rPr>
          <w:lang w:val="nl-NL"/>
        </w:rPr>
      </w:pPr>
      <w:r>
        <w:rPr>
          <w:i/>
          <w:lang w:val="nl-NL"/>
        </w:rPr>
        <w:t>1 - Kiến thức:</w:t>
      </w:r>
      <w:r>
        <w:rPr>
          <w:lang w:val="nl-NL"/>
        </w:rPr>
        <w:t xml:space="preserve"> Học sinh hiểu được định nghĩa, nội dung định lý về góc tạo bởi tia tiếp tuyến và dây cung trong đường tròn.</w:t>
      </w:r>
    </w:p>
    <w:p>
      <w:pPr>
        <w:rPr>
          <w:lang w:val="nl-NL"/>
        </w:rPr>
      </w:pPr>
      <w:r>
        <w:rPr>
          <w:i/>
          <w:lang w:val="nl-NL"/>
        </w:rPr>
        <w:t>2- Về năng lực:</w:t>
      </w:r>
      <w:r>
        <w:rPr>
          <w:lang w:val="nl-NL"/>
        </w:rPr>
        <w:tab/>
      </w:r>
    </w:p>
    <w:p>
      <w:pPr>
        <w:jc w:val="both"/>
        <w:rPr>
          <w:lang w:val="nl-NL"/>
        </w:rPr>
      </w:pPr>
      <w:r>
        <w:rPr>
          <w:lang w:val="nl-NL"/>
        </w:rPr>
        <w:t>-Năng lực chung:  tự học, giải quyết vấn đề, tư duy, tự quản.</w:t>
      </w:r>
    </w:p>
    <w:p>
      <w:pPr>
        <w:rPr>
          <w:lang w:val="nl-NL"/>
        </w:rPr>
      </w:pPr>
      <w:r>
        <w:rPr>
          <w:lang w:val="nl-NL"/>
        </w:rPr>
        <w:t>-Năng  lưc chuyên biệt :Chứng minh nội dung định lý về góc nội tiếp trong đường tròn</w:t>
      </w:r>
      <w:r>
        <w:rPr>
          <w:b/>
          <w:u w:val="single"/>
          <w:lang w:val="nl-NL"/>
        </w:rPr>
        <w:t xml:space="preserve"> </w:t>
      </w:r>
      <w:r>
        <w:rPr>
          <w:lang w:val="nl-NL"/>
        </w:rPr>
        <w:t>và chứng minh các hệ quả của góc nội tiếp trong đường tròn. Biết cách phân chia các trường hợp.</w:t>
      </w:r>
    </w:p>
    <w:p>
      <w:pPr>
        <w:rPr>
          <w:lang w:val="nl-NL"/>
        </w:rPr>
      </w:pPr>
      <w:r>
        <w:rPr>
          <w:i/>
          <w:lang w:val="nl-NL"/>
        </w:rPr>
        <w:t>3- Về phẩm chất:</w:t>
      </w:r>
      <w:r>
        <w:rPr>
          <w:lang w:val="nl-NL"/>
        </w:rPr>
        <w:t xml:space="preserve"> Linh hoạt, tập trung, tích cực, tự giác, hoàn thành tốt nhiệm vụ.</w:t>
      </w:r>
    </w:p>
    <w:p>
      <w:pPr>
        <w:pStyle w:val="10"/>
        <w:spacing w:after="0"/>
        <w:ind w:left="0"/>
        <w:rPr>
          <w:rFonts w:ascii="Times New Roman" w:hAnsi="Times New Roman"/>
          <w:b/>
          <w:lang w:val="nl-NL"/>
        </w:rPr>
      </w:pPr>
      <w:r>
        <w:rPr>
          <w:rFonts w:ascii="Times New Roman" w:hAnsi="Times New Roman"/>
          <w:b/>
          <w:bCs/>
          <w:lang w:val="nl-NL"/>
        </w:rPr>
        <w:t xml:space="preserve">II. </w:t>
      </w:r>
      <w:r>
        <w:rPr>
          <w:rFonts w:ascii="Times New Roman" w:hAnsi="Times New Roman"/>
          <w:b/>
          <w:bCs/>
          <w:u w:val="single"/>
          <w:lang w:val="nl-NL"/>
        </w:rPr>
        <w:t>THIẾT BỊ DẠY HỌC VÀ HỌC LIỆU</w:t>
      </w:r>
      <w:r>
        <w:rPr>
          <w:rFonts w:ascii="Times New Roman" w:hAnsi="Times New Roman"/>
          <w:b/>
          <w:lang w:val="nl-NL"/>
        </w:rPr>
        <w:t xml:space="preserve"> </w:t>
      </w:r>
    </w:p>
    <w:p>
      <w:pPr>
        <w:rPr>
          <w:lang w:val="nl-NL"/>
        </w:rPr>
      </w:pPr>
      <w:r>
        <w:rPr>
          <w:lang w:val="nl-NL"/>
        </w:rPr>
        <w:t>1. Giáo viên: Thước thẳng, bảng phụ, phấn màu, sách giáo khoa, compa, thước thẳng</w:t>
      </w:r>
    </w:p>
    <w:p>
      <w:pPr>
        <w:rPr>
          <w:b/>
          <w:bCs/>
          <w:lang w:val="nl-NL"/>
        </w:rPr>
      </w:pPr>
      <w:r>
        <w:rPr>
          <w:lang w:val="nl-NL"/>
        </w:rPr>
        <w:t>2. Học sinh: Sách giáo khoa, vở, compa, thước thẳng</w:t>
      </w:r>
      <w:r>
        <w:rPr>
          <w:b/>
          <w:bCs/>
          <w:lang w:val="nl-NL"/>
        </w:rPr>
        <w:t xml:space="preserve"> </w:t>
      </w:r>
    </w:p>
    <w:p>
      <w:pPr>
        <w:pStyle w:val="12"/>
        <w:tabs>
          <w:tab w:val="left" w:pos="720"/>
        </w:tabs>
        <w:jc w:val="both"/>
        <w:rPr>
          <w:rFonts w:ascii="Times New Roman" w:hAnsi="Times New Roman"/>
          <w:lang w:val="nl-NL"/>
        </w:rPr>
      </w:pPr>
      <w:r>
        <w:rPr>
          <w:rFonts w:ascii="Times New Roman" w:hAnsi="Times New Roman"/>
          <w:b/>
          <w:bCs/>
          <w:lang w:val="nl-NL"/>
        </w:rPr>
        <w:t xml:space="preserve">III. </w:t>
      </w:r>
      <w:r>
        <w:rPr>
          <w:rFonts w:ascii="Times New Roman" w:hAnsi="Times New Roman"/>
          <w:b/>
          <w:bCs/>
          <w:u w:val="single"/>
          <w:lang w:val="nl-NL"/>
        </w:rPr>
        <w:t>TIẾN TRÌNH DẠY HỌC</w:t>
      </w:r>
      <w:r>
        <w:rPr>
          <w:rFonts w:ascii="Times New Roman" w:hAnsi="Times New Roman"/>
          <w:lang w:val="nl-NL"/>
        </w:rPr>
        <w:t>:</w:t>
      </w:r>
    </w:p>
    <w:p>
      <w:pPr>
        <w:pStyle w:val="12"/>
        <w:tabs>
          <w:tab w:val="left" w:pos="720"/>
        </w:tabs>
        <w:jc w:val="both"/>
        <w:rPr>
          <w:rFonts w:ascii="Times New Roman" w:hAnsi="Times New Roman"/>
          <w:lang w:val="nl-NL"/>
        </w:rPr>
      </w:pPr>
      <w:r>
        <w:rPr>
          <w:rFonts w:ascii="Times New Roman" w:hAnsi="Times New Roman"/>
          <w:b/>
          <w:lang w:val="nl-NL"/>
        </w:rPr>
        <w:t xml:space="preserve"> Kiểm tra bài cũ: </w:t>
      </w:r>
      <w:r>
        <w:rPr>
          <w:rFonts w:ascii="Times New Roman" w:hAnsi="Times New Roman"/>
          <w:lang w:val="nl-NL"/>
        </w:rPr>
        <w:t>(không kiểm tra)</w:t>
      </w:r>
    </w:p>
    <w:p>
      <w:pPr>
        <w:rPr>
          <w:b/>
          <w:lang w:val="nl-NL"/>
        </w:rPr>
      </w:pPr>
      <w:r>
        <w:rPr>
          <w:b/>
          <w:lang w:val="nl-NL"/>
        </w:rPr>
        <w:t xml:space="preserve"> Khởi động: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6"/>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0" w:type="dxa"/>
            <w:shd w:val="clear" w:color="auto" w:fill="auto"/>
          </w:tcPr>
          <w:p>
            <w:pPr>
              <w:jc w:val="center"/>
              <w:rPr>
                <w:b/>
                <w:lang w:val="nl-NL"/>
              </w:rPr>
            </w:pPr>
            <w:r>
              <w:rPr>
                <w:b/>
                <w:lang w:val="nl-NL"/>
              </w:rPr>
              <w:t>Nội dung</w:t>
            </w:r>
          </w:p>
        </w:tc>
        <w:tc>
          <w:tcPr>
            <w:tcW w:w="3418" w:type="dxa"/>
            <w:shd w:val="clear" w:color="auto" w:fill="auto"/>
          </w:tcPr>
          <w:p>
            <w:pPr>
              <w:jc w:val="center"/>
              <w:rPr>
                <w:b/>
                <w:lang w:val="nl-NL"/>
              </w:rPr>
            </w:pPr>
            <w:r>
              <w:rPr>
                <w:b/>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8" w:type="dxa"/>
            <w:gridSpan w:val="2"/>
            <w:shd w:val="clear" w:color="auto" w:fill="auto"/>
          </w:tcPr>
          <w:p>
            <w:pPr>
              <w:rPr>
                <w:lang w:val="nl-NL"/>
              </w:rPr>
            </w:pPr>
            <w:r>
              <w:rPr>
                <w:lang w:val="nl-NL"/>
              </w:rPr>
              <w:t xml:space="preserve">Mục tiêu:  Bước đầu Hs nắm được khái niệm góc tạo bởi tiếp tuyến và dây cung. </w:t>
            </w:r>
          </w:p>
          <w:p>
            <w:pPr>
              <w:rPr>
                <w:lang w:val="nl-NL"/>
              </w:rPr>
            </w:pPr>
            <w:r>
              <w:rPr>
                <w:lang w:val="nl-NL"/>
              </w:rPr>
              <w:t>Phương pháp và kĩ thuật dạy học: Đàm thoại gợi mở, thuyết trình,...</w:t>
            </w:r>
          </w:p>
          <w:p>
            <w:pPr>
              <w:rPr>
                <w:lang w:val="nl-NL"/>
              </w:rPr>
            </w:pPr>
            <w:r>
              <w:rPr>
                <w:lang w:val="nl-NL"/>
              </w:rPr>
              <w:t>Hình thức tổ chức dạy học: Cá nhân, nhóm.</w:t>
            </w:r>
          </w:p>
          <w:p>
            <w:pPr>
              <w:rPr>
                <w:lang w:val="nl-NL"/>
              </w:rPr>
            </w:pPr>
            <w:r>
              <w:rPr>
                <w:lang w:val="nl-NL"/>
              </w:rPr>
              <w:t>Phương tiện và thiết bị dạy học: Thước, bảng phụ, MTBT.</w:t>
            </w:r>
          </w:p>
          <w:p>
            <w:pPr>
              <w:rPr>
                <w:lang w:val="nl-NL"/>
              </w:rPr>
            </w:pPr>
            <w:r>
              <w:rPr>
                <w:lang w:val="nl-NL"/>
              </w:rPr>
              <w:t>Sản phẩm: Dự đoán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0" w:type="dxa"/>
            <w:shd w:val="clear" w:color="auto" w:fill="auto"/>
          </w:tcPr>
          <w:p>
            <w:pPr>
              <w:rPr>
                <w:lang w:val="nl-NL"/>
              </w:rPr>
            </w:pPr>
            <w:r>
              <w:rPr>
                <w:lang w:val="nl-NL"/>
              </w:rPr>
              <w:t>Gv đvđ: Ta biết góc nội tiếp có đỉnh nằm trên đường tròn và hai cạnh là hai dây. Nhưng nếu bây giờ một cạnh của góc trên là tiếp tuyến của đường tròn thì ta gọi tên là góc gì?</w:t>
            </w:r>
          </w:p>
        </w:tc>
        <w:tc>
          <w:tcPr>
            <w:tcW w:w="3418" w:type="dxa"/>
            <w:shd w:val="clear" w:color="auto" w:fill="auto"/>
          </w:tcPr>
          <w:p>
            <w:pPr>
              <w:rPr>
                <w:lang w:val="nl-NL"/>
              </w:rPr>
            </w:pPr>
            <w:r>
              <w:rPr>
                <w:lang w:val="nl-NL"/>
              </w:rPr>
              <w:t>Hs nêu dự đoán</w:t>
            </w:r>
          </w:p>
        </w:tc>
      </w:tr>
    </w:tbl>
    <w:p>
      <w:pPr>
        <w:rPr>
          <w:b/>
          <w:lang w:val="nl-NL"/>
        </w:rPr>
      </w:pPr>
      <w:r>
        <w:rPr>
          <w:b/>
          <w:lang w:val="nl-NL"/>
        </w:rPr>
        <w:t>Hoạt động hình thành kiến thức:</w:t>
      </w:r>
    </w:p>
    <w:tbl>
      <w:tblPr>
        <w:tblStyle w:val="6"/>
        <w:tblW w:w="0" w:type="auto"/>
        <w:tblInd w:w="108" w:type="dxa"/>
        <w:tblLayout w:type="autofit"/>
        <w:tblCellMar>
          <w:top w:w="0" w:type="dxa"/>
          <w:left w:w="108" w:type="dxa"/>
          <w:bottom w:w="0" w:type="dxa"/>
          <w:right w:w="108" w:type="dxa"/>
        </w:tblCellMar>
      </w:tblPr>
      <w:tblGrid>
        <w:gridCol w:w="4788"/>
        <w:gridCol w:w="4680"/>
      </w:tblGrid>
      <w:tr>
        <w:tblPrEx>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tcPr>
          <w:p>
            <w:pPr>
              <w:jc w:val="center"/>
              <w:rPr>
                <w:b/>
                <w:iCs/>
                <w:lang w:val="nl-NL"/>
              </w:rPr>
            </w:pPr>
            <w:r>
              <w:rPr>
                <w:b/>
                <w:iCs/>
                <w:lang w:val="nl-NL"/>
              </w:rPr>
              <w:t>Nội dung</w:t>
            </w:r>
          </w:p>
        </w:tc>
        <w:tc>
          <w:tcPr>
            <w:tcW w:w="5160" w:type="dxa"/>
            <w:tcBorders>
              <w:top w:val="single" w:color="auto" w:sz="4" w:space="0"/>
              <w:left w:val="single" w:color="auto" w:sz="4" w:space="0"/>
              <w:bottom w:val="single" w:color="auto" w:sz="4" w:space="0"/>
              <w:right w:val="single" w:color="auto" w:sz="4" w:space="0"/>
            </w:tcBorders>
            <w:shd w:val="clear" w:color="auto" w:fill="auto"/>
          </w:tcPr>
          <w:p>
            <w:pPr>
              <w:jc w:val="center"/>
              <w:rPr>
                <w:b/>
                <w:iCs/>
                <w:lang w:val="nl-NL"/>
              </w:rPr>
            </w:pPr>
            <w:r>
              <w:rPr>
                <w:b/>
                <w:iCs/>
                <w:lang w:val="nl-NL"/>
              </w:rPr>
              <w:t>Sản phẩm</w:t>
            </w:r>
          </w:p>
        </w:tc>
      </w:tr>
      <w:tr>
        <w:tblPrEx>
          <w:tblCellMar>
            <w:top w:w="0" w:type="dxa"/>
            <w:left w:w="108" w:type="dxa"/>
            <w:bottom w:w="0" w:type="dxa"/>
            <w:right w:w="108" w:type="dxa"/>
          </w:tblCellMar>
        </w:tblPrEx>
        <w:tc>
          <w:tcPr>
            <w:tcW w:w="10440" w:type="dxa"/>
            <w:gridSpan w:val="2"/>
            <w:tcBorders>
              <w:top w:val="single" w:color="auto" w:sz="4" w:space="0"/>
              <w:left w:val="single" w:color="auto" w:sz="4" w:space="0"/>
              <w:bottom w:val="single" w:color="auto" w:sz="4" w:space="0"/>
              <w:right w:val="single" w:color="auto" w:sz="4" w:space="0"/>
            </w:tcBorders>
            <w:shd w:val="clear" w:color="auto" w:fill="auto"/>
          </w:tcPr>
          <w:p>
            <w:pPr>
              <w:rPr>
                <w:iCs/>
                <w:lang w:val="nl-NL"/>
              </w:rPr>
            </w:pPr>
            <w:r>
              <w:rPr>
                <w:iCs/>
                <w:lang w:val="nl-NL"/>
              </w:rPr>
              <w:t>Mục tiêu: Hs Nêu được khái niệm và xác định được đâu là góc tạo bởi tia tiếp tuyến và dây cung. Hs phát biểu và chứng minh được định lý và hệ quả</w:t>
            </w:r>
          </w:p>
          <w:p>
            <w:pPr>
              <w:rPr>
                <w:iCs/>
                <w:lang w:val="nl-NL"/>
              </w:rPr>
            </w:pPr>
            <w:r>
              <w:rPr>
                <w:iCs/>
                <w:lang w:val="nl-NL"/>
              </w:rPr>
              <w:t>Phương pháp và kĩ thuật dạy học: Đàm thoại gợi mở, thuyết trình,...</w:t>
            </w:r>
          </w:p>
          <w:p>
            <w:pPr>
              <w:rPr>
                <w:iCs/>
                <w:lang w:val="nl-NL"/>
              </w:rPr>
            </w:pPr>
            <w:r>
              <w:rPr>
                <w:iCs/>
                <w:lang w:val="nl-NL"/>
              </w:rPr>
              <w:t>Hình thức tổ chức dạy học: Cá nhân, nhóm.</w:t>
            </w:r>
          </w:p>
          <w:p>
            <w:pPr>
              <w:rPr>
                <w:iCs/>
                <w:lang w:val="nl-NL"/>
              </w:rPr>
            </w:pPr>
            <w:r>
              <w:rPr>
                <w:iCs/>
                <w:lang w:val="nl-NL"/>
              </w:rPr>
              <w:t>Phương tiện và thiết bị dạy học: Thước, bảng phụ, MTBT.</w:t>
            </w:r>
          </w:p>
          <w:p>
            <w:pPr>
              <w:rPr>
                <w:iCs/>
                <w:lang w:val="nl-NL"/>
              </w:rPr>
            </w:pPr>
            <w:r>
              <w:rPr>
                <w:iCs/>
                <w:lang w:val="nl-NL"/>
              </w:rPr>
              <w:t>Sản phẩm: Kết quả Sản phẩm.</w:t>
            </w:r>
          </w:p>
          <w:p>
            <w:pPr>
              <w:rPr>
                <w:iCs/>
                <w:lang w:val="nl-NL"/>
              </w:rPr>
            </w:pPr>
            <w:r>
              <w:rPr>
                <w:iCs/>
                <w:lang w:val="nl-NL"/>
              </w:rPr>
              <w:t xml:space="preserve">NLHT: </w:t>
            </w:r>
            <w:r>
              <w:rPr>
                <w:lang w:val="nl-NL"/>
              </w:rPr>
              <w:t>Năng lực ngôn ngữ, tự học, suy luận. Năng lực tự học, suy luận, giải quyết vấn đề</w:t>
            </w:r>
          </w:p>
        </w:tc>
      </w:tr>
      <w:tr>
        <w:tblPrEx>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tcPr>
          <w:p>
            <w:pPr>
              <w:jc w:val="both"/>
              <w:rPr>
                <w:i/>
                <w:iCs/>
                <w:lang w:val="nl-NL"/>
              </w:rPr>
            </w:pPr>
            <w:r>
              <w:rPr>
                <w:lang w:val="nl-NL"/>
              </w:rPr>
              <w:t>Bước 1 Yêu cầu HS nghiên cứu cá nhân kỹ hình 22 SGK và trả lời các câu hỏi :</w:t>
            </w:r>
          </w:p>
          <w:p>
            <w:pPr>
              <w:jc w:val="both"/>
              <w:rPr>
                <w:lang w:val="nl-NL"/>
              </w:rPr>
            </w:pPr>
            <w:r>
              <w:rPr>
                <w:iCs/>
                <w:lang w:val="nl-NL"/>
              </w:rPr>
              <w:t>GV: Góc tạo bởi tia tiếp tuyến và dây cung</w:t>
            </w:r>
            <w:r>
              <w:rPr>
                <w:lang w:val="nl-NL"/>
              </w:rPr>
              <w:t xml:space="preserve"> </w:t>
            </w:r>
            <w:r>
              <w:rPr>
                <w:iCs/>
                <w:lang w:val="nl-NL"/>
              </w:rPr>
              <w:t>là gì?</w:t>
            </w:r>
          </w:p>
          <w:p>
            <w:pPr>
              <w:jc w:val="both"/>
              <w:rPr>
                <w:lang w:val="nl-NL"/>
              </w:rPr>
            </w:pPr>
            <w:r>
              <w:rPr>
                <w:iCs/>
                <w:lang w:val="nl-NL"/>
              </w:rPr>
              <w:t xml:space="preserve">GV: Nhận biết các cung bị chắn trong từng trường hợp ở hình </w:t>
            </w:r>
            <w:r>
              <w:rPr>
                <w:lang w:val="nl-NL"/>
              </w:rPr>
              <w:t>22 SGK</w:t>
            </w:r>
          </w:p>
          <w:p>
            <w:pPr>
              <w:jc w:val="both"/>
              <w:rPr>
                <w:lang w:val="nl-NL"/>
              </w:rPr>
            </w:pPr>
          </w:p>
          <w:p>
            <w:pPr>
              <w:jc w:val="both"/>
              <w:rPr>
                <w:lang w:val="nl-NL"/>
              </w:rPr>
            </w:pPr>
          </w:p>
          <w:p>
            <w:pPr>
              <w:jc w:val="both"/>
              <w:rPr>
                <w:lang w:val="nl-NL"/>
              </w:rPr>
            </w:pPr>
          </w:p>
          <w:p>
            <w:pPr>
              <w:jc w:val="both"/>
              <w:rPr>
                <w:b/>
                <w:bCs/>
                <w:lang w:val="nl-NL"/>
              </w:rPr>
            </w:pPr>
            <w:r>
              <w:rPr>
                <w:lang w:val="nl-NL"/>
              </w:rPr>
              <w:t xml:space="preserve">HS </w:t>
            </w:r>
            <w:r>
              <w:rPr>
                <w:iCs/>
                <w:lang w:val="nl-NL"/>
              </w:rPr>
              <w:t>hoạt động theo bàn</w:t>
            </w:r>
            <w:r>
              <w:rPr>
                <w:i/>
                <w:iCs/>
                <w:lang w:val="nl-NL"/>
              </w:rPr>
              <w:t xml:space="preserve"> </w:t>
            </w:r>
            <w:r>
              <w:rPr>
                <w:lang w:val="nl-NL"/>
              </w:rPr>
              <w:t>thực hiện ?</w:t>
            </w:r>
            <w:r>
              <w:rPr>
                <w:b/>
                <w:bCs/>
                <w:bdr w:val="single" w:color="auto" w:sz="4" w:space="0"/>
                <w:lang w:val="nl-NL"/>
              </w:rPr>
              <w:t>1</w:t>
            </w:r>
          </w:p>
          <w:p>
            <w:pPr>
              <w:jc w:val="both"/>
              <w:rPr>
                <w:lang w:val="nl-NL"/>
              </w:rPr>
            </w:pPr>
            <w:r>
              <w:rPr>
                <w:lang w:val="nl-NL"/>
              </w:rPr>
              <w:t>GV treo bảng phụ có vẽ sẵn hình 23, 24, 25, 26 trang 77 SGK. HS đứng tại chỗ trả lời, các HS khác tham gia nhận xét, bổ sung. GV chốt lại</w:t>
            </w:r>
          </w:p>
          <w:p>
            <w:pPr>
              <w:jc w:val="both"/>
              <w:rPr>
                <w:lang w:val="nl-NL"/>
              </w:rPr>
            </w:pPr>
            <w:r>
              <w:rPr>
                <w:lang w:val="nl-NL"/>
              </w:rPr>
              <w:t xml:space="preserve">Gợi ý HS vận dụng định nghĩa góc tạo bởi tia tiếp tuyến và dây cung ở đầu bài để giải thích  </w:t>
            </w:r>
          </w:p>
          <w:p>
            <w:pPr>
              <w:jc w:val="both"/>
              <w:rPr>
                <w:iCs/>
                <w:lang w:val="nl-NL"/>
              </w:rPr>
            </w:pPr>
            <w:r>
              <w:rPr>
                <w:bCs/>
                <w:iCs/>
                <w:lang w:val="nl-NL"/>
              </w:rPr>
              <w:t xml:space="preserve">H: </w:t>
            </w:r>
            <w:r>
              <w:rPr>
                <w:lang w:val="nl-NL"/>
              </w:rPr>
              <w:t xml:space="preserve"> </w:t>
            </w:r>
            <w:r>
              <w:rPr>
                <w:iCs/>
                <w:lang w:val="nl-NL"/>
              </w:rPr>
              <w:t xml:space="preserve">Một góc là góc </w:t>
            </w:r>
            <w:r>
              <w:rPr>
                <w:lang w:val="nl-NL"/>
              </w:rPr>
              <w:t xml:space="preserve">tạo bởi tia tiếp tuyến và dây cung </w:t>
            </w:r>
            <w:r>
              <w:rPr>
                <w:iCs/>
                <w:lang w:val="nl-NL"/>
              </w:rPr>
              <w:t>phải thỏa mãn bao nhiêu yếu tố?</w:t>
            </w:r>
          </w:p>
          <w:p>
            <w:pPr>
              <w:jc w:val="both"/>
              <w:rPr>
                <w:lang w:val="nl-NL"/>
              </w:rPr>
            </w:pPr>
            <w:r>
              <w:rPr>
                <w:lang w:val="nl-NL"/>
              </w:rPr>
              <w:t>HS thực hiện làm vào phiếu học tập, 3 HS lên bảng trình bày ?</w:t>
            </w:r>
            <w:r>
              <w:rPr>
                <w:b/>
                <w:bCs/>
                <w:bdr w:val="single" w:color="auto" w:sz="4" w:space="0"/>
                <w:lang w:val="nl-NL"/>
              </w:rPr>
              <w:t>2</w:t>
            </w:r>
          </w:p>
          <w:p>
            <w:pPr>
              <w:jc w:val="both"/>
              <w:rPr>
                <w:lang w:val="nl-NL"/>
              </w:rPr>
            </w:pPr>
            <w:r>
              <w:rPr>
                <w:lang w:val="nl-NL"/>
              </w:rPr>
              <w:t>GV: Kiểm tra một vài phiếu học tập, chữa bài trên bảng, chốt lại</w:t>
            </w:r>
          </w:p>
          <w:p>
            <w:pPr>
              <w:jc w:val="both"/>
              <w:rPr>
                <w:lang w:val="nl-NL"/>
              </w:rPr>
            </w:pPr>
            <w:r>
              <w:rPr>
                <w:lang w:val="nl-NL"/>
              </w:rPr>
              <w:t>Dẫn dắt HS trả lời phần b)</w:t>
            </w:r>
          </w:p>
          <w:p>
            <w:pPr>
              <w:jc w:val="both"/>
              <w:rPr>
                <w:lang w:val="nl-NL"/>
              </w:rPr>
            </w:pPr>
            <w:r>
              <w:rPr>
                <w:lang w:val="nl-NL"/>
              </w:rPr>
              <w:t>Bước 2: Giáo viên chốt lại vấn đề</w:t>
            </w:r>
          </w:p>
          <w:p>
            <w:pPr>
              <w:jc w:val="both"/>
              <w:rPr>
                <w:lang w:val="nl-NL"/>
              </w:rPr>
            </w:pPr>
          </w:p>
          <w:p>
            <w:pPr>
              <w:jc w:val="both"/>
              <w:rPr>
                <w:lang w:val="nl-NL"/>
              </w:rPr>
            </w:pPr>
          </w:p>
          <w:p>
            <w:pPr>
              <w:jc w:val="both"/>
              <w:rPr>
                <w:lang w:val="nl-NL"/>
              </w:rPr>
            </w:pPr>
          </w:p>
        </w:tc>
        <w:tc>
          <w:tcPr>
            <w:tcW w:w="5160" w:type="dxa"/>
            <w:tcBorders>
              <w:top w:val="single" w:color="auto" w:sz="4" w:space="0"/>
              <w:left w:val="single" w:color="auto" w:sz="4" w:space="0"/>
              <w:bottom w:val="single" w:color="auto" w:sz="4" w:space="0"/>
              <w:right w:val="single" w:color="auto" w:sz="4" w:space="0"/>
            </w:tcBorders>
            <w:shd w:val="clear" w:color="auto" w:fill="auto"/>
          </w:tcPr>
          <w:p>
            <w:pPr>
              <w:jc w:val="both"/>
              <w:rPr>
                <w:b/>
                <w:bCs/>
                <w:iCs/>
                <w:u w:val="single"/>
                <w:lang w:val="nl-NL"/>
              </w:rPr>
            </w:pPr>
            <w:r>
              <w:drawing>
                <wp:anchor distT="0" distB="0" distL="114300" distR="114300" simplePos="0" relativeHeight="251664384" behindDoc="0" locked="0" layoutInCell="1" allowOverlap="1">
                  <wp:simplePos x="0" y="0"/>
                  <wp:positionH relativeFrom="column">
                    <wp:posOffset>2152650</wp:posOffset>
                  </wp:positionH>
                  <wp:positionV relativeFrom="paragraph">
                    <wp:posOffset>142240</wp:posOffset>
                  </wp:positionV>
                  <wp:extent cx="1061085" cy="10318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8"/>
                          <a:srcRect/>
                          <a:stretch>
                            <a:fillRect/>
                          </a:stretch>
                        </pic:blipFill>
                        <pic:spPr>
                          <a:xfrm>
                            <a:off x="0" y="0"/>
                            <a:ext cx="1061085" cy="1031875"/>
                          </a:xfrm>
                          <a:prstGeom prst="rect">
                            <a:avLst/>
                          </a:prstGeom>
                          <a:noFill/>
                          <a:ln w="9525">
                            <a:noFill/>
                            <a:miter lim="800000"/>
                            <a:headEnd/>
                            <a:tailEnd/>
                          </a:ln>
                        </pic:spPr>
                      </pic:pic>
                    </a:graphicData>
                  </a:graphic>
                </wp:anchor>
              </w:drawing>
            </w:r>
            <w:r>
              <w:rPr>
                <w:b/>
                <w:bCs/>
                <w:iCs/>
                <w:lang w:val="nl-NL"/>
              </w:rPr>
              <w:t>1.</w:t>
            </w:r>
            <w:r>
              <w:rPr>
                <w:iCs/>
                <w:lang w:val="nl-NL"/>
              </w:rPr>
              <w:t xml:space="preserve"> </w:t>
            </w:r>
            <w:r>
              <w:rPr>
                <w:b/>
                <w:bCs/>
                <w:iCs/>
                <w:u w:val="single"/>
                <w:lang w:val="nl-NL"/>
              </w:rPr>
              <w:t>Góc tạo bởi tia tiếp tuyến và dây cung.</w:t>
            </w:r>
          </w:p>
          <w:p>
            <w:pPr>
              <w:jc w:val="both"/>
              <w:rPr>
                <w:bCs/>
                <w:lang w:val="nl-NL"/>
              </w:rPr>
            </w:pPr>
            <w:r>
              <w:rPr>
                <w:b/>
                <w:bCs/>
                <w:lang w:val="nl-NL"/>
              </w:rPr>
              <w:t>(</w:t>
            </w:r>
            <w:r>
              <w:rPr>
                <w:bCs/>
                <w:lang w:val="nl-NL"/>
              </w:rPr>
              <w:t>sgk.tr77)                                                     x</w:t>
            </w:r>
          </w:p>
          <w:p>
            <w:pPr>
              <w:jc w:val="both"/>
              <w:rPr>
                <w:i/>
                <w:iCs/>
                <w:lang w:val="nl-NL"/>
              </w:rPr>
            </w:pPr>
            <w:r>
              <w:rPr>
                <w:position w:val="-4"/>
                <w:lang w:val="nl-NL"/>
              </w:rPr>
              <w:object>
                <v:shape id="_x0000_i1066" o:spt="75" type="#_x0000_t75" style="height:17.25pt;width:27pt;" o:ole="t" filled="f" o:preferrelative="t" stroked="f" coordsize="21600,21600">
                  <v:path/>
                  <v:fill on="f" focussize="0,0"/>
                  <v:stroke on="f" joinstyle="miter"/>
                  <v:imagedata r:id="rId70" o:title=""/>
                  <o:lock v:ext="edit" aspectratio="t"/>
                  <w10:wrap type="none"/>
                  <w10:anchorlock/>
                </v:shape>
                <o:OLEObject Type="Embed" ProgID="Equation.DSMT4" ShapeID="_x0000_i1066" DrawAspect="Content" ObjectID="_1468075766" r:id="rId69">
                  <o:LockedField>false</o:LockedField>
                </o:OLEObject>
              </w:object>
            </w:r>
            <w:r>
              <w:rPr>
                <w:lang w:val="nl-NL"/>
              </w:rPr>
              <w:t xml:space="preserve"> (</w:t>
            </w:r>
            <w:r>
              <w:rPr>
                <w:i/>
                <w:iCs/>
                <w:lang w:val="nl-NL"/>
              </w:rPr>
              <w:t xml:space="preserve">hoặc </w:t>
            </w:r>
            <w:r>
              <w:rPr>
                <w:position w:val="-10"/>
                <w:lang w:val="nl-NL"/>
              </w:rPr>
              <w:object>
                <v:shape id="_x0000_i1067" o:spt="75" type="#_x0000_t75" style="height:20.25pt;width:26.25pt;" o:ole="t" filled="f" o:preferrelative="t" stroked="f" coordsize="21600,21600">
                  <v:path/>
                  <v:fill on="f" focussize="0,0"/>
                  <v:stroke on="f" joinstyle="miter"/>
                  <v:imagedata r:id="rId72" o:title=""/>
                  <o:lock v:ext="edit" aspectratio="t"/>
                  <w10:wrap type="none"/>
                  <w10:anchorlock/>
                </v:shape>
                <o:OLEObject Type="Embed" ProgID="Equation.DSMT4" ShapeID="_x0000_i1067" DrawAspect="Content" ObjectID="_1468075767" r:id="rId71">
                  <o:LockedField>false</o:LockedField>
                </o:OLEObject>
              </w:object>
            </w:r>
            <w:r>
              <w:rPr>
                <w:lang w:val="nl-NL"/>
              </w:rPr>
              <w:t xml:space="preserve">) là </w:t>
            </w:r>
            <w:r>
              <w:rPr>
                <w:i/>
                <w:iCs/>
                <w:lang w:val="nl-NL"/>
              </w:rPr>
              <w:t xml:space="preserve">góc     </w:t>
            </w:r>
          </w:p>
          <w:p>
            <w:pPr>
              <w:jc w:val="both"/>
              <w:rPr>
                <w:i/>
                <w:iCs/>
                <w:lang w:val="nl-NL"/>
              </w:rPr>
            </w:pPr>
            <w:r>
              <w:rPr>
                <w:i/>
                <w:iCs/>
                <w:lang w:val="nl-NL"/>
              </w:rPr>
              <w:t xml:space="preserve">tạo bởi tia tiếp tuyến </w:t>
            </w:r>
          </w:p>
          <w:p>
            <w:pPr>
              <w:jc w:val="both"/>
              <w:rPr>
                <w:i/>
                <w:iCs/>
                <w:lang w:val="nl-NL"/>
              </w:rPr>
            </w:pPr>
            <w:r>
              <w:rPr>
                <w:i/>
                <w:iCs/>
                <w:lang w:val="nl-NL"/>
              </w:rPr>
              <w:t xml:space="preserve">và dây cung                                    y                              </w:t>
            </w:r>
          </w:p>
          <w:p>
            <w:pPr>
              <w:jc w:val="both"/>
              <w:rPr>
                <w:i/>
                <w:iCs/>
                <w:lang w:val="nl-NL"/>
              </w:rPr>
            </w:pPr>
            <w:r>
              <w:rPr>
                <w:lang w:val="nl-NL"/>
              </w:rPr>
              <w:t xml:space="preserve">- Góc </w:t>
            </w:r>
            <w:r>
              <w:rPr>
                <w:position w:val="-4"/>
                <w:lang w:val="nl-NL"/>
              </w:rPr>
              <w:object>
                <v:shape id="_x0000_i1068" o:spt="75" type="#_x0000_t75" style="height:17.25pt;width:27pt;" o:ole="t" filled="f" o:preferrelative="t" stroked="f" coordsize="21600,21600">
                  <v:path/>
                  <v:fill on="f" focussize="0,0"/>
                  <v:stroke on="f" joinstyle="miter"/>
                  <v:imagedata r:id="rId70" o:title=""/>
                  <o:lock v:ext="edit" aspectratio="t"/>
                  <w10:wrap type="none"/>
                  <w10:anchorlock/>
                </v:shape>
                <o:OLEObject Type="Embed" ProgID="Equation.DSMT4" ShapeID="_x0000_i1068" DrawAspect="Content" ObjectID="_1468075768" r:id="rId73">
                  <o:LockedField>false</o:LockedField>
                </o:OLEObject>
              </w:object>
            </w:r>
            <w:r>
              <w:rPr>
                <w:lang w:val="nl-NL"/>
              </w:rPr>
              <w:t xml:space="preserve"> có</w:t>
            </w:r>
            <w:r>
              <w:rPr>
                <w:i/>
                <w:iCs/>
                <w:lang w:val="nl-NL"/>
              </w:rPr>
              <w:t xml:space="preserve"> cung bị chắn</w:t>
            </w:r>
          </w:p>
          <w:p>
            <w:pPr>
              <w:jc w:val="both"/>
              <w:rPr>
                <w:lang w:val="nl-NL"/>
              </w:rPr>
            </w:pPr>
            <w:r>
              <w:rPr>
                <w:lang w:val="nl-NL"/>
              </w:rPr>
              <w:t xml:space="preserve">là cung nhỏ AB, góc </w:t>
            </w:r>
            <w:r>
              <w:rPr>
                <w:position w:val="-10"/>
                <w:lang w:val="nl-NL"/>
              </w:rPr>
              <w:object>
                <v:shape id="_x0000_i1069" o:spt="75" type="#_x0000_t75" style="height:20.25pt;width:26.25pt;" o:ole="t" filled="f" o:preferrelative="t" stroked="f" coordsize="21600,21600">
                  <v:path/>
                  <v:fill on="f" focussize="0,0"/>
                  <v:stroke on="f" joinstyle="miter"/>
                  <v:imagedata r:id="rId75" o:title=""/>
                  <o:lock v:ext="edit" aspectratio="t"/>
                  <w10:wrap type="none"/>
                  <w10:anchorlock/>
                </v:shape>
                <o:OLEObject Type="Embed" ProgID="Equation.DSMT4" ShapeID="_x0000_i1069" DrawAspect="Content" ObjectID="_1468075769" r:id="rId74">
                  <o:LockedField>false</o:LockedField>
                </o:OLEObject>
              </w:object>
            </w:r>
            <w:r>
              <w:rPr>
                <w:lang w:val="nl-NL"/>
              </w:rPr>
              <w:t xml:space="preserve">có </w:t>
            </w:r>
            <w:r>
              <w:rPr>
                <w:i/>
                <w:iCs/>
                <w:lang w:val="nl-NL"/>
              </w:rPr>
              <w:t xml:space="preserve">cung bị chắn </w:t>
            </w:r>
            <w:r>
              <w:rPr>
                <w:lang w:val="nl-NL"/>
              </w:rPr>
              <w:t>là cung lớn AB</w:t>
            </w:r>
          </w:p>
          <w:p>
            <w:pPr>
              <w:jc w:val="both"/>
              <w:rPr>
                <w:lang w:val="nl-NL"/>
              </w:rPr>
            </w:pPr>
            <w:r>
              <w:rPr>
                <w:b/>
                <w:bCs/>
                <w:bdr w:val="single" w:color="auto" w:sz="4" w:space="0"/>
                <w:lang w:val="nl-NL"/>
              </w:rPr>
              <w:t>?1</w:t>
            </w:r>
            <w:r>
              <w:rPr>
                <w:b/>
                <w:bCs/>
                <w:lang w:val="nl-NL"/>
              </w:rPr>
              <w:t xml:space="preserve"> </w:t>
            </w:r>
            <w:r>
              <w:rPr>
                <w:i/>
                <w:iCs/>
                <w:lang w:val="nl-NL"/>
              </w:rPr>
              <w:t>Vì</w:t>
            </w:r>
            <w:r>
              <w:rPr>
                <w:lang w:val="nl-NL"/>
              </w:rPr>
              <w:t xml:space="preserve"> :</w:t>
            </w:r>
          </w:p>
          <w:p>
            <w:pPr>
              <w:jc w:val="both"/>
              <w:rPr>
                <w:lang w:val="nl-NL"/>
              </w:rPr>
            </w:pPr>
            <w:r>
              <w:rPr>
                <w:i/>
                <w:iCs/>
                <w:lang w:val="nl-NL"/>
              </w:rPr>
              <w:t>Ở hình 23, 25</w:t>
            </w:r>
            <w:r>
              <w:rPr>
                <w:lang w:val="nl-NL"/>
              </w:rPr>
              <w:t xml:space="preserve"> không có cạnh nào của góc là tia tiếp tuyến của đường tròn (O)</w:t>
            </w:r>
          </w:p>
          <w:p>
            <w:pPr>
              <w:jc w:val="both"/>
              <w:rPr>
                <w:lang w:val="nl-NL"/>
              </w:rPr>
            </w:pPr>
            <w:r>
              <w:rPr>
                <w:i/>
                <w:iCs/>
                <w:lang w:val="nl-NL"/>
              </w:rPr>
              <w:t xml:space="preserve">Ở hình 24 </w:t>
            </w:r>
            <w:r>
              <w:rPr>
                <w:lang w:val="nl-NL"/>
              </w:rPr>
              <w:t>không có cạnh nào của góc chứa dây cung  của đường tròn (O)</w:t>
            </w:r>
          </w:p>
          <w:p>
            <w:pPr>
              <w:jc w:val="both"/>
              <w:rPr>
                <w:lang w:val="nl-NL"/>
              </w:rPr>
            </w:pPr>
            <w:r>
              <w:rPr>
                <w:i/>
                <w:iCs/>
                <w:lang w:val="nl-NL"/>
              </w:rPr>
              <w:t xml:space="preserve">Ở hình 26  </w:t>
            </w:r>
            <w:r>
              <w:rPr>
                <w:lang w:val="nl-NL"/>
              </w:rPr>
              <w:t>đỉnh của góc không nằm trên  đường tròn</w:t>
            </w:r>
          </w:p>
          <w:p>
            <w:pPr>
              <w:jc w:val="both"/>
              <w:rPr>
                <w:b/>
                <w:bCs/>
                <w:bdr w:val="single" w:color="auto" w:sz="4" w:space="0"/>
                <w:lang w:val="nl-NL"/>
              </w:rPr>
            </w:pPr>
          </w:p>
          <w:p>
            <w:pPr>
              <w:jc w:val="both"/>
              <w:rPr>
                <w:b/>
                <w:bCs/>
                <w:bdr w:val="single" w:color="auto" w:sz="4" w:space="0"/>
                <w:lang w:val="nl-NL"/>
              </w:rPr>
            </w:pPr>
            <w:r>
              <w:rPr>
                <w:b/>
                <w:bCs/>
                <w:bdr w:val="single" w:color="auto" w:sz="4" w:space="0"/>
                <w:lang w:val="nl-NL"/>
              </w:rPr>
              <w:t>?2</w:t>
            </w:r>
          </w:p>
          <w:p>
            <w:pPr>
              <w:jc w:val="both"/>
              <w:rPr>
                <w:lang w:val="nl-NL"/>
              </w:rPr>
            </w:pPr>
            <w:r>
              <w:rPr>
                <w:lang w:val="nl-NL"/>
              </w:rPr>
              <w:t xml:space="preserve">a) </w:t>
            </w:r>
          </w:p>
          <w:p>
            <w:pPr>
              <w:jc w:val="both"/>
              <w:rPr>
                <w:lang w:val="nl-NL"/>
              </w:rPr>
            </w:pPr>
          </w:p>
          <w:p>
            <w:pPr>
              <w:rPr>
                <w:b/>
                <w:lang w:val="nl-NL"/>
              </w:rPr>
            </w:pPr>
          </w:p>
        </w:tc>
      </w:tr>
      <w:tr>
        <w:tblPrEx>
          <w:tblCellMar>
            <w:top w:w="0" w:type="dxa"/>
            <w:left w:w="108" w:type="dxa"/>
            <w:bottom w:w="0" w:type="dxa"/>
            <w:right w:w="108" w:type="dxa"/>
          </w:tblCellMar>
        </w:tblPrEx>
        <w:tc>
          <w:tcPr>
            <w:tcW w:w="5280" w:type="dxa"/>
            <w:tcBorders>
              <w:top w:val="single" w:color="auto" w:sz="4" w:space="0"/>
              <w:left w:val="single" w:color="auto" w:sz="4" w:space="0"/>
              <w:bottom w:val="single" w:color="auto" w:sz="4" w:space="0"/>
              <w:right w:val="single" w:color="auto" w:sz="4" w:space="0"/>
            </w:tcBorders>
            <w:shd w:val="clear" w:color="auto" w:fill="auto"/>
          </w:tcPr>
          <w:p>
            <w:pPr>
              <w:jc w:val="both"/>
              <w:rPr>
                <w:lang w:val="nl-NL"/>
              </w:rPr>
            </w:pPr>
            <w:r>
              <w:rPr>
                <w:lang w:val="nl-NL"/>
              </w:rPr>
              <w:t xml:space="preserve">Bước 1: </w:t>
            </w:r>
          </w:p>
          <w:p>
            <w:pPr>
              <w:jc w:val="both"/>
              <w:rPr>
                <w:lang w:val="nl-NL"/>
              </w:rPr>
            </w:pPr>
            <w:r>
              <w:rPr>
                <w:lang w:val="nl-NL"/>
              </w:rPr>
              <w:t>GV giới thiệu, HS đọc định lý mục 2/sgk.tr78</w:t>
            </w:r>
          </w:p>
          <w:p>
            <w:pPr>
              <w:jc w:val="both"/>
              <w:rPr>
                <w:lang w:val="nl-NL"/>
              </w:rPr>
            </w:pPr>
            <w:r>
              <w:rPr>
                <w:lang w:val="nl-NL"/>
              </w:rPr>
              <w:t>HS đọc SGK, GV dẫn dắt HS trình bày trường hợp a), b) chứng minh như SGK. GV chốt lại</w:t>
            </w:r>
          </w:p>
          <w:p>
            <w:pPr>
              <w:jc w:val="both"/>
              <w:rPr>
                <w:lang w:val="nl-NL"/>
              </w:rPr>
            </w:pPr>
          </w:p>
          <w:p>
            <w:pPr>
              <w:jc w:val="both"/>
              <w:rPr>
                <w:lang w:val="nl-NL"/>
              </w:rPr>
            </w:pPr>
          </w:p>
          <w:p>
            <w:pPr>
              <w:jc w:val="both"/>
              <w:rPr>
                <w:lang w:val="nl-NL"/>
              </w:rPr>
            </w:pPr>
          </w:p>
          <w:p>
            <w:pPr>
              <w:jc w:val="both"/>
              <w:rPr>
                <w:lang w:val="nl-NL"/>
              </w:rPr>
            </w:pPr>
            <w:r>
              <w:rPr>
                <w:lang w:val="nl-NL"/>
              </w:rPr>
              <w:t>GV gợi ý HS về nhà chứng minh trường hợp c) còn lại</w:t>
            </w:r>
          </w:p>
          <w:p>
            <w:pPr>
              <w:jc w:val="both"/>
              <w:rPr>
                <w:lang w:val="nl-NL"/>
              </w:rPr>
            </w:pPr>
          </w:p>
          <w:p>
            <w:pPr>
              <w:jc w:val="both"/>
              <w:rPr>
                <w:lang w:val="nl-NL"/>
              </w:rPr>
            </w:pPr>
          </w:p>
          <w:p>
            <w:pPr>
              <w:jc w:val="both"/>
              <w:rPr>
                <w:lang w:val="nl-NL"/>
              </w:rPr>
            </w:pPr>
            <w:r>
              <w:rPr>
                <w:lang w:val="nl-NL"/>
              </w:rPr>
              <w:t>GV: Treo hình vẽ 28 lên bảng phụ. HS thực hiện?</w:t>
            </w:r>
            <w:r>
              <w:rPr>
                <w:b/>
                <w:bCs/>
                <w:bdr w:val="single" w:color="auto" w:sz="4" w:space="0"/>
                <w:lang w:val="nl-NL"/>
              </w:rPr>
              <w:t>3</w:t>
            </w:r>
            <w:r>
              <w:rPr>
                <w:b/>
                <w:bCs/>
                <w:lang w:val="nl-NL"/>
              </w:rPr>
              <w:t xml:space="preserve"> </w:t>
            </w:r>
            <w:r>
              <w:rPr>
                <w:lang w:val="nl-NL"/>
              </w:rPr>
              <w:t>vào phiếu học tập, GV gọi HS lên bảng trình bày, dưới lớp theo dõi, nhận xét, bổ sung, GV chốt lại</w:t>
            </w:r>
          </w:p>
          <w:p>
            <w:pPr>
              <w:jc w:val="both"/>
              <w:rPr>
                <w:lang w:val="nl-NL"/>
              </w:rPr>
            </w:pPr>
            <w:r>
              <w:rPr>
                <w:iCs/>
                <w:lang w:val="nl-NL"/>
              </w:rPr>
              <w:t>GV: Gợi ý</w:t>
            </w:r>
            <w:r>
              <w:rPr>
                <w:lang w:val="nl-NL"/>
              </w:rPr>
              <w:t xml:space="preserve"> HS rút ra nhận xét từ kết quả ?</w:t>
            </w:r>
            <w:r>
              <w:rPr>
                <w:b/>
                <w:bCs/>
                <w:bdr w:val="single" w:color="auto" w:sz="4" w:space="0"/>
                <w:lang w:val="nl-NL"/>
              </w:rPr>
              <w:t>3</w:t>
            </w:r>
            <w:r>
              <w:rPr>
                <w:b/>
                <w:bCs/>
                <w:lang w:val="nl-NL"/>
              </w:rPr>
              <w:t xml:space="preserve"> </w:t>
            </w:r>
            <w:r>
              <w:rPr>
                <w:lang w:val="nl-NL"/>
              </w:rPr>
              <w:t>(</w:t>
            </w:r>
            <w:r>
              <w:rPr>
                <w:i/>
                <w:iCs/>
                <w:lang w:val="nl-NL"/>
              </w:rPr>
              <w:t xml:space="preserve">từ </w:t>
            </w:r>
            <w:r>
              <w:rPr>
                <w:lang w:val="nl-NL"/>
              </w:rPr>
              <w:t xml:space="preserve">(1) </w:t>
            </w:r>
            <w:r>
              <w:rPr>
                <w:i/>
                <w:iCs/>
                <w:lang w:val="nl-NL"/>
              </w:rPr>
              <w:t xml:space="preserve">và </w:t>
            </w:r>
            <w:r>
              <w:rPr>
                <w:lang w:val="nl-NL"/>
              </w:rPr>
              <w:t xml:space="preserve">(2) </w:t>
            </w:r>
            <w:r>
              <w:rPr>
                <w:i/>
                <w:iCs/>
                <w:lang w:val="nl-NL"/>
              </w:rPr>
              <w:t>suy ra được điều gì?</w:t>
            </w:r>
            <w:r>
              <w:rPr>
                <w:lang w:val="nl-NL"/>
              </w:rPr>
              <w:t>)</w:t>
            </w:r>
          </w:p>
          <w:p>
            <w:pPr>
              <w:jc w:val="both"/>
              <w:rPr>
                <w:lang w:val="nl-NL"/>
              </w:rPr>
            </w:pPr>
            <w:r>
              <w:rPr>
                <w:lang w:val="nl-NL"/>
              </w:rPr>
              <w:t>HS: Suy nghĩ trả lời</w:t>
            </w:r>
          </w:p>
          <w:p>
            <w:pPr>
              <w:jc w:val="both"/>
              <w:rPr>
                <w:lang w:val="nl-NL"/>
              </w:rPr>
            </w:pPr>
          </w:p>
          <w:p>
            <w:pPr>
              <w:jc w:val="both"/>
              <w:rPr>
                <w:lang w:val="nl-NL"/>
              </w:rPr>
            </w:pPr>
          </w:p>
          <w:p>
            <w:pPr>
              <w:jc w:val="both"/>
              <w:rPr>
                <w:lang w:val="nl-NL"/>
              </w:rPr>
            </w:pPr>
          </w:p>
          <w:p>
            <w:pPr>
              <w:jc w:val="both"/>
              <w:rPr>
                <w:lang w:val="nl-NL"/>
              </w:rPr>
            </w:pPr>
            <w:r>
              <w:rPr>
                <w:lang w:val="nl-NL"/>
              </w:rPr>
              <w:t xml:space="preserve">GV: </w:t>
            </w:r>
            <w:r>
              <w:rPr>
                <w:iCs/>
                <w:lang w:val="nl-NL"/>
              </w:rPr>
              <w:t xml:space="preserve">Dẫn dắt </w:t>
            </w:r>
            <w:r>
              <w:rPr>
                <w:lang w:val="nl-NL"/>
              </w:rPr>
              <w:t>HS phát biểu nội dung hệ quả SGK</w:t>
            </w:r>
          </w:p>
          <w:p>
            <w:pPr>
              <w:jc w:val="both"/>
              <w:rPr>
                <w:lang w:val="nl-NL"/>
              </w:rPr>
            </w:pPr>
            <w:r>
              <w:rPr>
                <w:lang w:val="nl-NL"/>
              </w:rPr>
              <w:t>HS: Phát biểu hệ quả</w:t>
            </w:r>
          </w:p>
          <w:p>
            <w:pPr>
              <w:jc w:val="both"/>
              <w:rPr>
                <w:lang w:val="nl-NL"/>
              </w:rPr>
            </w:pPr>
            <w:r>
              <w:rPr>
                <w:lang w:val="nl-NL"/>
              </w:rPr>
              <w:t>Bước 2: Gv chốt lại vấn đề</w:t>
            </w:r>
          </w:p>
        </w:tc>
        <w:tc>
          <w:tcPr>
            <w:tcW w:w="5160" w:type="dxa"/>
            <w:tcBorders>
              <w:top w:val="single" w:color="auto" w:sz="4" w:space="0"/>
              <w:left w:val="single" w:color="auto" w:sz="4" w:space="0"/>
              <w:bottom w:val="single" w:color="auto" w:sz="4" w:space="0"/>
              <w:right w:val="single" w:color="auto" w:sz="4" w:space="0"/>
            </w:tcBorders>
            <w:shd w:val="clear" w:color="auto" w:fill="auto"/>
          </w:tcPr>
          <w:p>
            <w:pPr>
              <w:jc w:val="both"/>
              <w:rPr>
                <w:b/>
                <w:bCs/>
                <w:iCs/>
                <w:lang w:val="nl-NL"/>
              </w:rPr>
            </w:pPr>
            <w:r>
              <w:rPr>
                <w:b/>
                <w:bCs/>
                <w:iCs/>
                <w:lang w:val="nl-NL"/>
              </w:rPr>
              <w:t xml:space="preserve">2. </w:t>
            </w:r>
            <w:r>
              <w:rPr>
                <w:b/>
                <w:bCs/>
                <w:iCs/>
                <w:u w:val="single"/>
                <w:lang w:val="nl-NL"/>
              </w:rPr>
              <w:t>Định lí</w:t>
            </w:r>
            <w:r>
              <w:rPr>
                <w:b/>
                <w:bCs/>
                <w:iCs/>
                <w:lang w:val="nl-NL"/>
              </w:rPr>
              <w:t>.</w:t>
            </w:r>
          </w:p>
          <w:p>
            <w:pPr>
              <w:jc w:val="both"/>
              <w:rPr>
                <w:lang w:val="nl-NL"/>
              </w:rPr>
            </w:pPr>
            <w:r>
              <w:rPr>
                <w:b/>
                <w:bCs/>
                <w:lang w:val="nl-NL"/>
              </w:rPr>
              <w:t xml:space="preserve"> </w:t>
            </w:r>
            <w:r>
              <w:rPr>
                <w:bCs/>
                <w:lang w:val="nl-NL"/>
              </w:rPr>
              <w:t>(sgk.tr78)</w:t>
            </w:r>
          </w:p>
          <w:p>
            <w:pPr>
              <w:jc w:val="center"/>
              <w:rPr>
                <w:b/>
                <w:lang w:val="nl-NL"/>
              </w:rPr>
            </w:pPr>
            <w:r>
              <w:rPr>
                <w:b/>
              </w:rPr>
              <w:drawing>
                <wp:anchor distT="0" distB="0" distL="114300" distR="114300" simplePos="0" relativeHeight="251666432" behindDoc="0" locked="0" layoutInCell="1" allowOverlap="1">
                  <wp:simplePos x="0" y="0"/>
                  <wp:positionH relativeFrom="column">
                    <wp:posOffset>270510</wp:posOffset>
                  </wp:positionH>
                  <wp:positionV relativeFrom="paragraph">
                    <wp:posOffset>94615</wp:posOffset>
                  </wp:positionV>
                  <wp:extent cx="2486025" cy="10598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6"/>
                          <a:srcRect/>
                          <a:stretch>
                            <a:fillRect/>
                          </a:stretch>
                        </pic:blipFill>
                        <pic:spPr>
                          <a:xfrm>
                            <a:off x="0" y="0"/>
                            <a:ext cx="2486025" cy="1059815"/>
                          </a:xfrm>
                          <a:prstGeom prst="rect">
                            <a:avLst/>
                          </a:prstGeom>
                          <a:noFill/>
                          <a:ln w="9525">
                            <a:noFill/>
                            <a:miter lim="800000"/>
                            <a:headEnd/>
                            <a:tailEnd/>
                          </a:ln>
                        </pic:spPr>
                      </pic:pic>
                    </a:graphicData>
                  </a:graphic>
                </wp:anchor>
              </w:drawing>
            </w:r>
            <w:r>
              <w:rPr>
                <w:b/>
                <w:iCs/>
                <w:lang w:val="nl-NL"/>
              </w:rPr>
              <w:t xml:space="preserve">Chứng minh </w:t>
            </w:r>
            <w:r>
              <w:rPr>
                <w:b/>
                <w:lang w:val="nl-NL"/>
              </w:rPr>
              <w:t>:</w:t>
            </w:r>
          </w:p>
          <w:p>
            <w:pPr>
              <w:jc w:val="both"/>
              <w:rPr>
                <w:lang w:val="nl-NL"/>
              </w:rPr>
            </w:pPr>
          </w:p>
          <w:p>
            <w:pPr>
              <w:jc w:val="both"/>
              <w:rPr>
                <w:lang w:val="nl-NL"/>
              </w:rPr>
            </w:pPr>
          </w:p>
          <w:p>
            <w:pPr>
              <w:jc w:val="both"/>
              <w:rPr>
                <w:lang w:val="nl-NL"/>
              </w:rPr>
            </w:pPr>
          </w:p>
          <w:p>
            <w:pPr>
              <w:jc w:val="both"/>
              <w:rPr>
                <w:lang w:val="nl-NL"/>
              </w:rPr>
            </w:pPr>
          </w:p>
          <w:p>
            <w:pPr>
              <w:jc w:val="both"/>
              <w:rPr>
                <w:lang w:val="nl-NL"/>
              </w:rPr>
            </w:pPr>
          </w:p>
          <w:p>
            <w:pPr>
              <w:jc w:val="both"/>
              <w:rPr>
                <w:lang w:val="nl-NL"/>
              </w:rPr>
            </w:pPr>
            <w:r>
              <w:rPr>
                <w:lang w:val="nl-NL"/>
              </w:rPr>
              <w:t xml:space="preserve">a) </w:t>
            </w:r>
            <w:r>
              <w:rPr>
                <w:i/>
                <w:iCs/>
                <w:lang w:val="nl-NL"/>
              </w:rPr>
              <w:t xml:space="preserve">Tâm </w:t>
            </w:r>
            <w:r>
              <w:rPr>
                <w:lang w:val="nl-NL"/>
              </w:rPr>
              <w:t xml:space="preserve">O </w:t>
            </w:r>
            <w:r>
              <w:rPr>
                <w:i/>
                <w:iCs/>
                <w:lang w:val="nl-NL"/>
              </w:rPr>
              <w:t xml:space="preserve">nằm trên cạnh chứa dây cung: </w:t>
            </w:r>
            <w:r>
              <w:rPr>
                <w:lang w:val="nl-NL"/>
              </w:rPr>
              <w:t>(</w:t>
            </w:r>
            <w:r>
              <w:rPr>
                <w:i/>
                <w:iCs/>
                <w:lang w:val="nl-NL"/>
              </w:rPr>
              <w:t>sgk.tr78</w:t>
            </w:r>
            <w:r>
              <w:rPr>
                <w:lang w:val="nl-NL"/>
              </w:rPr>
              <w:t xml:space="preserve">) </w:t>
            </w:r>
          </w:p>
          <w:p>
            <w:pPr>
              <w:jc w:val="both"/>
              <w:rPr>
                <w:lang w:val="nl-NL"/>
              </w:rPr>
            </w:pPr>
            <w:r>
              <w:rPr>
                <w:lang w:val="nl-NL"/>
              </w:rPr>
              <w:t xml:space="preserve">b) </w:t>
            </w:r>
            <w:r>
              <w:rPr>
                <w:i/>
                <w:iCs/>
                <w:lang w:val="nl-NL"/>
              </w:rPr>
              <w:t xml:space="preserve">Tâm </w:t>
            </w:r>
            <w:r>
              <w:rPr>
                <w:lang w:val="nl-NL"/>
              </w:rPr>
              <w:t xml:space="preserve">O </w:t>
            </w:r>
            <w:r>
              <w:rPr>
                <w:i/>
                <w:iCs/>
                <w:lang w:val="nl-NL"/>
              </w:rPr>
              <w:t xml:space="preserve">nằm bên ngoài </w:t>
            </w:r>
            <w:r>
              <w:rPr>
                <w:position w:val="-4"/>
                <w:lang w:val="nl-NL"/>
              </w:rPr>
              <w:object>
                <v:shape id="_x0000_i1070" o:spt="75" type="#_x0000_t75" style="height:17.25pt;width:27pt;" o:ole="t" filled="f" o:preferrelative="t" stroked="f" coordsize="21600,21600">
                  <v:path/>
                  <v:fill on="f" focussize="0,0"/>
                  <v:stroke on="f" joinstyle="miter"/>
                  <v:imagedata r:id="rId70" o:title=""/>
                  <o:lock v:ext="edit" aspectratio="t"/>
                  <w10:wrap type="none"/>
                  <w10:anchorlock/>
                </v:shape>
                <o:OLEObject Type="Embed" ProgID="Equation.DSMT4" ShapeID="_x0000_i1070" DrawAspect="Content" ObjectID="_1468075770" r:id="rId77">
                  <o:LockedField>false</o:LockedField>
                </o:OLEObject>
              </w:object>
            </w:r>
            <w:r>
              <w:rPr>
                <w:lang w:val="nl-NL"/>
              </w:rPr>
              <w:t xml:space="preserve"> (sgk.tr78) </w:t>
            </w:r>
          </w:p>
          <w:p>
            <w:pPr>
              <w:jc w:val="both"/>
              <w:rPr>
                <w:lang w:val="nl-NL"/>
              </w:rPr>
            </w:pPr>
            <w:r>
              <w:drawing>
                <wp:anchor distT="0" distB="0" distL="114300" distR="114300" simplePos="0" relativeHeight="251667456" behindDoc="0" locked="0" layoutInCell="1" allowOverlap="1">
                  <wp:simplePos x="0" y="0"/>
                  <wp:positionH relativeFrom="column">
                    <wp:posOffset>2258060</wp:posOffset>
                  </wp:positionH>
                  <wp:positionV relativeFrom="paragraph">
                    <wp:posOffset>227965</wp:posOffset>
                  </wp:positionV>
                  <wp:extent cx="1026160" cy="10153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8"/>
                          <a:srcRect/>
                          <a:stretch>
                            <a:fillRect/>
                          </a:stretch>
                        </pic:blipFill>
                        <pic:spPr>
                          <a:xfrm>
                            <a:off x="0" y="0"/>
                            <a:ext cx="1026160" cy="1015365"/>
                          </a:xfrm>
                          <a:prstGeom prst="rect">
                            <a:avLst/>
                          </a:prstGeom>
                          <a:noFill/>
                          <a:ln w="9525">
                            <a:noFill/>
                            <a:miter lim="800000"/>
                            <a:headEnd/>
                            <a:tailEnd/>
                          </a:ln>
                        </pic:spPr>
                      </pic:pic>
                    </a:graphicData>
                  </a:graphic>
                </wp:anchor>
              </w:drawing>
            </w:r>
            <w:r>
              <w:rPr>
                <w:lang w:val="nl-NL"/>
              </w:rPr>
              <w:t xml:space="preserve">c) </w:t>
            </w:r>
            <w:r>
              <w:rPr>
                <w:i/>
                <w:iCs/>
                <w:lang w:val="nl-NL"/>
              </w:rPr>
              <w:t xml:space="preserve">Tâm </w:t>
            </w:r>
            <w:r>
              <w:rPr>
                <w:lang w:val="nl-NL"/>
              </w:rPr>
              <w:t xml:space="preserve">O </w:t>
            </w:r>
            <w:r>
              <w:rPr>
                <w:i/>
                <w:iCs/>
                <w:lang w:val="nl-NL"/>
              </w:rPr>
              <w:t xml:space="preserve">nằm bên trong </w:t>
            </w:r>
            <w:r>
              <w:rPr>
                <w:position w:val="-4"/>
                <w:lang w:val="nl-NL"/>
              </w:rPr>
              <w:object>
                <v:shape id="_x0000_i1071" o:spt="75" type="#_x0000_t75" style="height:17.25pt;width:27pt;" o:ole="t" filled="f" o:preferrelative="t" stroked="f" coordsize="21600,21600">
                  <v:path/>
                  <v:fill on="f" focussize="0,0"/>
                  <v:stroke on="f" joinstyle="miter"/>
                  <v:imagedata r:id="rId70" o:title=""/>
                  <o:lock v:ext="edit" aspectratio="t"/>
                  <w10:wrap type="none"/>
                  <w10:anchorlock/>
                </v:shape>
                <o:OLEObject Type="Embed" ProgID="Equation.DSMT4" ShapeID="_x0000_i1071" DrawAspect="Content" ObjectID="_1468075771" r:id="rId79">
                  <o:LockedField>false</o:LockedField>
                </o:OLEObject>
              </w:object>
            </w:r>
            <w:r>
              <w:rPr>
                <w:lang w:val="nl-NL"/>
              </w:rPr>
              <w:t xml:space="preserve"> ( HS về nhà tự chứng minh) </w:t>
            </w:r>
          </w:p>
          <w:p>
            <w:pPr>
              <w:jc w:val="both"/>
              <w:rPr>
                <w:lang w:val="nl-NL"/>
              </w:rPr>
            </w:pPr>
            <w:r>
              <w:rPr>
                <w:b/>
                <w:bCs/>
                <w:bdr w:val="single" w:color="auto" w:sz="4" w:space="0"/>
                <w:lang w:val="nl-NL"/>
              </w:rPr>
              <w:t>?3</w:t>
            </w:r>
            <w:r>
              <w:rPr>
                <w:lang w:val="nl-NL"/>
              </w:rPr>
              <w:t xml:space="preserve"> Theo hình vẽ </w:t>
            </w:r>
          </w:p>
          <w:p>
            <w:pPr>
              <w:jc w:val="both"/>
              <w:rPr>
                <w:lang w:val="nl-NL"/>
              </w:rPr>
            </w:pPr>
            <w:r>
              <w:rPr>
                <w:lang w:val="nl-NL"/>
              </w:rPr>
              <w:t xml:space="preserve">Ta có: </w:t>
            </w:r>
            <w:r>
              <w:rPr>
                <w:position w:val="-4"/>
                <w:lang w:val="nl-NL"/>
              </w:rPr>
              <w:object>
                <v:shape id="_x0000_i1072" o:spt="75" type="#_x0000_t75" style="height:17.25pt;width:27pt;" o:ole="t" filled="f" o:preferrelative="t" stroked="f" coordsize="21600,21600">
                  <v:path/>
                  <v:fill on="f" focussize="0,0"/>
                  <v:stroke on="f" joinstyle="miter"/>
                  <v:imagedata r:id="rId70" o:title=""/>
                  <o:lock v:ext="edit" aspectratio="t"/>
                  <w10:wrap type="none"/>
                  <w10:anchorlock/>
                </v:shape>
                <o:OLEObject Type="Embed" ProgID="Equation.DSMT4" ShapeID="_x0000_i1072" DrawAspect="Content" ObjectID="_1468075772" r:id="rId80">
                  <o:LockedField>false</o:LockedField>
                </o:OLEObject>
              </w:object>
            </w:r>
            <w:r>
              <w:rPr>
                <w:lang w:val="nl-NL"/>
              </w:rPr>
              <w:t xml:space="preserve">= </w:t>
            </w:r>
            <w:r>
              <w:rPr>
                <w:position w:val="-24"/>
                <w:lang w:val="nl-NL"/>
              </w:rPr>
              <w:object>
                <v:shape id="_x0000_i1073" o:spt="75" type="#_x0000_t75" style="height:30.75pt;width:12pt;" o:ole="t" filled="f" o:preferrelative="t" stroked="f" coordsize="21600,21600">
                  <v:path/>
                  <v:fill on="f" focussize="0,0"/>
                  <v:stroke on="f" joinstyle="miter"/>
                  <v:imagedata r:id="rId82" o:title=""/>
                  <o:lock v:ext="edit" aspectratio="t"/>
                  <w10:wrap type="none"/>
                  <w10:anchorlock/>
                </v:shape>
                <o:OLEObject Type="Embed" ProgID="Equation.DSMT4" ShapeID="_x0000_i1073" DrawAspect="Content" ObjectID="_1468075773" r:id="rId81">
                  <o:LockedField>false</o:LockedField>
                </o:OLEObject>
              </w:object>
            </w:r>
            <w:r>
              <w:rPr>
                <w:lang w:val="nl-NL"/>
              </w:rPr>
              <w:t>sđ</w:t>
            </w:r>
            <w:r>
              <w:rPr>
                <w:position w:val="-4"/>
                <w:lang w:val="nl-NL"/>
              </w:rPr>
              <w:object>
                <v:shape id="_x0000_i1074" o:spt="75" type="#_x0000_t75" style="height:17.25pt;width:29.25pt;" o:ole="t" filled="f" o:preferrelative="t" stroked="f" coordsize="21600,21600">
                  <v:path/>
                  <v:fill on="f" focussize="0,0"/>
                  <v:stroke on="f" joinstyle="miter"/>
                  <v:imagedata r:id="rId84" o:title=""/>
                  <o:lock v:ext="edit" aspectratio="t"/>
                  <w10:wrap type="none"/>
                  <w10:anchorlock/>
                </v:shape>
                <o:OLEObject Type="Embed" ProgID="Equation.DSMT4" ShapeID="_x0000_i1074" DrawAspect="Content" ObjectID="_1468075774" r:id="rId83">
                  <o:LockedField>false</o:LockedField>
                </o:OLEObject>
              </w:object>
            </w:r>
            <w:r>
              <w:rPr>
                <w:lang w:val="nl-NL"/>
              </w:rPr>
              <w:t xml:space="preserve"> (1)</w:t>
            </w:r>
          </w:p>
          <w:p>
            <w:pPr>
              <w:jc w:val="both"/>
              <w:rPr>
                <w:i/>
                <w:iCs/>
                <w:lang w:val="nl-NL"/>
              </w:rPr>
            </w:pPr>
            <w:r>
              <w:rPr>
                <w:lang w:val="nl-NL"/>
              </w:rPr>
              <w:t>(</w:t>
            </w:r>
            <w:r>
              <w:rPr>
                <w:i/>
                <w:iCs/>
                <w:lang w:val="nl-NL"/>
              </w:rPr>
              <w:t xml:space="preserve">định lý về số đo của góc </w:t>
            </w:r>
          </w:p>
          <w:p>
            <w:pPr>
              <w:jc w:val="both"/>
              <w:rPr>
                <w:lang w:val="nl-NL"/>
              </w:rPr>
            </w:pPr>
            <w:r>
              <w:rPr>
                <w:i/>
                <w:iCs/>
                <w:lang w:val="nl-NL"/>
              </w:rPr>
              <w:t>tạo bởi tia tiếp tuyến và dây cung</w:t>
            </w:r>
            <w:r>
              <w:rPr>
                <w:lang w:val="nl-NL"/>
              </w:rPr>
              <w:t>)</w:t>
            </w:r>
          </w:p>
          <w:p>
            <w:pPr>
              <w:jc w:val="both"/>
              <w:rPr>
                <w:i/>
                <w:iCs/>
                <w:lang w:val="nl-NL"/>
              </w:rPr>
            </w:pPr>
            <w:r>
              <w:rPr>
                <w:position w:val="-6"/>
                <w:lang w:val="nl-NL"/>
              </w:rPr>
              <w:object>
                <v:shape id="_x0000_i1075" o:spt="75" type="#_x0000_t75" style="height:18pt;width:27.75pt;" o:ole="t" filled="f" o:preferrelative="t" stroked="f" coordsize="21600,21600">
                  <v:path/>
                  <v:fill on="f" focussize="0,0"/>
                  <v:stroke on="f" joinstyle="miter"/>
                  <v:imagedata r:id="rId86" o:title=""/>
                  <o:lock v:ext="edit" aspectratio="t"/>
                  <w10:wrap type="none"/>
                  <w10:anchorlock/>
                </v:shape>
                <o:OLEObject Type="Embed" ProgID="Equation.DSMT4" ShapeID="_x0000_i1075" DrawAspect="Content" ObjectID="_1468075775" r:id="rId85">
                  <o:LockedField>false</o:LockedField>
                </o:OLEObject>
              </w:object>
            </w:r>
            <w:r>
              <w:rPr>
                <w:lang w:val="nl-NL"/>
              </w:rPr>
              <w:t xml:space="preserve"> = </w:t>
            </w:r>
            <w:r>
              <w:rPr>
                <w:position w:val="-24"/>
                <w:lang w:val="nl-NL"/>
              </w:rPr>
              <w:object>
                <v:shape id="_x0000_i1076" o:spt="75" type="#_x0000_t75" style="height:30.75pt;width:12pt;" o:ole="t" filled="f" o:preferrelative="t" stroked="f" coordsize="21600,21600">
                  <v:path/>
                  <v:fill on="f" focussize="0,0"/>
                  <v:stroke on="f" joinstyle="miter"/>
                  <v:imagedata r:id="rId82" o:title=""/>
                  <o:lock v:ext="edit" aspectratio="t"/>
                  <w10:wrap type="none"/>
                  <w10:anchorlock/>
                </v:shape>
                <o:OLEObject Type="Embed" ProgID="Equation.DSMT4" ShapeID="_x0000_i1076" DrawAspect="Content" ObjectID="_1468075776" r:id="rId87">
                  <o:LockedField>false</o:LockedField>
                </o:OLEObject>
              </w:object>
            </w:r>
            <w:r>
              <w:rPr>
                <w:lang w:val="nl-NL"/>
              </w:rPr>
              <w:t>sđ</w:t>
            </w:r>
            <w:r>
              <w:rPr>
                <w:position w:val="-4"/>
                <w:lang w:val="nl-NL"/>
              </w:rPr>
              <w:object>
                <v:shape id="_x0000_i1077" o:spt="75" type="#_x0000_t75" style="height:17.25pt;width:29.25pt;" o:ole="t" filled="f" o:preferrelative="t" stroked="f" coordsize="21600,21600">
                  <v:path/>
                  <v:fill on="f" focussize="0,0"/>
                  <v:stroke on="f" joinstyle="miter"/>
                  <v:imagedata r:id="rId84" o:title=""/>
                  <o:lock v:ext="edit" aspectratio="t"/>
                  <w10:wrap type="none"/>
                  <w10:anchorlock/>
                </v:shape>
                <o:OLEObject Type="Embed" ProgID="Equation.DSMT4" ShapeID="_x0000_i1077" DrawAspect="Content" ObjectID="_1468075777" r:id="rId88">
                  <o:LockedField>false</o:LockedField>
                </o:OLEObject>
              </w:object>
            </w:r>
            <w:r>
              <w:rPr>
                <w:lang w:val="nl-NL"/>
              </w:rPr>
              <w:t xml:space="preserve"> (2)(</w:t>
            </w:r>
            <w:r>
              <w:rPr>
                <w:i/>
                <w:iCs/>
                <w:lang w:val="nl-NL"/>
              </w:rPr>
              <w:t xml:space="preserve">định lý về số đo của góc nội tiếp </w:t>
            </w:r>
            <w:r>
              <w:rPr>
                <w:lang w:val="nl-NL"/>
              </w:rPr>
              <w:t>)</w:t>
            </w:r>
          </w:p>
          <w:p>
            <w:pPr>
              <w:jc w:val="both"/>
              <w:rPr>
                <w:lang w:val="nl-NL"/>
              </w:rPr>
            </w:pPr>
            <w:r>
              <w:rPr>
                <w:lang w:val="nl-NL"/>
              </w:rPr>
              <w:t xml:space="preserve">Từ (1) và (2) suy ra : </w:t>
            </w:r>
            <w:r>
              <w:rPr>
                <w:position w:val="-4"/>
                <w:lang w:val="nl-NL"/>
              </w:rPr>
              <w:object>
                <v:shape id="_x0000_i1078" o:spt="75" type="#_x0000_t75" style="height:17.25pt;width:27pt;" o:ole="t" filled="f" o:preferrelative="t" stroked="f" coordsize="21600,21600">
                  <v:path/>
                  <v:fill on="f" focussize="0,0"/>
                  <v:stroke on="f" joinstyle="miter"/>
                  <v:imagedata r:id="rId70" o:title=""/>
                  <o:lock v:ext="edit" aspectratio="t"/>
                  <w10:wrap type="none"/>
                  <w10:anchorlock/>
                </v:shape>
                <o:OLEObject Type="Embed" ProgID="Equation.DSMT4" ShapeID="_x0000_i1078" DrawAspect="Content" ObjectID="_1468075778" r:id="rId89">
                  <o:LockedField>false</o:LockedField>
                </o:OLEObject>
              </w:object>
            </w:r>
            <w:r>
              <w:rPr>
                <w:lang w:val="nl-NL"/>
              </w:rPr>
              <w:t xml:space="preserve"> = </w:t>
            </w:r>
            <w:r>
              <w:rPr>
                <w:position w:val="-6"/>
                <w:lang w:val="nl-NL"/>
              </w:rPr>
              <w:object>
                <v:shape id="_x0000_i1079" o:spt="75" type="#_x0000_t75" style="height:18pt;width:27.75pt;" o:ole="t" filled="f" o:preferrelative="t" stroked="f" coordsize="21600,21600">
                  <v:path/>
                  <v:fill on="f" focussize="0,0"/>
                  <v:stroke on="f" joinstyle="miter"/>
                  <v:imagedata r:id="rId86" o:title=""/>
                  <o:lock v:ext="edit" aspectratio="t"/>
                  <w10:wrap type="none"/>
                  <w10:anchorlock/>
                </v:shape>
                <o:OLEObject Type="Embed" ProgID="Equation.DSMT4" ShapeID="_x0000_i1079" DrawAspect="Content" ObjectID="_1468075779" r:id="rId90">
                  <o:LockedField>false</o:LockedField>
                </o:OLEObject>
              </w:object>
            </w:r>
            <w:r>
              <w:rPr>
                <w:lang w:val="nl-NL"/>
              </w:rPr>
              <w:t xml:space="preserve">  </w:t>
            </w:r>
          </w:p>
          <w:p>
            <w:pPr>
              <w:jc w:val="both"/>
              <w:rPr>
                <w:lang w:val="nl-NL"/>
              </w:rPr>
            </w:pPr>
            <w:r>
              <w:rPr>
                <w:b/>
                <w:bCs/>
                <w:iCs/>
                <w:lang w:val="nl-NL"/>
              </w:rPr>
              <w:t xml:space="preserve">3. </w:t>
            </w:r>
            <w:r>
              <w:rPr>
                <w:b/>
                <w:bCs/>
                <w:iCs/>
                <w:u w:val="single"/>
                <w:lang w:val="nl-NL"/>
              </w:rPr>
              <w:t>Hệ quả</w:t>
            </w:r>
            <w:r>
              <w:rPr>
                <w:b/>
                <w:bCs/>
                <w:iCs/>
                <w:lang w:val="nl-NL"/>
              </w:rPr>
              <w:t xml:space="preserve">. </w:t>
            </w:r>
            <w:r>
              <w:rPr>
                <w:lang w:val="nl-NL"/>
              </w:rPr>
              <w:t>(sgk.tr79)</w:t>
            </w:r>
          </w:p>
        </w:tc>
      </w:tr>
    </w:tbl>
    <w:p>
      <w:pPr>
        <w:jc w:val="both"/>
        <w:rPr>
          <w:b/>
          <w:iCs/>
          <w:u w:val="single"/>
          <w:lang w:val="nl-NL"/>
        </w:rPr>
      </w:pPr>
      <w:r>
        <w:drawing>
          <wp:anchor distT="0" distB="0" distL="114300" distR="114300" simplePos="0" relativeHeight="251665408" behindDoc="0" locked="0" layoutInCell="1" allowOverlap="1">
            <wp:simplePos x="0" y="0"/>
            <wp:positionH relativeFrom="column">
              <wp:posOffset>3569970</wp:posOffset>
            </wp:positionH>
            <wp:positionV relativeFrom="paragraph">
              <wp:posOffset>-5557520</wp:posOffset>
            </wp:positionV>
            <wp:extent cx="3053715" cy="14109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1"/>
                    <a:srcRect/>
                    <a:stretch>
                      <a:fillRect/>
                    </a:stretch>
                  </pic:blipFill>
                  <pic:spPr>
                    <a:xfrm>
                      <a:off x="0" y="0"/>
                      <a:ext cx="3053715" cy="1410970"/>
                    </a:xfrm>
                    <a:prstGeom prst="rect">
                      <a:avLst/>
                    </a:prstGeom>
                    <a:noFill/>
                    <a:ln w="9525">
                      <a:noFill/>
                      <a:miter lim="800000"/>
                      <a:headEnd/>
                      <a:tailEnd/>
                    </a:ln>
                  </pic:spPr>
                </pic:pic>
              </a:graphicData>
            </a:graphic>
          </wp:anchor>
        </w:drawing>
      </w:r>
      <w:r>
        <w:rPr>
          <w:b/>
          <w:iCs/>
          <w:u w:val="single"/>
          <w:lang w:val="nl-NL"/>
        </w:rPr>
        <w:t>IV. HOẠT ĐỘNG LUYỆN TẬP</w:t>
      </w:r>
    </w:p>
    <w:p>
      <w:pPr>
        <w:jc w:val="both"/>
        <w:rPr>
          <w:bCs/>
          <w:iCs/>
          <w:lang w:val="nl-NL"/>
        </w:rPr>
      </w:pPr>
      <w:r>
        <w:rPr>
          <w:b/>
          <w:iCs/>
          <w:lang w:val="nl-NL"/>
        </w:rPr>
        <w:t xml:space="preserve">Mục tiêu: </w:t>
      </w:r>
      <w:r>
        <w:rPr>
          <w:bCs/>
          <w:iCs/>
          <w:lang w:val="nl-NL"/>
        </w:rPr>
        <w:t>Củng cố và vận dụng các kiến thức đã học trong bài.</w:t>
      </w:r>
    </w:p>
    <w:p>
      <w:pPr>
        <w:rPr>
          <w:bCs/>
          <w:lang w:val="nl-NL"/>
        </w:rPr>
      </w:pPr>
      <w:r>
        <w:rPr>
          <w:b/>
          <w:iCs/>
          <w:lang w:val="nl-NL"/>
        </w:rPr>
        <w:t xml:space="preserve">Nội dung: </w:t>
      </w:r>
      <w:r>
        <w:rPr>
          <w:bCs/>
          <w:iCs/>
          <w:lang w:val="nl-NL"/>
        </w:rPr>
        <w:t>Làm bài tập</w:t>
      </w:r>
    </w:p>
    <w:p>
      <w:pPr>
        <w:rPr>
          <w:bCs/>
          <w:iCs/>
          <w:lang w:val="nl-NL"/>
        </w:rPr>
      </w:pPr>
      <w:r>
        <w:rPr>
          <w:b/>
          <w:iCs/>
          <w:lang w:val="nl-NL"/>
        </w:rPr>
        <w:t>Sản phẩm</w:t>
      </w:r>
      <w:r>
        <w:rPr>
          <w:bCs/>
          <w:iCs/>
          <w:lang w:val="nl-NL"/>
        </w:rPr>
        <w:t>: Bài làm của hs trình bày trên bảng và vở</w:t>
      </w:r>
    </w:p>
    <w:p>
      <w:pPr>
        <w:jc w:val="both"/>
        <w:rPr>
          <w:bCs/>
          <w:iCs/>
          <w:lang w:val="nl-NL"/>
        </w:rPr>
      </w:pPr>
      <w:r>
        <w:rPr>
          <w:b/>
          <w:iCs/>
          <w:lang w:val="nl-NL"/>
        </w:rPr>
        <w:t>Phương thức tổ chức</w:t>
      </w:r>
      <w:r>
        <w:rPr>
          <w:bCs/>
          <w:iCs/>
          <w:lang w:val="nl-NL"/>
        </w:rPr>
        <w:t>:Học sinh hoạt động cá nhân.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6"/>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jc w:val="center"/>
              <w:rPr>
                <w:b/>
                <w:iCs/>
                <w:lang w:val="nl-NL"/>
              </w:rPr>
            </w:pPr>
            <w:r>
              <w:rPr>
                <w:b/>
                <w:iCs/>
                <w:lang w:val="nl-NL"/>
              </w:rPr>
              <w:t>Nội dung</w:t>
            </w:r>
          </w:p>
        </w:tc>
        <w:tc>
          <w:tcPr>
            <w:tcW w:w="5321" w:type="dxa"/>
            <w:shd w:val="clear" w:color="auto" w:fill="auto"/>
          </w:tcPr>
          <w:p>
            <w:pPr>
              <w:jc w:val="center"/>
              <w:rPr>
                <w:b/>
                <w:iCs/>
                <w:lang w:val="nl-NL"/>
              </w:rPr>
            </w:pPr>
            <w:r>
              <w:drawing>
                <wp:anchor distT="0" distB="0" distL="114300" distR="114300" simplePos="0" relativeHeight="251668480" behindDoc="1" locked="0" layoutInCell="1" allowOverlap="1">
                  <wp:simplePos x="0" y="0"/>
                  <wp:positionH relativeFrom="column">
                    <wp:posOffset>1550035</wp:posOffset>
                  </wp:positionH>
                  <wp:positionV relativeFrom="paragraph">
                    <wp:posOffset>104140</wp:posOffset>
                  </wp:positionV>
                  <wp:extent cx="1295400" cy="12579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2"/>
                          <a:srcRect/>
                          <a:stretch>
                            <a:fillRect/>
                          </a:stretch>
                        </pic:blipFill>
                        <pic:spPr>
                          <a:xfrm>
                            <a:off x="0" y="0"/>
                            <a:ext cx="1295400" cy="1257935"/>
                          </a:xfrm>
                          <a:prstGeom prst="rect">
                            <a:avLst/>
                          </a:prstGeom>
                          <a:noFill/>
                          <a:ln w="9525">
                            <a:noFill/>
                            <a:miter lim="800000"/>
                            <a:headEnd/>
                            <a:tailEnd/>
                          </a:ln>
                        </pic:spPr>
                      </pic:pic>
                    </a:graphicData>
                  </a:graphic>
                </wp:anchor>
              </w:drawing>
            </w:r>
            <w:r>
              <w:rPr>
                <w:b/>
                <w:iCs/>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jc w:val="both"/>
              <w:rPr>
                <w:lang w:val="nl-NL"/>
              </w:rPr>
            </w:pPr>
            <w:r>
              <w:rPr>
                <w:lang w:val="nl-NL"/>
              </w:rPr>
              <w:t>Nhắc lại nội dung định nghĩa, định lý và các hệ quả  vừa học trong bài.</w:t>
            </w:r>
          </w:p>
          <w:p>
            <w:pPr>
              <w:jc w:val="both"/>
              <w:rPr>
                <w:lang w:val="nl-NL"/>
              </w:rPr>
            </w:pPr>
            <w:r>
              <w:rPr>
                <w:lang w:val="nl-NL"/>
              </w:rPr>
              <w:t>+GV cho HS giải bài tập 27 SGK.</w:t>
            </w:r>
          </w:p>
          <w:p>
            <w:pPr>
              <w:jc w:val="both"/>
              <w:rPr>
                <w:lang w:val="nl-NL"/>
              </w:rPr>
            </w:pPr>
            <w:r>
              <w:rPr>
                <w:lang w:val="nl-NL"/>
              </w:rPr>
              <w:t>+ GV vẽ  hình trên bảng</w:t>
            </w:r>
          </w:p>
          <w:p>
            <w:pPr>
              <w:jc w:val="both"/>
              <w:rPr>
                <w:b/>
                <w:iCs/>
                <w:lang w:val="nl-NL"/>
              </w:rPr>
            </w:pPr>
          </w:p>
        </w:tc>
        <w:tc>
          <w:tcPr>
            <w:tcW w:w="5321" w:type="dxa"/>
            <w:shd w:val="clear" w:color="auto" w:fill="auto"/>
          </w:tcPr>
          <w:p>
            <w:pPr>
              <w:jc w:val="both"/>
              <w:rPr>
                <w:b/>
                <w:iCs/>
                <w:lang w:val="nl-NL"/>
              </w:rPr>
            </w:pPr>
          </w:p>
          <w:p>
            <w:pPr>
              <w:jc w:val="both"/>
              <w:rPr>
                <w:b/>
                <w:iCs/>
                <w:lang w:val="nl-NL"/>
              </w:rPr>
            </w:pPr>
          </w:p>
          <w:p>
            <w:pPr>
              <w:jc w:val="both"/>
              <w:rPr>
                <w:b/>
                <w:iCs/>
                <w:lang w:val="nl-NL"/>
              </w:rPr>
            </w:pPr>
          </w:p>
          <w:p>
            <w:pPr>
              <w:jc w:val="both"/>
              <w:rPr>
                <w:b/>
                <w:iCs/>
                <w:lang w:val="nl-NL"/>
              </w:rPr>
            </w:pPr>
          </w:p>
          <w:p>
            <w:pPr>
              <w:jc w:val="both"/>
              <w:rPr>
                <w:b/>
                <w:iCs/>
                <w:lang w:val="nl-NL"/>
              </w:rPr>
            </w:pPr>
          </w:p>
          <w:p>
            <w:pPr>
              <w:jc w:val="both"/>
              <w:rPr>
                <w:lang w:val="nl-NL"/>
              </w:rPr>
            </w:pPr>
          </w:p>
          <w:p>
            <w:pPr>
              <w:jc w:val="both"/>
              <w:rPr>
                <w:lang w:val="nl-NL"/>
              </w:rPr>
            </w:pPr>
          </w:p>
          <w:p>
            <w:pPr>
              <w:jc w:val="both"/>
              <w:rPr>
                <w:lang w:val="nl-NL"/>
              </w:rPr>
            </w:pPr>
            <w:r>
              <w:rPr>
                <w:lang w:val="nl-NL"/>
              </w:rPr>
              <w:t xml:space="preserve">Kết quả: </w:t>
            </w:r>
            <w:r>
              <w:rPr>
                <w:position w:val="-4"/>
                <w:lang w:val="nl-NL"/>
              </w:rPr>
              <w:object>
                <v:shape id="_x0000_i1080" o:spt="75" type="#_x0000_t75" style="height:17.25pt;width:63pt;" o:ole="t" filled="f" o:preferrelative="t" stroked="f" coordsize="21600,21600">
                  <v:path/>
                  <v:fill on="f" focussize="0,0"/>
                  <v:stroke on="f" joinstyle="miter"/>
                  <v:imagedata r:id="rId94" o:title=""/>
                  <o:lock v:ext="edit" aspectratio="t"/>
                  <w10:wrap type="none"/>
                  <w10:anchorlock/>
                </v:shape>
                <o:OLEObject Type="Embed" ProgID="Equation.DSMT4" ShapeID="_x0000_i1080" DrawAspect="Content" ObjectID="_1468075780" r:id="rId93">
                  <o:LockedField>false</o:LockedField>
                </o:OLEObject>
              </w:object>
            </w:r>
            <w:r>
              <w:rPr>
                <w:lang w:val="nl-NL"/>
              </w:rPr>
              <w:t xml:space="preserve">( cùng bằng </w:t>
            </w:r>
            <w:r>
              <w:rPr>
                <w:position w:val="-6"/>
                <w:lang w:val="nl-NL"/>
              </w:rPr>
              <w:object>
                <v:shape id="_x0000_i1081" o:spt="75" type="#_x0000_t75" style="height:18pt;width:27.75pt;" o:ole="t" filled="f" o:preferrelative="t" stroked="f" coordsize="21600,21600">
                  <v:path/>
                  <v:fill on="f" focussize="0,0"/>
                  <v:stroke on="f" joinstyle="miter"/>
                  <v:imagedata r:id="rId96" o:title=""/>
                  <o:lock v:ext="edit" aspectratio="t"/>
                  <w10:wrap type="none"/>
                  <w10:anchorlock/>
                </v:shape>
                <o:OLEObject Type="Embed" ProgID="Equation.DSMT4" ShapeID="_x0000_i1081" DrawAspect="Content" ObjectID="_1468075781" r:id="rId95">
                  <o:LockedField>false</o:LockedField>
                </o:OLEObject>
              </w:object>
            </w:r>
            <w:r>
              <w:rPr>
                <w:lang w:val="nl-NL"/>
              </w:rPr>
              <w:t>)</w:t>
            </w:r>
          </w:p>
          <w:p>
            <w:pPr>
              <w:jc w:val="both"/>
              <w:rPr>
                <w:b/>
                <w:iCs/>
                <w:lang w:val="nl-NL"/>
              </w:rPr>
            </w:pPr>
          </w:p>
        </w:tc>
      </w:tr>
    </w:tbl>
    <w:p>
      <w:pPr>
        <w:jc w:val="both"/>
        <w:rPr>
          <w:b/>
          <w:iCs/>
          <w:lang w:val="nl-NL"/>
        </w:rPr>
      </w:pPr>
    </w:p>
    <w:p>
      <w:pPr>
        <w:pStyle w:val="15"/>
        <w:jc w:val="left"/>
        <w:rPr>
          <w:rFonts w:ascii="Times New Roman" w:hAnsi="Times New Roman"/>
          <w:b/>
          <w:bCs/>
          <w:sz w:val="24"/>
          <w:szCs w:val="24"/>
          <w:u w:val="single"/>
          <w:lang w:val="nl-NL"/>
        </w:rPr>
      </w:pPr>
      <w:r>
        <w:rPr>
          <w:rFonts w:ascii="Times New Roman" w:hAnsi="Times New Roman"/>
          <w:b/>
          <w:bCs/>
          <w:sz w:val="24"/>
          <w:szCs w:val="24"/>
          <w:u w:val="single"/>
          <w:lang w:val="nl-NL"/>
        </w:rPr>
        <w:t>V. HOẠT ĐỘNG VẬN DỤNG</w:t>
      </w:r>
    </w:p>
    <w:p>
      <w:pPr>
        <w:jc w:val="both"/>
        <w:rPr>
          <w:bCs/>
          <w:iCs/>
          <w:lang w:val="nl-NL"/>
        </w:rPr>
      </w:pPr>
      <w:r>
        <w:rPr>
          <w:b/>
          <w:iCs/>
          <w:lang w:val="nl-NL"/>
        </w:rPr>
        <w:t xml:space="preserve">Mục tiêu: </w:t>
      </w:r>
      <w:r>
        <w:rPr>
          <w:bCs/>
          <w:iCs/>
          <w:lang w:val="nl-NL"/>
        </w:rPr>
        <w:t>Củng cố và vận dụng các kiến thức đã học trong bài. Áp dụng cung và dây vào bài toán sử dụng kiến thức.</w:t>
      </w:r>
    </w:p>
    <w:p>
      <w:pPr>
        <w:rPr>
          <w:b/>
          <w:lang w:val="nl-NL"/>
        </w:rPr>
      </w:pPr>
      <w:r>
        <w:rPr>
          <w:b/>
          <w:iCs/>
          <w:lang w:val="nl-NL"/>
        </w:rPr>
        <w:t xml:space="preserve">Nội dung: </w:t>
      </w:r>
      <w:r>
        <w:rPr>
          <w:bCs/>
          <w:iCs/>
          <w:lang w:val="nl-NL"/>
        </w:rPr>
        <w:t>Làm bài tập và tìm hiểu kiến thức mới</w:t>
      </w:r>
    </w:p>
    <w:p>
      <w:pPr>
        <w:rPr>
          <w:bCs/>
          <w:iCs/>
          <w:lang w:val="nl-NL"/>
        </w:rPr>
      </w:pPr>
      <w:r>
        <w:rPr>
          <w:b/>
          <w:iCs/>
          <w:lang w:val="nl-NL"/>
        </w:rPr>
        <w:t>Sản phẩm</w:t>
      </w:r>
      <w:r>
        <w:rPr>
          <w:bCs/>
          <w:iCs/>
          <w:lang w:val="nl-NL"/>
        </w:rPr>
        <w:t>: Bài làm của hs trình bày trên vở.</w:t>
      </w:r>
    </w:p>
    <w:p>
      <w:pPr>
        <w:jc w:val="both"/>
        <w:rPr>
          <w:bCs/>
          <w:iCs/>
          <w:lang w:val="nl-NL"/>
        </w:rPr>
      </w:pPr>
      <w:r>
        <w:rPr>
          <w:b/>
          <w:iCs/>
          <w:lang w:val="nl-NL"/>
        </w:rPr>
        <w:t>Phương thức tổ chức</w:t>
      </w:r>
      <w:r>
        <w:rPr>
          <w:bCs/>
          <w:iCs/>
          <w:lang w:val="nl-NL"/>
        </w:rPr>
        <w:t>:Học sinh hoạt động cá nhân. Tự học, tìm tòi sáng tạo.</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8"/>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jc w:val="center"/>
              <w:rPr>
                <w:b/>
                <w:iCs/>
                <w:lang w:val="nl-NL"/>
              </w:rPr>
            </w:pPr>
            <w:r>
              <w:rPr>
                <w:b/>
                <w:iCs/>
                <w:lang w:val="nl-NL"/>
              </w:rPr>
              <w:t>Nội dung</w:t>
            </w:r>
          </w:p>
        </w:tc>
        <w:tc>
          <w:tcPr>
            <w:tcW w:w="5321" w:type="dxa"/>
            <w:shd w:val="clear" w:color="auto" w:fill="auto"/>
          </w:tcPr>
          <w:p>
            <w:pPr>
              <w:jc w:val="center"/>
              <w:rPr>
                <w:b/>
                <w:iCs/>
                <w:lang w:val="nl-NL"/>
              </w:rPr>
            </w:pPr>
            <w:r>
              <w:rPr>
                <w:b/>
                <w:iCs/>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1" w:type="dxa"/>
            <w:shd w:val="clear" w:color="auto" w:fill="auto"/>
          </w:tcPr>
          <w:p>
            <w:pPr>
              <w:rPr>
                <w:lang w:val="nl-NL"/>
              </w:rPr>
            </w:pPr>
            <w:r>
              <w:rPr>
                <w:lang w:val="nl-NL"/>
              </w:rPr>
              <w:t>+ Học bài theo vở ghi và SGK</w:t>
            </w:r>
          </w:p>
          <w:p>
            <w:pPr>
              <w:rPr>
                <w:lang w:val="nl-NL"/>
              </w:rPr>
            </w:pPr>
            <w:r>
              <w:rPr>
                <w:lang w:val="nl-NL"/>
              </w:rPr>
              <w:t>+ BTVN: 27, 28, 29 /sgk.tr78.</w:t>
            </w:r>
          </w:p>
          <w:p>
            <w:pPr>
              <w:rPr>
                <w:b/>
                <w:lang w:val="nl-NL"/>
              </w:rPr>
            </w:pPr>
            <w:r>
              <w:rPr>
                <w:lang w:val="nl-NL"/>
              </w:rPr>
              <w:t>+ Chuẩn bị các bài tập tiết sau luyện tập</w:t>
            </w:r>
          </w:p>
          <w:p>
            <w:pPr>
              <w:jc w:val="both"/>
              <w:rPr>
                <w:bCs/>
                <w:iCs/>
                <w:lang w:val="nl-NL"/>
              </w:rPr>
            </w:pPr>
          </w:p>
        </w:tc>
        <w:tc>
          <w:tcPr>
            <w:tcW w:w="5321" w:type="dxa"/>
            <w:shd w:val="clear" w:color="auto" w:fill="auto"/>
          </w:tcPr>
          <w:p>
            <w:pPr>
              <w:jc w:val="both"/>
              <w:rPr>
                <w:bCs/>
                <w:iCs/>
                <w:lang w:val="nl-NL"/>
              </w:rPr>
            </w:pPr>
            <w:r>
              <w:rPr>
                <w:bCs/>
                <w:iCs/>
                <w:lang w:val="nl-NL"/>
              </w:rPr>
              <w:t>Bài làm của học sinh trong vở.</w:t>
            </w:r>
          </w:p>
        </w:tc>
      </w:tr>
    </w:tbl>
    <w:p>
      <w:pPr>
        <w:jc w:val="both"/>
        <w:rPr>
          <w:bCs/>
          <w:iCs/>
          <w:lang w:val="nl-NL"/>
        </w:rPr>
      </w:pP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FA2DDE"/>
    <w:rsid w:val="000F4937"/>
    <w:rsid w:val="00127140"/>
    <w:rsid w:val="00FA2DDE"/>
    <w:rsid w:val="48E30E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6"/>
    <w:qFormat/>
    <w:uiPriority w:val="0"/>
    <w:pPr>
      <w:keepNext/>
      <w:spacing w:line="360" w:lineRule="exact"/>
      <w:jc w:val="center"/>
      <w:outlineLvl w:val="0"/>
    </w:pPr>
    <w:rPr>
      <w:rFonts w:ascii=".VnTime" w:hAnsi=".VnTime" w:cs=".VnTime"/>
      <w:b/>
      <w:bCs/>
      <w:i/>
      <w:iCs/>
      <w:sz w:val="28"/>
      <w:szCs w:val="28"/>
    </w:rPr>
  </w:style>
  <w:style w:type="paragraph" w:styleId="3">
    <w:name w:val="heading 2"/>
    <w:basedOn w:val="1"/>
    <w:next w:val="1"/>
    <w:link w:val="17"/>
    <w:qFormat/>
    <w:uiPriority w:val="0"/>
    <w:pPr>
      <w:keepNext/>
      <w:outlineLvl w:val="1"/>
    </w:pPr>
    <w:rPr>
      <w:rFonts w:ascii="VNI-Times" w:hAnsi="VNI-Times"/>
      <w:b/>
      <w:bCs/>
      <w:sz w:val="26"/>
      <w:szCs w:val="20"/>
    </w:rPr>
  </w:style>
  <w:style w:type="paragraph" w:styleId="4">
    <w:name w:val="heading 6"/>
    <w:basedOn w:val="1"/>
    <w:next w:val="1"/>
    <w:link w:val="18"/>
    <w:qFormat/>
    <w:uiPriority w:val="0"/>
    <w:pPr>
      <w:keepNext/>
      <w:outlineLvl w:val="5"/>
    </w:pPr>
    <w:rPr>
      <w:rFonts w:ascii="VNI-Times" w:hAnsi="VNI-Times"/>
      <w:i/>
      <w:iCs/>
      <w:sz w:val="26"/>
      <w:szCs w:val="20"/>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0"/>
    <w:qFormat/>
    <w:uiPriority w:val="0"/>
    <w:rPr>
      <w:rFonts w:ascii="Tahoma" w:hAnsi="Tahoma" w:cs="Tahoma"/>
      <w:sz w:val="16"/>
      <w:szCs w:val="16"/>
    </w:rPr>
  </w:style>
  <w:style w:type="paragraph" w:styleId="8">
    <w:name w:val="Body Text"/>
    <w:basedOn w:val="1"/>
    <w:link w:val="24"/>
    <w:qFormat/>
    <w:uiPriority w:val="0"/>
    <w:pPr>
      <w:spacing w:line="360" w:lineRule="auto"/>
      <w:jc w:val="both"/>
    </w:pPr>
    <w:rPr>
      <w:rFonts w:cs="Arial"/>
      <w:sz w:val="28"/>
    </w:rPr>
  </w:style>
  <w:style w:type="paragraph" w:styleId="9">
    <w:name w:val="Body Text 2"/>
    <w:basedOn w:val="1"/>
    <w:link w:val="23"/>
    <w:unhideWhenUsed/>
    <w:qFormat/>
    <w:uiPriority w:val="0"/>
    <w:pPr>
      <w:spacing w:after="120" w:line="480" w:lineRule="auto"/>
    </w:pPr>
    <w:rPr>
      <w:rFonts w:eastAsia="Calibri"/>
      <w:sz w:val="22"/>
      <w:szCs w:val="22"/>
    </w:rPr>
  </w:style>
  <w:style w:type="paragraph" w:styleId="10">
    <w:name w:val="Body Text Indent"/>
    <w:basedOn w:val="1"/>
    <w:link w:val="20"/>
    <w:qFormat/>
    <w:uiPriority w:val="0"/>
    <w:pPr>
      <w:spacing w:after="120"/>
      <w:ind w:left="283"/>
    </w:pPr>
    <w:rPr>
      <w:rFonts w:ascii="VNI-Times" w:hAnsi="VNI-Times"/>
      <w:iCs/>
    </w:rPr>
  </w:style>
  <w:style w:type="paragraph" w:styleId="11">
    <w:name w:val="footer"/>
    <w:basedOn w:val="1"/>
    <w:link w:val="28"/>
    <w:unhideWhenUsed/>
    <w:qFormat/>
    <w:uiPriority w:val="99"/>
    <w:pPr>
      <w:tabs>
        <w:tab w:val="center" w:pos="4680"/>
        <w:tab w:val="right" w:pos="9360"/>
      </w:tabs>
    </w:pPr>
    <w:rPr>
      <w:rFonts w:eastAsia="Calibri"/>
      <w:sz w:val="22"/>
      <w:szCs w:val="22"/>
    </w:rPr>
  </w:style>
  <w:style w:type="paragraph" w:styleId="12">
    <w:name w:val="header"/>
    <w:basedOn w:val="1"/>
    <w:link w:val="19"/>
    <w:qFormat/>
    <w:uiPriority w:val="99"/>
    <w:pPr>
      <w:tabs>
        <w:tab w:val="center" w:pos="4320"/>
        <w:tab w:val="right" w:pos="8640"/>
      </w:tabs>
    </w:pPr>
    <w:rPr>
      <w:rFonts w:ascii="VNI-Times" w:hAnsi="VNI-Times"/>
      <w:iCs/>
    </w:rPr>
  </w:style>
  <w:style w:type="paragraph" w:styleId="13">
    <w:name w:val="List 4"/>
    <w:basedOn w:val="1"/>
    <w:qFormat/>
    <w:uiPriority w:val="0"/>
    <w:pPr>
      <w:ind w:left="1440" w:hanging="360"/>
    </w:pPr>
    <w:rPr>
      <w:rFonts w:ascii="VNI-Times" w:hAnsi="VNI-Times"/>
      <w:lang w:val="en-GB" w:eastAsia="en-GB"/>
    </w:rPr>
  </w:style>
  <w:style w:type="table" w:styleId="14">
    <w:name w:val="Table Grid"/>
    <w:basedOn w:val="6"/>
    <w:uiPriority w:val="39"/>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Title"/>
    <w:basedOn w:val="1"/>
    <w:link w:val="21"/>
    <w:qFormat/>
    <w:uiPriority w:val="0"/>
    <w:pPr>
      <w:jc w:val="center"/>
    </w:pPr>
    <w:rPr>
      <w:rFonts w:ascii="VNI-Times" w:hAnsi="VNI-Times"/>
      <w:iCs/>
      <w:sz w:val="30"/>
      <w:szCs w:val="20"/>
    </w:rPr>
  </w:style>
  <w:style w:type="character" w:customStyle="1" w:styleId="16">
    <w:name w:val="Heading 1 Char"/>
    <w:basedOn w:val="5"/>
    <w:link w:val="2"/>
    <w:qFormat/>
    <w:uiPriority w:val="0"/>
    <w:rPr>
      <w:rFonts w:ascii=".VnTime" w:hAnsi=".VnTime" w:eastAsia="Times New Roman" w:cs=".VnTime"/>
      <w:b/>
      <w:bCs/>
      <w:i/>
      <w:iCs/>
      <w:szCs w:val="28"/>
    </w:rPr>
  </w:style>
  <w:style w:type="character" w:customStyle="1" w:styleId="17">
    <w:name w:val="Heading 2 Char"/>
    <w:basedOn w:val="5"/>
    <w:link w:val="3"/>
    <w:qFormat/>
    <w:uiPriority w:val="0"/>
    <w:rPr>
      <w:rFonts w:ascii="VNI-Times" w:hAnsi="VNI-Times" w:eastAsia="Times New Roman" w:cs="Times New Roman"/>
      <w:b/>
      <w:bCs/>
      <w:sz w:val="26"/>
      <w:szCs w:val="20"/>
    </w:rPr>
  </w:style>
  <w:style w:type="character" w:customStyle="1" w:styleId="18">
    <w:name w:val="Heading 6 Char"/>
    <w:basedOn w:val="5"/>
    <w:link w:val="4"/>
    <w:qFormat/>
    <w:uiPriority w:val="0"/>
    <w:rPr>
      <w:rFonts w:ascii="VNI-Times" w:hAnsi="VNI-Times" w:eastAsia="Times New Roman" w:cs="Times New Roman"/>
      <w:i/>
      <w:iCs/>
      <w:sz w:val="26"/>
      <w:szCs w:val="20"/>
    </w:rPr>
  </w:style>
  <w:style w:type="character" w:customStyle="1" w:styleId="19">
    <w:name w:val="Header Char"/>
    <w:basedOn w:val="5"/>
    <w:link w:val="12"/>
    <w:qFormat/>
    <w:uiPriority w:val="99"/>
    <w:rPr>
      <w:rFonts w:ascii="VNI-Times" w:hAnsi="VNI-Times" w:eastAsia="Times New Roman" w:cs="Times New Roman"/>
      <w:iCs/>
      <w:sz w:val="24"/>
      <w:szCs w:val="24"/>
    </w:rPr>
  </w:style>
  <w:style w:type="character" w:customStyle="1" w:styleId="20">
    <w:name w:val="Body Text Indent Char"/>
    <w:basedOn w:val="5"/>
    <w:link w:val="10"/>
    <w:qFormat/>
    <w:uiPriority w:val="0"/>
    <w:rPr>
      <w:rFonts w:ascii="VNI-Times" w:hAnsi="VNI-Times" w:eastAsia="Times New Roman" w:cs="Times New Roman"/>
      <w:iCs/>
      <w:sz w:val="24"/>
      <w:szCs w:val="24"/>
    </w:rPr>
  </w:style>
  <w:style w:type="character" w:customStyle="1" w:styleId="21">
    <w:name w:val="Title Char"/>
    <w:basedOn w:val="5"/>
    <w:link w:val="15"/>
    <w:qFormat/>
    <w:uiPriority w:val="0"/>
    <w:rPr>
      <w:rFonts w:ascii="VNI-Times" w:hAnsi="VNI-Times" w:eastAsia="Times New Roman" w:cs="Times New Roman"/>
      <w:iCs/>
      <w:sz w:val="30"/>
      <w:szCs w:val="20"/>
    </w:rPr>
  </w:style>
  <w:style w:type="character" w:customStyle="1" w:styleId="22">
    <w:name w:val="Body Text 2 Char"/>
    <w:basedOn w:val="5"/>
    <w:link w:val="9"/>
    <w:qFormat/>
    <w:uiPriority w:val="0"/>
    <w:rPr>
      <w:rFonts w:eastAsia="Calibri" w:cs="Times New Roman"/>
      <w:sz w:val="22"/>
    </w:rPr>
  </w:style>
  <w:style w:type="character" w:customStyle="1" w:styleId="23">
    <w:name w:val="Body Text 2 Char1"/>
    <w:basedOn w:val="5"/>
    <w:link w:val="9"/>
    <w:semiHidden/>
    <w:qFormat/>
    <w:uiPriority w:val="99"/>
    <w:rPr>
      <w:rFonts w:eastAsia="Times New Roman" w:cs="Times New Roman"/>
      <w:sz w:val="24"/>
      <w:szCs w:val="24"/>
    </w:rPr>
  </w:style>
  <w:style w:type="character" w:customStyle="1" w:styleId="24">
    <w:name w:val="Body Text Char"/>
    <w:basedOn w:val="5"/>
    <w:link w:val="8"/>
    <w:qFormat/>
    <w:uiPriority w:val="0"/>
    <w:rPr>
      <w:rFonts w:eastAsia="Times New Roman" w:cs="Arial"/>
      <w:szCs w:val="24"/>
    </w:rPr>
  </w:style>
  <w:style w:type="paragraph" w:customStyle="1" w:styleId="25">
    <w:name w:val="Char"/>
    <w:basedOn w:val="1"/>
    <w:semiHidden/>
    <w:qFormat/>
    <w:uiPriority w:val="0"/>
    <w:pPr>
      <w:spacing w:after="160" w:line="240" w:lineRule="exact"/>
    </w:pPr>
    <w:rPr>
      <w:rFonts w:ascii="Arial" w:hAnsi="Arial" w:cs="Arial"/>
    </w:rPr>
  </w:style>
  <w:style w:type="paragraph" w:styleId="26">
    <w:name w:val="List Paragraph"/>
    <w:basedOn w:val="1"/>
    <w:qFormat/>
    <w:uiPriority w:val="0"/>
    <w:pPr>
      <w:spacing w:line="276" w:lineRule="auto"/>
      <w:ind w:left="720"/>
      <w:contextualSpacing/>
    </w:pPr>
    <w:rPr>
      <w:rFonts w:eastAsia="Calibri"/>
      <w:szCs w:val="22"/>
    </w:rPr>
  </w:style>
  <w:style w:type="paragraph" w:customStyle="1" w:styleId="27">
    <w:name w:val="MTDisplayEquation"/>
    <w:basedOn w:val="8"/>
    <w:uiPriority w:val="0"/>
    <w:pPr>
      <w:tabs>
        <w:tab w:val="center" w:pos="5220"/>
        <w:tab w:val="right" w:pos="10440"/>
      </w:tabs>
      <w:spacing w:line="240" w:lineRule="auto"/>
    </w:pPr>
    <w:rPr>
      <w:b/>
      <w:sz w:val="24"/>
      <w:lang w:val="nl-NL"/>
    </w:rPr>
  </w:style>
  <w:style w:type="character" w:customStyle="1" w:styleId="28">
    <w:name w:val="Footer Char"/>
    <w:basedOn w:val="5"/>
    <w:link w:val="11"/>
    <w:qFormat/>
    <w:uiPriority w:val="99"/>
    <w:rPr>
      <w:rFonts w:eastAsia="Calibri" w:cs="Times New Roman"/>
      <w:sz w:val="22"/>
    </w:rPr>
  </w:style>
  <w:style w:type="paragraph" w:customStyle="1" w:styleId="29">
    <w:name w:val=" Char"/>
    <w:basedOn w:val="1"/>
    <w:semiHidden/>
    <w:qFormat/>
    <w:uiPriority w:val="0"/>
    <w:pPr>
      <w:spacing w:after="160" w:line="240" w:lineRule="exact"/>
    </w:pPr>
    <w:rPr>
      <w:rFonts w:ascii="Arial" w:hAnsi="Arial" w:cs="Arial"/>
    </w:rPr>
  </w:style>
  <w:style w:type="character" w:customStyle="1" w:styleId="30">
    <w:name w:val="Balloon Text Char"/>
    <w:basedOn w:val="5"/>
    <w:link w:val="7"/>
    <w:qFormat/>
    <w:uiPriority w:val="0"/>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image" Target="media/image34.wmf"/><Relationship Id="rId95" Type="http://schemas.openxmlformats.org/officeDocument/2006/relationships/oleObject" Target="embeddings/oleObject57.bin"/><Relationship Id="rId94" Type="http://schemas.openxmlformats.org/officeDocument/2006/relationships/image" Target="media/image33.wmf"/><Relationship Id="rId93" Type="http://schemas.openxmlformats.org/officeDocument/2006/relationships/oleObject" Target="embeddings/oleObject56.bin"/><Relationship Id="rId92" Type="http://schemas.openxmlformats.org/officeDocument/2006/relationships/image" Target="media/image32.emf"/><Relationship Id="rId91" Type="http://schemas.openxmlformats.org/officeDocument/2006/relationships/image" Target="media/image31.emf"/><Relationship Id="rId90" Type="http://schemas.openxmlformats.org/officeDocument/2006/relationships/oleObject" Target="embeddings/oleObject55.bin"/><Relationship Id="rId9" Type="http://schemas.openxmlformats.org/officeDocument/2006/relationships/oleObject" Target="embeddings/oleObject3.bin"/><Relationship Id="rId89" Type="http://schemas.openxmlformats.org/officeDocument/2006/relationships/oleObject" Target="embeddings/oleObject54.bin"/><Relationship Id="rId88" Type="http://schemas.openxmlformats.org/officeDocument/2006/relationships/oleObject" Target="embeddings/oleObject53.bin"/><Relationship Id="rId87" Type="http://schemas.openxmlformats.org/officeDocument/2006/relationships/oleObject" Target="embeddings/oleObject52.bin"/><Relationship Id="rId86" Type="http://schemas.openxmlformats.org/officeDocument/2006/relationships/image" Target="media/image30.wmf"/><Relationship Id="rId85" Type="http://schemas.openxmlformats.org/officeDocument/2006/relationships/oleObject" Target="embeddings/oleObject51.bin"/><Relationship Id="rId84" Type="http://schemas.openxmlformats.org/officeDocument/2006/relationships/image" Target="media/image29.wmf"/><Relationship Id="rId83" Type="http://schemas.openxmlformats.org/officeDocument/2006/relationships/oleObject" Target="embeddings/oleObject50.bin"/><Relationship Id="rId82" Type="http://schemas.openxmlformats.org/officeDocument/2006/relationships/image" Target="media/image28.wmf"/><Relationship Id="rId81" Type="http://schemas.openxmlformats.org/officeDocument/2006/relationships/oleObject" Target="embeddings/oleObject49.bin"/><Relationship Id="rId80" Type="http://schemas.openxmlformats.org/officeDocument/2006/relationships/oleObject" Target="embeddings/oleObject48.bin"/><Relationship Id="rId8" Type="http://schemas.openxmlformats.org/officeDocument/2006/relationships/oleObject" Target="embeddings/oleObject2.bin"/><Relationship Id="rId79" Type="http://schemas.openxmlformats.org/officeDocument/2006/relationships/oleObject" Target="embeddings/oleObject47.bin"/><Relationship Id="rId78" Type="http://schemas.openxmlformats.org/officeDocument/2006/relationships/image" Target="media/image27.emf"/><Relationship Id="rId77" Type="http://schemas.openxmlformats.org/officeDocument/2006/relationships/oleObject" Target="embeddings/oleObject46.bin"/><Relationship Id="rId76" Type="http://schemas.openxmlformats.org/officeDocument/2006/relationships/image" Target="media/image26.emf"/><Relationship Id="rId75" Type="http://schemas.openxmlformats.org/officeDocument/2006/relationships/image" Target="media/image25.wmf"/><Relationship Id="rId74" Type="http://schemas.openxmlformats.org/officeDocument/2006/relationships/oleObject" Target="embeddings/oleObject45.bin"/><Relationship Id="rId73" Type="http://schemas.openxmlformats.org/officeDocument/2006/relationships/oleObject" Target="embeddings/oleObject44.bin"/><Relationship Id="rId72" Type="http://schemas.openxmlformats.org/officeDocument/2006/relationships/image" Target="media/image24.wmf"/><Relationship Id="rId71" Type="http://schemas.openxmlformats.org/officeDocument/2006/relationships/oleObject" Target="embeddings/oleObject43.bin"/><Relationship Id="rId70" Type="http://schemas.openxmlformats.org/officeDocument/2006/relationships/image" Target="media/image23.wmf"/><Relationship Id="rId7" Type="http://schemas.openxmlformats.org/officeDocument/2006/relationships/image" Target="media/image1.wmf"/><Relationship Id="rId69" Type="http://schemas.openxmlformats.org/officeDocument/2006/relationships/oleObject" Target="embeddings/oleObject42.bin"/><Relationship Id="rId68" Type="http://schemas.openxmlformats.org/officeDocument/2006/relationships/image" Target="media/image22.emf"/><Relationship Id="rId67" Type="http://schemas.openxmlformats.org/officeDocument/2006/relationships/image" Target="media/image21.wmf"/><Relationship Id="rId66" Type="http://schemas.openxmlformats.org/officeDocument/2006/relationships/oleObject" Target="embeddings/oleObject41.bin"/><Relationship Id="rId65" Type="http://schemas.openxmlformats.org/officeDocument/2006/relationships/oleObject" Target="embeddings/oleObject40.bin"/><Relationship Id="rId64" Type="http://schemas.openxmlformats.org/officeDocument/2006/relationships/oleObject" Target="embeddings/oleObject39.bin"/><Relationship Id="rId63" Type="http://schemas.openxmlformats.org/officeDocument/2006/relationships/image" Target="media/image20.wmf"/><Relationship Id="rId62" Type="http://schemas.openxmlformats.org/officeDocument/2006/relationships/oleObject" Target="embeddings/oleObject38.bin"/><Relationship Id="rId61" Type="http://schemas.openxmlformats.org/officeDocument/2006/relationships/image" Target="media/image19.emf"/><Relationship Id="rId60" Type="http://schemas.openxmlformats.org/officeDocument/2006/relationships/oleObject" Target="embeddings/oleObject37.bin"/><Relationship Id="rId6" Type="http://schemas.openxmlformats.org/officeDocument/2006/relationships/oleObject" Target="embeddings/oleObject1.bin"/><Relationship Id="rId59" Type="http://schemas.openxmlformats.org/officeDocument/2006/relationships/image" Target="media/image18.wmf"/><Relationship Id="rId58" Type="http://schemas.openxmlformats.org/officeDocument/2006/relationships/oleObject" Target="embeddings/oleObject36.bin"/><Relationship Id="rId57" Type="http://schemas.openxmlformats.org/officeDocument/2006/relationships/oleObject" Target="embeddings/oleObject35.bin"/><Relationship Id="rId56" Type="http://schemas.openxmlformats.org/officeDocument/2006/relationships/image" Target="media/image17.wmf"/><Relationship Id="rId55" Type="http://schemas.openxmlformats.org/officeDocument/2006/relationships/oleObject" Target="embeddings/oleObject34.bin"/><Relationship Id="rId54" Type="http://schemas.openxmlformats.org/officeDocument/2006/relationships/image" Target="media/image16.wmf"/><Relationship Id="rId53" Type="http://schemas.openxmlformats.org/officeDocument/2006/relationships/oleObject" Target="embeddings/oleObject33.bin"/><Relationship Id="rId52" Type="http://schemas.openxmlformats.org/officeDocument/2006/relationships/image" Target="media/image15.wmf"/><Relationship Id="rId51" Type="http://schemas.openxmlformats.org/officeDocument/2006/relationships/oleObject" Target="embeddings/oleObject32.bin"/><Relationship Id="rId50" Type="http://schemas.openxmlformats.org/officeDocument/2006/relationships/image" Target="media/image14.emf"/><Relationship Id="rId5" Type="http://schemas.openxmlformats.org/officeDocument/2006/relationships/theme" Target="theme/theme1.xml"/><Relationship Id="rId49" Type="http://schemas.openxmlformats.org/officeDocument/2006/relationships/oleObject" Target="embeddings/oleObject31.bin"/><Relationship Id="rId48" Type="http://schemas.openxmlformats.org/officeDocument/2006/relationships/oleObject" Target="embeddings/oleObject30.bin"/><Relationship Id="rId47" Type="http://schemas.openxmlformats.org/officeDocument/2006/relationships/oleObject" Target="embeddings/oleObject29.bin"/><Relationship Id="rId46" Type="http://schemas.openxmlformats.org/officeDocument/2006/relationships/oleObject" Target="embeddings/oleObject28.bin"/><Relationship Id="rId45" Type="http://schemas.openxmlformats.org/officeDocument/2006/relationships/oleObject" Target="embeddings/oleObject27.bin"/><Relationship Id="rId44" Type="http://schemas.openxmlformats.org/officeDocument/2006/relationships/oleObject" Target="embeddings/oleObject26.bin"/><Relationship Id="rId43" Type="http://schemas.openxmlformats.org/officeDocument/2006/relationships/oleObject" Target="embeddings/oleObject25.bin"/><Relationship Id="rId42" Type="http://schemas.openxmlformats.org/officeDocument/2006/relationships/oleObject" Target="embeddings/oleObject24.bin"/><Relationship Id="rId41" Type="http://schemas.openxmlformats.org/officeDocument/2006/relationships/oleObject" Target="embeddings/oleObject23.bin"/><Relationship Id="rId40" Type="http://schemas.openxmlformats.org/officeDocument/2006/relationships/image" Target="media/image13.wmf"/><Relationship Id="rId4" Type="http://schemas.openxmlformats.org/officeDocument/2006/relationships/endnotes" Target="endnotes.xml"/><Relationship Id="rId39" Type="http://schemas.openxmlformats.org/officeDocument/2006/relationships/oleObject" Target="embeddings/oleObject22.bin"/><Relationship Id="rId38" Type="http://schemas.openxmlformats.org/officeDocument/2006/relationships/oleObject" Target="embeddings/oleObject21.bin"/><Relationship Id="rId37" Type="http://schemas.openxmlformats.org/officeDocument/2006/relationships/oleObject" Target="embeddings/oleObject20.bin"/><Relationship Id="rId36" Type="http://schemas.openxmlformats.org/officeDocument/2006/relationships/oleObject" Target="embeddings/oleObject19.bin"/><Relationship Id="rId35" Type="http://schemas.openxmlformats.org/officeDocument/2006/relationships/image" Target="media/image12.emf"/><Relationship Id="rId34" Type="http://schemas.openxmlformats.org/officeDocument/2006/relationships/oleObject" Target="embeddings/oleObject18.bin"/><Relationship Id="rId33" Type="http://schemas.openxmlformats.org/officeDocument/2006/relationships/oleObject" Target="embeddings/oleObject17.bin"/><Relationship Id="rId32" Type="http://schemas.openxmlformats.org/officeDocument/2006/relationships/image" Target="media/image11.wmf"/><Relationship Id="rId31" Type="http://schemas.openxmlformats.org/officeDocument/2006/relationships/oleObject" Target="embeddings/oleObject16.bin"/><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15.bin"/><Relationship Id="rId28" Type="http://schemas.openxmlformats.org/officeDocument/2006/relationships/oleObject" Target="embeddings/oleObject14.bin"/><Relationship Id="rId27" Type="http://schemas.openxmlformats.org/officeDocument/2006/relationships/image" Target="media/image9.emf"/><Relationship Id="rId26" Type="http://schemas.openxmlformats.org/officeDocument/2006/relationships/oleObject" Target="embeddings/oleObject13.bin"/><Relationship Id="rId25" Type="http://schemas.openxmlformats.org/officeDocument/2006/relationships/oleObject" Target="embeddings/oleObject12.bin"/><Relationship Id="rId24" Type="http://schemas.openxmlformats.org/officeDocument/2006/relationships/image" Target="media/image8.wmf"/><Relationship Id="rId23" Type="http://schemas.openxmlformats.org/officeDocument/2006/relationships/oleObject" Target="embeddings/oleObject11.bin"/><Relationship Id="rId22" Type="http://schemas.openxmlformats.org/officeDocument/2006/relationships/image" Target="media/image7.wmf"/><Relationship Id="rId21" Type="http://schemas.openxmlformats.org/officeDocument/2006/relationships/oleObject" Target="embeddings/oleObject10.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5.wmf"/><Relationship Id="rId15" Type="http://schemas.openxmlformats.org/officeDocument/2006/relationships/oleObject" Target="embeddings/oleObject6.bin"/><Relationship Id="rId14" Type="http://schemas.openxmlformats.org/officeDocument/2006/relationships/image" Target="media/image4.wmf"/><Relationship Id="rId13" Type="http://schemas.openxmlformats.org/officeDocument/2006/relationships/oleObject" Target="embeddings/oleObject5.bin"/><Relationship Id="rId12" Type="http://schemas.openxmlformats.org/officeDocument/2006/relationships/image" Target="media/image3.wmf"/><Relationship Id="rId11" Type="http://schemas.openxmlformats.org/officeDocument/2006/relationships/oleObject" Target="embeddings/oleObject4.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6</Pages>
  <Words>1668</Words>
  <Characters>9512</Characters>
  <Lines>79</Lines>
  <Paragraphs>22</Paragraphs>
  <TotalTime>4</TotalTime>
  <ScaleCrop>false</ScaleCrop>
  <LinksUpToDate>false</LinksUpToDate>
  <CharactersWithSpaces>11158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2023-02-13T12:01:00Z</dcterms:created>
  <dc:creator>VHL</dc:creator>
  <cp:lastModifiedBy>vi duong</cp:lastModifiedBy>
  <dcterms:modified xsi:type="dcterms:W3CDTF">2024-01-28T13:28:35Z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6CC1C9E00CB446418041E573DC5F89B0_12</vt:lpwstr>
  </property>
</Properties>
</file>