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55C" w:rsidRPr="0069027B" w:rsidRDefault="001C455C" w:rsidP="001C455C">
      <w:pPr>
        <w:jc w:val="center"/>
        <w:rPr>
          <w:b/>
          <w:bCs/>
          <w:szCs w:val="28"/>
        </w:rPr>
      </w:pPr>
      <w:r w:rsidRPr="0069027B">
        <w:rPr>
          <w:b/>
          <w:bCs/>
          <w:szCs w:val="28"/>
          <w:lang w:val="vi-VN"/>
        </w:rPr>
        <w:t>Phụ lục II</w:t>
      </w:r>
    </w:p>
    <w:p w:rsidR="001C455C" w:rsidRPr="0069027B" w:rsidRDefault="001C455C" w:rsidP="001C455C">
      <w:pPr>
        <w:jc w:val="center"/>
        <w:rPr>
          <w:b/>
          <w:szCs w:val="28"/>
          <w:lang w:val="vi-VN"/>
        </w:rPr>
      </w:pPr>
      <w:r w:rsidRPr="0069027B">
        <w:rPr>
          <w:b/>
          <w:szCs w:val="28"/>
          <w:lang w:val="vi-VN"/>
        </w:rPr>
        <w:t xml:space="preserve">KHUNG KẾ HOẠCH GIÁO DỤC CỦA GIÁO VIÊN </w:t>
      </w:r>
    </w:p>
    <w:p w:rsidR="001C455C" w:rsidRPr="0069027B" w:rsidRDefault="001C455C" w:rsidP="001C455C">
      <w:pPr>
        <w:jc w:val="center"/>
        <w:rPr>
          <w:bCs/>
          <w:szCs w:val="28"/>
          <w:lang w:val="vi-VN"/>
        </w:rPr>
      </w:pPr>
      <w:r w:rsidRPr="0069027B">
        <w:rPr>
          <w:bCs/>
          <w:szCs w:val="28"/>
          <w:lang w:val="vi-VN"/>
        </w:rPr>
        <w:t>(</w:t>
      </w:r>
      <w:r w:rsidRPr="0069027B">
        <w:rPr>
          <w:bCs/>
          <w:i/>
          <w:szCs w:val="28"/>
          <w:lang w:val="vi-VN"/>
        </w:rPr>
        <w:t>Kèm theo Công văn số 5512/BGDĐT-GDTrH ngày 18 tháng 12 năm 2020 của Bộ GDĐT</w:t>
      </w:r>
      <w:r w:rsidRPr="0069027B">
        <w:rPr>
          <w:bCs/>
          <w:szCs w:val="28"/>
          <w:lang w:val="vi-VN"/>
        </w:rPr>
        <w:t>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516"/>
        <w:gridCol w:w="8046"/>
      </w:tblGrid>
      <w:tr w:rsidR="001C455C" w:rsidRPr="0069027B" w:rsidTr="0099205C">
        <w:tc>
          <w:tcPr>
            <w:tcW w:w="6516" w:type="dxa"/>
            <w:shd w:val="clear" w:color="auto" w:fill="auto"/>
          </w:tcPr>
          <w:p w:rsidR="001C455C" w:rsidRPr="0069027B" w:rsidRDefault="001C455C" w:rsidP="0099205C">
            <w:pPr>
              <w:spacing w:before="0" w:after="0"/>
              <w:jc w:val="center"/>
              <w:rPr>
                <w:b/>
                <w:szCs w:val="28"/>
              </w:rPr>
            </w:pPr>
            <w:r w:rsidRPr="0069027B">
              <w:rPr>
                <w:b/>
                <w:bCs/>
                <w:szCs w:val="28"/>
                <w:lang w:val="vi-VN"/>
              </w:rPr>
              <w:t>TRƯỜNG</w:t>
            </w:r>
            <w:r w:rsidRPr="0069027B">
              <w:rPr>
                <w:b/>
                <w:bCs/>
                <w:szCs w:val="28"/>
              </w:rPr>
              <w:t xml:space="preserve"> THCS NGUYỄN DU</w:t>
            </w:r>
          </w:p>
          <w:p w:rsidR="001C455C" w:rsidRPr="0069027B" w:rsidRDefault="001C455C" w:rsidP="0099205C">
            <w:pPr>
              <w:spacing w:before="0" w:after="0"/>
              <w:rPr>
                <w:szCs w:val="28"/>
              </w:rPr>
            </w:pPr>
            <w:r w:rsidRPr="0069027B">
              <w:rPr>
                <w:b/>
                <w:bCs/>
                <w:szCs w:val="28"/>
              </w:rPr>
              <w:t xml:space="preserve">                </w:t>
            </w:r>
            <w:r w:rsidRPr="0069027B">
              <w:rPr>
                <w:b/>
                <w:bCs/>
                <w:szCs w:val="28"/>
                <w:lang w:val="vi-VN"/>
              </w:rPr>
              <w:t>TỔ</w:t>
            </w:r>
            <w:r w:rsidRPr="0069027B">
              <w:rPr>
                <w:b/>
                <w:bCs/>
                <w:szCs w:val="28"/>
              </w:rPr>
              <w:t xml:space="preserve"> : KHTN</w:t>
            </w:r>
          </w:p>
          <w:p w:rsidR="001C455C" w:rsidRPr="0069027B" w:rsidRDefault="001C455C" w:rsidP="0099205C">
            <w:pPr>
              <w:spacing w:before="0" w:after="0"/>
              <w:jc w:val="center"/>
              <w:rPr>
                <w:szCs w:val="28"/>
              </w:rPr>
            </w:pPr>
            <w:r w:rsidRPr="0069027B">
              <w:rPr>
                <w:szCs w:val="28"/>
              </w:rPr>
              <w:t xml:space="preserve">      </w:t>
            </w:r>
            <w:r w:rsidRPr="0069027B">
              <w:rPr>
                <w:szCs w:val="28"/>
                <w:lang w:val="vi-VN"/>
              </w:rPr>
              <w:t xml:space="preserve">Họ và tên giáo viên: </w:t>
            </w:r>
            <w:r w:rsidRPr="0069027B">
              <w:rPr>
                <w:szCs w:val="28"/>
              </w:rPr>
              <w:t>Hồ Thị Tịnh Đông</w:t>
            </w:r>
          </w:p>
          <w:p w:rsidR="001C455C" w:rsidRPr="0069027B" w:rsidRDefault="001C455C" w:rsidP="0099205C">
            <w:pPr>
              <w:spacing w:before="0" w:after="0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8046" w:type="dxa"/>
            <w:shd w:val="clear" w:color="auto" w:fill="auto"/>
          </w:tcPr>
          <w:p w:rsidR="001C455C" w:rsidRPr="0069027B" w:rsidRDefault="001C455C" w:rsidP="0099205C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 w:rsidRPr="0069027B">
              <w:rPr>
                <w:b/>
                <w:bCs/>
                <w:szCs w:val="28"/>
                <w:lang w:val="vi-VN"/>
              </w:rPr>
              <w:t>CỘNG HÒA XÃ HỘI CHỦ NGHĨA VIỆT NAM</w:t>
            </w:r>
          </w:p>
          <w:p w:rsidR="001C455C" w:rsidRPr="0069027B" w:rsidRDefault="001C455C" w:rsidP="0099205C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 w:rsidRPr="0069027B"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D5C0C4B" wp14:editId="6F506419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A14A7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55pt" to="280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9027B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:rsidR="001C455C" w:rsidRPr="0069027B" w:rsidRDefault="001C455C" w:rsidP="001C455C">
      <w:pPr>
        <w:jc w:val="center"/>
        <w:rPr>
          <w:b/>
          <w:bCs/>
          <w:szCs w:val="28"/>
          <w:lang w:val="vi-VN"/>
        </w:rPr>
      </w:pPr>
      <w:r w:rsidRPr="0069027B">
        <w:rPr>
          <w:b/>
          <w:bCs/>
          <w:szCs w:val="28"/>
          <w:lang w:val="vi-VN"/>
        </w:rPr>
        <w:t>KẾ HOẠCH GIÁO DỤC CỦA GIÁO VIÊN</w:t>
      </w:r>
    </w:p>
    <w:p w:rsidR="001C455C" w:rsidRPr="0069027B" w:rsidRDefault="001C455C" w:rsidP="001C455C">
      <w:pPr>
        <w:jc w:val="center"/>
        <w:rPr>
          <w:b/>
          <w:bCs/>
          <w:szCs w:val="28"/>
          <w:lang w:val="vi-VN"/>
        </w:rPr>
      </w:pPr>
      <w:r w:rsidRPr="0069027B">
        <w:rPr>
          <w:b/>
          <w:bCs/>
          <w:szCs w:val="28"/>
          <w:lang w:val="vi-VN"/>
        </w:rPr>
        <w:t>MÔN KHOA HỌC TỰ NHIÊN, LỚP 7</w:t>
      </w:r>
    </w:p>
    <w:p w:rsidR="001C455C" w:rsidRPr="0069027B" w:rsidRDefault="001C455C" w:rsidP="001C455C">
      <w:pPr>
        <w:jc w:val="center"/>
        <w:rPr>
          <w:szCs w:val="28"/>
          <w:lang w:val="vi-VN"/>
        </w:rPr>
      </w:pPr>
      <w:r w:rsidRPr="0069027B">
        <w:rPr>
          <w:szCs w:val="28"/>
          <w:lang w:val="vi-VN"/>
        </w:rPr>
        <w:t>(Năm học 20</w:t>
      </w:r>
      <w:r w:rsidRPr="0069027B">
        <w:rPr>
          <w:szCs w:val="28"/>
        </w:rPr>
        <w:t>23</w:t>
      </w:r>
      <w:r w:rsidRPr="0069027B">
        <w:rPr>
          <w:szCs w:val="28"/>
          <w:lang w:val="vi-VN"/>
        </w:rPr>
        <w:t xml:space="preserve">  - 20</w:t>
      </w:r>
      <w:r w:rsidRPr="0069027B">
        <w:rPr>
          <w:szCs w:val="28"/>
        </w:rPr>
        <w:t>24</w:t>
      </w:r>
      <w:r w:rsidRPr="0069027B">
        <w:rPr>
          <w:szCs w:val="28"/>
          <w:lang w:val="vi-VN"/>
        </w:rPr>
        <w:t>)</w:t>
      </w:r>
    </w:p>
    <w:p w:rsidR="001C455C" w:rsidRPr="0069027B" w:rsidRDefault="001C455C" w:rsidP="001C455C">
      <w:pPr>
        <w:ind w:firstLine="567"/>
        <w:jc w:val="both"/>
        <w:rPr>
          <w:b/>
          <w:bCs/>
          <w:szCs w:val="28"/>
          <w:lang w:val="vi-VN"/>
        </w:rPr>
      </w:pPr>
      <w:r w:rsidRPr="0069027B">
        <w:rPr>
          <w:b/>
          <w:bCs/>
          <w:szCs w:val="28"/>
          <w:lang w:val="vi-VN"/>
        </w:rPr>
        <w:t>I. Kế hoạch dạy học</w:t>
      </w:r>
    </w:p>
    <w:p w:rsidR="001C455C" w:rsidRPr="0069027B" w:rsidRDefault="001C455C" w:rsidP="001C455C">
      <w:pPr>
        <w:ind w:firstLine="567"/>
        <w:jc w:val="both"/>
        <w:rPr>
          <w:b/>
          <w:bCs/>
          <w:szCs w:val="28"/>
          <w:lang w:val="vi-VN"/>
        </w:rPr>
      </w:pPr>
      <w:r w:rsidRPr="0069027B">
        <w:rPr>
          <w:b/>
          <w:bCs/>
          <w:szCs w:val="28"/>
          <w:lang w:val="vi-VN"/>
        </w:rPr>
        <w:t>1. Phân phối chương trình</w:t>
      </w:r>
    </w:p>
    <w:p w:rsidR="001C455C" w:rsidRPr="0069027B" w:rsidRDefault="001C455C" w:rsidP="001C455C">
      <w:pPr>
        <w:ind w:left="720" w:firstLine="720"/>
        <w:jc w:val="center"/>
        <w:rPr>
          <w:b/>
          <w:bCs/>
          <w:szCs w:val="28"/>
        </w:rPr>
      </w:pPr>
      <w:r w:rsidRPr="0069027B">
        <w:rPr>
          <w:b/>
          <w:bCs/>
          <w:szCs w:val="28"/>
        </w:rPr>
        <w:t>HỌC KÌ II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2160"/>
        <w:gridCol w:w="714"/>
        <w:gridCol w:w="1267"/>
        <w:gridCol w:w="1180"/>
        <w:gridCol w:w="6331"/>
        <w:gridCol w:w="2056"/>
      </w:tblGrid>
      <w:tr w:rsidR="00B77545" w:rsidRPr="0069027B" w:rsidTr="00A15439">
        <w:tc>
          <w:tcPr>
            <w:tcW w:w="746" w:type="dxa"/>
            <w:shd w:val="clear" w:color="auto" w:fill="auto"/>
            <w:vAlign w:val="center"/>
          </w:tcPr>
          <w:p w:rsidR="001C455C" w:rsidRPr="0069027B" w:rsidRDefault="001C455C" w:rsidP="0099205C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69027B">
              <w:rPr>
                <w:b/>
                <w:szCs w:val="28"/>
                <w:lang w:val="vi-VN"/>
              </w:rPr>
              <w:t>STT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455C" w:rsidRPr="0069027B" w:rsidRDefault="001C455C" w:rsidP="0099205C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69027B">
              <w:rPr>
                <w:b/>
                <w:szCs w:val="28"/>
                <w:lang w:val="vi-VN"/>
              </w:rPr>
              <w:t>Bài học</w:t>
            </w:r>
          </w:p>
          <w:p w:rsidR="001C455C" w:rsidRPr="0069027B" w:rsidRDefault="001C455C" w:rsidP="0099205C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69027B">
              <w:rPr>
                <w:b/>
                <w:szCs w:val="28"/>
                <w:lang w:val="vi-VN"/>
              </w:rPr>
              <w:t>(1)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C455C" w:rsidRPr="0069027B" w:rsidRDefault="001C455C" w:rsidP="0099205C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69027B">
              <w:rPr>
                <w:b/>
                <w:szCs w:val="28"/>
                <w:lang w:val="vi-VN"/>
              </w:rPr>
              <w:t>Số tiết</w:t>
            </w:r>
          </w:p>
          <w:p w:rsidR="001C455C" w:rsidRPr="0069027B" w:rsidRDefault="001C455C" w:rsidP="0099205C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69027B">
              <w:rPr>
                <w:b/>
                <w:szCs w:val="28"/>
                <w:lang w:val="vi-VN"/>
              </w:rPr>
              <w:t>(2)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1C455C" w:rsidRPr="0069027B" w:rsidRDefault="001C455C" w:rsidP="0099205C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69027B">
              <w:rPr>
                <w:b/>
                <w:szCs w:val="28"/>
                <w:lang w:val="vi-VN"/>
              </w:rPr>
              <w:t>Thời điểm</w:t>
            </w:r>
          </w:p>
          <w:p w:rsidR="001C455C" w:rsidRPr="0069027B" w:rsidRDefault="001C455C" w:rsidP="0099205C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69027B">
              <w:rPr>
                <w:b/>
                <w:szCs w:val="28"/>
                <w:lang w:val="vi-VN"/>
              </w:rPr>
              <w:t>(3)</w:t>
            </w:r>
          </w:p>
        </w:tc>
        <w:tc>
          <w:tcPr>
            <w:tcW w:w="1180" w:type="dxa"/>
            <w:vAlign w:val="center"/>
          </w:tcPr>
          <w:p w:rsidR="001C455C" w:rsidRPr="0069027B" w:rsidRDefault="001C455C" w:rsidP="0099205C">
            <w:pPr>
              <w:spacing w:before="0" w:after="0"/>
              <w:jc w:val="center"/>
              <w:rPr>
                <w:b/>
                <w:szCs w:val="28"/>
              </w:rPr>
            </w:pPr>
            <w:r w:rsidRPr="0069027B">
              <w:rPr>
                <w:b/>
                <w:szCs w:val="28"/>
              </w:rPr>
              <w:t>Thứ tự tiết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1C455C" w:rsidRPr="0069027B" w:rsidRDefault="001C455C" w:rsidP="0099205C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69027B">
              <w:rPr>
                <w:b/>
                <w:szCs w:val="28"/>
                <w:lang w:val="vi-VN"/>
              </w:rPr>
              <w:t>Thiết bị dạy học</w:t>
            </w:r>
          </w:p>
          <w:p w:rsidR="001C455C" w:rsidRPr="0069027B" w:rsidRDefault="001C455C" w:rsidP="0099205C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69027B">
              <w:rPr>
                <w:b/>
                <w:szCs w:val="28"/>
                <w:lang w:val="vi-VN"/>
              </w:rPr>
              <w:t>(4)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C455C" w:rsidRPr="0069027B" w:rsidRDefault="001C455C" w:rsidP="0099205C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69027B">
              <w:rPr>
                <w:b/>
                <w:szCs w:val="28"/>
                <w:lang w:val="vi-VN"/>
              </w:rPr>
              <w:t>Địa điểm dạy học</w:t>
            </w:r>
          </w:p>
          <w:p w:rsidR="001C455C" w:rsidRPr="0069027B" w:rsidRDefault="001C455C" w:rsidP="0099205C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69027B">
              <w:rPr>
                <w:b/>
                <w:szCs w:val="28"/>
                <w:lang w:val="vi-VN"/>
              </w:rPr>
              <w:t>(5)</w:t>
            </w:r>
          </w:p>
        </w:tc>
      </w:tr>
      <w:tr w:rsidR="00B77545" w:rsidRPr="0069027B" w:rsidTr="00A15439">
        <w:tc>
          <w:tcPr>
            <w:tcW w:w="746" w:type="dxa"/>
            <w:shd w:val="clear" w:color="auto" w:fill="auto"/>
            <w:vAlign w:val="center"/>
          </w:tcPr>
          <w:p w:rsidR="001C455C" w:rsidRPr="0069027B" w:rsidRDefault="001C455C" w:rsidP="001C455C">
            <w:pPr>
              <w:numPr>
                <w:ilvl w:val="0"/>
                <w:numId w:val="1"/>
              </w:numPr>
              <w:spacing w:before="0" w:after="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C455C" w:rsidRPr="0069027B" w:rsidRDefault="001C455C" w:rsidP="0099205C">
            <w:pPr>
              <w:spacing w:before="0" w:after="0"/>
              <w:ind w:left="100"/>
              <w:jc w:val="center"/>
              <w:rPr>
                <w:rFonts w:eastAsia="Arial"/>
                <w:b/>
                <w:w w:val="95"/>
                <w:szCs w:val="28"/>
                <w:lang w:val="vi-VN"/>
              </w:rPr>
            </w:pPr>
            <w:r w:rsidRPr="0069027B">
              <w:rPr>
                <w:b/>
                <w:szCs w:val="28"/>
              </w:rPr>
              <w:t>30. Trao đổi nước và chất dinh dưỡng ở thực vật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C455C" w:rsidRPr="0069027B" w:rsidRDefault="001C455C" w:rsidP="0099205C">
            <w:pPr>
              <w:spacing w:before="0" w:after="0"/>
              <w:jc w:val="center"/>
              <w:rPr>
                <w:rFonts w:eastAsia="Arial"/>
                <w:b/>
                <w:color w:val="auto"/>
                <w:w w:val="97"/>
                <w:szCs w:val="28"/>
              </w:rPr>
            </w:pPr>
            <w:r w:rsidRPr="0069027B">
              <w:rPr>
                <w:rFonts w:eastAsia="Arial"/>
                <w:b/>
                <w:color w:val="auto"/>
                <w:w w:val="97"/>
                <w:szCs w:val="28"/>
              </w:rPr>
              <w:t>4-2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15439" w:rsidRPr="0069027B" w:rsidRDefault="00A15439" w:rsidP="0099205C">
            <w:pPr>
              <w:spacing w:before="0" w:after="0"/>
              <w:jc w:val="center"/>
              <w:rPr>
                <w:szCs w:val="28"/>
              </w:rPr>
            </w:pPr>
          </w:p>
          <w:p w:rsidR="00A15439" w:rsidRPr="0069027B" w:rsidRDefault="00A15439" w:rsidP="0099205C">
            <w:pPr>
              <w:spacing w:before="0" w:after="0"/>
              <w:jc w:val="center"/>
              <w:rPr>
                <w:szCs w:val="28"/>
              </w:rPr>
            </w:pPr>
          </w:p>
          <w:p w:rsidR="001C455C" w:rsidRPr="0069027B" w:rsidRDefault="001C455C" w:rsidP="0099205C">
            <w:pPr>
              <w:spacing w:before="0" w:after="0"/>
              <w:jc w:val="center"/>
              <w:rPr>
                <w:szCs w:val="28"/>
              </w:rPr>
            </w:pPr>
            <w:r w:rsidRPr="0069027B">
              <w:rPr>
                <w:szCs w:val="28"/>
              </w:rPr>
              <w:t>Tuần 19</w:t>
            </w:r>
          </w:p>
          <w:p w:rsidR="001C455C" w:rsidRPr="0069027B" w:rsidRDefault="001C455C" w:rsidP="0099205C">
            <w:pPr>
              <w:spacing w:before="0" w:after="0"/>
              <w:jc w:val="center"/>
              <w:rPr>
                <w:szCs w:val="28"/>
              </w:rPr>
            </w:pPr>
          </w:p>
          <w:p w:rsidR="001C455C" w:rsidRPr="0069027B" w:rsidRDefault="001C455C" w:rsidP="0099205C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1C455C" w:rsidRPr="0069027B" w:rsidRDefault="001C455C" w:rsidP="0099205C">
            <w:pPr>
              <w:spacing w:before="0" w:after="0"/>
              <w:jc w:val="center"/>
              <w:rPr>
                <w:rFonts w:eastAsia="Times New Roman"/>
                <w:b/>
                <w:szCs w:val="28"/>
              </w:rPr>
            </w:pPr>
            <w:r w:rsidRPr="0069027B">
              <w:rPr>
                <w:rFonts w:eastAsia="Times New Roman"/>
                <w:b/>
                <w:szCs w:val="28"/>
              </w:rPr>
              <w:t>29,30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1C455C" w:rsidRPr="0069027B" w:rsidRDefault="001C455C" w:rsidP="001C455C">
            <w:pPr>
              <w:pStyle w:val="ListParagraph"/>
              <w:numPr>
                <w:ilvl w:val="0"/>
                <w:numId w:val="3"/>
              </w:numPr>
              <w:pBdr>
                <w:bar w:val="single" w:sz="4" w:color="auto"/>
              </w:pBdr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6902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Kính lúp.</w:t>
            </w:r>
          </w:p>
          <w:p w:rsidR="001C455C" w:rsidRPr="0069027B" w:rsidRDefault="001C455C" w:rsidP="001C455C">
            <w:pPr>
              <w:pStyle w:val="ListParagraph"/>
              <w:numPr>
                <w:ilvl w:val="0"/>
                <w:numId w:val="3"/>
              </w:numPr>
              <w:pBdr>
                <w:bar w:val="single" w:sz="4" w:color="auto"/>
              </w:pBdr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69027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Làm TN chứng minh sự vận chuyển nước (đối tượng: cuống cần tây</w:t>
            </w:r>
            <w:r w:rsidRPr="006902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).</w:t>
            </w:r>
          </w:p>
          <w:p w:rsidR="001C455C" w:rsidRPr="0069027B" w:rsidRDefault="001C455C" w:rsidP="001C455C">
            <w:pPr>
              <w:pStyle w:val="ListParagraph"/>
              <w:numPr>
                <w:ilvl w:val="0"/>
                <w:numId w:val="3"/>
              </w:numPr>
              <w:pBdr>
                <w:bar w:val="single" w:sz="4" w:color="auto"/>
              </w:pBdr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6902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Video đóng - mở khí khổng.</w:t>
            </w:r>
          </w:p>
          <w:p w:rsidR="001C455C" w:rsidRPr="0069027B" w:rsidRDefault="001C455C" w:rsidP="001C455C">
            <w:pPr>
              <w:pStyle w:val="ListParagraph"/>
              <w:numPr>
                <w:ilvl w:val="0"/>
                <w:numId w:val="3"/>
              </w:numPr>
              <w:pBdr>
                <w:bar w:val="single" w:sz="4" w:color="auto"/>
              </w:pBdr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6902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Video về vận chuyển các chất trong cây.</w:t>
            </w:r>
          </w:p>
          <w:p w:rsidR="001C455C" w:rsidRPr="0069027B" w:rsidRDefault="001C455C" w:rsidP="001C455C">
            <w:pPr>
              <w:pStyle w:val="ListParagraph"/>
              <w:numPr>
                <w:ilvl w:val="0"/>
                <w:numId w:val="3"/>
              </w:numPr>
              <w:pBdr>
                <w:bar w:val="single" w:sz="4" w:color="auto"/>
              </w:pBdr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6902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Video chứng minh ở lá có nước.</w:t>
            </w:r>
          </w:p>
          <w:p w:rsidR="001C455C" w:rsidRPr="0069027B" w:rsidRDefault="001C455C" w:rsidP="001C455C">
            <w:pPr>
              <w:pStyle w:val="ListParagraph"/>
              <w:numPr>
                <w:ilvl w:val="0"/>
                <w:numId w:val="3"/>
              </w:numPr>
              <w:pBdr>
                <w:bar w:val="single" w:sz="4" w:color="auto"/>
              </w:pBdr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6902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Video sự hấp thụ nước và muối khoáng ở rễ.</w:t>
            </w:r>
          </w:p>
          <w:p w:rsidR="001C455C" w:rsidRPr="0069027B" w:rsidRDefault="001C455C" w:rsidP="001C455C">
            <w:pPr>
              <w:pStyle w:val="Heading4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lang w:val="nl-NL"/>
              </w:rPr>
            </w:pPr>
            <w:r w:rsidRPr="0069027B">
              <w:rPr>
                <w:rFonts w:ascii="Times New Roman" w:hAnsi="Times New Roman"/>
                <w:color w:val="000000"/>
                <w:lang w:val="nl-NL"/>
              </w:rPr>
              <w:t>Giấy rôki, bút lông.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C455C" w:rsidRPr="0069027B" w:rsidRDefault="001C455C" w:rsidP="0099205C">
            <w:pPr>
              <w:spacing w:before="0" w:after="0"/>
              <w:jc w:val="center"/>
              <w:rPr>
                <w:szCs w:val="28"/>
              </w:rPr>
            </w:pPr>
            <w:r w:rsidRPr="0069027B">
              <w:rPr>
                <w:szCs w:val="28"/>
              </w:rPr>
              <w:t>Lớp học</w:t>
            </w:r>
          </w:p>
        </w:tc>
      </w:tr>
      <w:tr w:rsidR="00B77545" w:rsidRPr="0069027B" w:rsidTr="00A15439">
        <w:tc>
          <w:tcPr>
            <w:tcW w:w="746" w:type="dxa"/>
            <w:shd w:val="clear" w:color="auto" w:fill="auto"/>
            <w:vAlign w:val="center"/>
          </w:tcPr>
          <w:p w:rsidR="001C455C" w:rsidRPr="0069027B" w:rsidRDefault="001C455C" w:rsidP="001C455C">
            <w:pPr>
              <w:numPr>
                <w:ilvl w:val="0"/>
                <w:numId w:val="1"/>
              </w:num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C455C" w:rsidRPr="0069027B" w:rsidRDefault="001C455C" w:rsidP="0099205C">
            <w:pPr>
              <w:spacing w:before="0" w:after="0"/>
              <w:ind w:left="100"/>
              <w:jc w:val="center"/>
              <w:rPr>
                <w:rFonts w:eastAsia="Arial"/>
                <w:b/>
                <w:szCs w:val="28"/>
              </w:rPr>
            </w:pPr>
            <w:r w:rsidRPr="0069027B">
              <w:rPr>
                <w:rFonts w:eastAsia="Arial"/>
                <w:b/>
                <w:szCs w:val="28"/>
              </w:rPr>
              <w:t>31. Trao đổi nước và chất dinh dưỡng ở động vật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C455C" w:rsidRPr="0069027B" w:rsidRDefault="00222961" w:rsidP="0099205C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69027B">
              <w:rPr>
                <w:rFonts w:eastAsia="Times New Roman"/>
                <w:b/>
                <w:color w:val="auto"/>
                <w:szCs w:val="28"/>
              </w:rPr>
              <w:t>4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1C455C" w:rsidRPr="0069027B" w:rsidRDefault="001C455C" w:rsidP="001C455C">
            <w:pPr>
              <w:spacing w:before="0" w:after="0"/>
              <w:jc w:val="center"/>
              <w:rPr>
                <w:szCs w:val="28"/>
              </w:rPr>
            </w:pPr>
            <w:r w:rsidRPr="0069027B">
              <w:rPr>
                <w:szCs w:val="28"/>
              </w:rPr>
              <w:t>Tuần 20</w:t>
            </w:r>
          </w:p>
          <w:p w:rsidR="001C455C" w:rsidRPr="0069027B" w:rsidRDefault="001C455C" w:rsidP="001C455C">
            <w:pPr>
              <w:spacing w:before="0" w:after="0"/>
              <w:jc w:val="center"/>
              <w:rPr>
                <w:szCs w:val="28"/>
              </w:rPr>
            </w:pPr>
            <w:r w:rsidRPr="0069027B">
              <w:rPr>
                <w:szCs w:val="28"/>
              </w:rPr>
              <w:t>Tuần 21</w:t>
            </w:r>
          </w:p>
        </w:tc>
        <w:tc>
          <w:tcPr>
            <w:tcW w:w="1180" w:type="dxa"/>
            <w:vAlign w:val="center"/>
          </w:tcPr>
          <w:p w:rsidR="001C455C" w:rsidRPr="0069027B" w:rsidRDefault="001C455C" w:rsidP="0099205C">
            <w:pPr>
              <w:spacing w:before="0" w:after="0"/>
              <w:jc w:val="center"/>
              <w:rPr>
                <w:rFonts w:eastAsia="Times New Roman"/>
                <w:b/>
                <w:szCs w:val="28"/>
              </w:rPr>
            </w:pPr>
            <w:r w:rsidRPr="0069027B">
              <w:rPr>
                <w:rFonts w:eastAsia="Times New Roman"/>
                <w:b/>
                <w:szCs w:val="28"/>
              </w:rPr>
              <w:t>31,32,</w:t>
            </w:r>
          </w:p>
          <w:p w:rsidR="001C455C" w:rsidRPr="0069027B" w:rsidRDefault="001C455C" w:rsidP="0099205C">
            <w:pPr>
              <w:spacing w:before="0" w:after="0"/>
              <w:jc w:val="center"/>
              <w:rPr>
                <w:rFonts w:eastAsia="Times New Roman"/>
                <w:b/>
                <w:szCs w:val="28"/>
              </w:rPr>
            </w:pPr>
            <w:r w:rsidRPr="0069027B">
              <w:rPr>
                <w:rFonts w:eastAsia="Times New Roman"/>
                <w:b/>
                <w:szCs w:val="28"/>
              </w:rPr>
              <w:t>33,34</w:t>
            </w:r>
          </w:p>
        </w:tc>
        <w:tc>
          <w:tcPr>
            <w:tcW w:w="6331" w:type="dxa"/>
            <w:shd w:val="clear" w:color="auto" w:fill="auto"/>
          </w:tcPr>
          <w:p w:rsidR="0069027B" w:rsidRPr="0069027B" w:rsidRDefault="0069027B" w:rsidP="0069027B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B">
              <w:rPr>
                <w:rFonts w:ascii="Times New Roman" w:hAnsi="Times New Roman" w:cs="Times New Roman"/>
                <w:sz w:val="28"/>
                <w:szCs w:val="28"/>
              </w:rPr>
              <w:t>Hình ảnh vể các bữa ăn của con người.</w:t>
            </w:r>
          </w:p>
          <w:p w:rsidR="0069027B" w:rsidRPr="0069027B" w:rsidRDefault="0069027B" w:rsidP="0069027B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B">
              <w:rPr>
                <w:rFonts w:ascii="Times New Roman" w:hAnsi="Times New Roman" w:cs="Times New Roman"/>
                <w:sz w:val="28"/>
                <w:szCs w:val="28"/>
              </w:rPr>
              <w:t>Tranh ảnh vế sự biến đổi thức ăn qua hệ tiêu hoá ở động vật.</w:t>
            </w:r>
          </w:p>
          <w:p w:rsidR="0069027B" w:rsidRPr="0069027B" w:rsidRDefault="0069027B" w:rsidP="0069027B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69027B">
                <w:rPr>
                  <w:rFonts w:ascii="Times New Roman" w:hAnsi="Times New Roman" w:cs="Times New Roman"/>
                  <w:sz w:val="28"/>
                  <w:szCs w:val="28"/>
                </w:rPr>
                <w:t>Đoạn phim ngắn về động vật ăn thịt săn mồi, động vật ăn cỏ.</w:t>
              </w:r>
            </w:hyperlink>
          </w:p>
          <w:p w:rsidR="0069027B" w:rsidRPr="0069027B" w:rsidRDefault="0069027B" w:rsidP="0069027B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69027B">
                <w:rPr>
                  <w:rFonts w:ascii="Times New Roman" w:hAnsi="Times New Roman" w:cs="Times New Roman"/>
                  <w:sz w:val="28"/>
                  <w:szCs w:val="28"/>
                </w:rPr>
                <w:t>Tranh ảnh vẽ hai vòng tuần hoàn ở người.</w:t>
              </w:r>
            </w:hyperlink>
          </w:p>
          <w:p w:rsidR="0069027B" w:rsidRPr="0069027B" w:rsidRDefault="0069027B" w:rsidP="0069027B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B">
              <w:rPr>
                <w:rFonts w:ascii="Times New Roman" w:hAnsi="Times New Roman" w:cs="Times New Roman"/>
                <w:sz w:val="28"/>
                <w:szCs w:val="28"/>
              </w:rPr>
              <w:t>Video hoạt động của hệ tuần hoàn ở người.</w:t>
            </w:r>
          </w:p>
          <w:p w:rsidR="001C455C" w:rsidRPr="0069027B" w:rsidRDefault="0069027B" w:rsidP="0069027B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69027B">
                <w:rPr>
                  <w:rFonts w:ascii="Times New Roman" w:hAnsi="Times New Roman" w:cs="Times New Roman"/>
                  <w:sz w:val="28"/>
                  <w:szCs w:val="28"/>
                </w:rPr>
                <w:t>Hình ảnh, video minh hoạ về tình trạng thiếu hoặc thừa chất dinh dưỡng ở người,</w:t>
              </w:r>
            </w:hyperlink>
            <w:r w:rsidRPr="00690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69027B">
                <w:rPr>
                  <w:rFonts w:ascii="Times New Roman" w:hAnsi="Times New Roman" w:cs="Times New Roman"/>
                  <w:sz w:val="28"/>
                  <w:szCs w:val="28"/>
                </w:rPr>
                <w:t>một số tác nhân gây bệnh cho hệ tiêu hoá ở ngưởi.</w:t>
              </w:r>
            </w:hyperlink>
          </w:p>
        </w:tc>
        <w:tc>
          <w:tcPr>
            <w:tcW w:w="2056" w:type="dxa"/>
            <w:shd w:val="clear" w:color="auto" w:fill="auto"/>
            <w:vAlign w:val="center"/>
          </w:tcPr>
          <w:p w:rsidR="001C455C" w:rsidRPr="0069027B" w:rsidRDefault="001C455C" w:rsidP="0099205C">
            <w:pPr>
              <w:jc w:val="center"/>
              <w:rPr>
                <w:szCs w:val="28"/>
              </w:rPr>
            </w:pPr>
            <w:r w:rsidRPr="0069027B">
              <w:rPr>
                <w:szCs w:val="28"/>
              </w:rPr>
              <w:t>Lớp học</w:t>
            </w:r>
          </w:p>
        </w:tc>
      </w:tr>
      <w:tr w:rsidR="00B77545" w:rsidRPr="0069027B" w:rsidTr="00A15439">
        <w:trPr>
          <w:trHeight w:val="1160"/>
        </w:trPr>
        <w:tc>
          <w:tcPr>
            <w:tcW w:w="746" w:type="dxa"/>
            <w:shd w:val="clear" w:color="auto" w:fill="auto"/>
            <w:vAlign w:val="center"/>
          </w:tcPr>
          <w:p w:rsidR="001C455C" w:rsidRPr="0069027B" w:rsidRDefault="001C455C" w:rsidP="001C455C">
            <w:pPr>
              <w:numPr>
                <w:ilvl w:val="0"/>
                <w:numId w:val="1"/>
              </w:num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C455C" w:rsidRPr="0069027B" w:rsidRDefault="001C455C" w:rsidP="0099205C">
            <w:pPr>
              <w:spacing w:before="0" w:after="0"/>
              <w:ind w:left="100"/>
              <w:jc w:val="center"/>
              <w:rPr>
                <w:rFonts w:eastAsia="Arial"/>
                <w:b/>
                <w:w w:val="95"/>
                <w:szCs w:val="28"/>
              </w:rPr>
            </w:pPr>
            <w:r w:rsidRPr="0069027B">
              <w:rPr>
                <w:rFonts w:eastAsia="Arial"/>
                <w:b/>
                <w:w w:val="95"/>
                <w:szCs w:val="28"/>
              </w:rPr>
              <w:t>32. Thực hành chứng minh thân vận chuyển nước và lá thoát hơi nước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C455C" w:rsidRPr="0069027B" w:rsidRDefault="001C455C" w:rsidP="0099205C">
            <w:pPr>
              <w:spacing w:before="0" w:after="0"/>
              <w:jc w:val="center"/>
              <w:rPr>
                <w:rFonts w:eastAsia="Arial"/>
                <w:b/>
                <w:color w:val="auto"/>
                <w:w w:val="97"/>
                <w:szCs w:val="28"/>
              </w:rPr>
            </w:pPr>
            <w:r w:rsidRPr="0069027B">
              <w:rPr>
                <w:rFonts w:eastAsia="Arial"/>
                <w:b/>
                <w:color w:val="auto"/>
                <w:w w:val="97"/>
                <w:szCs w:val="28"/>
              </w:rPr>
              <w:t>2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1C455C" w:rsidRPr="0069027B" w:rsidRDefault="001C455C" w:rsidP="0099205C">
            <w:pPr>
              <w:spacing w:before="0" w:after="0"/>
              <w:jc w:val="center"/>
              <w:rPr>
                <w:szCs w:val="28"/>
              </w:rPr>
            </w:pPr>
            <w:r w:rsidRPr="0069027B">
              <w:rPr>
                <w:szCs w:val="28"/>
              </w:rPr>
              <w:t>Tuần 22</w:t>
            </w:r>
          </w:p>
          <w:p w:rsidR="001C455C" w:rsidRPr="0069027B" w:rsidRDefault="001C455C" w:rsidP="0099205C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180" w:type="dxa"/>
            <w:vAlign w:val="center"/>
          </w:tcPr>
          <w:p w:rsidR="001C455C" w:rsidRPr="0069027B" w:rsidRDefault="001C455C" w:rsidP="0099205C">
            <w:pPr>
              <w:spacing w:before="0" w:after="0"/>
              <w:jc w:val="center"/>
              <w:rPr>
                <w:rFonts w:eastAsia="Times New Roman"/>
                <w:b/>
                <w:szCs w:val="28"/>
              </w:rPr>
            </w:pPr>
            <w:r w:rsidRPr="0069027B">
              <w:rPr>
                <w:rFonts w:eastAsia="Times New Roman"/>
                <w:b/>
                <w:szCs w:val="28"/>
              </w:rPr>
              <w:t>35,36</w:t>
            </w:r>
          </w:p>
        </w:tc>
        <w:tc>
          <w:tcPr>
            <w:tcW w:w="6331" w:type="dxa"/>
            <w:shd w:val="clear" w:color="auto" w:fill="auto"/>
          </w:tcPr>
          <w:p w:rsidR="0069027B" w:rsidRPr="0069027B" w:rsidRDefault="0069027B" w:rsidP="0069027B">
            <w:pPr>
              <w:pBdr>
                <w:bar w:val="single" w:sz="4" w:color="auto"/>
              </w:pBdr>
              <w:jc w:val="both"/>
              <w:rPr>
                <w:bCs/>
                <w:szCs w:val="28"/>
                <w:lang w:val="nl-NL"/>
              </w:rPr>
            </w:pPr>
            <w:r w:rsidRPr="0069027B">
              <w:rPr>
                <w:bCs/>
                <w:szCs w:val="28"/>
                <w:lang w:val="nl-NL"/>
              </w:rPr>
              <w:t xml:space="preserve">- </w:t>
            </w:r>
            <w:r w:rsidRPr="0069027B">
              <w:rPr>
                <w:bCs/>
                <w:szCs w:val="28"/>
                <w:lang w:val="nl-NL"/>
              </w:rPr>
              <w:t>Video thí nghiệm thân vận chuyển nước và thí nghiệm lá thoát hơi nướ</w:t>
            </w:r>
            <w:r w:rsidRPr="0069027B">
              <w:rPr>
                <w:bCs/>
                <w:szCs w:val="28"/>
                <w:lang w:val="nl-NL"/>
              </w:rPr>
              <w:t>c</w:t>
            </w:r>
          </w:p>
          <w:p w:rsidR="0069027B" w:rsidRPr="0069027B" w:rsidRDefault="0069027B" w:rsidP="0069027B">
            <w:pPr>
              <w:pBdr>
                <w:bar w:val="single" w:sz="4" w:color="auto"/>
              </w:pBdr>
              <w:spacing w:after="0"/>
              <w:jc w:val="both"/>
              <w:rPr>
                <w:bCs/>
                <w:szCs w:val="28"/>
                <w:lang w:val="nl-NL"/>
              </w:rPr>
            </w:pPr>
            <w:r w:rsidRPr="0069027B">
              <w:rPr>
                <w:bCs/>
                <w:szCs w:val="28"/>
                <w:lang w:val="nl-NL"/>
              </w:rPr>
              <w:t>- Sản phẩm của thân vận chuyển nước và lá thoát hơi nước.</w:t>
            </w:r>
          </w:p>
          <w:p w:rsidR="0069027B" w:rsidRPr="0069027B" w:rsidRDefault="0069027B" w:rsidP="0069027B">
            <w:pPr>
              <w:pBdr>
                <w:bar w:val="single" w:sz="4" w:color="auto"/>
              </w:pBdr>
              <w:spacing w:after="0"/>
              <w:jc w:val="both"/>
              <w:rPr>
                <w:bCs/>
                <w:szCs w:val="28"/>
                <w:lang w:val="nl-NL"/>
              </w:rPr>
            </w:pPr>
            <w:r w:rsidRPr="0069027B">
              <w:rPr>
                <w:bCs/>
                <w:szCs w:val="28"/>
                <w:lang w:val="nl-NL"/>
              </w:rPr>
              <w:t>- Máy aMixer MGA , cảm biến độ ẩm tương đối, lọ đụng mẫu , lá cây</w:t>
            </w:r>
          </w:p>
          <w:p w:rsidR="0069027B" w:rsidRPr="0069027B" w:rsidRDefault="0069027B" w:rsidP="0069027B">
            <w:pPr>
              <w:spacing w:after="0"/>
              <w:rPr>
                <w:rFonts w:eastAsia="Arial"/>
                <w:szCs w:val="28"/>
              </w:rPr>
            </w:pPr>
            <w:r w:rsidRPr="0069027B">
              <w:rPr>
                <w:bCs/>
                <w:szCs w:val="28"/>
                <w:lang w:val="nl-NL"/>
              </w:rPr>
              <w:t>- Phiếu học tập số 1,2: phần phụ lục</w:t>
            </w:r>
          </w:p>
          <w:p w:rsidR="001C455C" w:rsidRPr="0069027B" w:rsidRDefault="001C455C" w:rsidP="0099205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1C455C" w:rsidRPr="0069027B" w:rsidRDefault="00A15439" w:rsidP="0099205C">
            <w:pPr>
              <w:jc w:val="center"/>
              <w:rPr>
                <w:szCs w:val="28"/>
              </w:rPr>
            </w:pPr>
            <w:r w:rsidRPr="0069027B">
              <w:rPr>
                <w:szCs w:val="28"/>
              </w:rPr>
              <w:t>Phòng thực hành</w:t>
            </w:r>
          </w:p>
        </w:tc>
      </w:tr>
      <w:tr w:rsidR="00B77545" w:rsidRPr="0069027B" w:rsidTr="00A15439">
        <w:tc>
          <w:tcPr>
            <w:tcW w:w="746" w:type="dxa"/>
            <w:shd w:val="clear" w:color="auto" w:fill="auto"/>
            <w:vAlign w:val="center"/>
          </w:tcPr>
          <w:p w:rsidR="001C455C" w:rsidRPr="0069027B" w:rsidRDefault="001C455C" w:rsidP="001C455C">
            <w:pPr>
              <w:numPr>
                <w:ilvl w:val="0"/>
                <w:numId w:val="1"/>
              </w:num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C455C" w:rsidRPr="0069027B" w:rsidRDefault="001C455C" w:rsidP="0099205C">
            <w:pPr>
              <w:spacing w:before="0" w:after="0"/>
              <w:jc w:val="center"/>
              <w:rPr>
                <w:b/>
                <w:szCs w:val="28"/>
              </w:rPr>
            </w:pPr>
            <w:r w:rsidRPr="0069027B">
              <w:rPr>
                <w:b/>
                <w:szCs w:val="28"/>
              </w:rPr>
              <w:t>33. Cảm ứng ở sinh vật và tập tính ở động vật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C455C" w:rsidRPr="0069027B" w:rsidRDefault="001C455C" w:rsidP="0099205C">
            <w:pPr>
              <w:spacing w:before="0" w:after="0"/>
              <w:jc w:val="center"/>
              <w:rPr>
                <w:rFonts w:eastAsia="Arial"/>
                <w:b/>
                <w:color w:val="auto"/>
                <w:w w:val="97"/>
                <w:szCs w:val="28"/>
              </w:rPr>
            </w:pPr>
            <w:r w:rsidRPr="0069027B">
              <w:rPr>
                <w:rFonts w:eastAsia="Arial"/>
                <w:b/>
                <w:color w:val="auto"/>
                <w:w w:val="97"/>
                <w:szCs w:val="28"/>
              </w:rPr>
              <w:t>2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1C455C" w:rsidRPr="0069027B" w:rsidRDefault="001C455C" w:rsidP="0099205C">
            <w:pPr>
              <w:spacing w:before="0" w:after="0"/>
              <w:jc w:val="center"/>
              <w:rPr>
                <w:b/>
                <w:szCs w:val="28"/>
              </w:rPr>
            </w:pPr>
          </w:p>
          <w:p w:rsidR="001C455C" w:rsidRPr="0069027B" w:rsidRDefault="001C455C" w:rsidP="0099205C">
            <w:pPr>
              <w:spacing w:before="0" w:after="0"/>
              <w:jc w:val="center"/>
              <w:rPr>
                <w:b/>
                <w:szCs w:val="28"/>
              </w:rPr>
            </w:pPr>
            <w:r w:rsidRPr="0069027B">
              <w:rPr>
                <w:b/>
                <w:szCs w:val="28"/>
              </w:rPr>
              <w:t>Tuần 23</w:t>
            </w:r>
          </w:p>
          <w:p w:rsidR="001C455C" w:rsidRPr="0069027B" w:rsidRDefault="001C455C" w:rsidP="0099205C">
            <w:p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1C455C" w:rsidRPr="0069027B" w:rsidRDefault="00222961" w:rsidP="0099205C">
            <w:pPr>
              <w:spacing w:before="0" w:after="0"/>
              <w:jc w:val="center"/>
              <w:rPr>
                <w:rFonts w:eastAsia="Times New Roman"/>
                <w:b/>
                <w:szCs w:val="28"/>
              </w:rPr>
            </w:pPr>
            <w:r w:rsidRPr="0069027B">
              <w:rPr>
                <w:rFonts w:eastAsia="Times New Roman"/>
                <w:b/>
                <w:szCs w:val="28"/>
              </w:rPr>
              <w:t>37,38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69027B" w:rsidRPr="0069027B" w:rsidRDefault="0069027B" w:rsidP="0069027B">
            <w:pPr>
              <w:spacing w:after="0"/>
              <w:jc w:val="both"/>
              <w:rPr>
                <w:szCs w:val="28"/>
              </w:rPr>
            </w:pPr>
            <w:r w:rsidRPr="0069027B">
              <w:rPr>
                <w:szCs w:val="28"/>
              </w:rPr>
              <w:t xml:space="preserve">- </w:t>
            </w:r>
            <w:r w:rsidRPr="0069027B">
              <w:rPr>
                <w:szCs w:val="28"/>
              </w:rPr>
              <w:t xml:space="preserve">Tranh ảnh về các hiện tượng </w:t>
            </w:r>
            <w:r w:rsidRPr="0069027B">
              <w:rPr>
                <w:rFonts w:eastAsia="Times New Roman"/>
                <w:szCs w:val="28"/>
              </w:rPr>
              <w:t xml:space="preserve">của cảm ứng ở sinh vật, </w:t>
            </w:r>
            <w:r w:rsidRPr="0069027B">
              <w:rPr>
                <w:szCs w:val="28"/>
              </w:rPr>
              <w:t>tập tính ở động vật</w:t>
            </w:r>
          </w:p>
          <w:p w:rsidR="0069027B" w:rsidRPr="0069027B" w:rsidRDefault="0069027B" w:rsidP="0069027B">
            <w:pPr>
              <w:spacing w:after="0"/>
              <w:jc w:val="both"/>
              <w:rPr>
                <w:szCs w:val="28"/>
              </w:rPr>
            </w:pPr>
            <w:r w:rsidRPr="0069027B">
              <w:rPr>
                <w:szCs w:val="28"/>
              </w:rPr>
              <w:t xml:space="preserve">- </w:t>
            </w:r>
            <w:r w:rsidRPr="0069027B">
              <w:rPr>
                <w:szCs w:val="28"/>
              </w:rPr>
              <w:t>Dụng cụ để chiếu tranh ảnh.</w:t>
            </w:r>
          </w:p>
          <w:p w:rsidR="001C455C" w:rsidRPr="0069027B" w:rsidRDefault="001C455C" w:rsidP="0099205C">
            <w:pPr>
              <w:spacing w:before="0" w:after="0"/>
              <w:jc w:val="both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1C455C" w:rsidRPr="0069027B" w:rsidRDefault="001C455C" w:rsidP="0099205C">
            <w:pPr>
              <w:jc w:val="center"/>
              <w:rPr>
                <w:b/>
                <w:szCs w:val="28"/>
              </w:rPr>
            </w:pPr>
            <w:r w:rsidRPr="0069027B">
              <w:rPr>
                <w:b/>
                <w:szCs w:val="28"/>
              </w:rPr>
              <w:t>Lớp học</w:t>
            </w:r>
          </w:p>
        </w:tc>
      </w:tr>
      <w:tr w:rsidR="00B77545" w:rsidRPr="0069027B" w:rsidTr="00A15439">
        <w:tc>
          <w:tcPr>
            <w:tcW w:w="746" w:type="dxa"/>
            <w:shd w:val="clear" w:color="auto" w:fill="auto"/>
            <w:vAlign w:val="center"/>
          </w:tcPr>
          <w:p w:rsidR="001C455C" w:rsidRPr="0069027B" w:rsidRDefault="001C455C" w:rsidP="001C455C">
            <w:pPr>
              <w:numPr>
                <w:ilvl w:val="0"/>
                <w:numId w:val="1"/>
              </w:numPr>
              <w:spacing w:before="0" w:after="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C455C" w:rsidRPr="0069027B" w:rsidRDefault="001C455C" w:rsidP="0099205C">
            <w:pPr>
              <w:spacing w:before="0" w:after="0"/>
              <w:ind w:left="100"/>
              <w:jc w:val="center"/>
              <w:rPr>
                <w:rFonts w:eastAsia="Arial"/>
                <w:b/>
                <w:w w:val="94"/>
                <w:szCs w:val="28"/>
              </w:rPr>
            </w:pPr>
            <w:r w:rsidRPr="0069027B">
              <w:rPr>
                <w:rFonts w:eastAsia="Arial"/>
                <w:b/>
                <w:w w:val="94"/>
                <w:szCs w:val="28"/>
              </w:rPr>
              <w:t>34. Vận dụng hiện tượng cảm ứng ở sinh vật vào thực tiễn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C455C" w:rsidRPr="0069027B" w:rsidRDefault="001C455C" w:rsidP="0099205C">
            <w:pPr>
              <w:spacing w:before="0" w:after="0"/>
              <w:ind w:left="20"/>
              <w:jc w:val="center"/>
              <w:rPr>
                <w:rFonts w:eastAsia="Arial"/>
                <w:b/>
                <w:color w:val="auto"/>
                <w:szCs w:val="28"/>
              </w:rPr>
            </w:pPr>
            <w:r w:rsidRPr="0069027B">
              <w:rPr>
                <w:rFonts w:eastAsia="Arial"/>
                <w:b/>
                <w:color w:val="auto"/>
                <w:szCs w:val="28"/>
              </w:rPr>
              <w:t>2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15439" w:rsidRPr="0069027B" w:rsidRDefault="00A15439" w:rsidP="0099205C">
            <w:pPr>
              <w:spacing w:before="0" w:after="0"/>
              <w:jc w:val="center"/>
              <w:rPr>
                <w:szCs w:val="28"/>
              </w:rPr>
            </w:pPr>
          </w:p>
          <w:p w:rsidR="001C455C" w:rsidRPr="0069027B" w:rsidRDefault="001C455C" w:rsidP="0099205C">
            <w:pPr>
              <w:spacing w:before="0" w:after="0"/>
              <w:jc w:val="center"/>
              <w:rPr>
                <w:szCs w:val="28"/>
              </w:rPr>
            </w:pPr>
            <w:r w:rsidRPr="0069027B">
              <w:rPr>
                <w:szCs w:val="28"/>
              </w:rPr>
              <w:t>Tuần 24</w:t>
            </w:r>
          </w:p>
          <w:p w:rsidR="001C455C" w:rsidRPr="0069027B" w:rsidRDefault="001C455C" w:rsidP="0099205C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180" w:type="dxa"/>
            <w:vAlign w:val="center"/>
          </w:tcPr>
          <w:p w:rsidR="001C455C" w:rsidRPr="0069027B" w:rsidRDefault="00222961" w:rsidP="0099205C">
            <w:pPr>
              <w:spacing w:before="0" w:after="0"/>
              <w:jc w:val="center"/>
              <w:rPr>
                <w:rFonts w:eastAsia="Times New Roman"/>
                <w:b/>
                <w:szCs w:val="28"/>
              </w:rPr>
            </w:pPr>
            <w:r w:rsidRPr="0069027B">
              <w:rPr>
                <w:rFonts w:eastAsia="Times New Roman"/>
                <w:b/>
                <w:szCs w:val="28"/>
              </w:rPr>
              <w:t>39,40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69027B" w:rsidRPr="0069027B" w:rsidRDefault="0069027B" w:rsidP="0069027B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69027B">
              <w:rPr>
                <w:rFonts w:eastAsia="Times New Roman"/>
                <w:szCs w:val="28"/>
                <w:lang w:val="vi-VN"/>
              </w:rPr>
              <w:t>- SGK, SGV, SBT.</w:t>
            </w:r>
          </w:p>
          <w:p w:rsidR="0069027B" w:rsidRPr="0069027B" w:rsidRDefault="0069027B" w:rsidP="0069027B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69027B">
              <w:rPr>
                <w:rFonts w:eastAsia="Times New Roman"/>
                <w:szCs w:val="28"/>
                <w:lang w:val="vi-VN"/>
              </w:rPr>
              <w:t>- Tranh ảnh, video liên quan đến bài học.</w:t>
            </w:r>
          </w:p>
          <w:p w:rsidR="0069027B" w:rsidRPr="0069027B" w:rsidRDefault="0069027B" w:rsidP="0069027B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69027B">
              <w:rPr>
                <w:rFonts w:eastAsia="Times New Roman"/>
                <w:szCs w:val="28"/>
                <w:lang w:val="vi-VN"/>
              </w:rPr>
              <w:lastRenderedPageBreak/>
              <w:t>- Máy tính, máy chiếu (nếu có).</w:t>
            </w:r>
          </w:p>
          <w:p w:rsidR="0069027B" w:rsidRPr="0069027B" w:rsidRDefault="0069027B" w:rsidP="0069027B">
            <w:pPr>
              <w:spacing w:after="0"/>
              <w:rPr>
                <w:rFonts w:eastAsia="Times New Roman"/>
                <w:szCs w:val="28"/>
                <w:lang w:val="vi-VN"/>
              </w:rPr>
            </w:pPr>
            <w:r w:rsidRPr="0069027B">
              <w:rPr>
                <w:rFonts w:eastAsia="Times New Roman"/>
                <w:szCs w:val="28"/>
                <w:lang w:val="vi-VN"/>
              </w:rPr>
              <w:t>- Phiếu học tập.</w:t>
            </w:r>
          </w:p>
          <w:p w:rsidR="001C455C" w:rsidRPr="0069027B" w:rsidRDefault="001C455C" w:rsidP="0099205C">
            <w:pPr>
              <w:spacing w:before="0" w:after="0"/>
              <w:jc w:val="both"/>
              <w:rPr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1C455C" w:rsidRPr="0069027B" w:rsidRDefault="001C455C" w:rsidP="0099205C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69027B">
              <w:rPr>
                <w:szCs w:val="28"/>
              </w:rPr>
              <w:lastRenderedPageBreak/>
              <w:t>Lớp học</w:t>
            </w:r>
          </w:p>
        </w:tc>
      </w:tr>
      <w:tr w:rsidR="00B77545" w:rsidRPr="0069027B" w:rsidTr="00A15439">
        <w:tc>
          <w:tcPr>
            <w:tcW w:w="746" w:type="dxa"/>
            <w:shd w:val="clear" w:color="auto" w:fill="auto"/>
            <w:vAlign w:val="center"/>
          </w:tcPr>
          <w:p w:rsidR="001C455C" w:rsidRPr="0069027B" w:rsidRDefault="001C455C" w:rsidP="001C455C">
            <w:pPr>
              <w:numPr>
                <w:ilvl w:val="0"/>
                <w:numId w:val="1"/>
              </w:numPr>
              <w:spacing w:before="0" w:after="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C455C" w:rsidRPr="0069027B" w:rsidRDefault="001C455C" w:rsidP="0099205C">
            <w:pPr>
              <w:spacing w:before="0" w:after="0"/>
              <w:jc w:val="center"/>
              <w:rPr>
                <w:rFonts w:eastAsia="Arial"/>
                <w:b/>
                <w:szCs w:val="28"/>
              </w:rPr>
            </w:pPr>
            <w:r w:rsidRPr="0069027B">
              <w:rPr>
                <w:rFonts w:eastAsia="Arial"/>
                <w:b/>
                <w:szCs w:val="28"/>
              </w:rPr>
              <w:t>35</w:t>
            </w:r>
            <w:r w:rsidR="003071A2" w:rsidRPr="0069027B">
              <w:rPr>
                <w:rFonts w:eastAsia="Arial"/>
                <w:b/>
                <w:szCs w:val="28"/>
              </w:rPr>
              <w:t>. Thực hành cảm ứng ở sinh vật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C455C" w:rsidRPr="0069027B" w:rsidRDefault="00222961" w:rsidP="0099205C">
            <w:pPr>
              <w:spacing w:before="0" w:after="0"/>
              <w:ind w:left="20"/>
              <w:jc w:val="center"/>
              <w:rPr>
                <w:rFonts w:eastAsia="Arial"/>
                <w:b/>
                <w:color w:val="auto"/>
                <w:szCs w:val="28"/>
              </w:rPr>
            </w:pPr>
            <w:r w:rsidRPr="0069027B">
              <w:rPr>
                <w:rFonts w:eastAsia="Arial"/>
                <w:b/>
                <w:color w:val="auto"/>
                <w:szCs w:val="28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15439" w:rsidRPr="0069027B" w:rsidRDefault="001C455C" w:rsidP="0099205C">
            <w:pPr>
              <w:spacing w:before="0" w:after="0"/>
              <w:jc w:val="center"/>
              <w:rPr>
                <w:szCs w:val="28"/>
              </w:rPr>
            </w:pPr>
            <w:r w:rsidRPr="0069027B">
              <w:rPr>
                <w:szCs w:val="28"/>
              </w:rPr>
              <w:t>T</w:t>
            </w:r>
          </w:p>
          <w:p w:rsidR="001C455C" w:rsidRPr="0069027B" w:rsidRDefault="00A15439" w:rsidP="0099205C">
            <w:pPr>
              <w:spacing w:before="0" w:after="0"/>
              <w:jc w:val="center"/>
              <w:rPr>
                <w:szCs w:val="28"/>
              </w:rPr>
            </w:pPr>
            <w:r w:rsidRPr="0069027B">
              <w:rPr>
                <w:szCs w:val="28"/>
              </w:rPr>
              <w:t>T</w:t>
            </w:r>
            <w:r w:rsidR="001C455C" w:rsidRPr="0069027B">
              <w:rPr>
                <w:szCs w:val="28"/>
              </w:rPr>
              <w:t>uầ</w:t>
            </w:r>
            <w:r w:rsidR="00222961" w:rsidRPr="0069027B">
              <w:rPr>
                <w:szCs w:val="28"/>
              </w:rPr>
              <w:t>n 25</w:t>
            </w:r>
          </w:p>
          <w:p w:rsidR="001C455C" w:rsidRPr="0069027B" w:rsidRDefault="001C455C" w:rsidP="0099205C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180" w:type="dxa"/>
            <w:vAlign w:val="center"/>
          </w:tcPr>
          <w:p w:rsidR="001C455C" w:rsidRPr="0069027B" w:rsidRDefault="00222961" w:rsidP="0099205C">
            <w:pPr>
              <w:spacing w:before="0" w:after="0"/>
              <w:jc w:val="center"/>
              <w:rPr>
                <w:rFonts w:eastAsia="Times New Roman"/>
                <w:b/>
                <w:szCs w:val="28"/>
              </w:rPr>
            </w:pPr>
            <w:r w:rsidRPr="0069027B">
              <w:rPr>
                <w:rFonts w:eastAsia="Times New Roman"/>
                <w:b/>
                <w:szCs w:val="28"/>
              </w:rPr>
              <w:t>41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69027B" w:rsidRPr="0069027B" w:rsidRDefault="0069027B" w:rsidP="0069027B">
            <w:pPr>
              <w:pStyle w:val="ListParagraph"/>
              <w:numPr>
                <w:ilvl w:val="0"/>
                <w:numId w:val="3"/>
              </w:numPr>
              <w:pBdr>
                <w:bar w:val="single" w:sz="4" w:color="auto"/>
              </w:pBdr>
              <w:spacing w:before="120" w:after="120" w:line="24" w:lineRule="atLeast"/>
              <w:ind w:left="95" w:hanging="180"/>
              <w:contextualSpacing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6902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Hình ảnh về các ứng dụng về hiện tượng cảm ứng ở cây xanh; video về một số tập tính ở động vật (tập tính kiếm ăn, đánh dấu lãnh thổ, chăm sóc con non, ...)</w:t>
            </w:r>
          </w:p>
          <w:p w:rsidR="0069027B" w:rsidRPr="0069027B" w:rsidRDefault="0069027B" w:rsidP="0069027B">
            <w:pPr>
              <w:pStyle w:val="ListParagraph"/>
              <w:numPr>
                <w:ilvl w:val="0"/>
                <w:numId w:val="3"/>
              </w:numPr>
              <w:pBdr>
                <w:bar w:val="single" w:sz="4" w:color="auto"/>
              </w:pBdr>
              <w:spacing w:before="120" w:after="120" w:line="24" w:lineRule="atLeast"/>
              <w:ind w:left="95" w:hanging="180"/>
              <w:contextualSpacing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6902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Dụng cụ để chiếu tranh ảnh, video</w:t>
            </w:r>
          </w:p>
          <w:p w:rsidR="0069027B" w:rsidRPr="0069027B" w:rsidRDefault="0069027B" w:rsidP="0069027B">
            <w:pPr>
              <w:pStyle w:val="ListParagraph"/>
              <w:numPr>
                <w:ilvl w:val="0"/>
                <w:numId w:val="3"/>
              </w:numPr>
              <w:pBdr>
                <w:bar w:val="single" w:sz="4" w:color="auto"/>
              </w:pBdr>
              <w:spacing w:before="120" w:after="120" w:line="24" w:lineRule="atLeast"/>
              <w:ind w:left="95" w:hanging="180"/>
              <w:contextualSpacing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6902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Chậu trồng cây cảnh/khay nhựa; đất/cát trồng cây; que tre hoặc gỗ nhỏ; chậu hoặc chai nhựa đã qua sử dụng; nước; hộp carton</w:t>
            </w:r>
          </w:p>
          <w:p w:rsidR="001C455C" w:rsidRPr="0069027B" w:rsidRDefault="001C455C" w:rsidP="0099205C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1C455C" w:rsidRPr="0069027B" w:rsidRDefault="00A15439" w:rsidP="0099205C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69027B">
              <w:rPr>
                <w:szCs w:val="28"/>
              </w:rPr>
              <w:t>Phòng thực hành</w:t>
            </w:r>
          </w:p>
        </w:tc>
      </w:tr>
      <w:tr w:rsidR="00B77545" w:rsidRPr="0069027B" w:rsidTr="00A15439">
        <w:tc>
          <w:tcPr>
            <w:tcW w:w="746" w:type="dxa"/>
            <w:shd w:val="clear" w:color="auto" w:fill="auto"/>
            <w:vAlign w:val="center"/>
          </w:tcPr>
          <w:p w:rsidR="001C455C" w:rsidRPr="0069027B" w:rsidRDefault="001C455C" w:rsidP="001C455C">
            <w:pPr>
              <w:numPr>
                <w:ilvl w:val="0"/>
                <w:numId w:val="1"/>
              </w:numPr>
              <w:spacing w:before="0" w:after="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C455C" w:rsidRPr="0069027B" w:rsidRDefault="003071A2" w:rsidP="0099205C">
            <w:pPr>
              <w:spacing w:before="0" w:after="0"/>
              <w:jc w:val="center"/>
              <w:rPr>
                <w:b/>
                <w:szCs w:val="28"/>
              </w:rPr>
            </w:pPr>
            <w:r w:rsidRPr="0069027B">
              <w:rPr>
                <w:b/>
                <w:szCs w:val="28"/>
              </w:rPr>
              <w:t xml:space="preserve">36. Khái quát </w:t>
            </w:r>
            <w:r w:rsidR="00222961" w:rsidRPr="0069027B">
              <w:rPr>
                <w:b/>
                <w:szCs w:val="28"/>
              </w:rPr>
              <w:t>về</w:t>
            </w:r>
            <w:r w:rsidRPr="0069027B">
              <w:rPr>
                <w:b/>
                <w:szCs w:val="28"/>
              </w:rPr>
              <w:t xml:space="preserve"> sinh trưởng, phát triển ở sinh vật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C455C" w:rsidRPr="0069027B" w:rsidRDefault="001C455C" w:rsidP="0099205C">
            <w:pPr>
              <w:spacing w:before="0" w:after="0"/>
              <w:ind w:left="20"/>
              <w:jc w:val="center"/>
              <w:rPr>
                <w:rFonts w:eastAsia="Arial"/>
                <w:b/>
                <w:color w:val="auto"/>
                <w:szCs w:val="28"/>
              </w:rPr>
            </w:pPr>
            <w:r w:rsidRPr="0069027B">
              <w:rPr>
                <w:rFonts w:eastAsia="Arial"/>
                <w:b/>
                <w:color w:val="auto"/>
                <w:szCs w:val="28"/>
              </w:rPr>
              <w:t>2</w:t>
            </w:r>
            <w:r w:rsidR="00A15439" w:rsidRPr="0069027B">
              <w:rPr>
                <w:rFonts w:eastAsia="Arial"/>
                <w:b/>
                <w:color w:val="auto"/>
                <w:szCs w:val="28"/>
              </w:rPr>
              <w:t>-1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15439" w:rsidRPr="0069027B" w:rsidRDefault="00A15439" w:rsidP="0099205C">
            <w:pPr>
              <w:spacing w:before="0" w:after="0"/>
              <w:jc w:val="center"/>
              <w:rPr>
                <w:szCs w:val="28"/>
              </w:rPr>
            </w:pPr>
          </w:p>
          <w:p w:rsidR="00A15439" w:rsidRPr="0069027B" w:rsidRDefault="00A15439" w:rsidP="0099205C">
            <w:pPr>
              <w:spacing w:before="0" w:after="0"/>
              <w:jc w:val="center"/>
              <w:rPr>
                <w:szCs w:val="28"/>
              </w:rPr>
            </w:pPr>
          </w:p>
          <w:p w:rsidR="001C455C" w:rsidRPr="0069027B" w:rsidRDefault="001C455C" w:rsidP="0099205C">
            <w:pPr>
              <w:spacing w:before="0" w:after="0"/>
              <w:jc w:val="center"/>
              <w:rPr>
                <w:szCs w:val="28"/>
              </w:rPr>
            </w:pPr>
            <w:r w:rsidRPr="0069027B">
              <w:rPr>
                <w:szCs w:val="28"/>
              </w:rPr>
              <w:t>Tuầ</w:t>
            </w:r>
            <w:r w:rsidR="00222961" w:rsidRPr="0069027B">
              <w:rPr>
                <w:szCs w:val="28"/>
              </w:rPr>
              <w:t xml:space="preserve">n </w:t>
            </w:r>
            <w:r w:rsidRPr="0069027B">
              <w:rPr>
                <w:szCs w:val="28"/>
              </w:rPr>
              <w:t>2</w:t>
            </w:r>
            <w:r w:rsidR="00222961" w:rsidRPr="0069027B">
              <w:rPr>
                <w:szCs w:val="28"/>
              </w:rPr>
              <w:t>5</w:t>
            </w:r>
          </w:p>
          <w:p w:rsidR="00222961" w:rsidRPr="0069027B" w:rsidRDefault="00222961" w:rsidP="0099205C">
            <w:pPr>
              <w:spacing w:before="0" w:after="0"/>
              <w:jc w:val="center"/>
              <w:rPr>
                <w:szCs w:val="28"/>
              </w:rPr>
            </w:pPr>
          </w:p>
          <w:p w:rsidR="001C455C" w:rsidRPr="0069027B" w:rsidRDefault="001C455C" w:rsidP="0099205C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180" w:type="dxa"/>
            <w:vAlign w:val="center"/>
          </w:tcPr>
          <w:p w:rsidR="00222961" w:rsidRPr="0069027B" w:rsidRDefault="00222961" w:rsidP="00A15439">
            <w:pPr>
              <w:spacing w:before="0" w:after="0"/>
              <w:jc w:val="center"/>
              <w:rPr>
                <w:rFonts w:eastAsia="Times New Roman"/>
                <w:b/>
                <w:szCs w:val="28"/>
              </w:rPr>
            </w:pPr>
            <w:r w:rsidRPr="0069027B">
              <w:rPr>
                <w:rFonts w:eastAsia="Times New Roman"/>
                <w:b/>
                <w:szCs w:val="28"/>
              </w:rPr>
              <w:t>42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69027B" w:rsidRPr="0069027B" w:rsidRDefault="0069027B" w:rsidP="0069027B">
            <w:pPr>
              <w:pStyle w:val="ListParagraph"/>
              <w:pBdr>
                <w:bar w:val="single" w:sz="4" w:color="auto"/>
              </w:pBdr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902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- </w:t>
            </w:r>
            <w:r w:rsidRPr="006902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Máy tính, kế hoạch bài dạy, bài giảng power point,...</w:t>
            </w:r>
          </w:p>
          <w:p w:rsidR="0069027B" w:rsidRPr="0069027B" w:rsidRDefault="0069027B" w:rsidP="0069027B">
            <w:pPr>
              <w:pStyle w:val="ListParagraph"/>
              <w:pBdr>
                <w:bar w:val="single" w:sz="4" w:color="auto"/>
              </w:pBdr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902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-</w:t>
            </w:r>
            <w:r w:rsidRPr="006902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Mẫu vật: Một cây đậu (hoặc cây khác) có đầy đủ thân, rễ, lá, hoa, quả, hạt,... </w:t>
            </w:r>
          </w:p>
          <w:p w:rsidR="001C455C" w:rsidRPr="0069027B" w:rsidRDefault="001C455C" w:rsidP="0069027B">
            <w:pPr>
              <w:pStyle w:val="BodyText"/>
              <w:widowControl w:val="0"/>
              <w:tabs>
                <w:tab w:val="left" w:pos="2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1C455C" w:rsidRPr="0069027B" w:rsidRDefault="001C455C" w:rsidP="0099205C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69027B">
              <w:rPr>
                <w:szCs w:val="28"/>
              </w:rPr>
              <w:t>Lớp học</w:t>
            </w:r>
          </w:p>
        </w:tc>
      </w:tr>
      <w:tr w:rsidR="00222961" w:rsidRPr="0069027B" w:rsidTr="00A15439">
        <w:tc>
          <w:tcPr>
            <w:tcW w:w="746" w:type="dxa"/>
            <w:shd w:val="clear" w:color="auto" w:fill="auto"/>
            <w:vAlign w:val="center"/>
          </w:tcPr>
          <w:p w:rsidR="00222961" w:rsidRPr="0069027B" w:rsidRDefault="00222961" w:rsidP="001C455C">
            <w:pPr>
              <w:numPr>
                <w:ilvl w:val="0"/>
                <w:numId w:val="1"/>
              </w:numPr>
              <w:spacing w:before="0" w:after="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22961" w:rsidRPr="0069027B" w:rsidRDefault="00A15439" w:rsidP="0099205C">
            <w:pPr>
              <w:spacing w:before="0" w:after="0"/>
              <w:jc w:val="center"/>
              <w:rPr>
                <w:b/>
                <w:szCs w:val="28"/>
              </w:rPr>
            </w:pPr>
            <w:r w:rsidRPr="0069027B">
              <w:rPr>
                <w:b/>
                <w:szCs w:val="28"/>
              </w:rPr>
              <w:t>Kiểm tra giữa kì II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22961" w:rsidRPr="0069027B" w:rsidRDefault="00222961" w:rsidP="0099205C">
            <w:pPr>
              <w:spacing w:before="0" w:after="0"/>
              <w:ind w:left="20"/>
              <w:jc w:val="center"/>
              <w:rPr>
                <w:rFonts w:eastAsia="Arial"/>
                <w:b/>
                <w:color w:val="auto"/>
                <w:szCs w:val="2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222961" w:rsidRPr="0069027B" w:rsidRDefault="00222961" w:rsidP="0099205C">
            <w:pPr>
              <w:spacing w:before="0" w:after="0"/>
              <w:jc w:val="center"/>
              <w:rPr>
                <w:b/>
                <w:szCs w:val="28"/>
              </w:rPr>
            </w:pPr>
            <w:r w:rsidRPr="0069027B">
              <w:rPr>
                <w:b/>
                <w:szCs w:val="28"/>
              </w:rPr>
              <w:t>Tuần 26</w:t>
            </w:r>
          </w:p>
        </w:tc>
        <w:tc>
          <w:tcPr>
            <w:tcW w:w="1180" w:type="dxa"/>
            <w:vAlign w:val="center"/>
          </w:tcPr>
          <w:p w:rsidR="00222961" w:rsidRPr="0069027B" w:rsidRDefault="00A15439" w:rsidP="0099205C">
            <w:pPr>
              <w:spacing w:before="0" w:after="0"/>
              <w:jc w:val="center"/>
              <w:rPr>
                <w:rFonts w:eastAsia="Times New Roman"/>
                <w:b/>
                <w:szCs w:val="28"/>
              </w:rPr>
            </w:pPr>
            <w:r w:rsidRPr="0069027B">
              <w:rPr>
                <w:rFonts w:eastAsia="Times New Roman"/>
                <w:b/>
                <w:szCs w:val="28"/>
              </w:rPr>
              <w:t>43,44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222961" w:rsidRPr="0069027B" w:rsidRDefault="00B77545" w:rsidP="0099205C">
            <w:pPr>
              <w:pStyle w:val="BodyText"/>
              <w:widowControl w:val="0"/>
              <w:tabs>
                <w:tab w:val="left" w:pos="766"/>
              </w:tabs>
              <w:jc w:val="both"/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r w:rsidRPr="0069027B">
              <w:rPr>
                <w:b/>
                <w:sz w:val="28"/>
                <w:szCs w:val="28"/>
              </w:rPr>
              <w:t>Chung cho 3 phân môn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A15439" w:rsidRPr="0069027B" w:rsidRDefault="00A15439" w:rsidP="00A15439">
            <w:pPr>
              <w:spacing w:before="0" w:after="0"/>
              <w:jc w:val="center"/>
              <w:rPr>
                <w:b/>
                <w:szCs w:val="28"/>
              </w:rPr>
            </w:pPr>
            <w:r w:rsidRPr="0069027B">
              <w:rPr>
                <w:b/>
                <w:szCs w:val="28"/>
              </w:rPr>
              <w:t>Lớp học</w:t>
            </w:r>
          </w:p>
          <w:p w:rsidR="00222961" w:rsidRPr="0069027B" w:rsidRDefault="00222961" w:rsidP="0099205C">
            <w:pPr>
              <w:spacing w:before="0" w:after="0"/>
              <w:jc w:val="center"/>
              <w:rPr>
                <w:b/>
                <w:szCs w:val="28"/>
              </w:rPr>
            </w:pPr>
          </w:p>
        </w:tc>
      </w:tr>
      <w:tr w:rsidR="00A15439" w:rsidRPr="0069027B" w:rsidTr="00A15439">
        <w:tc>
          <w:tcPr>
            <w:tcW w:w="746" w:type="dxa"/>
            <w:shd w:val="clear" w:color="auto" w:fill="auto"/>
            <w:vAlign w:val="center"/>
          </w:tcPr>
          <w:p w:rsidR="00A15439" w:rsidRPr="0069027B" w:rsidRDefault="00A15439" w:rsidP="001C455C">
            <w:pPr>
              <w:numPr>
                <w:ilvl w:val="0"/>
                <w:numId w:val="1"/>
              </w:numPr>
              <w:spacing w:before="0" w:after="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15439" w:rsidRPr="0069027B" w:rsidRDefault="00A15439" w:rsidP="0099205C">
            <w:pPr>
              <w:spacing w:before="0" w:after="0"/>
              <w:jc w:val="center"/>
              <w:rPr>
                <w:b/>
                <w:szCs w:val="28"/>
              </w:rPr>
            </w:pPr>
            <w:r w:rsidRPr="0069027B">
              <w:rPr>
                <w:b/>
                <w:szCs w:val="28"/>
              </w:rPr>
              <w:t>36. Khái quát về sinh trưởng, phát triển ở sinh vật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15439" w:rsidRPr="0069027B" w:rsidRDefault="00A15439" w:rsidP="0099205C">
            <w:pPr>
              <w:spacing w:before="0" w:after="0"/>
              <w:ind w:left="20"/>
              <w:jc w:val="center"/>
              <w:rPr>
                <w:rFonts w:eastAsia="Arial"/>
                <w:b/>
                <w:color w:val="auto"/>
                <w:szCs w:val="28"/>
              </w:rPr>
            </w:pPr>
            <w:r w:rsidRPr="0069027B">
              <w:rPr>
                <w:rFonts w:eastAsia="Arial"/>
                <w:b/>
                <w:color w:val="auto"/>
                <w:szCs w:val="28"/>
              </w:rPr>
              <w:t>2-1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15439" w:rsidRPr="0069027B" w:rsidRDefault="00A15439" w:rsidP="0099205C">
            <w:pPr>
              <w:spacing w:before="0" w:after="0"/>
              <w:jc w:val="center"/>
              <w:rPr>
                <w:szCs w:val="28"/>
              </w:rPr>
            </w:pPr>
            <w:r w:rsidRPr="0069027B">
              <w:rPr>
                <w:szCs w:val="28"/>
              </w:rPr>
              <w:t>Tuần 27</w:t>
            </w:r>
          </w:p>
        </w:tc>
        <w:tc>
          <w:tcPr>
            <w:tcW w:w="1180" w:type="dxa"/>
            <w:vAlign w:val="center"/>
          </w:tcPr>
          <w:p w:rsidR="00A15439" w:rsidRPr="0069027B" w:rsidRDefault="00A15439" w:rsidP="0099205C">
            <w:pPr>
              <w:spacing w:before="0" w:after="0"/>
              <w:jc w:val="center"/>
              <w:rPr>
                <w:rFonts w:eastAsia="Times New Roman"/>
                <w:b/>
                <w:szCs w:val="28"/>
              </w:rPr>
            </w:pPr>
            <w:r w:rsidRPr="0069027B">
              <w:rPr>
                <w:rFonts w:eastAsia="Times New Roman"/>
                <w:b/>
                <w:szCs w:val="28"/>
              </w:rPr>
              <w:t>45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69027B" w:rsidRPr="0069027B" w:rsidRDefault="0069027B" w:rsidP="0069027B">
            <w:pPr>
              <w:pStyle w:val="ListParagraph"/>
              <w:pBdr>
                <w:bar w:val="single" w:sz="4" w:color="auto"/>
              </w:pBdr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902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- </w:t>
            </w:r>
            <w:r w:rsidRPr="006902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Máy tính, kế hoạch bài dạy, bài giảng power point,...</w:t>
            </w:r>
          </w:p>
          <w:p w:rsidR="00A15439" w:rsidRPr="0069027B" w:rsidRDefault="0069027B" w:rsidP="0069027B">
            <w:pPr>
              <w:pStyle w:val="ListParagraph"/>
              <w:pBdr>
                <w:bar w:val="single" w:sz="4" w:color="auto"/>
              </w:pBdr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902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-</w:t>
            </w:r>
            <w:r w:rsidRPr="006902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Mẫu vật: Một cây đậu (hoặc cây khác) có đầy đủ thân, rễ, lá, hoa, quả, hạt,... 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A15439" w:rsidRPr="0069027B" w:rsidRDefault="00A15439" w:rsidP="00A15439">
            <w:pPr>
              <w:spacing w:before="0" w:after="0"/>
              <w:jc w:val="center"/>
              <w:rPr>
                <w:szCs w:val="28"/>
              </w:rPr>
            </w:pPr>
            <w:r w:rsidRPr="0069027B">
              <w:rPr>
                <w:szCs w:val="28"/>
              </w:rPr>
              <w:t>Lớp học</w:t>
            </w:r>
          </w:p>
          <w:p w:rsidR="00A15439" w:rsidRPr="0069027B" w:rsidRDefault="00A15439" w:rsidP="0099205C">
            <w:pPr>
              <w:spacing w:before="0" w:after="0"/>
              <w:jc w:val="center"/>
              <w:rPr>
                <w:szCs w:val="28"/>
              </w:rPr>
            </w:pPr>
          </w:p>
        </w:tc>
      </w:tr>
      <w:tr w:rsidR="00B77545" w:rsidRPr="0069027B" w:rsidTr="00A15439">
        <w:tc>
          <w:tcPr>
            <w:tcW w:w="746" w:type="dxa"/>
            <w:shd w:val="clear" w:color="auto" w:fill="auto"/>
            <w:vAlign w:val="center"/>
          </w:tcPr>
          <w:p w:rsidR="001C455C" w:rsidRPr="0069027B" w:rsidRDefault="001C455C" w:rsidP="001C455C">
            <w:pPr>
              <w:numPr>
                <w:ilvl w:val="0"/>
                <w:numId w:val="1"/>
              </w:numPr>
              <w:spacing w:before="0" w:after="0"/>
              <w:jc w:val="center"/>
              <w:rPr>
                <w:b/>
                <w:szCs w:val="28"/>
                <w:lang w:val="vi-VN"/>
              </w:rPr>
            </w:pPr>
          </w:p>
          <w:p w:rsidR="001C455C" w:rsidRPr="0069027B" w:rsidRDefault="001C455C" w:rsidP="0099205C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C455C" w:rsidRPr="0069027B" w:rsidRDefault="003071A2" w:rsidP="0099205C">
            <w:pPr>
              <w:spacing w:before="0" w:after="0"/>
              <w:jc w:val="center"/>
              <w:rPr>
                <w:b/>
                <w:szCs w:val="28"/>
              </w:rPr>
            </w:pPr>
            <w:r w:rsidRPr="0069027B">
              <w:rPr>
                <w:b/>
                <w:szCs w:val="28"/>
              </w:rPr>
              <w:t>37. Ứng dụng sinh trưởng và phát triển ở sinh vật vào thực tiễn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C455C" w:rsidRPr="0069027B" w:rsidRDefault="00222961" w:rsidP="0099205C">
            <w:pPr>
              <w:spacing w:before="0" w:after="0"/>
              <w:ind w:left="20"/>
              <w:jc w:val="center"/>
              <w:rPr>
                <w:rFonts w:eastAsia="Arial"/>
                <w:b/>
                <w:color w:val="auto"/>
                <w:szCs w:val="28"/>
              </w:rPr>
            </w:pPr>
            <w:r w:rsidRPr="0069027B">
              <w:rPr>
                <w:rFonts w:eastAsia="Arial"/>
                <w:b/>
                <w:color w:val="auto"/>
                <w:szCs w:val="28"/>
              </w:rPr>
              <w:t>3</w:t>
            </w:r>
          </w:p>
          <w:p w:rsidR="001C455C" w:rsidRPr="0069027B" w:rsidRDefault="001C455C" w:rsidP="0099205C">
            <w:pPr>
              <w:spacing w:before="0" w:after="0"/>
              <w:jc w:val="center"/>
              <w:rPr>
                <w:rFonts w:eastAsia="Arial"/>
                <w:b/>
                <w:color w:val="auto"/>
                <w:szCs w:val="2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A15439" w:rsidRPr="0069027B" w:rsidRDefault="00A15439" w:rsidP="0099205C">
            <w:pPr>
              <w:spacing w:before="0" w:after="0"/>
              <w:jc w:val="center"/>
              <w:rPr>
                <w:szCs w:val="28"/>
              </w:rPr>
            </w:pPr>
          </w:p>
          <w:p w:rsidR="001C455C" w:rsidRPr="0069027B" w:rsidRDefault="001C455C" w:rsidP="0099205C">
            <w:pPr>
              <w:spacing w:before="0" w:after="0"/>
              <w:jc w:val="center"/>
              <w:rPr>
                <w:szCs w:val="28"/>
              </w:rPr>
            </w:pPr>
            <w:r w:rsidRPr="0069027B">
              <w:rPr>
                <w:szCs w:val="28"/>
              </w:rPr>
              <w:t>Tuầ</w:t>
            </w:r>
            <w:r w:rsidR="00A15439" w:rsidRPr="0069027B">
              <w:rPr>
                <w:szCs w:val="28"/>
              </w:rPr>
              <w:t>n 27</w:t>
            </w:r>
          </w:p>
          <w:p w:rsidR="00222961" w:rsidRPr="0069027B" w:rsidRDefault="00222961" w:rsidP="0099205C">
            <w:pPr>
              <w:spacing w:before="0" w:after="0"/>
              <w:jc w:val="center"/>
              <w:rPr>
                <w:szCs w:val="28"/>
              </w:rPr>
            </w:pPr>
            <w:r w:rsidRPr="0069027B">
              <w:rPr>
                <w:szCs w:val="28"/>
              </w:rPr>
              <w:t>Tuầ</w:t>
            </w:r>
            <w:r w:rsidR="00A15439" w:rsidRPr="0069027B">
              <w:rPr>
                <w:szCs w:val="28"/>
              </w:rPr>
              <w:t>n 28</w:t>
            </w:r>
          </w:p>
          <w:p w:rsidR="001C455C" w:rsidRPr="0069027B" w:rsidRDefault="001C455C" w:rsidP="0099205C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180" w:type="dxa"/>
            <w:vAlign w:val="center"/>
          </w:tcPr>
          <w:p w:rsidR="001C455C" w:rsidRPr="0069027B" w:rsidRDefault="00222961" w:rsidP="0099205C">
            <w:pPr>
              <w:spacing w:before="0" w:after="0"/>
              <w:jc w:val="center"/>
              <w:rPr>
                <w:rFonts w:eastAsia="Times New Roman"/>
                <w:b/>
                <w:szCs w:val="28"/>
              </w:rPr>
            </w:pPr>
            <w:r w:rsidRPr="0069027B">
              <w:rPr>
                <w:rFonts w:eastAsia="Times New Roman"/>
                <w:b/>
                <w:szCs w:val="28"/>
              </w:rPr>
              <w:t>46</w:t>
            </w:r>
          </w:p>
          <w:p w:rsidR="00A15439" w:rsidRPr="0069027B" w:rsidRDefault="00A15439" w:rsidP="0099205C">
            <w:pPr>
              <w:spacing w:before="0" w:after="0"/>
              <w:jc w:val="center"/>
              <w:rPr>
                <w:rFonts w:eastAsia="Times New Roman"/>
                <w:b/>
                <w:szCs w:val="28"/>
              </w:rPr>
            </w:pPr>
            <w:r w:rsidRPr="0069027B">
              <w:rPr>
                <w:rFonts w:eastAsia="Times New Roman"/>
                <w:b/>
                <w:szCs w:val="28"/>
              </w:rPr>
              <w:t>47,48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69027B" w:rsidRPr="0069027B" w:rsidRDefault="0069027B" w:rsidP="0069027B">
            <w:pPr>
              <w:pStyle w:val="ListParagraph"/>
              <w:pBdr>
                <w:bar w:val="single" w:sz="4" w:color="auto"/>
              </w:pBdr>
              <w:ind w:lef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902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- </w:t>
            </w:r>
            <w:r w:rsidRPr="006902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Máy tính, kế hoạch bài dạy, bài giảng power point,...</w:t>
            </w:r>
          </w:p>
          <w:p w:rsidR="001C455C" w:rsidRPr="0069027B" w:rsidRDefault="0069027B" w:rsidP="0069027B">
            <w:pPr>
              <w:pStyle w:val="ListParagraph"/>
              <w:pBdr>
                <w:bar w:val="single" w:sz="4" w:color="auto"/>
              </w:pBdr>
              <w:ind w:lef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902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-</w:t>
            </w:r>
            <w:r w:rsidRPr="0069027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Mẫu vật: 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A15439" w:rsidRPr="0069027B" w:rsidRDefault="00A15439" w:rsidP="00A15439">
            <w:pPr>
              <w:spacing w:before="0" w:after="0"/>
              <w:jc w:val="center"/>
              <w:rPr>
                <w:szCs w:val="28"/>
              </w:rPr>
            </w:pPr>
            <w:r w:rsidRPr="0069027B">
              <w:rPr>
                <w:szCs w:val="28"/>
              </w:rPr>
              <w:t>Lớp học</w:t>
            </w:r>
          </w:p>
          <w:p w:rsidR="001C455C" w:rsidRPr="0069027B" w:rsidRDefault="001C455C" w:rsidP="0099205C">
            <w:pPr>
              <w:spacing w:before="0" w:after="0"/>
              <w:jc w:val="center"/>
              <w:rPr>
                <w:szCs w:val="28"/>
              </w:rPr>
            </w:pPr>
          </w:p>
        </w:tc>
      </w:tr>
      <w:tr w:rsidR="00B77545" w:rsidRPr="0069027B" w:rsidTr="00A15439">
        <w:tc>
          <w:tcPr>
            <w:tcW w:w="746" w:type="dxa"/>
            <w:shd w:val="clear" w:color="auto" w:fill="auto"/>
            <w:vAlign w:val="center"/>
          </w:tcPr>
          <w:p w:rsidR="001C455C" w:rsidRPr="0069027B" w:rsidRDefault="001C455C" w:rsidP="001C455C">
            <w:pPr>
              <w:numPr>
                <w:ilvl w:val="0"/>
                <w:numId w:val="1"/>
              </w:num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C455C" w:rsidRPr="0069027B" w:rsidRDefault="003071A2" w:rsidP="0099205C">
            <w:pPr>
              <w:spacing w:before="0" w:after="0"/>
              <w:jc w:val="center"/>
              <w:rPr>
                <w:b/>
                <w:szCs w:val="28"/>
              </w:rPr>
            </w:pPr>
            <w:r w:rsidRPr="0069027B">
              <w:rPr>
                <w:b/>
                <w:szCs w:val="28"/>
              </w:rPr>
              <w:t>38. Thực hành: Quan sát, mô tả sự sinh trưởng và phát triển ở một số sinh vật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C455C" w:rsidRPr="0069027B" w:rsidRDefault="00222961" w:rsidP="0099205C">
            <w:pPr>
              <w:spacing w:before="0" w:after="0"/>
              <w:ind w:left="20"/>
              <w:jc w:val="center"/>
              <w:rPr>
                <w:rFonts w:eastAsia="Arial"/>
                <w:b/>
                <w:color w:val="auto"/>
                <w:szCs w:val="28"/>
              </w:rPr>
            </w:pPr>
            <w:r w:rsidRPr="0069027B">
              <w:rPr>
                <w:rFonts w:eastAsia="Arial"/>
                <w:b/>
                <w:color w:val="auto"/>
                <w:szCs w:val="28"/>
              </w:rPr>
              <w:t>2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15439" w:rsidRPr="0069027B" w:rsidRDefault="00A15439" w:rsidP="0099205C">
            <w:pPr>
              <w:spacing w:before="0" w:after="0"/>
              <w:jc w:val="center"/>
              <w:rPr>
                <w:szCs w:val="28"/>
              </w:rPr>
            </w:pPr>
          </w:p>
          <w:p w:rsidR="001C455C" w:rsidRPr="0069027B" w:rsidRDefault="001C455C" w:rsidP="0099205C">
            <w:pPr>
              <w:spacing w:before="0" w:after="0"/>
              <w:jc w:val="center"/>
              <w:rPr>
                <w:szCs w:val="28"/>
              </w:rPr>
            </w:pPr>
            <w:r w:rsidRPr="0069027B">
              <w:rPr>
                <w:szCs w:val="28"/>
              </w:rPr>
              <w:t>Tuầ</w:t>
            </w:r>
            <w:r w:rsidR="00A15439" w:rsidRPr="0069027B">
              <w:rPr>
                <w:szCs w:val="28"/>
              </w:rPr>
              <w:t>n 29</w:t>
            </w:r>
          </w:p>
          <w:p w:rsidR="001C455C" w:rsidRPr="0069027B" w:rsidRDefault="001C455C" w:rsidP="0099205C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180" w:type="dxa"/>
            <w:vAlign w:val="center"/>
          </w:tcPr>
          <w:p w:rsidR="001C455C" w:rsidRPr="0069027B" w:rsidRDefault="00A15439" w:rsidP="0099205C">
            <w:pPr>
              <w:spacing w:before="0" w:after="0"/>
              <w:jc w:val="center"/>
              <w:rPr>
                <w:rFonts w:eastAsia="Times New Roman"/>
                <w:b/>
                <w:szCs w:val="28"/>
              </w:rPr>
            </w:pPr>
            <w:r w:rsidRPr="0069027B">
              <w:rPr>
                <w:rFonts w:eastAsia="Times New Roman"/>
                <w:b/>
                <w:szCs w:val="28"/>
              </w:rPr>
              <w:t>49,50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69027B" w:rsidRPr="0069027B" w:rsidRDefault="0069027B" w:rsidP="0069027B">
            <w:pPr>
              <w:pBdr>
                <w:bar w:val="single" w:sz="4" w:color="auto"/>
              </w:pBdr>
              <w:spacing w:line="24" w:lineRule="atLeast"/>
              <w:jc w:val="both"/>
              <w:rPr>
                <w:bCs/>
                <w:szCs w:val="28"/>
                <w:lang w:val="nl-NL"/>
              </w:rPr>
            </w:pPr>
            <w:r w:rsidRPr="0069027B">
              <w:rPr>
                <w:bCs/>
                <w:szCs w:val="28"/>
                <w:lang w:val="nl-NL"/>
              </w:rPr>
              <w:t>- Hình ảnh , video, powepoint bài giảng.</w:t>
            </w:r>
          </w:p>
          <w:p w:rsidR="001C455C" w:rsidRPr="0069027B" w:rsidRDefault="001C455C" w:rsidP="0099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1C455C" w:rsidRPr="0069027B" w:rsidRDefault="00A15439" w:rsidP="0099205C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69027B">
              <w:rPr>
                <w:szCs w:val="28"/>
              </w:rPr>
              <w:t>Phòng thực hành</w:t>
            </w:r>
          </w:p>
        </w:tc>
        <w:bookmarkStart w:id="0" w:name="_GoBack"/>
        <w:bookmarkEnd w:id="0"/>
      </w:tr>
      <w:tr w:rsidR="00B77545" w:rsidRPr="0069027B" w:rsidTr="00A15439">
        <w:tc>
          <w:tcPr>
            <w:tcW w:w="746" w:type="dxa"/>
            <w:shd w:val="clear" w:color="auto" w:fill="auto"/>
            <w:vAlign w:val="center"/>
          </w:tcPr>
          <w:p w:rsidR="001C455C" w:rsidRPr="0069027B" w:rsidRDefault="001C455C" w:rsidP="001C455C">
            <w:pPr>
              <w:numPr>
                <w:ilvl w:val="0"/>
                <w:numId w:val="1"/>
              </w:num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C455C" w:rsidRPr="0069027B" w:rsidRDefault="003071A2" w:rsidP="0099205C">
            <w:pPr>
              <w:spacing w:before="0" w:after="0"/>
              <w:jc w:val="center"/>
              <w:rPr>
                <w:b/>
                <w:szCs w:val="28"/>
              </w:rPr>
            </w:pPr>
            <w:r w:rsidRPr="0069027B">
              <w:rPr>
                <w:b/>
                <w:szCs w:val="28"/>
              </w:rPr>
              <w:t>39. Sinh sản vô tính ở sinh vật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C455C" w:rsidRPr="0069027B" w:rsidRDefault="001C455C" w:rsidP="0099205C">
            <w:pPr>
              <w:spacing w:before="0" w:after="0"/>
              <w:ind w:left="20"/>
              <w:jc w:val="center"/>
              <w:rPr>
                <w:rFonts w:eastAsia="Arial"/>
                <w:b/>
                <w:color w:val="auto"/>
                <w:szCs w:val="28"/>
              </w:rPr>
            </w:pPr>
            <w:r w:rsidRPr="0069027B">
              <w:rPr>
                <w:rFonts w:eastAsia="Arial"/>
                <w:b/>
                <w:color w:val="auto"/>
                <w:szCs w:val="28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15439" w:rsidRPr="0069027B" w:rsidRDefault="00A15439" w:rsidP="0099205C">
            <w:pPr>
              <w:spacing w:before="0" w:after="0"/>
              <w:jc w:val="center"/>
              <w:rPr>
                <w:szCs w:val="28"/>
              </w:rPr>
            </w:pPr>
          </w:p>
          <w:p w:rsidR="001C455C" w:rsidRPr="0069027B" w:rsidRDefault="001C455C" w:rsidP="0099205C">
            <w:pPr>
              <w:spacing w:before="0" w:after="0"/>
              <w:jc w:val="center"/>
              <w:rPr>
                <w:szCs w:val="28"/>
              </w:rPr>
            </w:pPr>
            <w:r w:rsidRPr="0069027B">
              <w:rPr>
                <w:szCs w:val="28"/>
              </w:rPr>
              <w:t>Tuầ</w:t>
            </w:r>
            <w:r w:rsidR="00222961" w:rsidRPr="0069027B">
              <w:rPr>
                <w:szCs w:val="28"/>
              </w:rPr>
              <w:t>n 30</w:t>
            </w:r>
          </w:p>
          <w:p w:rsidR="00A15439" w:rsidRPr="0069027B" w:rsidRDefault="00A15439" w:rsidP="0099205C">
            <w:pPr>
              <w:spacing w:before="0" w:after="0"/>
              <w:jc w:val="center"/>
              <w:rPr>
                <w:szCs w:val="28"/>
              </w:rPr>
            </w:pPr>
            <w:r w:rsidRPr="0069027B">
              <w:rPr>
                <w:szCs w:val="28"/>
              </w:rPr>
              <w:t>Tuần 31</w:t>
            </w:r>
          </w:p>
          <w:p w:rsidR="001C455C" w:rsidRPr="0069027B" w:rsidRDefault="001C455C" w:rsidP="0099205C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A15439" w:rsidRPr="0069027B" w:rsidRDefault="00A15439" w:rsidP="00A15439">
            <w:pPr>
              <w:spacing w:before="0" w:after="0"/>
              <w:jc w:val="center"/>
              <w:rPr>
                <w:rFonts w:eastAsia="Times New Roman"/>
                <w:b/>
                <w:szCs w:val="28"/>
              </w:rPr>
            </w:pPr>
          </w:p>
          <w:p w:rsidR="001C455C" w:rsidRPr="0069027B" w:rsidRDefault="00A15439" w:rsidP="00A15439">
            <w:pPr>
              <w:spacing w:before="0" w:after="0"/>
              <w:jc w:val="center"/>
              <w:rPr>
                <w:rFonts w:eastAsia="Times New Roman"/>
                <w:b/>
                <w:szCs w:val="28"/>
              </w:rPr>
            </w:pPr>
            <w:r w:rsidRPr="0069027B">
              <w:rPr>
                <w:rFonts w:eastAsia="Times New Roman"/>
                <w:b/>
                <w:szCs w:val="28"/>
              </w:rPr>
              <w:t>51,52,</w:t>
            </w:r>
          </w:p>
          <w:p w:rsidR="00A15439" w:rsidRPr="0069027B" w:rsidRDefault="00A15439" w:rsidP="00A15439">
            <w:pPr>
              <w:spacing w:before="0" w:after="0"/>
              <w:jc w:val="center"/>
              <w:rPr>
                <w:rFonts w:eastAsia="Times New Roman"/>
                <w:b/>
                <w:szCs w:val="28"/>
              </w:rPr>
            </w:pPr>
            <w:r w:rsidRPr="0069027B">
              <w:rPr>
                <w:rFonts w:eastAsia="Times New Roman"/>
                <w:b/>
                <w:szCs w:val="28"/>
              </w:rPr>
              <w:t>53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69027B" w:rsidRPr="0069027B" w:rsidRDefault="0069027B" w:rsidP="0069027B">
            <w:pPr>
              <w:pStyle w:val="ListParagraph"/>
              <w:numPr>
                <w:ilvl w:val="0"/>
                <w:numId w:val="3"/>
              </w:numPr>
              <w:tabs>
                <w:tab w:val="left" w:pos="185"/>
              </w:tabs>
              <w:spacing w:line="276" w:lineRule="auto"/>
              <w:ind w:left="0" w:firstLine="0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9027B">
              <w:rPr>
                <w:rFonts w:ascii="Times New Roman" w:eastAsia="Arial" w:hAnsi="Times New Roman" w:cs="Times New Roman"/>
                <w:sz w:val="28"/>
                <w:szCs w:val="28"/>
              </w:rPr>
              <w:t>Hình ảnh sinh sản ở một số loài sinh vật.</w:t>
            </w:r>
          </w:p>
          <w:p w:rsidR="0069027B" w:rsidRPr="0069027B" w:rsidRDefault="0069027B" w:rsidP="0069027B">
            <w:pPr>
              <w:pStyle w:val="ListParagraph"/>
              <w:numPr>
                <w:ilvl w:val="0"/>
                <w:numId w:val="3"/>
              </w:numPr>
              <w:tabs>
                <w:tab w:val="left" w:pos="185"/>
              </w:tabs>
              <w:spacing w:line="276" w:lineRule="auto"/>
              <w:ind w:left="0" w:firstLine="0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9027B">
              <w:rPr>
                <w:rFonts w:ascii="Times New Roman" w:eastAsia="Arial" w:hAnsi="Times New Roman" w:cs="Times New Roman"/>
                <w:sz w:val="28"/>
                <w:szCs w:val="28"/>
              </w:rPr>
              <w:t>Các phiếu học tập cá nhân và nhóm Bài 39: Sinh sản vô tính ở sinh vật (đính kèm).</w:t>
            </w:r>
          </w:p>
          <w:p w:rsidR="0069027B" w:rsidRPr="0069027B" w:rsidRDefault="0069027B" w:rsidP="0069027B">
            <w:pPr>
              <w:pStyle w:val="ListParagraph"/>
              <w:numPr>
                <w:ilvl w:val="0"/>
                <w:numId w:val="3"/>
              </w:numPr>
              <w:tabs>
                <w:tab w:val="left" w:pos="185"/>
              </w:tabs>
              <w:spacing w:line="276" w:lineRule="auto"/>
              <w:ind w:left="0" w:firstLine="0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bookmarkStart w:id="1" w:name="_Hlk63543981"/>
            <w:r w:rsidRPr="0069027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Chuẩn bị cho mỗi nhóm </w:t>
            </w:r>
            <w:bookmarkEnd w:id="1"/>
            <w:r w:rsidRPr="0069027B">
              <w:rPr>
                <w:rFonts w:ascii="Times New Roman" w:eastAsia="Arial" w:hAnsi="Times New Roman" w:cs="Times New Roman"/>
                <w:sz w:val="28"/>
                <w:szCs w:val="28"/>
              </w:rPr>
              <w:t>học sinh: bút dạ (xanh, đỏ), nam châm gắn bảng…</w:t>
            </w:r>
          </w:p>
          <w:p w:rsidR="001C455C" w:rsidRPr="0069027B" w:rsidRDefault="001C455C" w:rsidP="0099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0" w:after="0"/>
              <w:jc w:val="both"/>
              <w:rPr>
                <w:b/>
                <w:color w:val="4472C4"/>
                <w:szCs w:val="28"/>
                <w:lang w:val="vi-V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1C455C" w:rsidRPr="0069027B" w:rsidRDefault="001C455C" w:rsidP="0099205C">
            <w:pPr>
              <w:spacing w:before="0" w:after="0"/>
              <w:jc w:val="center"/>
              <w:rPr>
                <w:szCs w:val="28"/>
              </w:rPr>
            </w:pPr>
            <w:r w:rsidRPr="0069027B">
              <w:rPr>
                <w:szCs w:val="28"/>
              </w:rPr>
              <w:t>Lớp học</w:t>
            </w:r>
          </w:p>
        </w:tc>
      </w:tr>
      <w:tr w:rsidR="00B77545" w:rsidRPr="0069027B" w:rsidTr="00A15439">
        <w:tc>
          <w:tcPr>
            <w:tcW w:w="746" w:type="dxa"/>
            <w:shd w:val="clear" w:color="auto" w:fill="auto"/>
            <w:vAlign w:val="center"/>
          </w:tcPr>
          <w:p w:rsidR="001C455C" w:rsidRPr="0069027B" w:rsidRDefault="001C455C" w:rsidP="001C455C">
            <w:pPr>
              <w:numPr>
                <w:ilvl w:val="0"/>
                <w:numId w:val="1"/>
              </w:num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C455C" w:rsidRPr="0069027B" w:rsidRDefault="003071A2" w:rsidP="0099205C">
            <w:pPr>
              <w:spacing w:before="0" w:after="0"/>
              <w:jc w:val="center"/>
              <w:rPr>
                <w:b/>
                <w:szCs w:val="28"/>
              </w:rPr>
            </w:pPr>
            <w:r w:rsidRPr="0069027B">
              <w:rPr>
                <w:b/>
                <w:szCs w:val="28"/>
              </w:rPr>
              <w:t>40. Sinh sản hữu tính ở sinh vật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C455C" w:rsidRPr="0069027B" w:rsidRDefault="00222961" w:rsidP="0099205C">
            <w:pPr>
              <w:spacing w:before="0" w:after="0"/>
              <w:ind w:left="20"/>
              <w:jc w:val="center"/>
              <w:rPr>
                <w:rFonts w:eastAsia="Arial"/>
                <w:b/>
                <w:color w:val="auto"/>
                <w:szCs w:val="28"/>
              </w:rPr>
            </w:pPr>
            <w:r w:rsidRPr="0069027B">
              <w:rPr>
                <w:rFonts w:eastAsia="Arial"/>
                <w:b/>
                <w:color w:val="auto"/>
                <w:szCs w:val="28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15439" w:rsidRPr="0069027B" w:rsidRDefault="00A15439" w:rsidP="0099205C">
            <w:pPr>
              <w:spacing w:before="0" w:after="0"/>
              <w:jc w:val="center"/>
              <w:rPr>
                <w:szCs w:val="28"/>
              </w:rPr>
            </w:pPr>
          </w:p>
          <w:p w:rsidR="00A15439" w:rsidRPr="0069027B" w:rsidRDefault="00A15439" w:rsidP="0099205C">
            <w:pPr>
              <w:spacing w:before="0" w:after="0"/>
              <w:jc w:val="center"/>
              <w:rPr>
                <w:szCs w:val="28"/>
              </w:rPr>
            </w:pPr>
          </w:p>
          <w:p w:rsidR="001C455C" w:rsidRPr="0069027B" w:rsidRDefault="001C455C" w:rsidP="0099205C">
            <w:pPr>
              <w:spacing w:before="0" w:after="0"/>
              <w:jc w:val="center"/>
              <w:rPr>
                <w:szCs w:val="28"/>
              </w:rPr>
            </w:pPr>
            <w:r w:rsidRPr="0069027B">
              <w:rPr>
                <w:szCs w:val="28"/>
              </w:rPr>
              <w:t>Tuầ</w:t>
            </w:r>
            <w:r w:rsidR="00A15439" w:rsidRPr="0069027B">
              <w:rPr>
                <w:szCs w:val="28"/>
              </w:rPr>
              <w:t>n 31</w:t>
            </w:r>
          </w:p>
          <w:p w:rsidR="00222961" w:rsidRPr="0069027B" w:rsidRDefault="00222961" w:rsidP="0099205C">
            <w:pPr>
              <w:spacing w:before="0" w:after="0"/>
              <w:jc w:val="center"/>
              <w:rPr>
                <w:szCs w:val="28"/>
              </w:rPr>
            </w:pPr>
            <w:r w:rsidRPr="0069027B">
              <w:rPr>
                <w:szCs w:val="28"/>
              </w:rPr>
              <w:t>Tuầ</w:t>
            </w:r>
            <w:r w:rsidR="00A15439" w:rsidRPr="0069027B">
              <w:rPr>
                <w:szCs w:val="28"/>
              </w:rPr>
              <w:t>n 32</w:t>
            </w:r>
          </w:p>
          <w:p w:rsidR="001C455C" w:rsidRPr="0069027B" w:rsidRDefault="001C455C" w:rsidP="0099205C">
            <w:pPr>
              <w:spacing w:before="0" w:after="0"/>
              <w:jc w:val="center"/>
              <w:rPr>
                <w:szCs w:val="28"/>
              </w:rPr>
            </w:pPr>
          </w:p>
          <w:p w:rsidR="001C455C" w:rsidRPr="0069027B" w:rsidRDefault="001C455C" w:rsidP="0099205C"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A15439" w:rsidRPr="0069027B" w:rsidRDefault="00A15439" w:rsidP="0099205C">
            <w:pPr>
              <w:spacing w:before="0" w:after="0"/>
              <w:jc w:val="center"/>
              <w:rPr>
                <w:rFonts w:eastAsia="Times New Roman"/>
                <w:b/>
                <w:szCs w:val="28"/>
              </w:rPr>
            </w:pPr>
            <w:r w:rsidRPr="0069027B">
              <w:rPr>
                <w:rFonts w:eastAsia="Times New Roman"/>
                <w:b/>
                <w:szCs w:val="28"/>
              </w:rPr>
              <w:t>54</w:t>
            </w:r>
            <w:r w:rsidR="00222961" w:rsidRPr="0069027B">
              <w:rPr>
                <w:rFonts w:eastAsia="Times New Roman"/>
                <w:b/>
                <w:szCs w:val="28"/>
              </w:rPr>
              <w:t>,</w:t>
            </w:r>
          </w:p>
          <w:p w:rsidR="001C455C" w:rsidRPr="0069027B" w:rsidRDefault="00A15439" w:rsidP="0099205C">
            <w:pPr>
              <w:spacing w:before="0" w:after="0"/>
              <w:jc w:val="center"/>
              <w:rPr>
                <w:rFonts w:eastAsia="Times New Roman"/>
                <w:b/>
                <w:szCs w:val="28"/>
              </w:rPr>
            </w:pPr>
            <w:r w:rsidRPr="0069027B">
              <w:rPr>
                <w:rFonts w:eastAsia="Times New Roman"/>
                <w:b/>
                <w:szCs w:val="28"/>
              </w:rPr>
              <w:t>55,56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69027B" w:rsidRPr="0069027B" w:rsidRDefault="0069027B" w:rsidP="0069027B">
            <w:pPr>
              <w:tabs>
                <w:tab w:val="center" w:pos="4513"/>
              </w:tabs>
              <w:spacing w:line="274" w:lineRule="auto"/>
              <w:jc w:val="both"/>
              <w:rPr>
                <w:szCs w:val="28"/>
              </w:rPr>
            </w:pPr>
            <w:r w:rsidRPr="0069027B">
              <w:rPr>
                <w:szCs w:val="28"/>
              </w:rPr>
              <w:t>- Máy chiếu</w:t>
            </w:r>
          </w:p>
          <w:p w:rsidR="0069027B" w:rsidRPr="0069027B" w:rsidRDefault="0069027B" w:rsidP="0069027B">
            <w:pPr>
              <w:spacing w:line="274" w:lineRule="auto"/>
              <w:jc w:val="both"/>
              <w:rPr>
                <w:szCs w:val="28"/>
              </w:rPr>
            </w:pPr>
            <w:r w:rsidRPr="0069027B">
              <w:rPr>
                <w:szCs w:val="28"/>
              </w:rPr>
              <w:t xml:space="preserve">- Video nảy mầm của hạt. </w:t>
            </w:r>
          </w:p>
          <w:p w:rsidR="0069027B" w:rsidRPr="0069027B" w:rsidRDefault="0069027B" w:rsidP="0069027B">
            <w:pPr>
              <w:tabs>
                <w:tab w:val="left" w:pos="709"/>
              </w:tabs>
              <w:spacing w:line="274" w:lineRule="auto"/>
              <w:contextualSpacing/>
              <w:jc w:val="both"/>
              <w:rPr>
                <w:rFonts w:eastAsia="Arial"/>
                <w:szCs w:val="28"/>
                <w:lang w:eastAsia="vi-VN"/>
              </w:rPr>
            </w:pPr>
            <w:r w:rsidRPr="0069027B">
              <w:rPr>
                <w:rFonts w:eastAsia="Arial"/>
                <w:szCs w:val="28"/>
                <w:lang w:eastAsia="vi-VN"/>
              </w:rPr>
              <w:t>- Sơ đồ cấu tạo của hoa, sơ đồ quá trình sinh sản hữu tính ở thực vật có hoa. Sơ đồ sinh sản hữu tính ở một số loài động vật.</w:t>
            </w:r>
          </w:p>
          <w:p w:rsidR="0069027B" w:rsidRPr="0069027B" w:rsidRDefault="0069027B" w:rsidP="0069027B">
            <w:pPr>
              <w:tabs>
                <w:tab w:val="left" w:pos="709"/>
              </w:tabs>
              <w:spacing w:line="274" w:lineRule="auto"/>
              <w:contextualSpacing/>
              <w:jc w:val="both"/>
              <w:rPr>
                <w:rFonts w:eastAsia="Arial"/>
                <w:szCs w:val="28"/>
                <w:lang w:eastAsia="vi-VN"/>
              </w:rPr>
            </w:pPr>
            <w:r w:rsidRPr="0069027B">
              <w:rPr>
                <w:rFonts w:eastAsia="Arial"/>
                <w:szCs w:val="28"/>
                <w:lang w:eastAsia="vi-VN"/>
              </w:rPr>
              <w:t>- Hình ảnh hoa của một số loài thực vật.</w:t>
            </w:r>
          </w:p>
          <w:p w:rsidR="001C455C" w:rsidRPr="0069027B" w:rsidRDefault="0069027B" w:rsidP="0069027B">
            <w:pPr>
              <w:tabs>
                <w:tab w:val="left" w:pos="709"/>
              </w:tabs>
              <w:spacing w:line="274" w:lineRule="auto"/>
              <w:contextualSpacing/>
              <w:jc w:val="both"/>
              <w:rPr>
                <w:rFonts w:eastAsia="Arial"/>
                <w:szCs w:val="28"/>
                <w:lang w:eastAsia="vi-VN"/>
              </w:rPr>
            </w:pPr>
            <w:r w:rsidRPr="0069027B">
              <w:rPr>
                <w:rFonts w:eastAsia="Arial"/>
                <w:szCs w:val="28"/>
                <w:lang w:eastAsia="vi-VN"/>
              </w:rPr>
              <w:t>- Hình ảnh ứng dụng của sinh sản hữu tính ở sinh vậ</w:t>
            </w:r>
            <w:r w:rsidRPr="0069027B">
              <w:rPr>
                <w:rFonts w:eastAsia="Arial"/>
                <w:szCs w:val="28"/>
                <w:lang w:eastAsia="vi-VN"/>
              </w:rPr>
              <w:t>t.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C455C" w:rsidRPr="0069027B" w:rsidRDefault="001C455C" w:rsidP="0099205C">
            <w:pPr>
              <w:spacing w:before="0" w:after="0"/>
              <w:jc w:val="center"/>
              <w:rPr>
                <w:szCs w:val="28"/>
              </w:rPr>
            </w:pPr>
            <w:r w:rsidRPr="0069027B">
              <w:rPr>
                <w:szCs w:val="28"/>
              </w:rPr>
              <w:t>Lớp học</w:t>
            </w:r>
          </w:p>
          <w:p w:rsidR="003071A2" w:rsidRPr="0069027B" w:rsidRDefault="003071A2" w:rsidP="0099205C">
            <w:pPr>
              <w:spacing w:before="0" w:after="0"/>
              <w:jc w:val="center"/>
              <w:rPr>
                <w:szCs w:val="28"/>
              </w:rPr>
            </w:pPr>
          </w:p>
        </w:tc>
      </w:tr>
      <w:tr w:rsidR="003071A2" w:rsidRPr="0069027B" w:rsidTr="00A15439">
        <w:tc>
          <w:tcPr>
            <w:tcW w:w="746" w:type="dxa"/>
            <w:shd w:val="clear" w:color="auto" w:fill="auto"/>
            <w:vAlign w:val="center"/>
          </w:tcPr>
          <w:p w:rsidR="003071A2" w:rsidRPr="0069027B" w:rsidRDefault="003071A2" w:rsidP="001C455C">
            <w:pPr>
              <w:numPr>
                <w:ilvl w:val="0"/>
                <w:numId w:val="1"/>
              </w:num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071A2" w:rsidRPr="0069027B" w:rsidRDefault="003071A2" w:rsidP="0099205C">
            <w:pPr>
              <w:spacing w:before="0" w:after="0"/>
              <w:jc w:val="center"/>
              <w:rPr>
                <w:b/>
                <w:szCs w:val="28"/>
              </w:rPr>
            </w:pPr>
            <w:r w:rsidRPr="0069027B">
              <w:rPr>
                <w:b/>
                <w:szCs w:val="28"/>
              </w:rPr>
              <w:t>41. Một số yếu tố ảnh hưởng và điều hòa, điều khiển sinh sản ở sinh vật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071A2" w:rsidRPr="0069027B" w:rsidRDefault="00222961" w:rsidP="0099205C">
            <w:pPr>
              <w:spacing w:before="0" w:after="0"/>
              <w:ind w:left="20"/>
              <w:jc w:val="center"/>
              <w:rPr>
                <w:rFonts w:eastAsia="Arial"/>
                <w:b/>
                <w:color w:val="auto"/>
                <w:szCs w:val="28"/>
              </w:rPr>
            </w:pPr>
            <w:r w:rsidRPr="0069027B">
              <w:rPr>
                <w:rFonts w:eastAsia="Arial"/>
                <w:b/>
                <w:color w:val="auto"/>
                <w:szCs w:val="28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15439" w:rsidRPr="0069027B" w:rsidRDefault="00A15439" w:rsidP="0099205C">
            <w:pPr>
              <w:spacing w:before="0" w:after="0"/>
              <w:jc w:val="center"/>
              <w:rPr>
                <w:szCs w:val="28"/>
              </w:rPr>
            </w:pPr>
            <w:r w:rsidRPr="0069027B">
              <w:rPr>
                <w:szCs w:val="28"/>
              </w:rPr>
              <w:t>Tuần 33</w:t>
            </w:r>
          </w:p>
          <w:p w:rsidR="003071A2" w:rsidRPr="0069027B" w:rsidRDefault="00A15439" w:rsidP="0099205C">
            <w:pPr>
              <w:spacing w:before="0" w:after="0"/>
              <w:jc w:val="center"/>
              <w:rPr>
                <w:szCs w:val="28"/>
              </w:rPr>
            </w:pPr>
            <w:r w:rsidRPr="0069027B">
              <w:rPr>
                <w:szCs w:val="28"/>
              </w:rPr>
              <w:t>Tuần 34</w:t>
            </w:r>
          </w:p>
        </w:tc>
        <w:tc>
          <w:tcPr>
            <w:tcW w:w="1180" w:type="dxa"/>
            <w:vAlign w:val="center"/>
          </w:tcPr>
          <w:p w:rsidR="003071A2" w:rsidRPr="0069027B" w:rsidRDefault="00A15439" w:rsidP="0099205C">
            <w:pPr>
              <w:spacing w:before="0" w:after="0"/>
              <w:jc w:val="center"/>
              <w:rPr>
                <w:rFonts w:eastAsia="Times New Roman"/>
                <w:b/>
                <w:szCs w:val="28"/>
              </w:rPr>
            </w:pPr>
            <w:r w:rsidRPr="0069027B">
              <w:rPr>
                <w:rFonts w:eastAsia="Times New Roman"/>
                <w:b/>
                <w:szCs w:val="28"/>
              </w:rPr>
              <w:t>57,58</w:t>
            </w:r>
          </w:p>
          <w:p w:rsidR="00A15439" w:rsidRPr="0069027B" w:rsidRDefault="00A15439" w:rsidP="0099205C">
            <w:pPr>
              <w:spacing w:before="0" w:after="0"/>
              <w:jc w:val="center"/>
              <w:rPr>
                <w:rFonts w:eastAsia="Times New Roman"/>
                <w:b/>
                <w:szCs w:val="28"/>
              </w:rPr>
            </w:pPr>
            <w:r w:rsidRPr="0069027B">
              <w:rPr>
                <w:rFonts w:eastAsia="Times New Roman"/>
                <w:b/>
                <w:szCs w:val="28"/>
              </w:rPr>
              <w:t>59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69027B" w:rsidRPr="0069027B" w:rsidRDefault="0069027B" w:rsidP="0069027B">
            <w:pPr>
              <w:tabs>
                <w:tab w:val="left" w:pos="709"/>
              </w:tabs>
              <w:spacing w:line="276" w:lineRule="auto"/>
              <w:jc w:val="both"/>
              <w:rPr>
                <w:bCs/>
                <w:color w:val="000000" w:themeColor="text1"/>
                <w:kern w:val="24"/>
                <w:szCs w:val="28"/>
                <w:lang w:val="vi-VN"/>
              </w:rPr>
            </w:pPr>
            <w:r w:rsidRPr="0069027B">
              <w:rPr>
                <w:bCs/>
                <w:color w:val="000000" w:themeColor="text1"/>
                <w:kern w:val="24"/>
                <w:szCs w:val="28"/>
              </w:rPr>
              <w:t xml:space="preserve">- </w:t>
            </w:r>
            <w:r w:rsidRPr="0069027B">
              <w:rPr>
                <w:bCs/>
                <w:color w:val="000000" w:themeColor="text1"/>
                <w:kern w:val="24"/>
                <w:szCs w:val="28"/>
                <w:lang w:val="vi-VN"/>
              </w:rPr>
              <w:t xml:space="preserve"> Phiếu học tập, tranh ảnh.</w:t>
            </w:r>
          </w:p>
          <w:p w:rsidR="0069027B" w:rsidRPr="0069027B" w:rsidRDefault="0069027B" w:rsidP="0069027B">
            <w:pPr>
              <w:tabs>
                <w:tab w:val="left" w:pos="12758"/>
              </w:tabs>
              <w:contextualSpacing/>
              <w:rPr>
                <w:bCs/>
                <w:color w:val="000000" w:themeColor="text1"/>
                <w:kern w:val="24"/>
                <w:szCs w:val="28"/>
              </w:rPr>
            </w:pPr>
            <w:r w:rsidRPr="0069027B">
              <w:rPr>
                <w:bCs/>
                <w:color w:val="000000" w:themeColor="text1"/>
                <w:kern w:val="24"/>
                <w:szCs w:val="28"/>
              </w:rPr>
              <w:t xml:space="preserve">- </w:t>
            </w:r>
            <w:r w:rsidRPr="0069027B">
              <w:rPr>
                <w:bCs/>
                <w:color w:val="000000" w:themeColor="text1"/>
                <w:kern w:val="24"/>
                <w:szCs w:val="28"/>
              </w:rPr>
              <w:t xml:space="preserve"> Thiết bị công nghệ và phần mềm: Máy tính, tivi</w:t>
            </w:r>
          </w:p>
          <w:p w:rsidR="003071A2" w:rsidRPr="0069027B" w:rsidRDefault="0069027B" w:rsidP="0069027B">
            <w:pPr>
              <w:tabs>
                <w:tab w:val="left" w:pos="709"/>
              </w:tabs>
              <w:spacing w:line="276" w:lineRule="auto"/>
              <w:ind w:firstLine="284"/>
              <w:jc w:val="both"/>
              <w:rPr>
                <w:rFonts w:eastAsia="Arial"/>
                <w:szCs w:val="28"/>
              </w:rPr>
            </w:pPr>
            <w:r w:rsidRPr="0069027B">
              <w:rPr>
                <w:b/>
                <w:bCs/>
                <w:szCs w:val="28"/>
                <w:lang w:val="pt-BR"/>
              </w:rPr>
              <w:t>2. Chuẩn bị của học sinh:</w:t>
            </w:r>
            <w:r w:rsidRPr="0069027B">
              <w:rPr>
                <w:rFonts w:eastAsia="Arial"/>
                <w:szCs w:val="28"/>
              </w:rPr>
              <w:t xml:space="preserve"> Nội dung bài và tài liệu có liên quan.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A15439" w:rsidRPr="0069027B" w:rsidRDefault="00A15439" w:rsidP="00A15439">
            <w:pPr>
              <w:spacing w:before="0" w:after="0"/>
              <w:jc w:val="center"/>
              <w:rPr>
                <w:szCs w:val="28"/>
              </w:rPr>
            </w:pPr>
            <w:r w:rsidRPr="0069027B">
              <w:rPr>
                <w:szCs w:val="28"/>
              </w:rPr>
              <w:t>Lớp học</w:t>
            </w:r>
          </w:p>
          <w:p w:rsidR="003071A2" w:rsidRPr="0069027B" w:rsidRDefault="003071A2" w:rsidP="0099205C">
            <w:pPr>
              <w:spacing w:before="0" w:after="0"/>
              <w:jc w:val="center"/>
              <w:rPr>
                <w:szCs w:val="28"/>
              </w:rPr>
            </w:pPr>
          </w:p>
        </w:tc>
      </w:tr>
      <w:tr w:rsidR="003071A2" w:rsidRPr="0069027B" w:rsidTr="00A15439">
        <w:tc>
          <w:tcPr>
            <w:tcW w:w="746" w:type="dxa"/>
            <w:shd w:val="clear" w:color="auto" w:fill="auto"/>
            <w:vAlign w:val="center"/>
          </w:tcPr>
          <w:p w:rsidR="003071A2" w:rsidRPr="0069027B" w:rsidRDefault="003071A2" w:rsidP="001C455C">
            <w:pPr>
              <w:numPr>
                <w:ilvl w:val="0"/>
                <w:numId w:val="1"/>
              </w:num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071A2" w:rsidRPr="0069027B" w:rsidRDefault="003071A2" w:rsidP="0099205C">
            <w:pPr>
              <w:spacing w:before="0" w:after="0"/>
              <w:jc w:val="center"/>
              <w:rPr>
                <w:b/>
                <w:szCs w:val="28"/>
              </w:rPr>
            </w:pPr>
            <w:r w:rsidRPr="0069027B">
              <w:rPr>
                <w:b/>
                <w:szCs w:val="28"/>
              </w:rPr>
              <w:t>42. Cơ thể sinh vật là một thể thống nhất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071A2" w:rsidRPr="0069027B" w:rsidRDefault="00222961" w:rsidP="0099205C">
            <w:pPr>
              <w:spacing w:before="0" w:after="0"/>
              <w:ind w:left="20"/>
              <w:jc w:val="center"/>
              <w:rPr>
                <w:rFonts w:eastAsia="Arial"/>
                <w:b/>
                <w:color w:val="auto"/>
                <w:szCs w:val="28"/>
              </w:rPr>
            </w:pPr>
            <w:r w:rsidRPr="0069027B">
              <w:rPr>
                <w:rFonts w:eastAsia="Arial"/>
                <w:b/>
                <w:color w:val="auto"/>
                <w:szCs w:val="28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071A2" w:rsidRPr="0069027B" w:rsidRDefault="00A15439" w:rsidP="0099205C">
            <w:pPr>
              <w:spacing w:before="0" w:after="0"/>
              <w:jc w:val="center"/>
              <w:rPr>
                <w:szCs w:val="28"/>
              </w:rPr>
            </w:pPr>
            <w:r w:rsidRPr="0069027B">
              <w:rPr>
                <w:szCs w:val="28"/>
              </w:rPr>
              <w:t>Tuần 34</w:t>
            </w:r>
          </w:p>
        </w:tc>
        <w:tc>
          <w:tcPr>
            <w:tcW w:w="1180" w:type="dxa"/>
            <w:vAlign w:val="center"/>
          </w:tcPr>
          <w:p w:rsidR="003071A2" w:rsidRPr="0069027B" w:rsidRDefault="00A15439" w:rsidP="0099205C">
            <w:pPr>
              <w:spacing w:before="0" w:after="0"/>
              <w:jc w:val="center"/>
              <w:rPr>
                <w:rFonts w:eastAsia="Times New Roman"/>
                <w:b/>
                <w:szCs w:val="28"/>
              </w:rPr>
            </w:pPr>
            <w:r w:rsidRPr="0069027B">
              <w:rPr>
                <w:rFonts w:eastAsia="Times New Roman"/>
                <w:b/>
                <w:szCs w:val="28"/>
              </w:rPr>
              <w:t>60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69027B" w:rsidRPr="0069027B" w:rsidRDefault="0069027B" w:rsidP="0069027B">
            <w:pPr>
              <w:jc w:val="both"/>
              <w:rPr>
                <w:bCs/>
                <w:szCs w:val="28"/>
                <w:lang w:val="nl-NL"/>
              </w:rPr>
            </w:pPr>
            <w:r w:rsidRPr="0069027B">
              <w:rPr>
                <w:bCs/>
                <w:szCs w:val="28"/>
              </w:rPr>
              <w:t xml:space="preserve">-  </w:t>
            </w:r>
            <w:r w:rsidRPr="0069027B">
              <w:rPr>
                <w:bCs/>
                <w:szCs w:val="28"/>
                <w:lang w:val="vi-VN"/>
              </w:rPr>
              <w:t>Sơ đồ hình 42.1 và 42.2 sgk trang 173, 174</w:t>
            </w:r>
            <w:r w:rsidRPr="0069027B">
              <w:rPr>
                <w:bCs/>
                <w:szCs w:val="28"/>
                <w:lang w:val="nl-NL"/>
              </w:rPr>
              <w:t>.</w:t>
            </w:r>
          </w:p>
          <w:p w:rsidR="003071A2" w:rsidRPr="0069027B" w:rsidRDefault="0069027B" w:rsidP="0069027B">
            <w:pPr>
              <w:pBdr>
                <w:bar w:val="single" w:sz="4" w:color="auto"/>
              </w:pBdr>
              <w:jc w:val="both"/>
              <w:rPr>
                <w:bCs/>
                <w:szCs w:val="28"/>
                <w:lang w:val="nl-NL"/>
              </w:rPr>
            </w:pPr>
            <w:r w:rsidRPr="0069027B">
              <w:rPr>
                <w:bCs/>
                <w:szCs w:val="28"/>
              </w:rPr>
              <w:t xml:space="preserve">- </w:t>
            </w:r>
            <w:r w:rsidRPr="0069027B">
              <w:rPr>
                <w:bCs/>
                <w:szCs w:val="28"/>
                <w:lang w:val="vi-VN"/>
              </w:rPr>
              <w:t>Các video, hình ảnh có liên quan đến bài học.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A15439" w:rsidRPr="0069027B" w:rsidRDefault="00A15439" w:rsidP="00A15439">
            <w:pPr>
              <w:spacing w:before="0" w:after="0"/>
              <w:jc w:val="center"/>
              <w:rPr>
                <w:szCs w:val="28"/>
              </w:rPr>
            </w:pPr>
            <w:r w:rsidRPr="0069027B">
              <w:rPr>
                <w:szCs w:val="28"/>
              </w:rPr>
              <w:t>Lớp học</w:t>
            </w:r>
          </w:p>
          <w:p w:rsidR="003071A2" w:rsidRPr="0069027B" w:rsidRDefault="003071A2" w:rsidP="0099205C">
            <w:pPr>
              <w:spacing w:before="0" w:after="0"/>
              <w:jc w:val="center"/>
              <w:rPr>
                <w:szCs w:val="28"/>
              </w:rPr>
            </w:pPr>
          </w:p>
        </w:tc>
      </w:tr>
      <w:tr w:rsidR="00A15439" w:rsidRPr="0069027B" w:rsidTr="00A15439">
        <w:tc>
          <w:tcPr>
            <w:tcW w:w="746" w:type="dxa"/>
            <w:shd w:val="clear" w:color="auto" w:fill="auto"/>
            <w:vAlign w:val="center"/>
          </w:tcPr>
          <w:p w:rsidR="00A15439" w:rsidRPr="0069027B" w:rsidRDefault="00A15439" w:rsidP="00A15439">
            <w:pPr>
              <w:numPr>
                <w:ilvl w:val="0"/>
                <w:numId w:val="1"/>
              </w:numPr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15439" w:rsidRPr="0069027B" w:rsidRDefault="00A15439" w:rsidP="00A15439">
            <w:pPr>
              <w:ind w:left="100"/>
              <w:jc w:val="center"/>
              <w:rPr>
                <w:rFonts w:eastAsia="Arial"/>
                <w:b/>
                <w:szCs w:val="28"/>
              </w:rPr>
            </w:pPr>
            <w:r w:rsidRPr="0069027B">
              <w:rPr>
                <w:rFonts w:eastAsia="Arial"/>
                <w:b/>
                <w:szCs w:val="28"/>
              </w:rPr>
              <w:t>Kiểm tra học kì II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A15439" w:rsidRPr="0069027B" w:rsidRDefault="00A15439" w:rsidP="00A15439">
            <w:pPr>
              <w:ind w:left="20"/>
              <w:jc w:val="center"/>
              <w:rPr>
                <w:rFonts w:eastAsia="Arial"/>
                <w:b/>
                <w:color w:val="auto"/>
                <w:szCs w:val="28"/>
              </w:rPr>
            </w:pPr>
            <w:r w:rsidRPr="0069027B">
              <w:rPr>
                <w:rFonts w:eastAsia="Arial"/>
                <w:b/>
                <w:color w:val="auto"/>
                <w:szCs w:val="28"/>
              </w:rPr>
              <w:t>2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15439" w:rsidRPr="0069027B" w:rsidRDefault="00A15439" w:rsidP="00A15439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69027B">
              <w:rPr>
                <w:b/>
                <w:szCs w:val="28"/>
              </w:rPr>
              <w:t>Tuần 35</w:t>
            </w:r>
          </w:p>
        </w:tc>
        <w:tc>
          <w:tcPr>
            <w:tcW w:w="1180" w:type="dxa"/>
            <w:vAlign w:val="center"/>
          </w:tcPr>
          <w:p w:rsidR="00A15439" w:rsidRPr="0069027B" w:rsidRDefault="00A15439" w:rsidP="00A15439">
            <w:pPr>
              <w:spacing w:before="0" w:after="0"/>
              <w:jc w:val="center"/>
              <w:rPr>
                <w:rFonts w:eastAsia="Times New Roman"/>
                <w:b/>
                <w:szCs w:val="28"/>
              </w:rPr>
            </w:pPr>
            <w:r w:rsidRPr="0069027B">
              <w:rPr>
                <w:rFonts w:eastAsia="Times New Roman"/>
                <w:b/>
                <w:szCs w:val="28"/>
              </w:rPr>
              <w:t>61,62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A15439" w:rsidRPr="0069027B" w:rsidRDefault="00A15439" w:rsidP="00A15439">
            <w:pPr>
              <w:spacing w:before="0" w:after="0"/>
              <w:jc w:val="both"/>
              <w:rPr>
                <w:b/>
                <w:szCs w:val="28"/>
              </w:rPr>
            </w:pPr>
            <w:r w:rsidRPr="0069027B">
              <w:rPr>
                <w:b/>
                <w:szCs w:val="28"/>
              </w:rPr>
              <w:t>Chung cho 3 phân môn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A15439" w:rsidRPr="0069027B" w:rsidRDefault="00A15439" w:rsidP="00A15439"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 w:rsidRPr="0069027B">
              <w:rPr>
                <w:b/>
                <w:szCs w:val="28"/>
              </w:rPr>
              <w:t>Lớp học</w:t>
            </w:r>
          </w:p>
        </w:tc>
      </w:tr>
    </w:tbl>
    <w:p w:rsidR="001C455C" w:rsidRPr="0069027B" w:rsidRDefault="001C455C" w:rsidP="001C455C">
      <w:pPr>
        <w:ind w:left="567"/>
        <w:jc w:val="both"/>
        <w:rPr>
          <w:b/>
          <w:bCs/>
          <w:szCs w:val="28"/>
          <w:lang w:val="vi-VN"/>
        </w:rPr>
      </w:pPr>
    </w:p>
    <w:p w:rsidR="001C455C" w:rsidRPr="0069027B" w:rsidRDefault="001C455C" w:rsidP="001C455C">
      <w:pPr>
        <w:ind w:left="567"/>
        <w:jc w:val="both"/>
        <w:rPr>
          <w:i/>
          <w:iCs/>
          <w:szCs w:val="28"/>
          <w:lang w:val="vi-VN"/>
        </w:rPr>
      </w:pPr>
      <w:r w:rsidRPr="0069027B">
        <w:rPr>
          <w:b/>
          <w:bCs/>
          <w:szCs w:val="28"/>
          <w:lang w:val="vi-VN"/>
        </w:rPr>
        <w:t xml:space="preserve">II. Nhiệm vụ khác (nếu có): </w:t>
      </w:r>
      <w:r w:rsidRPr="0069027B">
        <w:rPr>
          <w:i/>
          <w:iCs/>
          <w:szCs w:val="28"/>
          <w:lang w:val="vi-VN"/>
        </w:rPr>
        <w:t>(Bồi dưỡng học sinh giỏi; Tổ chức hoạt động giáo dục...)</w:t>
      </w:r>
    </w:p>
    <w:p w:rsidR="001C455C" w:rsidRPr="0069027B" w:rsidRDefault="001C455C" w:rsidP="001C455C">
      <w:pPr>
        <w:numPr>
          <w:ilvl w:val="0"/>
          <w:numId w:val="2"/>
        </w:numPr>
        <w:jc w:val="both"/>
        <w:rPr>
          <w:szCs w:val="28"/>
        </w:rPr>
      </w:pPr>
      <w:r w:rsidRPr="0069027B">
        <w:rPr>
          <w:bCs/>
          <w:szCs w:val="28"/>
        </w:rPr>
        <w:t>Bồi dưỡng HSG môn KHTN khối 7</w:t>
      </w:r>
    </w:p>
    <w:p w:rsidR="001C455C" w:rsidRPr="0069027B" w:rsidRDefault="001C455C" w:rsidP="001C455C">
      <w:pPr>
        <w:ind w:left="567"/>
        <w:jc w:val="both"/>
        <w:rPr>
          <w:szCs w:val="28"/>
        </w:rPr>
      </w:pP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4601"/>
        <w:gridCol w:w="4737"/>
        <w:gridCol w:w="4657"/>
      </w:tblGrid>
      <w:tr w:rsidR="001C455C" w:rsidRPr="0069027B" w:rsidTr="0099205C">
        <w:tc>
          <w:tcPr>
            <w:tcW w:w="4601" w:type="dxa"/>
            <w:shd w:val="clear" w:color="auto" w:fill="auto"/>
          </w:tcPr>
          <w:p w:rsidR="001C455C" w:rsidRPr="0069027B" w:rsidRDefault="001C455C" w:rsidP="0099205C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 w:rsidRPr="0069027B">
              <w:rPr>
                <w:b/>
                <w:bCs/>
                <w:szCs w:val="28"/>
                <w:lang w:val="vi-VN"/>
              </w:rPr>
              <w:t>TỔ TRƯỞNG</w:t>
            </w:r>
          </w:p>
          <w:p w:rsidR="001C455C" w:rsidRPr="0069027B" w:rsidRDefault="001C455C" w:rsidP="0099205C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  <w:r w:rsidRPr="0069027B">
              <w:rPr>
                <w:i/>
                <w:iCs/>
                <w:szCs w:val="28"/>
                <w:lang w:val="vi-VN"/>
              </w:rPr>
              <w:t>(Ký và ghi rõ họ tên)</w:t>
            </w:r>
          </w:p>
        </w:tc>
        <w:tc>
          <w:tcPr>
            <w:tcW w:w="4737" w:type="dxa"/>
            <w:shd w:val="clear" w:color="auto" w:fill="auto"/>
          </w:tcPr>
          <w:p w:rsidR="001C455C" w:rsidRPr="0069027B" w:rsidRDefault="001C455C" w:rsidP="0099205C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4657" w:type="dxa"/>
            <w:shd w:val="clear" w:color="auto" w:fill="auto"/>
          </w:tcPr>
          <w:p w:rsidR="001C455C" w:rsidRPr="0069027B" w:rsidRDefault="001C455C" w:rsidP="0099205C">
            <w:pPr>
              <w:spacing w:before="0" w:after="0"/>
              <w:rPr>
                <w:b/>
                <w:bCs/>
                <w:i/>
                <w:szCs w:val="28"/>
              </w:rPr>
            </w:pPr>
            <w:r w:rsidRPr="0069027B">
              <w:rPr>
                <w:i/>
                <w:szCs w:val="28"/>
              </w:rPr>
              <w:t>Đại Quang,</w:t>
            </w:r>
            <w:r w:rsidRPr="0069027B">
              <w:rPr>
                <w:i/>
                <w:szCs w:val="28"/>
                <w:lang w:val="vi-VN"/>
              </w:rPr>
              <w:t xml:space="preserve"> ngày 1 tháng</w:t>
            </w:r>
            <w:r w:rsidRPr="0069027B">
              <w:rPr>
                <w:i/>
                <w:szCs w:val="28"/>
              </w:rPr>
              <w:t xml:space="preserve"> </w:t>
            </w:r>
            <w:proofErr w:type="gramStart"/>
            <w:r w:rsidRPr="0069027B">
              <w:rPr>
                <w:i/>
                <w:szCs w:val="28"/>
              </w:rPr>
              <w:t xml:space="preserve">9 </w:t>
            </w:r>
            <w:r w:rsidRPr="0069027B">
              <w:rPr>
                <w:i/>
                <w:szCs w:val="28"/>
                <w:lang w:val="vi-VN"/>
              </w:rPr>
              <w:t xml:space="preserve"> năm</w:t>
            </w:r>
            <w:proofErr w:type="gramEnd"/>
            <w:r w:rsidRPr="0069027B">
              <w:rPr>
                <w:i/>
                <w:szCs w:val="28"/>
              </w:rPr>
              <w:t xml:space="preserve"> 2023</w:t>
            </w:r>
          </w:p>
          <w:p w:rsidR="001C455C" w:rsidRPr="0069027B" w:rsidRDefault="001C455C" w:rsidP="0099205C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 w:rsidRPr="0069027B">
              <w:rPr>
                <w:b/>
                <w:bCs/>
                <w:szCs w:val="28"/>
                <w:lang w:val="vi-VN"/>
              </w:rPr>
              <w:t>GIÁO VIÊN</w:t>
            </w:r>
          </w:p>
          <w:p w:rsidR="001C455C" w:rsidRPr="0069027B" w:rsidRDefault="001C455C" w:rsidP="0099205C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 w:rsidRPr="0069027B">
              <w:rPr>
                <w:i/>
                <w:iCs/>
                <w:szCs w:val="28"/>
                <w:lang w:val="vi-VN"/>
              </w:rPr>
              <w:t>(Ký và ghi rõ họ tên)</w:t>
            </w:r>
          </w:p>
        </w:tc>
      </w:tr>
    </w:tbl>
    <w:p w:rsidR="001C455C" w:rsidRPr="0069027B" w:rsidRDefault="001C455C" w:rsidP="001C455C">
      <w:pPr>
        <w:tabs>
          <w:tab w:val="left" w:pos="1346"/>
          <w:tab w:val="left" w:pos="10915"/>
        </w:tabs>
        <w:ind w:left="567"/>
        <w:jc w:val="both"/>
        <w:rPr>
          <w:szCs w:val="28"/>
        </w:rPr>
      </w:pPr>
      <w:r w:rsidRPr="0069027B">
        <w:rPr>
          <w:szCs w:val="28"/>
          <w:lang w:val="vi-VN"/>
        </w:rPr>
        <w:tab/>
      </w:r>
      <w:r w:rsidR="008B2E9D" w:rsidRPr="0069027B">
        <w:rPr>
          <w:noProof/>
          <w:szCs w:val="28"/>
        </w:rPr>
        <w:drawing>
          <wp:inline distT="0" distB="0" distL="0" distR="0">
            <wp:extent cx="1937061" cy="723014"/>
            <wp:effectExtent l="0" t="0" r="635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5069740739253_21bb1b379b5eca0c628167ab9118c1ce-removebg-preview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4" t="43581" r="10140" b="20461"/>
                    <a:stretch/>
                  </pic:blipFill>
                  <pic:spPr bwMode="auto">
                    <a:xfrm>
                      <a:off x="0" y="0"/>
                      <a:ext cx="1962408" cy="73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9027B">
        <w:rPr>
          <w:szCs w:val="28"/>
          <w:lang w:val="vi-VN"/>
        </w:rPr>
        <w:tab/>
      </w:r>
      <w:r w:rsidR="00C66754" w:rsidRPr="0069027B">
        <w:rPr>
          <w:noProof/>
          <w:szCs w:val="28"/>
        </w:rPr>
        <w:drawing>
          <wp:inline distT="0" distB="0" distL="0" distR="0">
            <wp:extent cx="2062716" cy="714854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5069740745539_682c5e51b66c51d82ced38635c03b048-removebg-preview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61" t="11578" r="29931" b="16067"/>
                    <a:stretch/>
                  </pic:blipFill>
                  <pic:spPr bwMode="auto">
                    <a:xfrm>
                      <a:off x="0" y="0"/>
                      <a:ext cx="2118709" cy="734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455C" w:rsidRPr="0069027B" w:rsidRDefault="001C455C" w:rsidP="001C455C">
      <w:pPr>
        <w:ind w:left="720" w:firstLine="720"/>
        <w:jc w:val="both"/>
        <w:rPr>
          <w:b/>
          <w:szCs w:val="28"/>
        </w:rPr>
      </w:pPr>
      <w:r w:rsidRPr="0069027B">
        <w:rPr>
          <w:b/>
          <w:szCs w:val="28"/>
        </w:rPr>
        <w:t xml:space="preserve">     Nguyễn Thị Hằng Ni</w:t>
      </w:r>
      <w:r w:rsidRPr="0069027B">
        <w:rPr>
          <w:b/>
          <w:szCs w:val="28"/>
        </w:rPr>
        <w:tab/>
      </w:r>
      <w:r w:rsidRPr="0069027B">
        <w:rPr>
          <w:b/>
          <w:szCs w:val="28"/>
        </w:rPr>
        <w:tab/>
      </w:r>
      <w:r w:rsidRPr="0069027B">
        <w:rPr>
          <w:b/>
          <w:szCs w:val="28"/>
        </w:rPr>
        <w:tab/>
      </w:r>
      <w:r w:rsidRPr="0069027B">
        <w:rPr>
          <w:b/>
          <w:szCs w:val="28"/>
        </w:rPr>
        <w:tab/>
      </w:r>
      <w:r w:rsidRPr="0069027B">
        <w:rPr>
          <w:b/>
          <w:szCs w:val="28"/>
        </w:rPr>
        <w:tab/>
      </w:r>
      <w:r w:rsidRPr="0069027B">
        <w:rPr>
          <w:b/>
          <w:szCs w:val="28"/>
        </w:rPr>
        <w:tab/>
      </w:r>
      <w:r w:rsidRPr="0069027B">
        <w:rPr>
          <w:b/>
          <w:szCs w:val="28"/>
        </w:rPr>
        <w:tab/>
        <w:t xml:space="preserve"> </w:t>
      </w:r>
      <w:r w:rsidR="00A15439" w:rsidRPr="0069027B">
        <w:rPr>
          <w:b/>
          <w:szCs w:val="28"/>
        </w:rPr>
        <w:t xml:space="preserve">                             </w:t>
      </w:r>
      <w:r w:rsidRPr="0069027B">
        <w:rPr>
          <w:b/>
          <w:szCs w:val="28"/>
        </w:rPr>
        <w:t xml:space="preserve">  </w:t>
      </w:r>
      <w:r w:rsidR="00C66754" w:rsidRPr="0069027B">
        <w:rPr>
          <w:b/>
          <w:szCs w:val="28"/>
        </w:rPr>
        <w:t xml:space="preserve">   </w:t>
      </w:r>
      <w:r w:rsidRPr="0069027B">
        <w:rPr>
          <w:b/>
          <w:szCs w:val="28"/>
        </w:rPr>
        <w:t xml:space="preserve">    Hồ Thị Tịnh Đông</w:t>
      </w:r>
    </w:p>
    <w:p w:rsidR="00E25FC1" w:rsidRPr="0069027B" w:rsidRDefault="00E25FC1">
      <w:pPr>
        <w:rPr>
          <w:szCs w:val="28"/>
        </w:rPr>
      </w:pPr>
    </w:p>
    <w:sectPr w:rsidR="00E25FC1" w:rsidRPr="0069027B">
      <w:pgSz w:w="16840" w:h="11901" w:orient="landscape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711EA"/>
    <w:multiLevelType w:val="multilevel"/>
    <w:tmpl w:val="226711EA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4DDB219D"/>
    <w:multiLevelType w:val="hybridMultilevel"/>
    <w:tmpl w:val="55004400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3" w15:restartNumberingAfterBreak="0">
    <w:nsid w:val="6E9E00E2"/>
    <w:multiLevelType w:val="hybridMultilevel"/>
    <w:tmpl w:val="BCAE0A42"/>
    <w:lvl w:ilvl="0" w:tplc="B12EBE9A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5C"/>
    <w:rsid w:val="001C455C"/>
    <w:rsid w:val="00222961"/>
    <w:rsid w:val="003071A2"/>
    <w:rsid w:val="005D7E30"/>
    <w:rsid w:val="0069027B"/>
    <w:rsid w:val="008B2E9D"/>
    <w:rsid w:val="00A15439"/>
    <w:rsid w:val="00B77545"/>
    <w:rsid w:val="00C66754"/>
    <w:rsid w:val="00E2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E1963"/>
  <w15:chartTrackingRefBased/>
  <w15:docId w15:val="{3B4619C0-886A-403F-BD0F-85617099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55C"/>
    <w:pPr>
      <w:spacing w:before="120" w:after="120" w:line="240" w:lineRule="auto"/>
    </w:pPr>
    <w:rPr>
      <w:rFonts w:eastAsia="Calibri" w:cs="Times New Roman"/>
      <w:color w:val="000000"/>
      <w:szCs w:val="18"/>
    </w:rPr>
  </w:style>
  <w:style w:type="paragraph" w:styleId="Heading4">
    <w:name w:val="heading 4"/>
    <w:basedOn w:val="Normal"/>
    <w:next w:val="Normal"/>
    <w:link w:val="Heading4Char"/>
    <w:unhideWhenUsed/>
    <w:qFormat/>
    <w:rsid w:val="001C455C"/>
    <w:pPr>
      <w:keepNext/>
      <w:spacing w:before="240" w:after="60"/>
      <w:outlineLvl w:val="3"/>
    </w:pPr>
    <w:rPr>
      <w:rFonts w:ascii="Calibri" w:eastAsia="Times New Roman" w:hAnsi="Calibri"/>
      <w:b/>
      <w:bCs/>
      <w:color w:val="auto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C455C"/>
    <w:rPr>
      <w:rFonts w:ascii="Calibri" w:eastAsia="Times New Roman" w:hAnsi="Calibri" w:cs="Times New Roman"/>
      <w:b/>
      <w:bCs/>
      <w:szCs w:val="28"/>
    </w:rPr>
  </w:style>
  <w:style w:type="paragraph" w:styleId="ListParagraph">
    <w:name w:val="List Paragraph"/>
    <w:basedOn w:val="Normal"/>
    <w:uiPriority w:val="34"/>
    <w:qFormat/>
    <w:rsid w:val="001C455C"/>
    <w:pPr>
      <w:spacing w:before="0" w:after="0"/>
      <w:ind w:left="720"/>
      <w:contextualSpacing/>
    </w:pPr>
    <w:rPr>
      <w:rFonts w:ascii="Calibri" w:hAnsi="Calibri" w:cs="Arial"/>
      <w:color w:val="auto"/>
      <w:sz w:val="20"/>
      <w:szCs w:val="20"/>
      <w:lang w:val="vi-VN" w:eastAsia="vi-VN"/>
    </w:rPr>
  </w:style>
  <w:style w:type="character" w:styleId="Hyperlink">
    <w:name w:val="Hyperlink"/>
    <w:uiPriority w:val="99"/>
    <w:unhideWhenUsed/>
    <w:rsid w:val="001C455C"/>
    <w:rPr>
      <w:color w:val="0000FF"/>
      <w:u w:val="single"/>
    </w:rPr>
  </w:style>
  <w:style w:type="paragraph" w:styleId="BodyText">
    <w:name w:val="Body Text"/>
    <w:basedOn w:val="Normal"/>
    <w:link w:val="BodyTextChar"/>
    <w:rsid w:val="001C455C"/>
    <w:pPr>
      <w:spacing w:before="0"/>
    </w:pPr>
    <w:rPr>
      <w:rFonts w:eastAsia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C455C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download-anhdv-boot-2021-premium-moi-nh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tailieu.com/bo-60-tro-choi-power-poi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tailieu.com/download-anhdv-boot-2021-premium-moi-nha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logtailieu.com/bo-60-tro-choi-power-point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2024-01-14T04:26:00Z</dcterms:created>
  <dcterms:modified xsi:type="dcterms:W3CDTF">2024-01-14T13:30:00Z</dcterms:modified>
</cp:coreProperties>
</file>