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9"/>
      </w:tblGrid>
      <w:tr w:rsidR="0003354B" w14:paraId="1F5329D8" w14:textId="77777777" w:rsidTr="00D22544">
        <w:tc>
          <w:tcPr>
            <w:tcW w:w="4803" w:type="dxa"/>
            <w:hideMark/>
          </w:tcPr>
          <w:p w14:paraId="6392E871" w14:textId="0D57DDFC" w:rsidR="0003354B" w:rsidRDefault="0003354B" w:rsidP="00D22544">
            <w:pPr>
              <w:spacing w:line="240" w:lineRule="auto"/>
              <w:jc w:val="both"/>
              <w:rPr>
                <w:rFonts w:cs="Times New Roman"/>
                <w:szCs w:val="28"/>
              </w:rPr>
            </w:pPr>
            <w:r>
              <w:rPr>
                <w:rFonts w:eastAsia="Times New Roman" w:cs="Times New Roman"/>
                <w:szCs w:val="28"/>
                <w:lang w:val="pt-BR"/>
              </w:rPr>
              <w:br w:type="page"/>
            </w:r>
            <w:r>
              <w:rPr>
                <w:rFonts w:eastAsia="Times New Roman" w:cs="Times New Roman"/>
                <w:szCs w:val="28"/>
                <w:lang w:val="pt-BR"/>
              </w:rPr>
              <w:br w:type="page"/>
            </w:r>
            <w:r>
              <w:rPr>
                <w:rFonts w:eastAsia="Times New Roman" w:cs="Times New Roman"/>
                <w:szCs w:val="28"/>
                <w:lang w:val="pt-BR"/>
              </w:rPr>
              <w:br w:type="page"/>
            </w:r>
            <w:r>
              <w:rPr>
                <w:szCs w:val="28"/>
                <w:lang w:val="pt-BR"/>
              </w:rPr>
              <w:br w:type="page"/>
            </w:r>
            <w:r>
              <w:rPr>
                <w:rFonts w:cs="Times New Roman"/>
                <w:szCs w:val="28"/>
              </w:rPr>
              <w:t>Tuần</w:t>
            </w:r>
            <w:r>
              <w:rPr>
                <w:rFonts w:cs="Times New Roman"/>
                <w:szCs w:val="28"/>
              </w:rPr>
              <w:tab/>
              <w:t>2</w:t>
            </w:r>
            <w:r>
              <w:rPr>
                <w:rFonts w:cs="Times New Roman"/>
                <w:szCs w:val="28"/>
              </w:rPr>
              <w:t>0</w:t>
            </w:r>
            <w:r>
              <w:rPr>
                <w:rFonts w:cs="Times New Roman"/>
                <w:szCs w:val="28"/>
              </w:rPr>
              <w:tab/>
            </w:r>
          </w:p>
        </w:tc>
        <w:tc>
          <w:tcPr>
            <w:tcW w:w="4835" w:type="dxa"/>
            <w:hideMark/>
          </w:tcPr>
          <w:p w14:paraId="15EC24F9" w14:textId="2B5FB02D" w:rsidR="0003354B" w:rsidRDefault="0003354B" w:rsidP="00D22544">
            <w:pPr>
              <w:spacing w:line="240" w:lineRule="auto"/>
              <w:jc w:val="right"/>
              <w:rPr>
                <w:rFonts w:cs="Times New Roman"/>
                <w:szCs w:val="28"/>
              </w:rPr>
            </w:pPr>
            <w:r>
              <w:rPr>
                <w:rFonts w:cs="Times New Roman"/>
                <w:szCs w:val="28"/>
              </w:rPr>
              <w:t>Ngày soạn: 2</w:t>
            </w:r>
            <w:r>
              <w:rPr>
                <w:rFonts w:cs="Times New Roman"/>
                <w:szCs w:val="28"/>
              </w:rPr>
              <w:t>1</w:t>
            </w:r>
            <w:r>
              <w:rPr>
                <w:rFonts w:cs="Times New Roman"/>
                <w:szCs w:val="28"/>
              </w:rPr>
              <w:t>/0</w:t>
            </w:r>
            <w:r>
              <w:rPr>
                <w:rFonts w:cs="Times New Roman"/>
                <w:szCs w:val="28"/>
              </w:rPr>
              <w:t>1</w:t>
            </w:r>
            <w:r>
              <w:rPr>
                <w:rFonts w:cs="Times New Roman"/>
                <w:szCs w:val="28"/>
              </w:rPr>
              <w:t>/202</w:t>
            </w:r>
            <w:r>
              <w:rPr>
                <w:rFonts w:cs="Times New Roman"/>
                <w:szCs w:val="28"/>
              </w:rPr>
              <w:t>4</w:t>
            </w:r>
          </w:p>
        </w:tc>
      </w:tr>
      <w:tr w:rsidR="0003354B" w14:paraId="5FBB4BBA" w14:textId="77777777" w:rsidTr="00D22544">
        <w:tc>
          <w:tcPr>
            <w:tcW w:w="4803" w:type="dxa"/>
            <w:hideMark/>
          </w:tcPr>
          <w:p w14:paraId="5478FE96" w14:textId="77777777" w:rsidR="0003354B" w:rsidRDefault="0003354B" w:rsidP="00D22544">
            <w:pPr>
              <w:rPr>
                <w:rFonts w:cs="Times New Roman"/>
                <w:szCs w:val="28"/>
              </w:rPr>
            </w:pPr>
          </w:p>
        </w:tc>
        <w:tc>
          <w:tcPr>
            <w:tcW w:w="4835" w:type="dxa"/>
            <w:hideMark/>
          </w:tcPr>
          <w:p w14:paraId="40CBA665" w14:textId="2529C72E" w:rsidR="0003354B" w:rsidRDefault="0003354B" w:rsidP="00D22544">
            <w:pPr>
              <w:shd w:val="clear" w:color="auto" w:fill="FFFFFF"/>
              <w:spacing w:line="240" w:lineRule="auto"/>
              <w:jc w:val="center"/>
              <w:rPr>
                <w:rFonts w:cs="Times New Roman"/>
                <w:b/>
                <w:szCs w:val="28"/>
                <w:lang w:val="nl-NL"/>
              </w:rPr>
            </w:pPr>
            <w:r>
              <w:rPr>
                <w:rFonts w:cs="Times New Roman"/>
                <w:szCs w:val="28"/>
              </w:rPr>
              <w:t xml:space="preserve">                            Ngày dạy: </w:t>
            </w:r>
            <w:r>
              <w:rPr>
                <w:rFonts w:cs="Times New Roman"/>
                <w:szCs w:val="28"/>
              </w:rPr>
              <w:t>22</w:t>
            </w:r>
            <w:r>
              <w:rPr>
                <w:rFonts w:cs="Times New Roman"/>
                <w:szCs w:val="28"/>
              </w:rPr>
              <w:t>/0</w:t>
            </w:r>
            <w:r>
              <w:rPr>
                <w:rFonts w:cs="Times New Roman"/>
                <w:szCs w:val="28"/>
              </w:rPr>
              <w:t>1</w:t>
            </w:r>
            <w:r>
              <w:rPr>
                <w:rFonts w:cs="Times New Roman"/>
                <w:szCs w:val="28"/>
              </w:rPr>
              <w:t>/202</w:t>
            </w:r>
            <w:r>
              <w:rPr>
                <w:rFonts w:cs="Times New Roman"/>
                <w:szCs w:val="28"/>
              </w:rPr>
              <w:t>4</w:t>
            </w:r>
          </w:p>
        </w:tc>
      </w:tr>
    </w:tbl>
    <w:p w14:paraId="57783122" w14:textId="77777777" w:rsidR="0003354B" w:rsidRDefault="0003354B" w:rsidP="0003354B">
      <w:pPr>
        <w:keepNext/>
        <w:keepLines/>
        <w:spacing w:after="0" w:line="240" w:lineRule="auto"/>
        <w:jc w:val="center"/>
        <w:outlineLvl w:val="1"/>
        <w:rPr>
          <w:rFonts w:eastAsia="Times New Roman" w:cs="Times New Roman"/>
          <w:b/>
          <w:caps/>
          <w:color w:val="000000" w:themeColor="text1"/>
          <w:szCs w:val="28"/>
          <w:lang w:val="nl-NL"/>
        </w:rPr>
      </w:pPr>
      <w:r>
        <w:rPr>
          <w:rFonts w:eastAsia="Times New Roman" w:cs="Times New Roman"/>
          <w:b/>
          <w:caps/>
          <w:color w:val="000000" w:themeColor="text1"/>
          <w:szCs w:val="28"/>
          <w:lang w:val="nl-NL"/>
        </w:rPr>
        <w:t xml:space="preserve">TIẾT </w:t>
      </w:r>
      <w:r>
        <w:rPr>
          <w:rFonts w:eastAsia="Times New Roman" w:cs="Times New Roman"/>
          <w:b/>
          <w:caps/>
          <w:color w:val="000000" w:themeColor="text1"/>
          <w:szCs w:val="28"/>
          <w:lang w:val="nl-NL"/>
        </w:rPr>
        <w:t>34</w:t>
      </w:r>
      <w:r>
        <w:rPr>
          <w:rFonts w:eastAsia="Times New Roman" w:cs="Times New Roman"/>
          <w:b/>
          <w:caps/>
          <w:color w:val="000000" w:themeColor="text1"/>
          <w:szCs w:val="28"/>
          <w:lang w:val="nl-NL"/>
        </w:rPr>
        <w:t xml:space="preserve"> - BÀI 32. QUAN HỆ GIỮA ĐƯỜNG VUÔNG GÓC </w:t>
      </w:r>
    </w:p>
    <w:p w14:paraId="2F551303" w14:textId="4A2A652C" w:rsidR="0003354B" w:rsidRDefault="0003354B" w:rsidP="0003354B">
      <w:pPr>
        <w:keepNext/>
        <w:keepLines/>
        <w:spacing w:after="0" w:line="240" w:lineRule="auto"/>
        <w:jc w:val="center"/>
        <w:outlineLvl w:val="1"/>
        <w:rPr>
          <w:rFonts w:eastAsia="Times New Roman" w:cs="Times New Roman"/>
          <w:b/>
          <w:caps/>
          <w:color w:val="000000" w:themeColor="text1"/>
          <w:szCs w:val="28"/>
          <w:lang w:val="nl-NL"/>
        </w:rPr>
      </w:pPr>
      <w:r>
        <w:rPr>
          <w:rFonts w:eastAsia="Times New Roman" w:cs="Times New Roman"/>
          <w:b/>
          <w:caps/>
          <w:color w:val="000000" w:themeColor="text1"/>
          <w:szCs w:val="28"/>
          <w:lang w:val="nl-NL"/>
        </w:rPr>
        <w:t xml:space="preserve">VÀ ĐƯỜNG XIÊN </w:t>
      </w:r>
    </w:p>
    <w:p w14:paraId="6DC717E7" w14:textId="77777777" w:rsidR="0003354B" w:rsidRDefault="0003354B" w:rsidP="0003354B">
      <w:pPr>
        <w:tabs>
          <w:tab w:val="center" w:pos="5400"/>
          <w:tab w:val="left" w:pos="7169"/>
        </w:tabs>
        <w:spacing w:after="0" w:line="240" w:lineRule="auto"/>
        <w:ind w:right="-1"/>
        <w:rPr>
          <w:rFonts w:eastAsia="Calibri" w:cs="Times New Roman"/>
          <w:szCs w:val="28"/>
          <w:lang w:val="nl-NL"/>
        </w:rPr>
      </w:pPr>
      <w:r>
        <w:rPr>
          <w:rFonts w:eastAsia="Calibri" w:cs="Times New Roman"/>
          <w:b/>
          <w:szCs w:val="28"/>
          <w:lang w:val="nl-NL"/>
        </w:rPr>
        <w:t>I.</w:t>
      </w:r>
      <w:r>
        <w:rPr>
          <w:rFonts w:eastAsia="Calibri" w:cs="Times New Roman"/>
          <w:szCs w:val="28"/>
          <w:lang w:val="nl-NL"/>
        </w:rPr>
        <w:t xml:space="preserve"> </w:t>
      </w:r>
      <w:r>
        <w:rPr>
          <w:rFonts w:eastAsia="Calibri" w:cs="Times New Roman"/>
          <w:b/>
          <w:szCs w:val="28"/>
          <w:lang w:val="nl-NL"/>
        </w:rPr>
        <w:t>MỤC TIÊU</w:t>
      </w:r>
      <w:r>
        <w:rPr>
          <w:rFonts w:eastAsia="Calibri" w:cs="Times New Roman"/>
          <w:szCs w:val="28"/>
          <w:lang w:val="nl-NL"/>
        </w:rPr>
        <w:t>:</w:t>
      </w:r>
    </w:p>
    <w:p w14:paraId="09ECF381" w14:textId="77777777" w:rsidR="0003354B" w:rsidRDefault="0003354B" w:rsidP="0003354B">
      <w:pPr>
        <w:tabs>
          <w:tab w:val="center" w:pos="5400"/>
          <w:tab w:val="left" w:pos="7169"/>
        </w:tabs>
        <w:spacing w:after="0" w:line="240" w:lineRule="auto"/>
        <w:ind w:right="-1"/>
        <w:rPr>
          <w:rFonts w:eastAsia="Calibri" w:cs="Times New Roman"/>
          <w:szCs w:val="28"/>
          <w:lang w:val="nl-NL"/>
        </w:rPr>
      </w:pPr>
      <w:r>
        <w:rPr>
          <w:rFonts w:eastAsia="Calibri" w:cs="Times New Roman"/>
          <w:b/>
          <w:szCs w:val="28"/>
          <w:lang w:val="nl-NL"/>
        </w:rPr>
        <w:t>1. Kiến thức:</w:t>
      </w:r>
      <w:r>
        <w:rPr>
          <w:rFonts w:eastAsia="Calibri" w:cs="Times New Roman"/>
          <w:b/>
          <w:i/>
          <w:szCs w:val="28"/>
          <w:lang w:val="nl-NL"/>
        </w:rPr>
        <w:t xml:space="preserve">  </w:t>
      </w:r>
      <w:r>
        <w:rPr>
          <w:rFonts w:eastAsia="Calibri" w:cs="Times New Roman"/>
          <w:szCs w:val="28"/>
          <w:lang w:val="nl-NL"/>
        </w:rPr>
        <w:t>Học xong bài này, HS đạt các yêu cầu sau:</w:t>
      </w:r>
    </w:p>
    <w:p w14:paraId="624655A2" w14:textId="77777777" w:rsidR="0003354B" w:rsidRDefault="0003354B" w:rsidP="0003354B">
      <w:pPr>
        <w:tabs>
          <w:tab w:val="center" w:pos="5400"/>
          <w:tab w:val="left" w:pos="7169"/>
        </w:tabs>
        <w:spacing w:after="0" w:line="240" w:lineRule="auto"/>
        <w:ind w:right="-1"/>
        <w:rPr>
          <w:rFonts w:eastAsia="Calibri" w:cs="Times New Roman"/>
          <w:szCs w:val="28"/>
          <w:lang w:val="nl-NL"/>
        </w:rPr>
      </w:pPr>
      <w:r>
        <w:rPr>
          <w:rFonts w:eastAsia="Calibri" w:cs="Times New Roman"/>
          <w:szCs w:val="28"/>
          <w:lang w:val="nl-NL"/>
        </w:rPr>
        <w:t>- Biết khái niệm đường vuông góc và đường xiên kẻ từ một điểm đến một đường thẳng.</w:t>
      </w:r>
    </w:p>
    <w:p w14:paraId="3F50036A" w14:textId="77777777" w:rsidR="0003354B" w:rsidRDefault="0003354B" w:rsidP="0003354B">
      <w:pPr>
        <w:tabs>
          <w:tab w:val="center" w:pos="5400"/>
          <w:tab w:val="left" w:pos="7169"/>
        </w:tabs>
        <w:spacing w:after="0" w:line="240" w:lineRule="auto"/>
        <w:ind w:right="-1"/>
        <w:rPr>
          <w:rFonts w:eastAsia="Calibri" w:cs="Times New Roman"/>
          <w:szCs w:val="28"/>
          <w:lang w:val="nl-NL"/>
        </w:rPr>
      </w:pPr>
      <w:r>
        <w:rPr>
          <w:rFonts w:eastAsia="Calibri" w:cs="Times New Roman"/>
          <w:szCs w:val="28"/>
          <w:lang w:val="nl-NL"/>
        </w:rPr>
        <w:t>- Giải thích được tính chất đường vuông góc ngắn hơn đường xiên nhờ quan hệ giữa góc và cạnh đối diện trong tam giác vuông (cạnh huyền dài hơn cạnh góc vuông, đã học ở Bài 31)</w:t>
      </w:r>
    </w:p>
    <w:p w14:paraId="7B9FD1FF" w14:textId="77777777" w:rsidR="0003354B" w:rsidRDefault="0003354B" w:rsidP="0003354B">
      <w:pPr>
        <w:tabs>
          <w:tab w:val="center" w:pos="5400"/>
          <w:tab w:val="left" w:pos="7169"/>
        </w:tabs>
        <w:spacing w:after="0" w:line="240" w:lineRule="auto"/>
        <w:ind w:right="-1"/>
        <w:rPr>
          <w:rFonts w:eastAsia="Calibri" w:cs="Times New Roman"/>
          <w:szCs w:val="28"/>
          <w:lang w:val="nl-NL"/>
        </w:rPr>
      </w:pPr>
      <w:r>
        <w:rPr>
          <w:rFonts w:eastAsia="Calibri" w:cs="Times New Roman"/>
          <w:szCs w:val="28"/>
          <w:lang w:val="nl-NL"/>
        </w:rPr>
        <w:t>- Biết khoảng cách từ một điểm đến một đường thẳng.</w:t>
      </w:r>
    </w:p>
    <w:p w14:paraId="3D481155" w14:textId="77777777" w:rsidR="0003354B" w:rsidRDefault="0003354B" w:rsidP="0003354B">
      <w:pPr>
        <w:tabs>
          <w:tab w:val="center" w:pos="5400"/>
          <w:tab w:val="left" w:pos="7169"/>
        </w:tabs>
        <w:spacing w:after="0" w:line="240" w:lineRule="auto"/>
        <w:ind w:right="-1"/>
        <w:rPr>
          <w:rFonts w:eastAsia="Calibri" w:cs="Times New Roman"/>
          <w:b/>
          <w:szCs w:val="28"/>
          <w:lang w:val="nl-NL"/>
        </w:rPr>
      </w:pPr>
      <w:r>
        <w:rPr>
          <w:rFonts w:eastAsia="Calibri" w:cs="Times New Roman"/>
          <w:b/>
          <w:szCs w:val="28"/>
          <w:lang w:val="nl-NL"/>
        </w:rPr>
        <w:t xml:space="preserve">2. Năng lực </w:t>
      </w:r>
    </w:p>
    <w:p w14:paraId="10CDC0B9" w14:textId="77777777" w:rsidR="0003354B" w:rsidRDefault="0003354B" w:rsidP="0003354B">
      <w:pPr>
        <w:spacing w:after="0" w:line="240" w:lineRule="auto"/>
        <w:ind w:right="-1"/>
        <w:jc w:val="both"/>
        <w:rPr>
          <w:rFonts w:eastAsia="Calibri" w:cs="Times New Roman"/>
          <w:b/>
          <w:i/>
          <w:color w:val="000000" w:themeColor="text1"/>
          <w:szCs w:val="28"/>
          <w:lang w:val="nl-NL"/>
        </w:rPr>
      </w:pPr>
      <w:r>
        <w:rPr>
          <w:rFonts w:eastAsia="Calibri" w:cs="Times New Roman"/>
          <w:b/>
          <w:i/>
          <w:color w:val="000000" w:themeColor="text1"/>
          <w:szCs w:val="28"/>
          <w:lang w:val="nl-NL"/>
        </w:rPr>
        <w:t xml:space="preserve"> Năng lực chung:</w:t>
      </w:r>
    </w:p>
    <w:p w14:paraId="406740B0" w14:textId="77777777" w:rsidR="0003354B" w:rsidRDefault="0003354B" w:rsidP="0003354B">
      <w:pPr>
        <w:spacing w:after="0" w:line="240" w:lineRule="auto"/>
        <w:rPr>
          <w:rFonts w:eastAsia="Calibri" w:cs="Times New Roman"/>
          <w:szCs w:val="28"/>
          <w:lang w:val="nl-NL"/>
        </w:rPr>
      </w:pPr>
      <w:r>
        <w:rPr>
          <w:rFonts w:eastAsia="Calibri" w:cs="Times New Roman"/>
          <w:szCs w:val="28"/>
          <w:lang w:val="nl-NL"/>
        </w:rPr>
        <w:t>- Năng lực tự chủ và tự học trong tìm tòi khám phá</w:t>
      </w:r>
    </w:p>
    <w:p w14:paraId="542984B7" w14:textId="77777777" w:rsidR="0003354B" w:rsidRDefault="0003354B" w:rsidP="0003354B">
      <w:pPr>
        <w:spacing w:after="0" w:line="240" w:lineRule="auto"/>
        <w:rPr>
          <w:rFonts w:eastAsia="Calibri" w:cs="Times New Roman"/>
          <w:szCs w:val="28"/>
          <w:lang w:val="nl-NL"/>
        </w:rPr>
      </w:pPr>
      <w:r>
        <w:rPr>
          <w:rFonts w:eastAsia="Calibri" w:cs="Times New Roman"/>
          <w:szCs w:val="28"/>
          <w:lang w:val="nl-NL"/>
        </w:rPr>
        <w:t>- Năng lực giao tiếp và hợp tác trong trình bày, thảo luận và làm việc nhóm</w:t>
      </w:r>
    </w:p>
    <w:p w14:paraId="57D54615" w14:textId="77777777" w:rsidR="0003354B" w:rsidRDefault="0003354B" w:rsidP="0003354B">
      <w:pPr>
        <w:spacing w:after="0" w:line="240" w:lineRule="auto"/>
        <w:rPr>
          <w:rFonts w:eastAsia="Calibri" w:cs="Times New Roman"/>
          <w:szCs w:val="28"/>
          <w:lang w:val="nl-NL"/>
        </w:rPr>
      </w:pPr>
      <w:r>
        <w:rPr>
          <w:rFonts w:eastAsia="Calibri" w:cs="Times New Roman"/>
          <w:szCs w:val="28"/>
          <w:lang w:val="nl-NL"/>
        </w:rPr>
        <w:t>- Năng lực giải quyết vấn đề và sáng tạo trong thực hành, vận dụng.</w:t>
      </w:r>
    </w:p>
    <w:p w14:paraId="2BEE7929" w14:textId="77777777" w:rsidR="0003354B" w:rsidRDefault="0003354B" w:rsidP="0003354B">
      <w:pPr>
        <w:tabs>
          <w:tab w:val="left" w:pos="7169"/>
          <w:tab w:val="right" w:pos="8640"/>
        </w:tabs>
        <w:spacing w:after="0" w:line="240" w:lineRule="auto"/>
        <w:ind w:right="-1"/>
        <w:jc w:val="both"/>
        <w:rPr>
          <w:rFonts w:eastAsia="Times New Roman" w:cs="Times New Roman"/>
          <w:b/>
          <w:i/>
          <w:color w:val="000000" w:themeColor="text1"/>
          <w:szCs w:val="28"/>
          <w:lang w:val="nl-NL"/>
        </w:rPr>
      </w:pPr>
      <w:r>
        <w:rPr>
          <w:rFonts w:eastAsia="Times New Roman" w:cs="Times New Roman"/>
          <w:b/>
          <w:i/>
          <w:color w:val="000000" w:themeColor="text1"/>
          <w:szCs w:val="28"/>
          <w:lang w:val="nl-NL"/>
        </w:rPr>
        <w:t xml:space="preserve">Năng lực riêng: </w:t>
      </w:r>
    </w:p>
    <w:p w14:paraId="76AAD216" w14:textId="77777777" w:rsidR="0003354B" w:rsidRDefault="0003354B" w:rsidP="0003354B">
      <w:pPr>
        <w:tabs>
          <w:tab w:val="left" w:pos="7169"/>
          <w:tab w:val="right" w:pos="8640"/>
        </w:tabs>
        <w:spacing w:after="0" w:line="240" w:lineRule="auto"/>
        <w:ind w:right="-1"/>
        <w:jc w:val="both"/>
        <w:rPr>
          <w:rFonts w:eastAsia="Times New Roman" w:cs="Times New Roman"/>
          <w:color w:val="000000" w:themeColor="text1"/>
          <w:szCs w:val="28"/>
          <w:lang w:val="nl-NL"/>
        </w:rPr>
      </w:pPr>
      <w:r>
        <w:rPr>
          <w:rFonts w:eastAsia="Times New Roman" w:cs="Times New Roman"/>
          <w:color w:val="000000" w:themeColor="text1"/>
          <w:szCs w:val="28"/>
          <w:lang w:val="nl-NL"/>
        </w:rPr>
        <w:t>- Sử dụng được tính chất đường vuông góc ngắn hơn đường xiên vào giải quyết những tình huống cụ thể, đơn giản.</w:t>
      </w:r>
    </w:p>
    <w:p w14:paraId="124A9F0A" w14:textId="77777777" w:rsidR="0003354B" w:rsidRDefault="0003354B" w:rsidP="0003354B">
      <w:pPr>
        <w:tabs>
          <w:tab w:val="left" w:pos="7169"/>
          <w:tab w:val="right" w:pos="8640"/>
        </w:tabs>
        <w:spacing w:after="0" w:line="240" w:lineRule="auto"/>
        <w:ind w:right="-1"/>
        <w:jc w:val="both"/>
        <w:rPr>
          <w:rFonts w:eastAsia="Times New Roman" w:cs="Times New Roman"/>
          <w:color w:val="000000" w:themeColor="text1"/>
          <w:szCs w:val="28"/>
          <w:lang w:val="nl-NL"/>
        </w:rPr>
      </w:pPr>
      <w:r>
        <w:rPr>
          <w:rFonts w:eastAsia="Times New Roman" w:cs="Times New Roman"/>
          <w:color w:val="000000" w:themeColor="text1"/>
          <w:szCs w:val="28"/>
          <w:lang w:val="nl-NL"/>
        </w:rPr>
        <w:t>- Biết sử dụng công cụ học tập để dựng đường vuông góc, so sánh độ dài những đoạn thẳng (thước thẳng có vạch, compa).</w:t>
      </w:r>
    </w:p>
    <w:p w14:paraId="53C3FEA6" w14:textId="77777777" w:rsidR="0003354B" w:rsidRDefault="0003354B" w:rsidP="0003354B">
      <w:pPr>
        <w:tabs>
          <w:tab w:val="left" w:pos="7169"/>
          <w:tab w:val="right" w:pos="8640"/>
        </w:tabs>
        <w:spacing w:after="0" w:line="240" w:lineRule="auto"/>
        <w:ind w:right="-1"/>
        <w:jc w:val="both"/>
        <w:rPr>
          <w:rFonts w:eastAsia="Times New Roman" w:cs="Times New Roman"/>
          <w:color w:val="000000" w:themeColor="text1"/>
          <w:szCs w:val="28"/>
          <w:lang w:val="nl-NL"/>
        </w:rPr>
      </w:pPr>
      <w:r>
        <w:rPr>
          <w:rFonts w:eastAsia="Times New Roman" w:cs="Times New Roman"/>
          <w:b/>
          <w:color w:val="000000" w:themeColor="text1"/>
          <w:szCs w:val="28"/>
          <w:lang w:val="nl-NL"/>
        </w:rPr>
        <w:t>3. Phẩm chất</w:t>
      </w:r>
    </w:p>
    <w:p w14:paraId="210D131A" w14:textId="77777777" w:rsidR="0003354B" w:rsidRDefault="0003354B" w:rsidP="0003354B">
      <w:pPr>
        <w:spacing w:after="0" w:line="240" w:lineRule="auto"/>
        <w:rPr>
          <w:rFonts w:eastAsia="Calibri" w:cs="Times New Roman"/>
          <w:szCs w:val="28"/>
        </w:rPr>
      </w:pPr>
      <w:r>
        <w:rPr>
          <w:rFonts w:eastAsia="Calibri" w:cs="Times New Roman"/>
          <w:szCs w:val="28"/>
          <w:lang w:val="da-DK"/>
        </w:rPr>
        <w:t>- Có</w:t>
      </w:r>
      <w:r>
        <w:rPr>
          <w:rFonts w:eastAsia="Calibri" w:cs="Times New Roman"/>
          <w:i/>
          <w:szCs w:val="28"/>
          <w:lang w:val="da-DK"/>
        </w:rPr>
        <w:t xml:space="preserve"> </w:t>
      </w:r>
      <w:r>
        <w:rPr>
          <w:rFonts w:eastAsia="Calibri" w:cs="Times New Roman"/>
          <w:szCs w:val="28"/>
          <w:lang w:val="vi-VN"/>
        </w:rPr>
        <w:t xml:space="preserve">ý thức </w:t>
      </w:r>
      <w:r>
        <w:rPr>
          <w:rFonts w:eastAsia="Calibri" w:cs="Times New Roman"/>
          <w:szCs w:val="28"/>
        </w:rPr>
        <w:t>họcthe tập</w:t>
      </w:r>
      <w:r>
        <w:rPr>
          <w:rFonts w:eastAsia="Calibri" w:cs="Times New Roman"/>
          <w:szCs w:val="28"/>
          <w:lang w:val="vi-VN"/>
        </w:rPr>
        <w:t>, ý thức tìm tòi, khám phá và sáng tạ</w:t>
      </w:r>
      <w:r>
        <w:rPr>
          <w:rFonts w:eastAsia="Calibri" w:cs="Times New Roman"/>
          <w:szCs w:val="28"/>
        </w:rPr>
        <w:t>o, có ý thức làm việc nhóm, tôn trọng ý kiến các thành viên khi hợp tác.</w:t>
      </w:r>
    </w:p>
    <w:p w14:paraId="0DA29C66" w14:textId="77777777" w:rsidR="0003354B" w:rsidRDefault="0003354B" w:rsidP="0003354B">
      <w:pPr>
        <w:spacing w:after="0" w:line="240" w:lineRule="auto"/>
        <w:rPr>
          <w:rFonts w:eastAsia="Calibri" w:cs="Times New Roman"/>
          <w:szCs w:val="28"/>
        </w:rPr>
      </w:pPr>
      <w:r>
        <w:rPr>
          <w:rFonts w:eastAsia="Calibri" w:cs="Times New Roman"/>
          <w:szCs w:val="28"/>
        </w:rPr>
        <w:t>- Chăm chỉ tích cực xây dựng bài, có trách nhiệm, chủ động chiếm lĩnh kiến thức theo sự hướng dẫn của GV.</w:t>
      </w:r>
    </w:p>
    <w:p w14:paraId="3256A143" w14:textId="77777777" w:rsidR="0003354B" w:rsidRDefault="0003354B" w:rsidP="0003354B">
      <w:pPr>
        <w:spacing w:after="0" w:line="240" w:lineRule="auto"/>
        <w:rPr>
          <w:rFonts w:eastAsia="Calibri" w:cs="Times New Roman"/>
          <w:szCs w:val="28"/>
        </w:rPr>
      </w:pPr>
      <w:r>
        <w:rPr>
          <w:rFonts w:eastAsia="Calibri" w:cs="Times New Roman"/>
          <w:szCs w:val="28"/>
        </w:rPr>
        <w:t>- Hình thành tư duy logic, lập luận chặt chẽ, và linh hoạt trong quá trình suy nghĩ.</w:t>
      </w:r>
    </w:p>
    <w:p w14:paraId="4075679F" w14:textId="77777777" w:rsidR="0003354B" w:rsidRDefault="0003354B" w:rsidP="0003354B">
      <w:pPr>
        <w:spacing w:after="0" w:line="240" w:lineRule="auto"/>
        <w:rPr>
          <w:rFonts w:eastAsia="Calibri" w:cs="Times New Roman"/>
          <w:b/>
          <w:szCs w:val="28"/>
        </w:rPr>
      </w:pPr>
      <w:r>
        <w:rPr>
          <w:rFonts w:eastAsia="Calibri" w:cs="Times New Roman"/>
          <w:b/>
          <w:szCs w:val="28"/>
        </w:rPr>
        <w:t>II. PHƯƠNG PHÁP VÀ KĨ THUẬT DẠY HỌC:</w:t>
      </w:r>
    </w:p>
    <w:p w14:paraId="73152842" w14:textId="77777777" w:rsidR="0003354B" w:rsidRDefault="0003354B" w:rsidP="0003354B">
      <w:pPr>
        <w:spacing w:line="240" w:lineRule="auto"/>
        <w:contextualSpacing/>
        <w:rPr>
          <w:rFonts w:eastAsia="Calibri" w:cs="Times New Roman"/>
          <w:b/>
          <w:bCs/>
          <w:szCs w:val="28"/>
        </w:rPr>
      </w:pPr>
      <w:r>
        <w:rPr>
          <w:rFonts w:eastAsia="Calibri" w:cs="Times New Roman"/>
          <w:b/>
          <w:bCs/>
          <w:szCs w:val="28"/>
        </w:rPr>
        <w:t xml:space="preserve">1. Phương pháp: </w:t>
      </w:r>
      <w:r>
        <w:rPr>
          <w:rFonts w:eastAsia="Calibri" w:cs="Times New Roman"/>
          <w:szCs w:val="28"/>
        </w:rPr>
        <w:t>Giải quyết vấn đề, dạy học hợp tác.</w:t>
      </w:r>
    </w:p>
    <w:p w14:paraId="0DB66297" w14:textId="77777777" w:rsidR="0003354B" w:rsidRDefault="0003354B" w:rsidP="0003354B">
      <w:pPr>
        <w:spacing w:line="240" w:lineRule="auto"/>
        <w:contextualSpacing/>
        <w:rPr>
          <w:rFonts w:eastAsia="Calibri" w:cs="Times New Roman"/>
          <w:b/>
          <w:bCs/>
          <w:szCs w:val="28"/>
        </w:rPr>
      </w:pPr>
      <w:r>
        <w:rPr>
          <w:rFonts w:eastAsia="Calibri" w:cs="Times New Roman"/>
          <w:b/>
          <w:bCs/>
          <w:szCs w:val="28"/>
        </w:rPr>
        <w:t xml:space="preserve">2. Kĩ thuật: </w:t>
      </w:r>
      <w:r>
        <w:rPr>
          <w:rFonts w:eastAsia="Calibri" w:cs="Times New Roman"/>
          <w:szCs w:val="28"/>
        </w:rPr>
        <w:t>Đặt câu hỏi, Kĩ thuật chia nhóm, luân phiên.</w:t>
      </w:r>
    </w:p>
    <w:p w14:paraId="28F10303" w14:textId="77777777" w:rsidR="0003354B" w:rsidRDefault="0003354B" w:rsidP="0003354B">
      <w:pPr>
        <w:spacing w:after="0" w:line="240" w:lineRule="auto"/>
        <w:jc w:val="both"/>
        <w:rPr>
          <w:rFonts w:eastAsia="Times New Roman" w:cs="Times New Roman"/>
          <w:szCs w:val="28"/>
          <w:lang w:val="vi-VN"/>
        </w:rPr>
      </w:pPr>
      <w:r>
        <w:rPr>
          <w:rFonts w:eastAsia="Times New Roman" w:cs="Times New Roman"/>
          <w:b/>
          <w:bCs/>
          <w:szCs w:val="28"/>
        </w:rPr>
        <w:t>I</w:t>
      </w:r>
      <w:r>
        <w:rPr>
          <w:rFonts w:eastAsia="Times New Roman" w:cs="Times New Roman"/>
          <w:b/>
          <w:bCs/>
          <w:szCs w:val="28"/>
          <w:lang w:val="vi-VN"/>
        </w:rPr>
        <w:t>II. THIẾT BỊ DẠY HỌC VÀ HỌC LIỆU</w:t>
      </w:r>
      <w:r>
        <w:rPr>
          <w:rFonts w:eastAsia="Times New Roman" w:cs="Times New Roman"/>
          <w:b/>
          <w:bCs/>
          <w:szCs w:val="28"/>
        </w:rPr>
        <w:t>:</w:t>
      </w:r>
      <w:r>
        <w:rPr>
          <w:rFonts w:eastAsia="Times New Roman" w:cs="Times New Roman"/>
          <w:b/>
          <w:bCs/>
          <w:szCs w:val="28"/>
          <w:lang w:val="vi-VN"/>
        </w:rPr>
        <w:t> </w:t>
      </w:r>
    </w:p>
    <w:p w14:paraId="410D60DB" w14:textId="77777777" w:rsidR="0003354B" w:rsidRDefault="0003354B" w:rsidP="0003354B">
      <w:pPr>
        <w:spacing w:after="0" w:line="240" w:lineRule="auto"/>
        <w:ind w:right="-1"/>
        <w:jc w:val="both"/>
        <w:rPr>
          <w:rFonts w:eastAsia="Calibri" w:cs="Times New Roman"/>
          <w:color w:val="000000" w:themeColor="text1"/>
          <w:szCs w:val="28"/>
          <w:lang w:val="nl-NL"/>
        </w:rPr>
      </w:pPr>
      <w:r>
        <w:rPr>
          <w:rFonts w:eastAsia="Calibri" w:cs="Times New Roman"/>
          <w:b/>
          <w:color w:val="000000" w:themeColor="text1"/>
          <w:szCs w:val="28"/>
          <w:lang w:val="nl-NL"/>
        </w:rPr>
        <w:t xml:space="preserve">1. Đối với GV:  </w:t>
      </w:r>
      <w:r>
        <w:rPr>
          <w:rFonts w:eastAsia="Calibri" w:cs="Times New Roman"/>
          <w:color w:val="000000" w:themeColor="text1"/>
          <w:szCs w:val="28"/>
          <w:lang w:val="nl-NL"/>
        </w:rPr>
        <w:t>SGK, Tài liệu giảng dạy, giáo án PPT,</w:t>
      </w:r>
      <w:r>
        <w:rPr>
          <w:rFonts w:eastAsia="Calibri" w:cs="Times New Roman"/>
          <w:b/>
          <w:color w:val="000000" w:themeColor="text1"/>
          <w:szCs w:val="28"/>
          <w:lang w:val="nl-NL"/>
        </w:rPr>
        <w:t xml:space="preserve"> </w:t>
      </w:r>
      <w:r>
        <w:rPr>
          <w:rFonts w:eastAsia="Calibri" w:cs="Times New Roman"/>
          <w:color w:val="000000" w:themeColor="text1"/>
          <w:szCs w:val="28"/>
          <w:lang w:val="nl-NL"/>
        </w:rPr>
        <w:t>thước thẳng có chia khoảng, êke vuông, một số tình huống cần so sánh độ dài những đường xiên với đường vuông góc gần gũi với đời sống HS: đường đi đến trường, bơi, chạy, đá bóng, ném bóng...</w:t>
      </w:r>
    </w:p>
    <w:p w14:paraId="39499870" w14:textId="77777777" w:rsidR="0003354B" w:rsidRDefault="0003354B" w:rsidP="0003354B">
      <w:pPr>
        <w:tabs>
          <w:tab w:val="left" w:pos="7169"/>
        </w:tabs>
        <w:spacing w:after="0" w:line="240" w:lineRule="auto"/>
        <w:ind w:right="-1"/>
        <w:rPr>
          <w:rFonts w:eastAsia="Calibri" w:cs="Times New Roman"/>
          <w:szCs w:val="28"/>
          <w:lang w:val="nl-NL"/>
        </w:rPr>
      </w:pPr>
      <w:r>
        <w:rPr>
          <w:rFonts w:eastAsia="Calibri" w:cs="Times New Roman"/>
          <w:b/>
          <w:szCs w:val="28"/>
          <w:lang w:val="nl-NL"/>
        </w:rPr>
        <w:t>2. Đối với HS</w:t>
      </w:r>
      <w:r>
        <w:rPr>
          <w:rFonts w:eastAsia="Calibri" w:cs="Times New Roman"/>
          <w:szCs w:val="28"/>
          <w:lang w:val="nl-NL"/>
        </w:rPr>
        <w:t>: SGK, SBT, vở ghi, giấy nháp, đồ dùng học tập (bút, thước thẳng, thước eke vuông, compa...), bảng nhóm, bút viết bảng nhóm, ôn lại bài quan hệ giữa các yếu tố trong tam giác, đặc biệt trong tam giác vuông, tam giác tù.</w:t>
      </w:r>
    </w:p>
    <w:p w14:paraId="5769C339" w14:textId="77777777" w:rsidR="0003354B" w:rsidRDefault="0003354B" w:rsidP="0003354B">
      <w:pPr>
        <w:spacing w:after="0" w:line="240" w:lineRule="auto"/>
        <w:rPr>
          <w:rFonts w:eastAsia="Calibri" w:cs="Times New Roman"/>
          <w:b/>
          <w:szCs w:val="28"/>
        </w:rPr>
      </w:pPr>
      <w:r>
        <w:rPr>
          <w:rFonts w:eastAsia="Calibri" w:cs="Times New Roman"/>
          <w:b/>
          <w:szCs w:val="28"/>
        </w:rPr>
        <w:t>IV. CÁC HOẠT ĐỘNG DẠY HỌC:</w:t>
      </w:r>
    </w:p>
    <w:p w14:paraId="0F7346F0" w14:textId="77777777" w:rsidR="0003354B" w:rsidRDefault="0003354B" w:rsidP="0003354B">
      <w:pPr>
        <w:tabs>
          <w:tab w:val="left" w:pos="567"/>
          <w:tab w:val="left" w:pos="1134"/>
        </w:tabs>
        <w:spacing w:after="0" w:line="240" w:lineRule="auto"/>
        <w:ind w:right="-1"/>
        <w:rPr>
          <w:rFonts w:eastAsia="Calibri" w:cs="Times New Roman"/>
          <w:b/>
          <w:szCs w:val="28"/>
        </w:rPr>
      </w:pPr>
      <w:r>
        <w:rPr>
          <w:rFonts w:eastAsia="Calibri" w:cs="Times New Roman"/>
          <w:b/>
          <w:szCs w:val="28"/>
        </w:rPr>
        <w:t>A. HOẠT ĐỘNG KHỞI ĐỘNG(5 phút)</w:t>
      </w:r>
    </w:p>
    <w:p w14:paraId="547527DF" w14:textId="77777777" w:rsidR="0003354B" w:rsidRDefault="0003354B" w:rsidP="0003354B">
      <w:pPr>
        <w:tabs>
          <w:tab w:val="left" w:pos="567"/>
          <w:tab w:val="left" w:pos="1134"/>
        </w:tabs>
        <w:spacing w:after="0" w:line="240" w:lineRule="auto"/>
        <w:ind w:right="-1"/>
        <w:rPr>
          <w:rFonts w:eastAsia="Calibri" w:cs="Times New Roman"/>
          <w:szCs w:val="28"/>
          <w:lang w:val="nl-NL"/>
        </w:rPr>
      </w:pPr>
      <w:r>
        <w:rPr>
          <w:rFonts w:eastAsia="Calibri" w:cs="Times New Roman"/>
          <w:b/>
          <w:szCs w:val="28"/>
          <w:lang w:val="nl-NL"/>
        </w:rPr>
        <w:lastRenderedPageBreak/>
        <w:t>* Mục tiêu:</w:t>
      </w:r>
      <w:r>
        <w:rPr>
          <w:rFonts w:eastAsia="Calibri" w:cs="Times New Roman"/>
          <w:szCs w:val="28"/>
          <w:lang w:val="nl-NL"/>
        </w:rPr>
        <w:t xml:space="preserve"> </w:t>
      </w:r>
    </w:p>
    <w:p w14:paraId="2D87892E" w14:textId="77777777" w:rsidR="0003354B" w:rsidRDefault="0003354B" w:rsidP="0003354B">
      <w:pPr>
        <w:tabs>
          <w:tab w:val="left" w:pos="567"/>
          <w:tab w:val="left" w:pos="1134"/>
        </w:tabs>
        <w:spacing w:after="0" w:line="240" w:lineRule="auto"/>
        <w:ind w:right="-1"/>
        <w:rPr>
          <w:rFonts w:eastAsia="Calibri" w:cs="Times New Roman"/>
          <w:szCs w:val="28"/>
        </w:rPr>
      </w:pPr>
      <w:r>
        <w:rPr>
          <w:rFonts w:eastAsia="Calibri" w:cs="Times New Roman"/>
          <w:szCs w:val="28"/>
        </w:rPr>
        <w:t>- Dẫn dắt HS đến nhu cầu cần so sánh khoảng cách từ một số điểm nằm trên đường thẳng đến một điểm cho trước không thuộc đường thẳng đó (so sánh đường vuông góc với các đường xiên).</w:t>
      </w:r>
    </w:p>
    <w:p w14:paraId="43A66428" w14:textId="77777777" w:rsidR="0003354B" w:rsidRDefault="0003354B" w:rsidP="0003354B">
      <w:pPr>
        <w:tabs>
          <w:tab w:val="left" w:pos="567"/>
          <w:tab w:val="left" w:pos="1134"/>
        </w:tabs>
        <w:spacing w:after="0" w:line="240" w:lineRule="auto"/>
        <w:ind w:right="-1"/>
        <w:rPr>
          <w:rFonts w:eastAsia="Calibri" w:cs="Times New Roman"/>
          <w:szCs w:val="28"/>
          <w:lang w:val="nl-NL"/>
        </w:rPr>
      </w:pPr>
      <w:r>
        <w:rPr>
          <w:rFonts w:eastAsia="Calibri" w:cs="Times New Roman"/>
          <w:szCs w:val="28"/>
        </w:rPr>
        <w:t xml:space="preserve">- Tình huống mở đầu thực tế </w:t>
      </w:r>
      <m:oMath>
        <m:r>
          <w:rPr>
            <w:rFonts w:ascii="Cambria Math" w:eastAsia="Calibri" w:hAnsi="Cambria Math" w:cs="Times New Roman"/>
            <w:szCs w:val="28"/>
          </w:rPr>
          <m:t>→</m:t>
        </m:r>
      </m:oMath>
      <w:r>
        <w:rPr>
          <w:rFonts w:eastAsia="Calibri" w:cs="Times New Roman"/>
          <w:szCs w:val="28"/>
        </w:rPr>
        <w:t xml:space="preserve"> gợi tâm thế, tạo hứng thú học tập.</w:t>
      </w:r>
    </w:p>
    <w:p w14:paraId="615D2015" w14:textId="77777777" w:rsidR="0003354B" w:rsidRDefault="0003354B" w:rsidP="0003354B">
      <w:pPr>
        <w:spacing w:after="0" w:line="240" w:lineRule="auto"/>
        <w:ind w:right="-1"/>
        <w:rPr>
          <w:rFonts w:eastAsia="Calibri" w:cs="Times New Roman"/>
          <w:szCs w:val="28"/>
          <w:lang w:val="nl-NL"/>
        </w:rPr>
      </w:pPr>
      <w:r>
        <w:rPr>
          <w:rFonts w:eastAsia="Calibri" w:cs="Times New Roman"/>
          <w:b/>
          <w:szCs w:val="28"/>
          <w:lang w:val="nl-NL"/>
        </w:rPr>
        <w:t xml:space="preserve">* Nội dung: </w:t>
      </w:r>
      <w:r>
        <w:rPr>
          <w:rFonts w:eastAsia="Calibri" w:cs="Times New Roman"/>
          <w:szCs w:val="28"/>
          <w:lang w:val="nl-NL"/>
        </w:rPr>
        <w:t>HS đọc tình huống mở đầu, suy nghĩ trả lời câu hỏi.</w:t>
      </w:r>
    </w:p>
    <w:p w14:paraId="4CA49F64" w14:textId="77777777" w:rsidR="0003354B" w:rsidRDefault="0003354B" w:rsidP="0003354B">
      <w:pPr>
        <w:spacing w:after="0" w:line="240" w:lineRule="auto"/>
        <w:ind w:right="-1"/>
        <w:rPr>
          <w:rFonts w:eastAsia="Calibri" w:cs="Times New Roman"/>
          <w:szCs w:val="28"/>
          <w:lang w:val="nl-NL"/>
        </w:rPr>
      </w:pPr>
      <w:r>
        <w:rPr>
          <w:rFonts w:eastAsia="Calibri" w:cs="Times New Roman"/>
          <w:b/>
          <w:szCs w:val="28"/>
          <w:lang w:val="nl-NL"/>
        </w:rPr>
        <w:t xml:space="preserve">* Sản phẩm: </w:t>
      </w:r>
      <w:r>
        <w:rPr>
          <w:rFonts w:eastAsia="Calibri" w:cs="Times New Roman"/>
          <w:szCs w:val="28"/>
          <w:lang w:val="nl-NL"/>
        </w:rPr>
        <w:t>HS trả lời được câu hỏi mở đầu.</w:t>
      </w:r>
    </w:p>
    <w:p w14:paraId="6283B065" w14:textId="77777777" w:rsidR="0003354B" w:rsidRDefault="0003354B" w:rsidP="0003354B">
      <w:pPr>
        <w:tabs>
          <w:tab w:val="left" w:pos="567"/>
          <w:tab w:val="left" w:pos="1134"/>
        </w:tabs>
        <w:spacing w:after="0" w:line="240" w:lineRule="auto"/>
        <w:ind w:right="-1"/>
        <w:rPr>
          <w:rFonts w:eastAsia="Calibri" w:cs="Times New Roman"/>
          <w:b/>
          <w:szCs w:val="28"/>
          <w:lang w:val="nl-NL"/>
        </w:rPr>
      </w:pPr>
      <w:r>
        <w:rPr>
          <w:rFonts w:eastAsia="Calibri" w:cs="Times New Roman"/>
          <w:b/>
          <w:szCs w:val="28"/>
          <w:lang w:val="nl-NL"/>
        </w:rPr>
        <w:t xml:space="preserve">* Tổ chức thực hiện: </w:t>
      </w:r>
    </w:p>
    <w:p w14:paraId="7112F033" w14:textId="77777777" w:rsidR="0003354B" w:rsidRDefault="0003354B" w:rsidP="0003354B">
      <w:pPr>
        <w:tabs>
          <w:tab w:val="left" w:pos="567"/>
          <w:tab w:val="left" w:pos="1134"/>
        </w:tabs>
        <w:spacing w:after="0" w:line="240" w:lineRule="auto"/>
        <w:ind w:right="-1"/>
        <w:rPr>
          <w:rFonts w:eastAsia="Calibri" w:cs="Times New Roman"/>
          <w:szCs w:val="28"/>
          <w:lang w:val="nl-NL"/>
        </w:rPr>
      </w:pPr>
      <w:r>
        <w:rPr>
          <w:rFonts w:eastAsia="Calibri" w:cs="Times New Roman"/>
          <w:b/>
          <w:szCs w:val="28"/>
          <w:lang w:val="nl-NL"/>
        </w:rPr>
        <w:t>Bước 1: Chuyển giao nhiệm vụ:</w:t>
      </w:r>
      <w:r>
        <w:rPr>
          <w:rFonts w:eastAsia="Calibri" w:cs="Times New Roman"/>
          <w:szCs w:val="28"/>
          <w:lang w:val="nl-NL"/>
        </w:rPr>
        <w:t xml:space="preserve"> </w:t>
      </w:r>
    </w:p>
    <w:p w14:paraId="7E95C8BD" w14:textId="77777777" w:rsidR="0003354B" w:rsidRDefault="0003354B" w:rsidP="0003354B">
      <w:pPr>
        <w:spacing w:after="0" w:line="240" w:lineRule="auto"/>
        <w:ind w:right="-1"/>
        <w:rPr>
          <w:rFonts w:eastAsia="Calibri" w:cs="Times New Roman"/>
          <w:szCs w:val="28"/>
          <w:lang w:val="nl-NL"/>
        </w:rPr>
      </w:pPr>
      <w:r>
        <w:rPr>
          <w:rFonts w:eastAsia="Calibri" w:cs="Times New Roman"/>
          <w:szCs w:val="28"/>
          <w:lang w:val="nl-NL"/>
        </w:rPr>
        <w:t>- GV yêu cầu HS đọc tình huống mở đầu:</w:t>
      </w:r>
    </w:p>
    <w:p w14:paraId="5342F05F" w14:textId="77777777" w:rsidR="0003354B" w:rsidRDefault="0003354B" w:rsidP="0003354B">
      <w:pPr>
        <w:spacing w:after="0" w:line="240" w:lineRule="auto"/>
        <w:ind w:right="-1"/>
        <w:jc w:val="center"/>
        <w:rPr>
          <w:rFonts w:eastAsia="Calibri" w:cs="Times New Roman"/>
          <w:szCs w:val="28"/>
          <w:lang w:val="nl-NL"/>
        </w:rPr>
      </w:pPr>
      <w:r>
        <w:rPr>
          <w:rFonts w:eastAsia="Calibri" w:cs="Times New Roman"/>
          <w:noProof/>
          <w:szCs w:val="28"/>
        </w:rPr>
        <w:drawing>
          <wp:inline distT="0" distB="0" distL="0" distR="0" wp14:anchorId="7E6C1421" wp14:editId="134D40FC">
            <wp:extent cx="4438650" cy="1971675"/>
            <wp:effectExtent l="0" t="0" r="0" b="9525"/>
            <wp:docPr id="355539764"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8650" cy="1971675"/>
                    </a:xfrm>
                    <a:prstGeom prst="rect">
                      <a:avLst/>
                    </a:prstGeom>
                    <a:noFill/>
                    <a:ln>
                      <a:noFill/>
                    </a:ln>
                  </pic:spPr>
                </pic:pic>
              </a:graphicData>
            </a:graphic>
          </wp:inline>
        </w:drawing>
      </w:r>
    </w:p>
    <w:p w14:paraId="4A0C5423" w14:textId="77777777" w:rsidR="0003354B" w:rsidRDefault="0003354B" w:rsidP="0003354B">
      <w:pPr>
        <w:spacing w:after="0" w:line="240" w:lineRule="auto"/>
        <w:ind w:right="-1"/>
        <w:rPr>
          <w:rFonts w:eastAsia="Calibri" w:cs="Times New Roman"/>
          <w:szCs w:val="28"/>
          <w:lang w:val="nl-NL"/>
        </w:rPr>
      </w:pPr>
      <w:r>
        <w:rPr>
          <w:rFonts w:eastAsia="Calibri" w:cs="Times New Roman"/>
          <w:szCs w:val="28"/>
          <w:lang w:val="nl-NL"/>
        </w:rPr>
        <w:t>Bạn Nam tập bơi ở một bể bơi hình chữ nhật, trong đó có ba đường bơi OA, OB và OC. Biết rằng OA vuông góc với cạnh của bể bơi (H9.8).</w:t>
      </w:r>
    </w:p>
    <w:p w14:paraId="5604A492" w14:textId="77777777" w:rsidR="0003354B" w:rsidRDefault="0003354B" w:rsidP="0003354B">
      <w:pPr>
        <w:spacing w:after="0" w:line="240" w:lineRule="auto"/>
        <w:ind w:right="-1"/>
        <w:rPr>
          <w:rFonts w:eastAsia="Calibri" w:cs="Times New Roman"/>
          <w:i/>
          <w:noProof/>
          <w:szCs w:val="28"/>
          <w:lang w:val="nl-NL"/>
        </w:rPr>
      </w:pPr>
      <w:r>
        <w:rPr>
          <w:rFonts w:eastAsia="Calibri" w:cs="Times New Roman"/>
          <w:i/>
          <w:noProof/>
          <w:szCs w:val="28"/>
          <w:lang w:val="nl-NL"/>
        </w:rPr>
        <w:t>Nếu xuất phát từ điểm O và bơi cùng tốc độ, để bơi sang bờ bên kia nhanh nhất thì bạn Nam nên chọn đường bơi nào?</w:t>
      </w:r>
    </w:p>
    <w:p w14:paraId="0B2A576C" w14:textId="77777777" w:rsidR="0003354B" w:rsidRDefault="0003354B" w:rsidP="0003354B">
      <w:pPr>
        <w:spacing w:after="0" w:line="240" w:lineRule="auto"/>
        <w:ind w:right="-1"/>
        <w:rPr>
          <w:rFonts w:eastAsia="Calibri" w:cs="Times New Roman"/>
          <w:szCs w:val="28"/>
          <w:lang w:val="nl-NL"/>
        </w:rPr>
      </w:pPr>
      <w:r>
        <w:rPr>
          <w:rFonts w:eastAsia="Calibri" w:cs="Times New Roman"/>
          <w:szCs w:val="28"/>
          <w:lang w:val="nl-NL"/>
        </w:rPr>
        <w:t xml:space="preserve">+ GV yêu cầu HS nhắc lại tính chất cạnh huyền trong tam giác vuông. (Nhận xét – </w:t>
      </w:r>
      <w:r>
        <w:rPr>
          <w:rFonts w:eastAsia="Calibri" w:cs="Times New Roman"/>
          <w:i/>
          <w:szCs w:val="28"/>
          <w:lang w:val="nl-NL"/>
        </w:rPr>
        <w:t>Bài 31: Trong tam giác vuông, góc vuông là góc lớn nhất nên cạnh đối diện với góc vuông – tức cạnh huyền là cạnh lớn nhất</w:t>
      </w:r>
      <w:r>
        <w:rPr>
          <w:rFonts w:eastAsia="Calibri" w:cs="Times New Roman"/>
          <w:szCs w:val="28"/>
          <w:lang w:val="nl-NL"/>
        </w:rPr>
        <w:t>).</w:t>
      </w:r>
    </w:p>
    <w:p w14:paraId="726890AA" w14:textId="77777777" w:rsidR="0003354B" w:rsidRDefault="0003354B" w:rsidP="0003354B">
      <w:pPr>
        <w:spacing w:after="0" w:line="240" w:lineRule="auto"/>
        <w:ind w:right="-1"/>
        <w:rPr>
          <w:rFonts w:eastAsia="Times New Roman" w:cs="Times New Roman"/>
          <w:szCs w:val="28"/>
          <w:lang w:val="nl-NL"/>
        </w:rPr>
      </w:pPr>
      <m:oMath>
        <m:r>
          <w:rPr>
            <w:rFonts w:ascii="Cambria Math" w:eastAsia="Calibri" w:hAnsi="Cambria Math" w:cs="Times New Roman"/>
            <w:szCs w:val="28"/>
            <w:lang w:val="nl-NL"/>
          </w:rPr>
          <m:t>→</m:t>
        </m:r>
      </m:oMath>
      <w:r>
        <w:rPr>
          <w:rFonts w:eastAsia="Times New Roman" w:cs="Times New Roman"/>
          <w:szCs w:val="28"/>
          <w:lang w:val="nl-NL"/>
        </w:rPr>
        <w:t xml:space="preserve"> HS thấy được chỉ cần xét các tam giác vuông OAB, OAC suy ra được OA &lt; OB, OA &lt; OC.</w:t>
      </w:r>
    </w:p>
    <w:p w14:paraId="3082C012" w14:textId="77777777" w:rsidR="0003354B" w:rsidRDefault="0003354B" w:rsidP="0003354B">
      <w:pPr>
        <w:spacing w:after="0" w:line="240" w:lineRule="auto"/>
        <w:ind w:right="-1"/>
        <w:rPr>
          <w:rFonts w:eastAsia="Calibri" w:cs="Times New Roman"/>
          <w:szCs w:val="28"/>
          <w:lang w:val="nl-NL"/>
        </w:rPr>
      </w:pPr>
      <w:r>
        <w:rPr>
          <w:rFonts w:eastAsia="Calibri" w:cs="Times New Roman"/>
          <w:b/>
          <w:szCs w:val="28"/>
          <w:lang w:val="nl-NL"/>
        </w:rPr>
        <w:t xml:space="preserve">Bước 2: Thực hiện nhiệm vụ: </w:t>
      </w:r>
      <w:r>
        <w:rPr>
          <w:rFonts w:eastAsia="Calibri" w:cs="Times New Roman"/>
          <w:szCs w:val="28"/>
          <w:lang w:val="nl-NL"/>
        </w:rPr>
        <w:t>HS quan sát và chú ý lắng nghe, thảo luận nhóm đôi hoàn thành yêu cầu.</w:t>
      </w:r>
    </w:p>
    <w:p w14:paraId="230F4530" w14:textId="77777777" w:rsidR="0003354B" w:rsidRDefault="0003354B" w:rsidP="0003354B">
      <w:pPr>
        <w:spacing w:after="0" w:line="240" w:lineRule="auto"/>
        <w:ind w:right="-1"/>
        <w:rPr>
          <w:rFonts w:eastAsia="Calibri" w:cs="Times New Roman"/>
          <w:szCs w:val="28"/>
          <w:lang w:val="nl-NL"/>
        </w:rPr>
      </w:pPr>
      <w:r>
        <w:rPr>
          <w:rFonts w:eastAsia="Calibri" w:cs="Times New Roman"/>
          <w:b/>
          <w:szCs w:val="28"/>
          <w:lang w:val="nl-NL"/>
        </w:rPr>
        <w:t xml:space="preserve">Bước 3: Báo cáo, thảo luận: </w:t>
      </w:r>
      <w:r>
        <w:rPr>
          <w:rFonts w:eastAsia="Calibri" w:cs="Times New Roman"/>
          <w:szCs w:val="28"/>
          <w:lang w:val="nl-NL"/>
        </w:rPr>
        <w:t>GV gọi một số HS trả lời, HS khác nhận xét, bổ sung.</w:t>
      </w:r>
    </w:p>
    <w:p w14:paraId="1BDE0354" w14:textId="77777777" w:rsidR="0003354B" w:rsidRDefault="0003354B" w:rsidP="0003354B">
      <w:pPr>
        <w:spacing w:after="0" w:line="240" w:lineRule="auto"/>
        <w:ind w:right="-1"/>
        <w:rPr>
          <w:rFonts w:eastAsia="Calibri" w:cs="Times New Roman"/>
          <w:szCs w:val="28"/>
          <w:lang w:val="nl-NL"/>
        </w:rPr>
      </w:pPr>
      <w:r>
        <w:rPr>
          <w:rFonts w:eastAsia="Calibri" w:cs="Times New Roman"/>
          <w:b/>
          <w:szCs w:val="28"/>
          <w:lang w:val="nl-NL"/>
        </w:rPr>
        <w:t xml:space="preserve">Bước 4: Kết luận, nhận định: </w:t>
      </w:r>
      <w:r>
        <w:rPr>
          <w:rFonts w:eastAsia="Calibri" w:cs="Times New Roman"/>
          <w:szCs w:val="28"/>
          <w:lang w:val="nl-NL"/>
        </w:rPr>
        <w:t>GV đánh giá kết quả của HS, trên cơ sở đó dẫn dắt HS vào bài học mới</w:t>
      </w:r>
    </w:p>
    <w:p w14:paraId="2F326C88" w14:textId="77777777" w:rsidR="0003354B" w:rsidRDefault="0003354B" w:rsidP="0003354B">
      <w:pPr>
        <w:spacing w:after="0" w:line="240" w:lineRule="auto"/>
        <w:ind w:right="-1"/>
        <w:rPr>
          <w:rFonts w:eastAsia="Calibri" w:cs="Times New Roman"/>
          <w:b/>
          <w:szCs w:val="28"/>
          <w:lang w:val="nl-NL"/>
        </w:rPr>
      </w:pPr>
      <m:oMath>
        <m:r>
          <m:rPr>
            <m:sty m:val="bi"/>
          </m:rPr>
          <w:rPr>
            <w:rFonts w:ascii="Cambria Math" w:eastAsia="Calibri" w:hAnsi="Cambria Math" w:cs="Times New Roman"/>
            <w:szCs w:val="28"/>
            <w:lang w:val="nl-NL"/>
          </w:rPr>
          <m:t>⇒</m:t>
        </m:r>
      </m:oMath>
      <w:r>
        <w:rPr>
          <w:rFonts w:eastAsia="Times New Roman" w:cs="Times New Roman"/>
          <w:b/>
          <w:szCs w:val="28"/>
          <w:lang w:val="nl-NL"/>
        </w:rPr>
        <w:t xml:space="preserve"> Bài 32: Quan hệ giữa đường vuông góc và đường xiên</w:t>
      </w:r>
    </w:p>
    <w:p w14:paraId="3C7A6E08" w14:textId="77777777" w:rsidR="0003354B" w:rsidRDefault="0003354B" w:rsidP="0003354B">
      <w:pPr>
        <w:spacing w:after="0" w:line="240" w:lineRule="auto"/>
        <w:ind w:right="-1"/>
        <w:rPr>
          <w:rFonts w:cs="Times New Roman"/>
          <w:b/>
          <w:szCs w:val="28"/>
          <w:lang w:val="nl-NL"/>
        </w:rPr>
      </w:pPr>
      <w:r>
        <w:rPr>
          <w:rFonts w:cs="Times New Roman"/>
          <w:b/>
          <w:szCs w:val="28"/>
          <w:lang w:val="nl-NL"/>
        </w:rPr>
        <w:t>B.</w:t>
      </w:r>
      <w:r>
        <w:rPr>
          <w:rFonts w:cs="Times New Roman"/>
          <w:szCs w:val="28"/>
          <w:lang w:val="nl-NL"/>
        </w:rPr>
        <w:t xml:space="preserve"> </w:t>
      </w:r>
      <w:r>
        <w:rPr>
          <w:rFonts w:cs="Times New Roman"/>
          <w:b/>
          <w:bCs/>
          <w:szCs w:val="28"/>
          <w:lang w:val="nl-NL"/>
        </w:rPr>
        <w:t>HOẠT ĐỘNG</w:t>
      </w:r>
      <w:r>
        <w:rPr>
          <w:rFonts w:cs="Times New Roman"/>
          <w:szCs w:val="28"/>
          <w:lang w:val="nl-NL"/>
        </w:rPr>
        <w:t xml:space="preserve"> </w:t>
      </w:r>
      <w:r>
        <w:rPr>
          <w:rFonts w:cs="Times New Roman"/>
          <w:b/>
          <w:szCs w:val="28"/>
          <w:lang w:val="nl-NL"/>
        </w:rPr>
        <w:t>HÌNH THÀNH KIẾN THỨC MỚI(20 phút)</w:t>
      </w:r>
    </w:p>
    <w:p w14:paraId="3FDBED77" w14:textId="77777777" w:rsidR="0003354B" w:rsidRDefault="0003354B" w:rsidP="0003354B">
      <w:pPr>
        <w:spacing w:after="0" w:line="240" w:lineRule="auto"/>
        <w:ind w:right="-1"/>
        <w:rPr>
          <w:rFonts w:eastAsia="Calibri" w:cs="Times New Roman"/>
          <w:b/>
          <w:szCs w:val="28"/>
          <w:lang w:val="nl-NL"/>
        </w:rPr>
      </w:pPr>
      <w:r>
        <w:rPr>
          <w:rFonts w:eastAsia="Calibri" w:cs="Times New Roman"/>
          <w:b/>
          <w:szCs w:val="28"/>
          <w:lang w:val="nl-NL"/>
        </w:rPr>
        <w:t>Hoạt động: Quan hệ giữa đường vuông góc và đường xiên.</w:t>
      </w:r>
    </w:p>
    <w:p w14:paraId="7331CFC9" w14:textId="77777777" w:rsidR="0003354B" w:rsidRDefault="0003354B" w:rsidP="0003354B">
      <w:pPr>
        <w:tabs>
          <w:tab w:val="left" w:pos="567"/>
          <w:tab w:val="left" w:pos="1134"/>
        </w:tabs>
        <w:spacing w:after="0" w:line="240" w:lineRule="auto"/>
        <w:ind w:right="-1"/>
        <w:rPr>
          <w:rFonts w:eastAsia="Calibri" w:cs="Times New Roman"/>
          <w:szCs w:val="28"/>
          <w:lang w:val="nl-NL"/>
        </w:rPr>
      </w:pPr>
      <w:r>
        <w:rPr>
          <w:rFonts w:eastAsia="Calibri" w:cs="Times New Roman"/>
          <w:b/>
          <w:szCs w:val="28"/>
          <w:lang w:val="nl-NL"/>
        </w:rPr>
        <w:t>* Mục tiêu:</w:t>
      </w:r>
      <w:r>
        <w:rPr>
          <w:rFonts w:eastAsia="Calibri" w:cs="Times New Roman"/>
          <w:szCs w:val="28"/>
          <w:lang w:val="nl-NL"/>
        </w:rPr>
        <w:t xml:space="preserve">  </w:t>
      </w:r>
    </w:p>
    <w:p w14:paraId="58FD3EE4" w14:textId="77777777" w:rsidR="0003354B" w:rsidRDefault="0003354B" w:rsidP="0003354B">
      <w:pPr>
        <w:tabs>
          <w:tab w:val="left" w:pos="567"/>
          <w:tab w:val="left" w:pos="1134"/>
        </w:tabs>
        <w:spacing w:after="0" w:line="240" w:lineRule="auto"/>
        <w:ind w:right="-1"/>
        <w:rPr>
          <w:rFonts w:eastAsia="Calibri" w:cs="Times New Roman"/>
          <w:szCs w:val="28"/>
          <w:lang w:val="nl-NL"/>
        </w:rPr>
      </w:pPr>
      <w:r>
        <w:rPr>
          <w:rFonts w:eastAsia="Calibri" w:cs="Times New Roman"/>
          <w:szCs w:val="28"/>
          <w:lang w:val="nl-NL"/>
        </w:rPr>
        <w:t>- HS ghi nhớ và nhận biết được các khái niệm đường vuông góc và đường xiên.</w:t>
      </w:r>
    </w:p>
    <w:p w14:paraId="066287D3" w14:textId="77777777" w:rsidR="0003354B" w:rsidRDefault="0003354B" w:rsidP="0003354B">
      <w:pPr>
        <w:tabs>
          <w:tab w:val="left" w:pos="567"/>
          <w:tab w:val="left" w:pos="1134"/>
        </w:tabs>
        <w:spacing w:after="0" w:line="240" w:lineRule="auto"/>
        <w:ind w:right="-1"/>
        <w:rPr>
          <w:rFonts w:eastAsia="Calibri" w:cs="Times New Roman"/>
          <w:szCs w:val="28"/>
          <w:lang w:val="nl-NL"/>
        </w:rPr>
      </w:pPr>
      <w:r>
        <w:rPr>
          <w:rFonts w:eastAsia="Calibri" w:cs="Times New Roman"/>
          <w:szCs w:val="28"/>
          <w:lang w:val="nl-NL"/>
        </w:rPr>
        <w:lastRenderedPageBreak/>
        <w:t>- Giúp HS ôn lại bài học trước để dẫn đến chứng minh định lí về quan hệ giữa đường vuông góc và đường xiên.</w:t>
      </w:r>
    </w:p>
    <w:p w14:paraId="0D0158B6" w14:textId="77777777" w:rsidR="0003354B" w:rsidRDefault="0003354B" w:rsidP="0003354B">
      <w:pPr>
        <w:tabs>
          <w:tab w:val="left" w:pos="567"/>
          <w:tab w:val="left" w:pos="1134"/>
        </w:tabs>
        <w:spacing w:after="0" w:line="240" w:lineRule="auto"/>
        <w:ind w:right="-1"/>
        <w:rPr>
          <w:rFonts w:eastAsia="Calibri" w:cs="Times New Roman"/>
          <w:szCs w:val="28"/>
          <w:lang w:val="nl-NL"/>
        </w:rPr>
      </w:pPr>
      <w:r>
        <w:rPr>
          <w:rFonts w:eastAsia="Calibri" w:cs="Times New Roman"/>
          <w:szCs w:val="28"/>
          <w:lang w:val="nl-NL"/>
        </w:rPr>
        <w:t>- Hình thành cho HS kĩ năng xác định, so sánh đường vuông góc với đường xiên bằng cách sử dụng định lí và định hình khái niệm khoảng cách từ một điểm đến một đường thẳng.</w:t>
      </w:r>
    </w:p>
    <w:p w14:paraId="07B4F44B" w14:textId="77777777" w:rsidR="0003354B" w:rsidRDefault="0003354B" w:rsidP="0003354B">
      <w:pPr>
        <w:tabs>
          <w:tab w:val="left" w:pos="567"/>
          <w:tab w:val="left" w:pos="1134"/>
        </w:tabs>
        <w:spacing w:after="0" w:line="240" w:lineRule="auto"/>
        <w:ind w:right="-1"/>
        <w:rPr>
          <w:rFonts w:eastAsia="Calibri" w:cs="Times New Roman"/>
          <w:szCs w:val="28"/>
          <w:lang w:val="nl-NL"/>
        </w:rPr>
      </w:pPr>
      <w:r>
        <w:rPr>
          <w:rFonts w:eastAsia="Calibri" w:cs="Times New Roman"/>
          <w:szCs w:val="28"/>
          <w:lang w:val="nl-NL"/>
        </w:rPr>
        <w:t>- Hình thành kĩ năng so sánh hai đường xiên nhờ so sánh hai khoảng cách từ chân đường vuông góc tới hai chân đường xiên.</w:t>
      </w:r>
    </w:p>
    <w:p w14:paraId="440CA13C" w14:textId="77777777" w:rsidR="0003354B" w:rsidRDefault="0003354B" w:rsidP="0003354B">
      <w:pPr>
        <w:tabs>
          <w:tab w:val="left" w:pos="567"/>
          <w:tab w:val="left" w:pos="1134"/>
        </w:tabs>
        <w:spacing w:after="0" w:line="240" w:lineRule="auto"/>
        <w:ind w:right="-1"/>
        <w:rPr>
          <w:rFonts w:eastAsia="Calibri" w:cs="Times New Roman"/>
          <w:b/>
          <w:szCs w:val="28"/>
          <w:lang w:val="nl-NL"/>
        </w:rPr>
      </w:pPr>
      <w:r>
        <w:rPr>
          <w:rFonts w:eastAsia="Calibri" w:cs="Times New Roman"/>
          <w:b/>
          <w:szCs w:val="28"/>
          <w:lang w:val="nl-NL"/>
        </w:rPr>
        <w:t>* Nội dung:</w:t>
      </w:r>
    </w:p>
    <w:p w14:paraId="33925948" w14:textId="77777777" w:rsidR="0003354B" w:rsidRDefault="0003354B" w:rsidP="0003354B">
      <w:pPr>
        <w:tabs>
          <w:tab w:val="left" w:pos="567"/>
          <w:tab w:val="left" w:pos="1134"/>
        </w:tabs>
        <w:spacing w:after="0" w:line="240" w:lineRule="auto"/>
        <w:ind w:right="-1"/>
        <w:rPr>
          <w:rFonts w:eastAsia="Calibri" w:cs="Times New Roman"/>
          <w:szCs w:val="28"/>
          <w:lang w:val="nl-NL"/>
        </w:rPr>
      </w:pPr>
      <w:r>
        <w:rPr>
          <w:rFonts w:eastAsia="Calibri" w:cs="Times New Roman"/>
          <w:b/>
          <w:szCs w:val="28"/>
          <w:lang w:val="nl-NL"/>
        </w:rPr>
        <w:t xml:space="preserve"> </w:t>
      </w:r>
      <w:r>
        <w:rPr>
          <w:rFonts w:eastAsia="Calibri" w:cs="Times New Roman"/>
          <w:szCs w:val="28"/>
          <w:lang w:val="nl-NL"/>
        </w:rPr>
        <w:t xml:space="preserve">HS quan sát SGK để tìm hiểu nội dung kiến thức theo yêu cầu của GV, trả lời câu hỏi và làm các bài </w:t>
      </w:r>
      <w:r>
        <w:rPr>
          <w:rFonts w:eastAsia="Calibri" w:cs="Times New Roman"/>
          <w:b/>
          <w:szCs w:val="28"/>
          <w:lang w:val="nl-NL"/>
        </w:rPr>
        <w:t>HĐ</w:t>
      </w:r>
      <w:r>
        <w:rPr>
          <w:rFonts w:eastAsia="Calibri" w:cs="Times New Roman"/>
          <w:szCs w:val="28"/>
          <w:lang w:val="nl-NL"/>
        </w:rPr>
        <w:t xml:space="preserve">, </w:t>
      </w:r>
      <w:r>
        <w:rPr>
          <w:rFonts w:eastAsia="Calibri" w:cs="Times New Roman"/>
          <w:b/>
          <w:szCs w:val="28"/>
          <w:lang w:val="nl-NL"/>
        </w:rPr>
        <w:t>Luyện tập</w:t>
      </w:r>
      <w:r>
        <w:rPr>
          <w:rFonts w:eastAsia="Calibri" w:cs="Times New Roman"/>
          <w:szCs w:val="28"/>
          <w:lang w:val="nl-NL"/>
        </w:rPr>
        <w:t xml:space="preserve">, </w:t>
      </w:r>
      <w:r>
        <w:rPr>
          <w:rFonts w:eastAsia="Calibri" w:cs="Times New Roman"/>
          <w:b/>
          <w:szCs w:val="28"/>
          <w:lang w:val="nl-NL"/>
        </w:rPr>
        <w:t>Vận dụng</w:t>
      </w:r>
      <w:r>
        <w:rPr>
          <w:rFonts w:eastAsia="Calibri" w:cs="Times New Roman"/>
          <w:szCs w:val="28"/>
          <w:lang w:val="nl-NL"/>
        </w:rPr>
        <w:t xml:space="preserve">, </w:t>
      </w:r>
      <w:r>
        <w:rPr>
          <w:rFonts w:eastAsia="Calibri" w:cs="Times New Roman"/>
          <w:b/>
          <w:szCs w:val="28"/>
          <w:lang w:val="nl-NL"/>
        </w:rPr>
        <w:t>Thử thách nhỏ</w:t>
      </w:r>
      <w:r>
        <w:rPr>
          <w:rFonts w:eastAsia="Calibri" w:cs="Times New Roman"/>
          <w:szCs w:val="28"/>
          <w:lang w:val="nl-NL"/>
        </w:rPr>
        <w:t>.</w:t>
      </w:r>
    </w:p>
    <w:p w14:paraId="1077FADF" w14:textId="77777777" w:rsidR="0003354B" w:rsidRDefault="0003354B" w:rsidP="0003354B">
      <w:pPr>
        <w:tabs>
          <w:tab w:val="left" w:pos="567"/>
          <w:tab w:val="left" w:pos="1134"/>
        </w:tabs>
        <w:spacing w:after="0" w:line="240" w:lineRule="auto"/>
        <w:ind w:right="-1"/>
        <w:rPr>
          <w:rFonts w:eastAsia="Calibri" w:cs="Times New Roman"/>
          <w:szCs w:val="28"/>
          <w:lang w:val="nl-NL"/>
        </w:rPr>
      </w:pPr>
      <w:r>
        <w:rPr>
          <w:rFonts w:eastAsia="Calibri" w:cs="Times New Roman"/>
          <w:b/>
          <w:szCs w:val="28"/>
          <w:lang w:val="nl-NL"/>
        </w:rPr>
        <w:t xml:space="preserve">* Sản phẩm: </w:t>
      </w:r>
      <w:r>
        <w:rPr>
          <w:rFonts w:eastAsia="Calibri" w:cs="Times New Roman"/>
          <w:szCs w:val="28"/>
          <w:lang w:val="nl-NL"/>
        </w:rPr>
        <w:t xml:space="preserve">HS nhận biết được các đường vuông góc và đường xiên, áp dụng định lí về quan hệ giữa đường vuông góc và đường xiên, hoàn thành các bài tập </w:t>
      </w:r>
      <w:r>
        <w:rPr>
          <w:rFonts w:eastAsia="Calibri" w:cs="Times New Roman"/>
          <w:b/>
          <w:szCs w:val="28"/>
          <w:lang w:val="nl-NL"/>
        </w:rPr>
        <w:t>HĐ</w:t>
      </w:r>
      <w:r>
        <w:rPr>
          <w:rFonts w:eastAsia="Calibri" w:cs="Times New Roman"/>
          <w:szCs w:val="28"/>
          <w:lang w:val="nl-NL"/>
        </w:rPr>
        <w:t xml:space="preserve">, </w:t>
      </w:r>
      <w:r>
        <w:rPr>
          <w:rFonts w:eastAsia="Calibri" w:cs="Times New Roman"/>
          <w:b/>
          <w:szCs w:val="28"/>
          <w:lang w:val="nl-NL"/>
        </w:rPr>
        <w:t>Luyện tập</w:t>
      </w:r>
      <w:r>
        <w:rPr>
          <w:rFonts w:eastAsia="Calibri" w:cs="Times New Roman"/>
          <w:szCs w:val="28"/>
          <w:lang w:val="nl-NL"/>
        </w:rPr>
        <w:t xml:space="preserve">, </w:t>
      </w:r>
      <w:r>
        <w:rPr>
          <w:rFonts w:eastAsia="Calibri" w:cs="Times New Roman"/>
          <w:b/>
          <w:szCs w:val="28"/>
          <w:lang w:val="nl-NL"/>
        </w:rPr>
        <w:t>Vận dụng</w:t>
      </w:r>
      <w:r>
        <w:rPr>
          <w:rFonts w:eastAsia="Calibri" w:cs="Times New Roman"/>
          <w:szCs w:val="28"/>
          <w:lang w:val="nl-NL"/>
        </w:rPr>
        <w:t xml:space="preserve">, </w:t>
      </w:r>
      <w:r>
        <w:rPr>
          <w:rFonts w:eastAsia="Calibri" w:cs="Times New Roman"/>
          <w:b/>
          <w:szCs w:val="28"/>
          <w:lang w:val="nl-NL"/>
        </w:rPr>
        <w:t>Thử thách nhỏ.</w:t>
      </w:r>
    </w:p>
    <w:p w14:paraId="1E2902DA" w14:textId="77777777" w:rsidR="003D1F04" w:rsidRDefault="0003354B" w:rsidP="003D1F04">
      <w:pPr>
        <w:spacing w:line="240" w:lineRule="auto"/>
        <w:ind w:right="-1"/>
        <w:rPr>
          <w:b/>
          <w:szCs w:val="28"/>
        </w:rPr>
      </w:pPr>
      <w:r>
        <w:rPr>
          <w:rFonts w:eastAsia="Calibri" w:cs="Times New Roman"/>
          <w:b/>
          <w:szCs w:val="28"/>
          <w:lang w:val="nl-NL"/>
        </w:rPr>
        <w:t>* Tổ chức thực hiện:</w:t>
      </w:r>
      <w:r w:rsidR="003D1F04" w:rsidRPr="003D1F04">
        <w:rPr>
          <w:b/>
          <w:szCs w:val="28"/>
        </w:rPr>
        <w:t xml:space="preserve"> </w:t>
      </w:r>
    </w:p>
    <w:p w14:paraId="58F77E50" w14:textId="4E43E806" w:rsidR="003D1F04" w:rsidRDefault="003D1F04" w:rsidP="003D1F04">
      <w:pPr>
        <w:spacing w:line="240" w:lineRule="auto"/>
        <w:ind w:right="-1"/>
        <w:rPr>
          <w:b/>
          <w:szCs w:val="28"/>
        </w:rPr>
      </w:pPr>
      <w:r>
        <w:rPr>
          <w:b/>
          <w:szCs w:val="28"/>
        </w:rPr>
        <w:t>Bước 1: Chuyển giao nhiệm vụ:</w:t>
      </w:r>
    </w:p>
    <w:p w14:paraId="29B5A239" w14:textId="77777777" w:rsidR="003D1F04" w:rsidRDefault="003D1F04" w:rsidP="003D1F04">
      <w:pPr>
        <w:spacing w:line="240" w:lineRule="auto"/>
        <w:ind w:right="-1"/>
        <w:rPr>
          <w:szCs w:val="28"/>
          <w:lang w:val="nl-NL"/>
        </w:rPr>
      </w:pPr>
      <w:r>
        <w:rPr>
          <w:szCs w:val="28"/>
          <w:lang w:val="nl-NL"/>
        </w:rPr>
        <w:t>- GV chiếu Slide hình ảnh và giới thiệu các khái niệm đường vuông góc và đường xiên.</w:t>
      </w:r>
    </w:p>
    <w:p w14:paraId="381D3269" w14:textId="77777777" w:rsidR="003D1F04" w:rsidRDefault="003D1F04" w:rsidP="003D1F04">
      <w:pPr>
        <w:spacing w:line="240" w:lineRule="auto"/>
        <w:ind w:right="-1"/>
        <w:jc w:val="center"/>
        <w:rPr>
          <w:szCs w:val="28"/>
          <w:lang w:val="nl-NL"/>
        </w:rPr>
      </w:pPr>
      <w:r>
        <w:rPr>
          <w:noProof/>
          <w:szCs w:val="28"/>
        </w:rPr>
        <w:drawing>
          <wp:inline distT="0" distB="0" distL="0" distR="0" wp14:anchorId="07ABD208" wp14:editId="65A53B65">
            <wp:extent cx="2181225" cy="1590675"/>
            <wp:effectExtent l="0" t="0" r="9525" b="9525"/>
            <wp:docPr id="252242642" name="Picture 74"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imeline&#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1590675"/>
                    </a:xfrm>
                    <a:prstGeom prst="rect">
                      <a:avLst/>
                    </a:prstGeom>
                    <a:noFill/>
                    <a:ln>
                      <a:noFill/>
                    </a:ln>
                  </pic:spPr>
                </pic:pic>
              </a:graphicData>
            </a:graphic>
          </wp:inline>
        </w:drawing>
      </w:r>
    </w:p>
    <w:p w14:paraId="5323A77B" w14:textId="77777777" w:rsidR="003D1F04" w:rsidRDefault="003D1F04" w:rsidP="003D1F04">
      <w:pPr>
        <w:tabs>
          <w:tab w:val="left" w:pos="567"/>
          <w:tab w:val="left" w:pos="1134"/>
        </w:tabs>
        <w:spacing w:line="240" w:lineRule="auto"/>
        <w:ind w:left="-44" w:right="-1"/>
        <w:rPr>
          <w:i/>
          <w:szCs w:val="28"/>
          <w:lang w:val="nl-NL"/>
        </w:rPr>
      </w:pPr>
      <w:r>
        <w:rPr>
          <w:i/>
          <w:szCs w:val="28"/>
          <w:lang w:val="nl-NL"/>
        </w:rPr>
        <w:t xml:space="preserve">- Từ một điểm A không nằm trên đường thẳng d, kẻ đường thẳng vuông góc với d tại H (H.9.9). </w:t>
      </w:r>
    </w:p>
    <w:p w14:paraId="19DD0283" w14:textId="77777777" w:rsidR="003D1F04" w:rsidRDefault="003D1F04" w:rsidP="003D1F04">
      <w:pPr>
        <w:tabs>
          <w:tab w:val="left" w:pos="567"/>
          <w:tab w:val="left" w:pos="1134"/>
        </w:tabs>
        <w:spacing w:line="240" w:lineRule="auto"/>
        <w:ind w:left="-44" w:right="-1"/>
        <w:rPr>
          <w:i/>
          <w:szCs w:val="28"/>
          <w:lang w:val="nl-NL"/>
        </w:rPr>
      </w:pPr>
      <w:r>
        <w:rPr>
          <w:i/>
          <w:szCs w:val="28"/>
          <w:lang w:val="nl-NL"/>
        </w:rPr>
        <w:t>- Đoạn thẳng AH gọi là đoạn vuông góc hay đường vuông góc kẻ từ điểm A đến đường thẳng d. Ta gọi H là chân đường vuông góc hạ từ A xuống d.</w:t>
      </w:r>
    </w:p>
    <w:p w14:paraId="4EB6137C" w14:textId="77777777" w:rsidR="003D1F04" w:rsidRDefault="003D1F04" w:rsidP="003D1F04">
      <w:pPr>
        <w:tabs>
          <w:tab w:val="left" w:pos="567"/>
          <w:tab w:val="left" w:pos="1134"/>
        </w:tabs>
        <w:spacing w:line="240" w:lineRule="auto"/>
        <w:ind w:left="-44" w:right="-1"/>
        <w:rPr>
          <w:i/>
          <w:szCs w:val="28"/>
          <w:lang w:val="nl-NL"/>
        </w:rPr>
      </w:pPr>
      <w:r>
        <w:rPr>
          <w:i/>
          <w:szCs w:val="28"/>
          <w:lang w:val="nl-NL"/>
        </w:rPr>
        <w:t xml:space="preserve">- Lấy một điểm M trên d (M khác H), kẻ đoạn thẳng AM. Đoạn thẳng AM gọi là một đường xiên kẻ từ A đến đường thẳng d. </w:t>
      </w:r>
    </w:p>
    <w:p w14:paraId="3A166938" w14:textId="77777777" w:rsidR="003D1F04" w:rsidRDefault="003D1F04" w:rsidP="003D1F04">
      <w:pPr>
        <w:spacing w:line="240" w:lineRule="auto"/>
        <w:ind w:right="-1"/>
        <w:rPr>
          <w:b/>
          <w:szCs w:val="28"/>
          <w:lang w:val="nl-NL"/>
        </w:rPr>
      </w:pPr>
      <w:r>
        <w:rPr>
          <w:szCs w:val="28"/>
          <w:lang w:val="nl-NL"/>
        </w:rPr>
        <w:t xml:space="preserve">- GV tổ chức cho HS hoạt động nhóm đôi, thực hiện bài </w:t>
      </w:r>
      <w:r>
        <w:rPr>
          <w:b/>
          <w:szCs w:val="28"/>
          <w:lang w:val="nl-NL"/>
        </w:rPr>
        <w:t xml:space="preserve">HĐ. </w:t>
      </w:r>
    </w:p>
    <w:p w14:paraId="08CF55C6" w14:textId="77777777" w:rsidR="003D1F04" w:rsidRDefault="003D1F04" w:rsidP="003D1F04">
      <w:pPr>
        <w:spacing w:line="240" w:lineRule="auto"/>
        <w:ind w:right="-1"/>
        <w:rPr>
          <w:szCs w:val="28"/>
          <w:lang w:val="nl-NL"/>
        </w:rPr>
      </w:pPr>
      <w:r>
        <w:rPr>
          <w:szCs w:val="28"/>
          <w:lang w:val="nl-NL"/>
        </w:rPr>
        <w:t>+ GV đặt câu hỏi, HS nhớ lại bài cũ:</w:t>
      </w:r>
    </w:p>
    <w:p w14:paraId="151A4AE6" w14:textId="77777777" w:rsidR="003D1F04" w:rsidRDefault="003D1F04" w:rsidP="003D1F04">
      <w:pPr>
        <w:spacing w:line="240" w:lineRule="auto"/>
        <w:ind w:right="-1"/>
        <w:rPr>
          <w:i/>
          <w:szCs w:val="28"/>
          <w:lang w:val="nl-NL"/>
        </w:rPr>
      </w:pPr>
      <w:r>
        <w:rPr>
          <w:i/>
          <w:szCs w:val="28"/>
          <w:lang w:val="nl-NL"/>
        </w:rPr>
        <w:t>"Em hãy phát biểu lại định lí quan hệ giữa góc và cạnh đối diện trong tam giác"</w:t>
      </w:r>
    </w:p>
    <w:p w14:paraId="2CB81559" w14:textId="77777777" w:rsidR="003D1F04" w:rsidRDefault="003D1F04" w:rsidP="003D1F04">
      <w:pPr>
        <w:spacing w:line="240" w:lineRule="auto"/>
        <w:ind w:right="-1"/>
        <w:rPr>
          <w:szCs w:val="28"/>
          <w:lang w:val="nl-NL"/>
        </w:rPr>
      </w:pPr>
      <w:r>
        <w:rPr>
          <w:szCs w:val="28"/>
          <w:lang w:val="nl-NL"/>
        </w:rPr>
        <w:t xml:space="preserve">+ HS trao đổi cặp đôi, trả lời câu hỏi hoàn thành </w:t>
      </w:r>
      <w:r>
        <w:rPr>
          <w:b/>
          <w:szCs w:val="28"/>
          <w:lang w:val="nl-NL"/>
        </w:rPr>
        <w:t>HĐ</w:t>
      </w:r>
      <w:r>
        <w:rPr>
          <w:szCs w:val="28"/>
          <w:lang w:val="nl-NL"/>
        </w:rPr>
        <w:t>.</w:t>
      </w:r>
    </w:p>
    <w:p w14:paraId="2D17CF39" w14:textId="77777777" w:rsidR="003D1F04" w:rsidRDefault="003D1F04" w:rsidP="003D1F04">
      <w:pPr>
        <w:spacing w:line="240" w:lineRule="auto"/>
        <w:ind w:right="-1"/>
        <w:rPr>
          <w:szCs w:val="28"/>
          <w:lang w:val="nl-NL"/>
        </w:rPr>
      </w:pPr>
      <w:r>
        <w:rPr>
          <w:szCs w:val="28"/>
          <w:lang w:val="nl-NL"/>
        </w:rPr>
        <w:lastRenderedPageBreak/>
        <w:t xml:space="preserve">- GV dẫn dắt, giới thiệu </w:t>
      </w:r>
      <w:r>
        <w:rPr>
          <w:b/>
          <w:szCs w:val="28"/>
          <w:lang w:val="nl-NL"/>
        </w:rPr>
        <w:t>Định lí</w:t>
      </w:r>
      <w:r>
        <w:rPr>
          <w:szCs w:val="28"/>
          <w:lang w:val="nl-NL"/>
        </w:rPr>
        <w:t xml:space="preserve"> về quan hệ giữa đường vuông góc và đường xiên như trong SGK:</w:t>
      </w:r>
    </w:p>
    <w:p w14:paraId="05759A06" w14:textId="77777777" w:rsidR="003D1F04" w:rsidRDefault="003D1F04" w:rsidP="003D1F04">
      <w:pPr>
        <w:spacing w:line="240" w:lineRule="auto"/>
        <w:jc w:val="both"/>
        <w:rPr>
          <w:rFonts w:eastAsia="Times New Roman"/>
          <w:i/>
          <w:szCs w:val="28"/>
          <w:lang w:val="nl-NL"/>
        </w:rPr>
      </w:pPr>
      <w:r>
        <w:rPr>
          <w:rFonts w:eastAsia="Times New Roman"/>
          <w:i/>
          <w:szCs w:val="28"/>
          <w:lang w:val="nl-NL"/>
        </w:rPr>
        <w:t>Trong các đường xiên và đường vuông góc kẻ từ một điểm nằm ngoài một đường thẳng đến đường thẳng đó thì đường vuông góc là đường ngắn nhất.</w:t>
      </w:r>
    </w:p>
    <w:p w14:paraId="0BA28344" w14:textId="77777777" w:rsidR="003D1F04" w:rsidRDefault="003D1F04" w:rsidP="003D1F04">
      <w:pPr>
        <w:spacing w:line="240" w:lineRule="auto"/>
        <w:ind w:right="-1"/>
        <w:rPr>
          <w:szCs w:val="28"/>
          <w:lang w:val="nl-NL"/>
        </w:rPr>
      </w:pPr>
      <w:r>
        <w:rPr>
          <w:szCs w:val="28"/>
          <w:lang w:val="nl-NL"/>
        </w:rPr>
        <w:t>+ GV mời một vài HS đọc Định lí.</w:t>
      </w:r>
    </w:p>
    <w:p w14:paraId="74928C2F" w14:textId="77777777" w:rsidR="003D1F04" w:rsidRDefault="003D1F04" w:rsidP="003D1F04">
      <w:pPr>
        <w:spacing w:line="240" w:lineRule="auto"/>
        <w:ind w:right="-1"/>
        <w:rPr>
          <w:szCs w:val="28"/>
          <w:lang w:val="nl-NL"/>
        </w:rPr>
      </w:pPr>
      <w:r>
        <w:rPr>
          <w:szCs w:val="28"/>
          <w:lang w:val="nl-NL"/>
        </w:rPr>
        <w:t xml:space="preserve">+ GV nhấn mạnh cho HS nhớ: </w:t>
      </w:r>
    </w:p>
    <w:p w14:paraId="3518E807" w14:textId="77777777" w:rsidR="003D1F04" w:rsidRDefault="003D1F04" w:rsidP="003D1F04">
      <w:pPr>
        <w:spacing w:line="240" w:lineRule="auto"/>
        <w:ind w:right="-1"/>
        <w:jc w:val="both"/>
        <w:rPr>
          <w:szCs w:val="28"/>
          <w:lang w:val="nl-NL"/>
        </w:rPr>
      </w:pPr>
      <w:r>
        <w:rPr>
          <w:szCs w:val="28"/>
          <w:lang w:val="nl-NL"/>
        </w:rPr>
        <w:t>Đường vuông góc là đường ngắn nhất.</w:t>
      </w:r>
    </w:p>
    <w:p w14:paraId="178A1F40" w14:textId="77777777" w:rsidR="003D1F04" w:rsidRDefault="003D1F04" w:rsidP="003D1F04">
      <w:pPr>
        <w:spacing w:line="240" w:lineRule="auto"/>
        <w:ind w:right="-1"/>
        <w:rPr>
          <w:szCs w:val="28"/>
          <w:lang w:val="nl-NL"/>
        </w:rPr>
      </w:pPr>
      <w:r>
        <w:rPr>
          <w:szCs w:val="28"/>
          <w:lang w:val="nl-NL"/>
        </w:rPr>
        <w:t xml:space="preserve">- GV lưu ý cho HS </w:t>
      </w:r>
      <w:r>
        <w:rPr>
          <w:i/>
          <w:szCs w:val="28"/>
          <w:lang w:val="nl-NL"/>
        </w:rPr>
        <w:t>Chú ý</w:t>
      </w:r>
      <w:r>
        <w:rPr>
          <w:szCs w:val="28"/>
          <w:lang w:val="nl-NL"/>
        </w:rPr>
        <w:t xml:space="preserve"> trong SGK:</w:t>
      </w:r>
    </w:p>
    <w:p w14:paraId="28DD9166" w14:textId="77777777" w:rsidR="003D1F04" w:rsidRDefault="003D1F04" w:rsidP="003D1F04">
      <w:pPr>
        <w:spacing w:line="240" w:lineRule="auto"/>
        <w:jc w:val="both"/>
        <w:rPr>
          <w:rFonts w:eastAsia="Times New Roman"/>
          <w:i/>
          <w:szCs w:val="28"/>
          <w:lang w:val="nl-NL"/>
        </w:rPr>
      </w:pPr>
      <w:r>
        <w:rPr>
          <w:rFonts w:eastAsia="Times New Roman"/>
          <w:i/>
          <w:szCs w:val="28"/>
          <w:lang w:val="nl-NL"/>
        </w:rPr>
        <w:t xml:space="preserve">Vì độ dài đoạn thẳng AH là ngắn nhất trong các đoạn thẳng kẻ từ A đến d nên độ dài đoạn thẳng AH được gọi là </w:t>
      </w:r>
      <w:r>
        <w:rPr>
          <w:rFonts w:eastAsia="Times New Roman"/>
          <w:b/>
          <w:i/>
          <w:szCs w:val="28"/>
          <w:lang w:val="nl-NL"/>
        </w:rPr>
        <w:t>khoảng cách</w:t>
      </w:r>
      <w:r>
        <w:rPr>
          <w:rFonts w:eastAsia="Times New Roman"/>
          <w:i/>
          <w:szCs w:val="28"/>
          <w:lang w:val="nl-NL"/>
        </w:rPr>
        <w:t xml:space="preserve"> từ điểm A đến đường thẳng d (H.9.9)</w:t>
      </w:r>
    </w:p>
    <w:p w14:paraId="571FC3E7" w14:textId="77777777" w:rsidR="003D1F04" w:rsidRDefault="003D1F04" w:rsidP="003D1F04">
      <w:pPr>
        <w:spacing w:line="240" w:lineRule="auto"/>
        <w:jc w:val="center"/>
        <w:rPr>
          <w:rFonts w:eastAsia="Times New Roman"/>
          <w:i/>
          <w:szCs w:val="28"/>
          <w:lang w:val="nl-NL"/>
        </w:rPr>
      </w:pPr>
      <w:r>
        <w:rPr>
          <w:i/>
          <w:noProof/>
          <w:szCs w:val="28"/>
        </w:rPr>
        <w:drawing>
          <wp:inline distT="0" distB="0" distL="0" distR="0" wp14:anchorId="0EE47E44" wp14:editId="6ECCB1BE">
            <wp:extent cx="2181225" cy="1590675"/>
            <wp:effectExtent l="0" t="0" r="9525" b="9525"/>
            <wp:docPr id="1453462970" name="Picture 73"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meline&#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1590675"/>
                    </a:xfrm>
                    <a:prstGeom prst="rect">
                      <a:avLst/>
                    </a:prstGeom>
                    <a:noFill/>
                    <a:ln>
                      <a:noFill/>
                    </a:ln>
                  </pic:spPr>
                </pic:pic>
              </a:graphicData>
            </a:graphic>
          </wp:inline>
        </w:drawing>
      </w:r>
    </w:p>
    <w:p w14:paraId="78AB6A8D" w14:textId="77777777" w:rsidR="003D1F04" w:rsidRDefault="003D1F04" w:rsidP="003D1F04">
      <w:pPr>
        <w:spacing w:line="240" w:lineRule="auto"/>
        <w:jc w:val="both"/>
        <w:rPr>
          <w:rFonts w:eastAsia="Times New Roman"/>
          <w:i/>
          <w:szCs w:val="28"/>
          <w:lang w:val="nl-NL"/>
        </w:rPr>
      </w:pPr>
      <w:r>
        <w:rPr>
          <w:rFonts w:eastAsia="Times New Roman"/>
          <w:i/>
          <w:szCs w:val="28"/>
          <w:lang w:val="nl-NL"/>
        </w:rPr>
        <w:t>+ Khi điểm A nằm trên đường thẳng d, người ta coi khoảng cách từ A đến d bằng 0.</w:t>
      </w:r>
    </w:p>
    <w:p w14:paraId="6323AA2B" w14:textId="77777777" w:rsidR="003D1F04" w:rsidRDefault="003D1F04" w:rsidP="003D1F04">
      <w:pPr>
        <w:spacing w:line="240" w:lineRule="auto"/>
        <w:ind w:right="-1"/>
        <w:rPr>
          <w:szCs w:val="28"/>
          <w:lang w:val="nl-NL"/>
        </w:rPr>
      </w:pPr>
    </w:p>
    <w:p w14:paraId="6A4412B4" w14:textId="77777777" w:rsidR="003D1F04" w:rsidRDefault="003D1F04" w:rsidP="003D1F04">
      <w:pPr>
        <w:spacing w:line="240" w:lineRule="auto"/>
        <w:ind w:right="-1"/>
        <w:rPr>
          <w:szCs w:val="28"/>
          <w:lang w:val="nl-NL"/>
        </w:rPr>
      </w:pPr>
      <w:r>
        <w:rPr>
          <w:szCs w:val="28"/>
          <w:lang w:val="nl-NL"/>
        </w:rPr>
        <w:t xml:space="preserve">- GV cho HS áp dụng định lí và định hình khái niệm khoảng cách từ một điểm đến một đường thẳng, hoạt động nhóm 4 hoàn thành </w:t>
      </w:r>
      <w:r>
        <w:rPr>
          <w:b/>
          <w:szCs w:val="28"/>
          <w:lang w:val="nl-NL"/>
        </w:rPr>
        <w:t>Luyện tập.</w:t>
      </w:r>
    </w:p>
    <w:p w14:paraId="508E707C" w14:textId="77777777" w:rsidR="003D1F04" w:rsidRDefault="003D1F04" w:rsidP="003D1F04">
      <w:pPr>
        <w:spacing w:line="240" w:lineRule="auto"/>
        <w:ind w:right="-1"/>
        <w:rPr>
          <w:szCs w:val="28"/>
          <w:lang w:val="nl-NL"/>
        </w:rPr>
      </w:pPr>
      <w:r>
        <w:rPr>
          <w:szCs w:val="28"/>
          <w:lang w:val="nl-NL"/>
        </w:rPr>
        <w:t xml:space="preserve">+ GV đặt câu hỏi thêm: </w:t>
      </w:r>
    </w:p>
    <w:p w14:paraId="037E30DF" w14:textId="77777777" w:rsidR="003D1F04" w:rsidRDefault="003D1F04" w:rsidP="003D1F04">
      <w:pPr>
        <w:spacing w:line="240" w:lineRule="auto"/>
        <w:ind w:right="-1"/>
        <w:rPr>
          <w:i/>
          <w:szCs w:val="28"/>
          <w:lang w:val="nl-NL"/>
        </w:rPr>
      </w:pPr>
      <w:r>
        <w:rPr>
          <w:i/>
          <w:szCs w:val="28"/>
          <w:lang w:val="nl-NL"/>
        </w:rPr>
        <w:t>Đường chéo AC có phải là một đường xiên kẻ từ A đến đường thẳng CB không?</w:t>
      </w:r>
    </w:p>
    <w:p w14:paraId="1B259D1A" w14:textId="77777777" w:rsidR="003D1F04" w:rsidRDefault="003D1F04" w:rsidP="003D1F04">
      <w:pPr>
        <w:spacing w:line="240" w:lineRule="auto"/>
        <w:ind w:right="-1"/>
        <w:rPr>
          <w:rFonts w:eastAsia="Times New Roman"/>
          <w:szCs w:val="28"/>
          <w:lang w:val="nl-NL"/>
        </w:rPr>
      </w:pPr>
      <w:r>
        <w:rPr>
          <w:szCs w:val="28"/>
          <w:lang w:val="nl-NL"/>
        </w:rPr>
        <w:t xml:space="preserve">+ Ở câu c, GV vẽ thêm kí hiệu góc vuông ở B để HS thấy CB là đường vuông góc kẻ từ C đến đường thẳng AB  </w:t>
      </w:r>
      <m:oMath>
        <m:r>
          <w:rPr>
            <w:rFonts w:ascii="Cambria Math" w:hAnsi="Cambria Math"/>
            <w:szCs w:val="28"/>
            <w:lang w:val="nl-NL"/>
          </w:rPr>
          <m:t>→</m:t>
        </m:r>
      </m:oMath>
      <w:r>
        <w:rPr>
          <w:rFonts w:eastAsia="Times New Roman"/>
          <w:szCs w:val="28"/>
          <w:lang w:val="nl-NL"/>
        </w:rPr>
        <w:t xml:space="preserve"> nhắc HS nhớ lại định nghĩa khoảng cách từ một điểm đến một đường thẳng.</w:t>
      </w:r>
    </w:p>
    <w:p w14:paraId="0D08A9DE" w14:textId="77777777" w:rsidR="003D1F04" w:rsidRDefault="003D1F04" w:rsidP="003D1F04">
      <w:pPr>
        <w:spacing w:line="240" w:lineRule="auto"/>
        <w:ind w:right="-1"/>
        <w:rPr>
          <w:b/>
          <w:szCs w:val="28"/>
          <w:lang w:val="nl-NL"/>
        </w:rPr>
      </w:pPr>
      <w:r>
        <w:rPr>
          <w:szCs w:val="28"/>
          <w:lang w:val="nl-NL"/>
        </w:rPr>
        <w:t xml:space="preserve">- HS vận dụng kiến thức trả lời câu hỏi trong tình huống mở đầu hoàn thành </w:t>
      </w:r>
      <w:r>
        <w:rPr>
          <w:b/>
          <w:szCs w:val="28"/>
          <w:lang w:val="nl-NL"/>
        </w:rPr>
        <w:t>Vận dụng.</w:t>
      </w:r>
    </w:p>
    <w:p w14:paraId="20695EB3" w14:textId="77777777" w:rsidR="003D1F04" w:rsidRDefault="003D1F04" w:rsidP="003D1F04">
      <w:pPr>
        <w:spacing w:line="240" w:lineRule="auto"/>
        <w:ind w:right="-1"/>
        <w:rPr>
          <w:szCs w:val="28"/>
          <w:lang w:val="nl-NL"/>
        </w:rPr>
      </w:pPr>
      <w:r>
        <w:rPr>
          <w:szCs w:val="28"/>
          <w:lang w:val="nl-NL"/>
        </w:rPr>
        <w:t xml:space="preserve">- GV cho HS thảo luận nhóm bốn, trao đổi, thảo luận trả lời câu hỏi phần </w:t>
      </w:r>
      <w:r>
        <w:rPr>
          <w:b/>
          <w:szCs w:val="28"/>
          <w:lang w:val="nl-NL"/>
        </w:rPr>
        <w:t>Thử thách nhỏ.</w:t>
      </w:r>
    </w:p>
    <w:p w14:paraId="0562C396" w14:textId="77777777" w:rsidR="003D1F04" w:rsidRDefault="003D1F04" w:rsidP="003D1F04">
      <w:pPr>
        <w:spacing w:line="240" w:lineRule="auto"/>
        <w:ind w:right="-1"/>
        <w:rPr>
          <w:szCs w:val="28"/>
          <w:lang w:val="nl-NL"/>
        </w:rPr>
      </w:pPr>
    </w:p>
    <w:p w14:paraId="38F5FAB4" w14:textId="77777777" w:rsidR="003D1F04" w:rsidRDefault="003D1F04" w:rsidP="003D1F04">
      <w:pPr>
        <w:spacing w:line="240" w:lineRule="auto"/>
        <w:ind w:right="-1"/>
        <w:rPr>
          <w:szCs w:val="28"/>
        </w:rPr>
      </w:pPr>
      <w:r>
        <w:rPr>
          <w:b/>
          <w:szCs w:val="28"/>
        </w:rPr>
        <w:lastRenderedPageBreak/>
        <w:t xml:space="preserve">Bước 2: Thực hiện nhiệm vụ: </w:t>
      </w:r>
    </w:p>
    <w:p w14:paraId="4F9FA17C" w14:textId="77777777" w:rsidR="003D1F04" w:rsidRDefault="003D1F04" w:rsidP="003D1F04">
      <w:pPr>
        <w:spacing w:line="240" w:lineRule="auto"/>
        <w:ind w:right="-1"/>
        <w:rPr>
          <w:szCs w:val="28"/>
        </w:rPr>
      </w:pPr>
      <w:r>
        <w:rPr>
          <w:szCs w:val="28"/>
        </w:rPr>
        <w:t>- HS theo dõi SGK, chú ý nghe, tiếp nhận kiến thức, thực hiện các nhiệm vụ.</w:t>
      </w:r>
    </w:p>
    <w:p w14:paraId="3A02E093" w14:textId="77777777" w:rsidR="003D1F04" w:rsidRDefault="003D1F04" w:rsidP="003D1F04">
      <w:pPr>
        <w:spacing w:line="240" w:lineRule="auto"/>
        <w:ind w:right="-1"/>
        <w:rPr>
          <w:szCs w:val="28"/>
        </w:rPr>
      </w:pPr>
      <w:r>
        <w:rPr>
          <w:b/>
          <w:szCs w:val="28"/>
        </w:rPr>
        <w:t>+ HĐ, Vận dụng</w:t>
      </w:r>
      <w:r>
        <w:rPr>
          <w:szCs w:val="28"/>
        </w:rPr>
        <w:t>: hoạt động cặp đôi.</w:t>
      </w:r>
    </w:p>
    <w:p w14:paraId="1B6E28AB" w14:textId="77777777" w:rsidR="003D1F04" w:rsidRDefault="003D1F04" w:rsidP="003D1F04">
      <w:pPr>
        <w:spacing w:line="240" w:lineRule="auto"/>
        <w:ind w:right="-1"/>
        <w:rPr>
          <w:szCs w:val="28"/>
        </w:rPr>
      </w:pPr>
      <w:r>
        <w:rPr>
          <w:szCs w:val="28"/>
        </w:rPr>
        <w:t xml:space="preserve">+ </w:t>
      </w:r>
      <w:r>
        <w:rPr>
          <w:b/>
          <w:szCs w:val="28"/>
        </w:rPr>
        <w:t>Luyện tập, Thử thách nhỏ</w:t>
      </w:r>
      <w:r>
        <w:rPr>
          <w:szCs w:val="28"/>
        </w:rPr>
        <w:t>: Hoạt động nhóm 4.</w:t>
      </w:r>
    </w:p>
    <w:p w14:paraId="6C1AE39D" w14:textId="77777777" w:rsidR="003D1F04" w:rsidRDefault="003D1F04" w:rsidP="003D1F04">
      <w:pPr>
        <w:spacing w:line="240" w:lineRule="auto"/>
        <w:ind w:right="-1"/>
        <w:rPr>
          <w:szCs w:val="28"/>
        </w:rPr>
      </w:pPr>
      <w:r>
        <w:rPr>
          <w:b/>
          <w:szCs w:val="28"/>
        </w:rPr>
        <w:t xml:space="preserve">Bước 3: Báo cáo, thảo luận: </w:t>
      </w:r>
    </w:p>
    <w:p w14:paraId="5E9AE06A" w14:textId="77777777" w:rsidR="003D1F04" w:rsidRDefault="003D1F04" w:rsidP="003D1F04">
      <w:pPr>
        <w:spacing w:line="240" w:lineRule="auto"/>
        <w:ind w:right="-1"/>
        <w:rPr>
          <w:szCs w:val="28"/>
        </w:rPr>
      </w:pPr>
      <w:r>
        <w:rPr>
          <w:szCs w:val="28"/>
        </w:rPr>
        <w:t>- HS giơ tay phát biểu, lên bảng trình bày.</w:t>
      </w:r>
    </w:p>
    <w:p w14:paraId="76A02F60" w14:textId="77777777" w:rsidR="003D1F04" w:rsidRDefault="003D1F04" w:rsidP="003D1F04">
      <w:pPr>
        <w:spacing w:line="240" w:lineRule="auto"/>
        <w:ind w:right="-1"/>
        <w:rPr>
          <w:szCs w:val="28"/>
        </w:rPr>
      </w:pPr>
      <w:r>
        <w:rPr>
          <w:szCs w:val="28"/>
        </w:rPr>
        <w:t xml:space="preserve">- Đại diện nhóm trình bày phần </w:t>
      </w:r>
      <w:r>
        <w:rPr>
          <w:b/>
          <w:szCs w:val="28"/>
        </w:rPr>
        <w:t>HĐ, Luyện tập, Vận dụng, Thử thách nhỏ.</w:t>
      </w:r>
    </w:p>
    <w:p w14:paraId="7A467327" w14:textId="77777777" w:rsidR="003D1F04" w:rsidRDefault="003D1F04" w:rsidP="003D1F04">
      <w:pPr>
        <w:spacing w:line="240" w:lineRule="auto"/>
        <w:ind w:right="-1"/>
        <w:rPr>
          <w:szCs w:val="28"/>
        </w:rPr>
      </w:pPr>
      <w:r>
        <w:rPr>
          <w:szCs w:val="28"/>
        </w:rPr>
        <w:t xml:space="preserve">- Một số HS khác nhận xét, bổ sung cho bạn. </w:t>
      </w:r>
    </w:p>
    <w:p w14:paraId="7BBC93FA" w14:textId="77777777" w:rsidR="003D1F04" w:rsidRDefault="003D1F04" w:rsidP="003D1F04">
      <w:pPr>
        <w:tabs>
          <w:tab w:val="left" w:pos="567"/>
          <w:tab w:val="left" w:pos="1134"/>
        </w:tabs>
        <w:spacing w:line="240" w:lineRule="auto"/>
        <w:ind w:right="-1"/>
        <w:rPr>
          <w:b/>
          <w:szCs w:val="28"/>
        </w:rPr>
      </w:pPr>
      <w:r>
        <w:rPr>
          <w:b/>
          <w:szCs w:val="28"/>
        </w:rPr>
        <w:t xml:space="preserve">Bước 4: Kết luận, nhận định: </w:t>
      </w:r>
    </w:p>
    <w:p w14:paraId="65DFFD13" w14:textId="0C85E4EB" w:rsidR="0003354B" w:rsidRDefault="003D1F04" w:rsidP="003D1F04">
      <w:pPr>
        <w:tabs>
          <w:tab w:val="left" w:pos="567"/>
          <w:tab w:val="left" w:pos="1134"/>
        </w:tabs>
        <w:spacing w:after="0" w:line="240" w:lineRule="auto"/>
        <w:ind w:right="-1"/>
        <w:rPr>
          <w:rFonts w:eastAsia="Calibri" w:cs="Times New Roman"/>
          <w:b/>
          <w:szCs w:val="28"/>
          <w:lang w:val="nl-NL"/>
        </w:rPr>
      </w:pPr>
      <w:r>
        <w:rPr>
          <w:szCs w:val="28"/>
        </w:rPr>
        <w:t>GV tổng quát lưu ý lại kiến thức trọng tâm (khái niệm đường vuông góc, đường xiên; định lí về quan hệ giữa đường vuông góc và đường xiên), yêu cầu HS ghi chép vở đầy đủ.</w:t>
      </w:r>
    </w:p>
    <w:p w14:paraId="2F496EFB" w14:textId="77777777" w:rsidR="0003354B" w:rsidRDefault="0003354B" w:rsidP="0003354B">
      <w:pPr>
        <w:spacing w:after="0" w:line="240" w:lineRule="auto"/>
        <w:ind w:right="-1"/>
        <w:rPr>
          <w:rFonts w:eastAsia="Calibri" w:cs="Times New Roman"/>
          <w:b/>
          <w:szCs w:val="28"/>
          <w:lang w:val="fr-FR"/>
        </w:rPr>
      </w:pPr>
      <w:r>
        <w:rPr>
          <w:rFonts w:eastAsia="Calibri" w:cs="Times New Roman"/>
          <w:b/>
          <w:szCs w:val="28"/>
          <w:lang w:val="fr-FR"/>
        </w:rPr>
        <w:t>C. HOẠT ĐỘNG LUYỆN TẬP(10 phút)</w:t>
      </w:r>
    </w:p>
    <w:p w14:paraId="2F334D2E" w14:textId="77777777" w:rsidR="0003354B" w:rsidRDefault="0003354B" w:rsidP="0003354B">
      <w:pPr>
        <w:tabs>
          <w:tab w:val="left" w:pos="567"/>
          <w:tab w:val="left" w:pos="1134"/>
        </w:tabs>
        <w:spacing w:after="0" w:line="240" w:lineRule="auto"/>
        <w:jc w:val="both"/>
        <w:rPr>
          <w:rFonts w:eastAsia="Calibri" w:cs="Times New Roman"/>
          <w:color w:val="000000"/>
          <w:szCs w:val="28"/>
          <w:lang w:val="fr-FR"/>
        </w:rPr>
      </w:pPr>
      <w:r>
        <w:rPr>
          <w:rFonts w:eastAsia="Calibri" w:cs="Times New Roman"/>
          <w:b/>
          <w:color w:val="000000"/>
          <w:szCs w:val="28"/>
          <w:lang w:val="fr-FR"/>
        </w:rPr>
        <w:t>* Mục tiêu:</w:t>
      </w:r>
      <w:r>
        <w:rPr>
          <w:rFonts w:eastAsia="Calibri" w:cs="Times New Roman"/>
          <w:color w:val="000000"/>
          <w:szCs w:val="28"/>
          <w:lang w:val="fr-FR"/>
        </w:rPr>
        <w:t xml:space="preserve"> Học sinh củng cố lại kiến thức về mối quan hệ giữa đường vuông góc và đường xiên, khoảng cách từ một điểm đến một đường thẳng, khoảng cách giữa hai điểm. </w:t>
      </w:r>
    </w:p>
    <w:p w14:paraId="5E24A7D0" w14:textId="77777777" w:rsidR="0003354B" w:rsidRDefault="0003354B" w:rsidP="0003354B">
      <w:pPr>
        <w:spacing w:after="0" w:line="240" w:lineRule="auto"/>
        <w:jc w:val="both"/>
        <w:rPr>
          <w:rFonts w:eastAsia="Calibri" w:cs="Times New Roman"/>
          <w:color w:val="000000"/>
          <w:szCs w:val="28"/>
          <w:lang w:val="fr-FR"/>
        </w:rPr>
      </w:pPr>
      <w:r>
        <w:rPr>
          <w:rFonts w:eastAsia="Calibri" w:cs="Times New Roman"/>
          <w:b/>
          <w:color w:val="000000"/>
          <w:szCs w:val="28"/>
          <w:lang w:val="fr-FR"/>
        </w:rPr>
        <w:t xml:space="preserve">* Nội dung: </w:t>
      </w:r>
      <w:r>
        <w:rPr>
          <w:rFonts w:eastAsia="Calibri" w:cs="Times New Roman"/>
          <w:color w:val="000000"/>
          <w:szCs w:val="28"/>
          <w:lang w:val="fr-FR"/>
        </w:rPr>
        <w:t>HS vận dụng các kiến thức đã học để giải bài Bài 9.6, Bài 9.7 (SGK – tr65).</w:t>
      </w:r>
    </w:p>
    <w:p w14:paraId="3F46C90E" w14:textId="77777777" w:rsidR="0003354B" w:rsidRDefault="0003354B" w:rsidP="0003354B">
      <w:pPr>
        <w:tabs>
          <w:tab w:val="left" w:pos="567"/>
          <w:tab w:val="left" w:pos="1134"/>
        </w:tabs>
        <w:spacing w:after="0" w:line="240" w:lineRule="auto"/>
        <w:jc w:val="both"/>
        <w:rPr>
          <w:rFonts w:eastAsia="Calibri" w:cs="Times New Roman"/>
          <w:color w:val="000000"/>
          <w:szCs w:val="28"/>
          <w:lang w:val="fr-FR"/>
        </w:rPr>
      </w:pPr>
      <w:r>
        <w:rPr>
          <w:rFonts w:eastAsia="Calibri" w:cs="Times New Roman"/>
          <w:b/>
          <w:color w:val="000000"/>
          <w:szCs w:val="28"/>
          <w:lang w:val="fr-FR"/>
        </w:rPr>
        <w:t xml:space="preserve">* Sản phẩm học tập: </w:t>
      </w:r>
      <w:r>
        <w:rPr>
          <w:rFonts w:eastAsia="Calibri" w:cs="Times New Roman"/>
          <w:color w:val="000000"/>
          <w:szCs w:val="28"/>
          <w:lang w:val="fr-FR"/>
        </w:rPr>
        <w:t>HS khắc sâu kiến thức về quan hệ giữa đường vuông góc và đường xiên, hoàn thành bài tập 9.6 + 9.7 (SGK-tr65)</w:t>
      </w:r>
    </w:p>
    <w:p w14:paraId="199BE68B" w14:textId="77777777" w:rsidR="0003354B" w:rsidRDefault="0003354B" w:rsidP="0003354B">
      <w:pPr>
        <w:tabs>
          <w:tab w:val="left" w:pos="567"/>
          <w:tab w:val="left" w:pos="1134"/>
        </w:tabs>
        <w:spacing w:after="0" w:line="240" w:lineRule="auto"/>
        <w:jc w:val="both"/>
        <w:rPr>
          <w:rFonts w:eastAsia="Calibri" w:cs="Times New Roman"/>
          <w:b/>
          <w:color w:val="000000"/>
          <w:szCs w:val="28"/>
          <w:lang w:val="fr-FR"/>
        </w:rPr>
      </w:pPr>
      <w:r>
        <w:rPr>
          <w:rFonts w:eastAsia="Calibri" w:cs="Times New Roman"/>
          <w:b/>
          <w:color w:val="000000"/>
          <w:szCs w:val="28"/>
          <w:lang w:val="fr-FR"/>
        </w:rPr>
        <w:t xml:space="preserve">* Tổ chức thực hiện: </w:t>
      </w:r>
    </w:p>
    <w:p w14:paraId="0CE82EC7" w14:textId="77777777" w:rsidR="0003354B" w:rsidRDefault="0003354B" w:rsidP="0003354B">
      <w:pPr>
        <w:tabs>
          <w:tab w:val="left" w:pos="567"/>
          <w:tab w:val="left" w:pos="1134"/>
        </w:tabs>
        <w:spacing w:after="0" w:line="240" w:lineRule="auto"/>
        <w:jc w:val="both"/>
        <w:rPr>
          <w:rFonts w:eastAsia="Calibri" w:cs="Times New Roman"/>
          <w:color w:val="000000"/>
          <w:szCs w:val="28"/>
          <w:lang w:val="nl-NL"/>
        </w:rPr>
      </w:pPr>
      <w:r>
        <w:rPr>
          <w:rFonts w:eastAsia="Calibri" w:cs="Times New Roman"/>
          <w:b/>
          <w:color w:val="000000"/>
          <w:szCs w:val="28"/>
          <w:lang w:val="nl-NL"/>
        </w:rPr>
        <w:t>Bước 1: Chuyển giao nhiệm vụ:</w:t>
      </w:r>
      <w:r>
        <w:rPr>
          <w:rFonts w:eastAsia="Calibri" w:cs="Times New Roman"/>
          <w:color w:val="000000"/>
          <w:szCs w:val="28"/>
          <w:lang w:val="nl-NL"/>
        </w:rPr>
        <w:t xml:space="preserve"> </w:t>
      </w:r>
    </w:p>
    <w:p w14:paraId="42573852" w14:textId="77777777" w:rsidR="0003354B" w:rsidRDefault="0003354B" w:rsidP="0003354B">
      <w:pPr>
        <w:spacing w:after="0" w:line="240" w:lineRule="auto"/>
        <w:jc w:val="both"/>
        <w:rPr>
          <w:rFonts w:eastAsia="Calibri" w:cs="Times New Roman"/>
          <w:color w:val="000000"/>
          <w:szCs w:val="28"/>
          <w:lang w:val="fr-FR"/>
        </w:rPr>
      </w:pPr>
      <w:r>
        <w:rPr>
          <w:rFonts w:eastAsia="Calibri" w:cs="Times New Roman"/>
          <w:color w:val="000000"/>
          <w:szCs w:val="28"/>
          <w:lang w:val="fr-FR"/>
        </w:rPr>
        <w:t>- GV tổng hợp các kiến thức cần ghi nhớ cho HS.</w:t>
      </w:r>
    </w:p>
    <w:p w14:paraId="27188C30" w14:textId="77777777" w:rsidR="0003354B" w:rsidRDefault="0003354B" w:rsidP="0003354B">
      <w:pPr>
        <w:spacing w:after="0" w:line="240" w:lineRule="auto"/>
        <w:jc w:val="both"/>
        <w:rPr>
          <w:rFonts w:eastAsia="Calibri" w:cs="Times New Roman"/>
          <w:color w:val="000000"/>
          <w:szCs w:val="28"/>
          <w:lang w:val="fr-FR"/>
        </w:rPr>
      </w:pPr>
      <w:r>
        <w:rPr>
          <w:rFonts w:eastAsia="Calibri" w:cs="Times New Roman"/>
          <w:color w:val="000000"/>
          <w:szCs w:val="28"/>
          <w:lang w:val="fr-FR"/>
        </w:rPr>
        <w:t>- GV tổ chức cho HS làm bài cá nhân sau đó hoạt động theo nhóm đôi để kiểm tra chéo đáp án hoàn thành các bài tập 9.6 + 9.7 (SGK – tr65).</w:t>
      </w:r>
    </w:p>
    <w:p w14:paraId="73C6E494" w14:textId="77777777" w:rsidR="0003354B" w:rsidRDefault="0003354B" w:rsidP="0003354B">
      <w:pPr>
        <w:spacing w:after="0" w:line="240" w:lineRule="auto"/>
        <w:jc w:val="both"/>
        <w:rPr>
          <w:rFonts w:eastAsia="Calibri" w:cs="Times New Roman"/>
          <w:color w:val="000000"/>
          <w:szCs w:val="28"/>
          <w:lang w:val="nl-NL"/>
        </w:rPr>
      </w:pPr>
      <w:r>
        <w:rPr>
          <w:rFonts w:eastAsia="Calibri" w:cs="Times New Roman"/>
          <w:b/>
          <w:color w:val="000000"/>
          <w:szCs w:val="28"/>
          <w:lang w:val="nl-NL"/>
        </w:rPr>
        <w:t xml:space="preserve">Bước 2: Thực hiện nhiệm vụ: </w:t>
      </w:r>
      <w:r>
        <w:rPr>
          <w:rFonts w:eastAsia="Calibri" w:cs="Times New Roman"/>
          <w:color w:val="000000"/>
          <w:szCs w:val="28"/>
          <w:lang w:val="nl-NL"/>
        </w:rPr>
        <w:t>HS quan sát và chú ý lắng nghe, thảo luận nhóm đôi, hoàn thành các bài tập GV yêu cầu.</w:t>
      </w:r>
    </w:p>
    <w:p w14:paraId="303BE51F" w14:textId="77777777" w:rsidR="0003354B" w:rsidRDefault="0003354B" w:rsidP="0003354B">
      <w:pPr>
        <w:spacing w:after="0" w:line="240" w:lineRule="auto"/>
        <w:jc w:val="both"/>
        <w:rPr>
          <w:rFonts w:eastAsia="Calibri" w:cs="Times New Roman"/>
          <w:color w:val="000000"/>
          <w:szCs w:val="28"/>
          <w:lang w:val="nl-NL"/>
        </w:rPr>
      </w:pPr>
      <w:r>
        <w:rPr>
          <w:rFonts w:eastAsia="Calibri" w:cs="Times New Roman"/>
          <w:color w:val="000000"/>
          <w:szCs w:val="28"/>
          <w:lang w:val="nl-NL"/>
        </w:rPr>
        <w:t>- GV quan sát và hỗ trợ.</w:t>
      </w:r>
    </w:p>
    <w:p w14:paraId="04D1AAB6" w14:textId="77777777" w:rsidR="0003354B" w:rsidRDefault="0003354B" w:rsidP="0003354B">
      <w:pPr>
        <w:spacing w:after="0" w:line="240" w:lineRule="auto"/>
        <w:jc w:val="both"/>
        <w:rPr>
          <w:rFonts w:eastAsia="Calibri" w:cs="Times New Roman"/>
          <w:b/>
          <w:color w:val="000000"/>
          <w:szCs w:val="28"/>
          <w:lang w:val="nl-NL"/>
        </w:rPr>
      </w:pPr>
      <w:r>
        <w:rPr>
          <w:rFonts w:eastAsia="Calibri" w:cs="Times New Roman"/>
          <w:b/>
          <w:color w:val="000000"/>
          <w:szCs w:val="28"/>
          <w:lang w:val="nl-NL"/>
        </w:rPr>
        <w:t xml:space="preserve">Bước 3: Báo cáo, thảo luận: </w:t>
      </w:r>
    </w:p>
    <w:p w14:paraId="7A8EB06D" w14:textId="77777777" w:rsidR="0003354B" w:rsidRDefault="0003354B" w:rsidP="0003354B">
      <w:pPr>
        <w:spacing w:after="0" w:line="240" w:lineRule="auto"/>
        <w:jc w:val="both"/>
        <w:rPr>
          <w:rFonts w:eastAsia="Calibri" w:cs="Times New Roman"/>
          <w:color w:val="000000"/>
          <w:szCs w:val="28"/>
          <w:lang w:val="fr-FR"/>
        </w:rPr>
      </w:pPr>
      <w:r>
        <w:rPr>
          <w:rFonts w:eastAsia="Calibri" w:cs="Times New Roman"/>
          <w:color w:val="000000"/>
          <w:szCs w:val="28"/>
          <w:lang w:val="fr-FR"/>
        </w:rPr>
        <w:t>- Mỗi bài tập đại diện các nhóm trình bày. Các HS khác chú ý chữa bài, theo dõi nhận xét bài các nhóm trên bảng.</w:t>
      </w:r>
    </w:p>
    <w:p w14:paraId="4F133B29" w14:textId="77777777" w:rsidR="0003354B" w:rsidRDefault="0003354B" w:rsidP="0003354B">
      <w:pPr>
        <w:tabs>
          <w:tab w:val="left" w:pos="567"/>
          <w:tab w:val="left" w:pos="1134"/>
        </w:tabs>
        <w:spacing w:after="0" w:line="240" w:lineRule="auto"/>
        <w:jc w:val="both"/>
        <w:rPr>
          <w:rFonts w:eastAsia="Calibri" w:cs="Times New Roman"/>
          <w:b/>
          <w:color w:val="000000"/>
          <w:szCs w:val="28"/>
          <w:u w:val="single"/>
          <w:lang w:val="fr-FR"/>
        </w:rPr>
      </w:pPr>
      <w:r>
        <w:rPr>
          <w:rFonts w:eastAsia="Calibri" w:cs="Times New Roman"/>
          <w:b/>
          <w:color w:val="000000"/>
          <w:szCs w:val="28"/>
          <w:u w:val="single"/>
          <w:lang w:val="fr-FR"/>
        </w:rPr>
        <w:t xml:space="preserve">Kết quả: </w:t>
      </w:r>
    </w:p>
    <w:p w14:paraId="2FD16D96" w14:textId="77777777" w:rsidR="0003354B" w:rsidRDefault="0003354B" w:rsidP="0003354B">
      <w:pPr>
        <w:tabs>
          <w:tab w:val="left" w:pos="567"/>
          <w:tab w:val="left" w:pos="1134"/>
        </w:tabs>
        <w:spacing w:after="0" w:line="240" w:lineRule="auto"/>
        <w:jc w:val="both"/>
        <w:rPr>
          <w:rFonts w:eastAsia="Calibri" w:cs="Times New Roman"/>
          <w:b/>
          <w:color w:val="000000"/>
          <w:szCs w:val="28"/>
          <w:lang w:val="fr-FR"/>
        </w:rPr>
      </w:pPr>
      <w:r>
        <w:rPr>
          <w:rFonts w:eastAsia="Calibri" w:cs="Times New Roman"/>
          <w:b/>
          <w:color w:val="000000"/>
          <w:szCs w:val="28"/>
          <w:lang w:val="fr-FR"/>
        </w:rPr>
        <w:t>Bài 9.6.</w:t>
      </w:r>
    </w:p>
    <w:p w14:paraId="1065D73B" w14:textId="77777777" w:rsidR="0003354B" w:rsidRDefault="0003354B" w:rsidP="0003354B">
      <w:pPr>
        <w:spacing w:after="0" w:line="240" w:lineRule="auto"/>
        <w:jc w:val="center"/>
        <w:rPr>
          <w:rFonts w:eastAsia="Times New Roman" w:cs="Times New Roman"/>
          <w:color w:val="333333"/>
          <w:szCs w:val="28"/>
        </w:rPr>
      </w:pPr>
      <w:r>
        <w:rPr>
          <w:rFonts w:eastAsia="Times New Roman" w:cs="Times New Roman"/>
          <w:noProof/>
          <w:color w:val="333333"/>
          <w:szCs w:val="28"/>
        </w:rPr>
        <w:lastRenderedPageBreak/>
        <w:drawing>
          <wp:inline distT="0" distB="0" distL="0" distR="0" wp14:anchorId="31A89287" wp14:editId="2B0A1BD0">
            <wp:extent cx="2562225" cy="1914525"/>
            <wp:effectExtent l="0" t="0" r="9525" b="9525"/>
            <wp:docPr id="385036713" name="Picture 66" descr="Giải bài 32 Quan hệ đường vuông góc và đường x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iải bài 32 Quan hệ đường vuông góc và đường xiê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1914525"/>
                    </a:xfrm>
                    <a:prstGeom prst="rect">
                      <a:avLst/>
                    </a:prstGeom>
                    <a:noFill/>
                    <a:ln>
                      <a:noFill/>
                    </a:ln>
                  </pic:spPr>
                </pic:pic>
              </a:graphicData>
            </a:graphic>
          </wp:inline>
        </w:drawing>
      </w:r>
    </w:p>
    <w:p w14:paraId="2DFEADB4" w14:textId="77777777" w:rsidR="0003354B" w:rsidRDefault="0003354B" w:rsidP="0003354B">
      <w:pPr>
        <w:spacing w:after="0" w:line="240" w:lineRule="auto"/>
        <w:rPr>
          <w:rFonts w:eastAsia="Times New Roman" w:cs="Times New Roman"/>
          <w:color w:val="333333"/>
          <w:szCs w:val="28"/>
        </w:rPr>
      </w:pPr>
      <w:r>
        <w:rPr>
          <w:rFonts w:eastAsia="Times New Roman" w:cs="Times New Roman"/>
          <w:color w:val="333333"/>
          <w:szCs w:val="28"/>
        </w:rPr>
        <w:t>Có: AH </w:t>
      </w:r>
      <w:r>
        <w:rPr>
          <w:rFonts w:ascii="Cambria Math" w:eastAsia="Times New Roman" w:hAnsi="Cambria Math" w:cs="Cambria Math"/>
          <w:color w:val="333333"/>
          <w:szCs w:val="28"/>
        </w:rPr>
        <w:t>⊥</w:t>
      </w:r>
      <w:r>
        <w:rPr>
          <w:rFonts w:eastAsia="Times New Roman" w:cs="Times New Roman"/>
          <w:color w:val="333333"/>
          <w:szCs w:val="28"/>
        </w:rPr>
        <w:t xml:space="preserve"> BC và AH là đoạn ngắn nhất so với đường xiên AB và đường xiên AC</w:t>
      </w:r>
    </w:p>
    <w:p w14:paraId="1E5A9FDE" w14:textId="77777777" w:rsidR="0003354B" w:rsidRDefault="0003354B" w:rsidP="0003354B">
      <w:pPr>
        <w:spacing w:after="0" w:line="240" w:lineRule="auto"/>
        <w:rPr>
          <w:rFonts w:eastAsia="Times New Roman" w:cs="Times New Roman"/>
          <w:color w:val="333333"/>
          <w:szCs w:val="28"/>
        </w:rPr>
      </w:pPr>
      <m:oMath>
        <m:r>
          <w:rPr>
            <w:rFonts w:ascii="Cambria Math" w:eastAsia="Times New Roman" w:hAnsi="Cambria Math" w:cs="Times New Roman"/>
            <w:color w:val="333333"/>
            <w:szCs w:val="28"/>
          </w:rPr>
          <m:t xml:space="preserve">⇒ </m:t>
        </m:r>
      </m:oMath>
      <w:r>
        <w:rPr>
          <w:rFonts w:eastAsia="Times New Roman" w:cs="Times New Roman"/>
          <w:color w:val="333333"/>
          <w:szCs w:val="28"/>
        </w:rPr>
        <w:t>AH chính là khoảng cách từ a đến đoạn thẳng BC</w:t>
      </w:r>
    </w:p>
    <w:p w14:paraId="15B3DA72" w14:textId="77777777" w:rsidR="0003354B" w:rsidRDefault="0003354B" w:rsidP="0003354B">
      <w:pPr>
        <w:tabs>
          <w:tab w:val="left" w:pos="567"/>
          <w:tab w:val="left" w:pos="1134"/>
        </w:tabs>
        <w:spacing w:after="0" w:line="240" w:lineRule="auto"/>
        <w:jc w:val="both"/>
        <w:rPr>
          <w:rFonts w:eastAsia="Calibri" w:cs="Times New Roman"/>
          <w:b/>
          <w:color w:val="000000"/>
          <w:szCs w:val="28"/>
          <w:lang w:val="fr-FR"/>
        </w:rPr>
      </w:pPr>
      <w:r>
        <w:rPr>
          <w:rFonts w:eastAsia="Calibri" w:cs="Times New Roman"/>
          <w:b/>
          <w:color w:val="000000"/>
          <w:szCs w:val="28"/>
          <w:lang w:val="fr-FR"/>
        </w:rPr>
        <w:t>Bài 9.7.</w:t>
      </w:r>
    </w:p>
    <w:p w14:paraId="2FD0163D" w14:textId="77777777" w:rsidR="0003354B" w:rsidRDefault="0003354B" w:rsidP="0003354B">
      <w:pPr>
        <w:spacing w:after="0" w:line="240" w:lineRule="auto"/>
        <w:jc w:val="center"/>
        <w:rPr>
          <w:rFonts w:eastAsia="Times New Roman" w:cs="Times New Roman"/>
          <w:color w:val="333333"/>
          <w:szCs w:val="28"/>
        </w:rPr>
      </w:pPr>
      <w:r>
        <w:rPr>
          <w:rFonts w:eastAsia="Times New Roman" w:cs="Times New Roman"/>
          <w:noProof/>
          <w:color w:val="333333"/>
          <w:szCs w:val="28"/>
        </w:rPr>
        <w:drawing>
          <wp:inline distT="0" distB="0" distL="0" distR="0" wp14:anchorId="3DD9BB14" wp14:editId="64EAB0CD">
            <wp:extent cx="1885950" cy="1485900"/>
            <wp:effectExtent l="0" t="0" r="0" b="0"/>
            <wp:docPr id="104204847" name="Picture 65" descr="Giải bài 32 Quan hệ đường vuông góc và đường x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iải bài 32 Quan hệ đường vuông góc và đường xiê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485900"/>
                    </a:xfrm>
                    <a:prstGeom prst="rect">
                      <a:avLst/>
                    </a:prstGeom>
                    <a:noFill/>
                    <a:ln>
                      <a:noFill/>
                    </a:ln>
                  </pic:spPr>
                </pic:pic>
              </a:graphicData>
            </a:graphic>
          </wp:inline>
        </w:drawing>
      </w:r>
    </w:p>
    <w:p w14:paraId="5CF1FF4B" w14:textId="77777777" w:rsidR="0003354B" w:rsidRDefault="0003354B" w:rsidP="0003354B">
      <w:pPr>
        <w:spacing w:after="0" w:line="240" w:lineRule="auto"/>
        <w:rPr>
          <w:rFonts w:eastAsia="Times New Roman" w:cs="Times New Roman"/>
          <w:color w:val="333333"/>
          <w:szCs w:val="28"/>
        </w:rPr>
      </w:pPr>
      <w:r>
        <w:rPr>
          <w:rFonts w:eastAsia="Times New Roman" w:cs="Times New Roman"/>
          <w:color w:val="333333"/>
          <w:szCs w:val="28"/>
        </w:rPr>
        <w:t>a) Hai đỉnh B và D cách đều hai điểm A và C.</w:t>
      </w:r>
    </w:p>
    <w:p w14:paraId="4ADBD7FB" w14:textId="77777777" w:rsidR="0003354B" w:rsidRDefault="0003354B" w:rsidP="0003354B">
      <w:pPr>
        <w:spacing w:after="0" w:line="240" w:lineRule="auto"/>
        <w:rPr>
          <w:rFonts w:eastAsia="Times New Roman" w:cs="Times New Roman"/>
          <w:color w:val="333333"/>
          <w:szCs w:val="28"/>
        </w:rPr>
      </w:pPr>
      <w:r>
        <w:rPr>
          <w:rFonts w:eastAsia="Times New Roman" w:cs="Times New Roman"/>
          <w:color w:val="333333"/>
          <w:szCs w:val="28"/>
        </w:rPr>
        <w:t>b) Hai đỉnh C, A cách đều hai đường thẳng AB và AD</w:t>
      </w:r>
    </w:p>
    <w:p w14:paraId="6EF99C0F" w14:textId="77777777" w:rsidR="0003354B" w:rsidRDefault="0003354B" w:rsidP="0003354B">
      <w:pPr>
        <w:spacing w:after="0" w:line="240" w:lineRule="auto"/>
        <w:jc w:val="both"/>
        <w:rPr>
          <w:rFonts w:eastAsia="Calibri" w:cs="Times New Roman"/>
          <w:color w:val="000000"/>
          <w:szCs w:val="28"/>
          <w:lang w:val="nl-NL"/>
        </w:rPr>
      </w:pPr>
      <w:r>
        <w:rPr>
          <w:rFonts w:eastAsia="Calibri" w:cs="Times New Roman"/>
          <w:b/>
          <w:color w:val="000000"/>
          <w:szCs w:val="28"/>
          <w:lang w:val="nl-NL"/>
        </w:rPr>
        <w:t xml:space="preserve">Bước 4: Kết luận, nhận định: </w:t>
      </w:r>
    </w:p>
    <w:p w14:paraId="78E4F085" w14:textId="77777777" w:rsidR="0003354B" w:rsidRDefault="0003354B" w:rsidP="0003354B">
      <w:pPr>
        <w:spacing w:after="0" w:line="240" w:lineRule="auto"/>
        <w:jc w:val="both"/>
        <w:rPr>
          <w:rFonts w:eastAsia="Calibri" w:cs="Times New Roman"/>
          <w:color w:val="000000"/>
          <w:szCs w:val="28"/>
          <w:lang w:val="fr-FR"/>
        </w:rPr>
      </w:pPr>
      <w:r>
        <w:rPr>
          <w:rFonts w:eastAsia="Calibri" w:cs="Times New Roman"/>
          <w:color w:val="000000"/>
          <w:szCs w:val="28"/>
          <w:lang w:val="fr-FR"/>
        </w:rPr>
        <w:t>- GV chữa bài, chốt đáp án, tuyên dương các hoạt động tốt, nhanh và chính xác.</w:t>
      </w:r>
    </w:p>
    <w:p w14:paraId="01EC0EF0" w14:textId="77777777" w:rsidR="0003354B" w:rsidRDefault="0003354B" w:rsidP="0003354B">
      <w:pPr>
        <w:spacing w:after="0" w:line="240" w:lineRule="auto"/>
        <w:jc w:val="both"/>
        <w:rPr>
          <w:rFonts w:eastAsia="Calibri" w:cs="Times New Roman"/>
          <w:color w:val="000000"/>
          <w:szCs w:val="28"/>
          <w:lang w:val="fr-FR"/>
        </w:rPr>
      </w:pPr>
      <w:r>
        <w:rPr>
          <w:rFonts w:eastAsia="Calibri" w:cs="Times New Roman"/>
          <w:color w:val="000000"/>
          <w:szCs w:val="28"/>
          <w:lang w:val="fr-FR"/>
        </w:rPr>
        <w:t>- GV nhắc lại và chú ý cho HS thế nào là khoảng cách từ một điểm đến một đường thẳng và khoảng cách giữa hai điểm; phân biệt khoảng cách từ một điểm đến một đường thẳng và đến một điểm.</w:t>
      </w:r>
    </w:p>
    <w:p w14:paraId="5805C0F6" w14:textId="77777777" w:rsidR="0003354B" w:rsidRDefault="0003354B" w:rsidP="0003354B">
      <w:pPr>
        <w:spacing w:after="0" w:line="240" w:lineRule="auto"/>
        <w:ind w:right="-1"/>
        <w:rPr>
          <w:rFonts w:eastAsia="Calibri" w:cs="Times New Roman"/>
          <w:b/>
          <w:szCs w:val="28"/>
          <w:lang w:val="fr-FR"/>
        </w:rPr>
      </w:pPr>
    </w:p>
    <w:p w14:paraId="6FC88AE9" w14:textId="77777777" w:rsidR="0003354B" w:rsidRDefault="0003354B" w:rsidP="0003354B">
      <w:pPr>
        <w:spacing w:after="0" w:line="240" w:lineRule="auto"/>
        <w:ind w:right="-1"/>
        <w:rPr>
          <w:rFonts w:eastAsia="Calibri" w:cs="Times New Roman"/>
          <w:b/>
          <w:szCs w:val="28"/>
          <w:lang w:val="fr-FR"/>
        </w:rPr>
      </w:pPr>
      <w:r>
        <w:rPr>
          <w:rFonts w:eastAsia="Calibri" w:cs="Times New Roman"/>
          <w:b/>
          <w:szCs w:val="28"/>
          <w:lang w:val="fr-FR"/>
        </w:rPr>
        <w:t>D. HOẠT ĐỘNG VẬN DỤNG( 9 phút)</w:t>
      </w:r>
    </w:p>
    <w:p w14:paraId="7B8612EA" w14:textId="77777777" w:rsidR="0003354B" w:rsidRDefault="0003354B" w:rsidP="0003354B">
      <w:pPr>
        <w:tabs>
          <w:tab w:val="left" w:pos="567"/>
          <w:tab w:val="left" w:pos="1134"/>
        </w:tabs>
        <w:spacing w:after="0" w:line="240" w:lineRule="auto"/>
        <w:ind w:right="-1"/>
        <w:rPr>
          <w:rFonts w:eastAsia="Calibri" w:cs="Times New Roman"/>
          <w:color w:val="000000"/>
          <w:szCs w:val="28"/>
          <w:lang w:val="fr-FR"/>
        </w:rPr>
      </w:pPr>
      <w:r>
        <w:rPr>
          <w:rFonts w:eastAsia="Calibri" w:cs="Times New Roman"/>
          <w:b/>
          <w:szCs w:val="28"/>
          <w:lang w:val="fr-FR"/>
        </w:rPr>
        <w:t>* Mục tiêu:</w:t>
      </w:r>
      <w:r>
        <w:rPr>
          <w:rFonts w:eastAsia="Calibri" w:cs="Times New Roman"/>
          <w:szCs w:val="28"/>
          <w:lang w:val="fr-FR"/>
        </w:rPr>
        <w:t xml:space="preserve"> Học sinh thực hiện làm bài tập vận dụng để nắm vững kiến thức đã học về </w:t>
      </w:r>
      <w:r>
        <w:rPr>
          <w:rFonts w:eastAsia="Calibri" w:cs="Times New Roman"/>
          <w:color w:val="000000"/>
          <w:szCs w:val="28"/>
          <w:lang w:val="fr-FR"/>
        </w:rPr>
        <w:t>quan hệ giữa đường vuông góc và đường xiên, khoảng cách từ môt điểm đến một đường thẳng.</w:t>
      </w:r>
    </w:p>
    <w:p w14:paraId="61908807" w14:textId="77777777" w:rsidR="0003354B" w:rsidRDefault="0003354B" w:rsidP="0003354B">
      <w:pPr>
        <w:tabs>
          <w:tab w:val="left" w:pos="567"/>
          <w:tab w:val="left" w:pos="1134"/>
        </w:tabs>
        <w:spacing w:after="0" w:line="240" w:lineRule="auto"/>
        <w:ind w:right="-1"/>
        <w:rPr>
          <w:rFonts w:eastAsia="Calibri" w:cs="Times New Roman"/>
          <w:b/>
          <w:szCs w:val="28"/>
          <w:lang w:val="fr-FR"/>
        </w:rPr>
      </w:pPr>
      <w:r>
        <w:rPr>
          <w:rFonts w:eastAsia="Calibri" w:cs="Times New Roman"/>
          <w:b/>
          <w:szCs w:val="28"/>
          <w:lang w:val="fr-FR"/>
        </w:rPr>
        <w:t xml:space="preserve">* Nội dung: </w:t>
      </w:r>
      <w:r>
        <w:rPr>
          <w:rFonts w:eastAsia="Calibri" w:cs="Times New Roman"/>
          <w:szCs w:val="28"/>
          <w:lang w:val="fr-FR"/>
        </w:rPr>
        <w:t>HS sử dụng SGK và vận dụng kiến thức đã học để làm bài tập.</w:t>
      </w:r>
    </w:p>
    <w:p w14:paraId="00BF597A" w14:textId="77777777" w:rsidR="0003354B" w:rsidRDefault="0003354B" w:rsidP="0003354B">
      <w:pPr>
        <w:tabs>
          <w:tab w:val="left" w:pos="567"/>
          <w:tab w:val="left" w:pos="1134"/>
        </w:tabs>
        <w:spacing w:after="0" w:line="240" w:lineRule="auto"/>
        <w:ind w:right="-1"/>
        <w:rPr>
          <w:rFonts w:eastAsia="Calibri" w:cs="Times New Roman"/>
          <w:szCs w:val="28"/>
          <w:lang w:val="fr-FR"/>
        </w:rPr>
      </w:pPr>
      <w:r>
        <w:rPr>
          <w:rFonts w:eastAsia="Calibri" w:cs="Times New Roman"/>
          <w:b/>
          <w:szCs w:val="28"/>
          <w:lang w:val="fr-FR"/>
        </w:rPr>
        <w:t xml:space="preserve">* Sản phẩm: </w:t>
      </w:r>
      <w:r>
        <w:rPr>
          <w:rFonts w:eastAsia="Calibri" w:cs="Times New Roman"/>
          <w:szCs w:val="28"/>
          <w:lang w:val="fr-FR"/>
        </w:rPr>
        <w:t xml:space="preserve">HS vận dụng kiến thức đã học giải quyết bài toán </w:t>
      </w:r>
    </w:p>
    <w:p w14:paraId="47D84422" w14:textId="77777777" w:rsidR="0003354B" w:rsidRDefault="0003354B" w:rsidP="0003354B">
      <w:pPr>
        <w:tabs>
          <w:tab w:val="left" w:pos="567"/>
          <w:tab w:val="left" w:pos="1134"/>
        </w:tabs>
        <w:spacing w:after="0" w:line="240" w:lineRule="auto"/>
        <w:ind w:right="-1"/>
        <w:rPr>
          <w:rFonts w:eastAsia="Calibri" w:cs="Times New Roman"/>
          <w:b/>
          <w:szCs w:val="28"/>
          <w:lang w:val="fr-FR"/>
        </w:rPr>
      </w:pPr>
      <w:r>
        <w:rPr>
          <w:rFonts w:eastAsia="Calibri" w:cs="Times New Roman"/>
          <w:b/>
          <w:szCs w:val="28"/>
          <w:lang w:val="fr-FR"/>
        </w:rPr>
        <w:t xml:space="preserve">* Tổ chức thực hiện: </w:t>
      </w:r>
    </w:p>
    <w:p w14:paraId="4EBAA9A3" w14:textId="77777777" w:rsidR="0003354B" w:rsidRDefault="0003354B" w:rsidP="0003354B">
      <w:pPr>
        <w:tabs>
          <w:tab w:val="left" w:pos="567"/>
          <w:tab w:val="left" w:pos="1134"/>
        </w:tabs>
        <w:spacing w:after="0" w:line="240" w:lineRule="auto"/>
        <w:ind w:right="-1"/>
        <w:rPr>
          <w:rFonts w:eastAsia="Calibri" w:cs="Times New Roman"/>
          <w:b/>
          <w:szCs w:val="28"/>
          <w:lang w:val="fr-FR"/>
        </w:rPr>
      </w:pPr>
      <w:r>
        <w:rPr>
          <w:rFonts w:eastAsia="Calibri" w:cs="Times New Roman"/>
          <w:b/>
          <w:szCs w:val="28"/>
          <w:lang w:val="fr-FR"/>
        </w:rPr>
        <w:t>Bước 1: Chuyển giao nhiệm vụ</w:t>
      </w:r>
    </w:p>
    <w:p w14:paraId="6A0ABCFC" w14:textId="77777777" w:rsidR="0003354B" w:rsidRDefault="0003354B" w:rsidP="0003354B">
      <w:pPr>
        <w:tabs>
          <w:tab w:val="left" w:pos="567"/>
          <w:tab w:val="left" w:pos="1134"/>
        </w:tabs>
        <w:spacing w:after="0" w:line="240" w:lineRule="auto"/>
        <w:ind w:right="-1"/>
        <w:rPr>
          <w:rFonts w:eastAsia="Calibri" w:cs="Times New Roman"/>
          <w:szCs w:val="28"/>
          <w:lang w:val="fr-FR"/>
        </w:rPr>
      </w:pPr>
      <w:r>
        <w:rPr>
          <w:rFonts w:eastAsia="Calibri" w:cs="Times New Roman"/>
          <w:szCs w:val="28"/>
          <w:lang w:val="fr-FR"/>
        </w:rPr>
        <w:t>- GV cho HS làm bài tập trắc nghiệm và điền từ nhanh</w:t>
      </w:r>
    </w:p>
    <w:p w14:paraId="39010988"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b/>
          <w:szCs w:val="28"/>
          <w:lang w:val="fr-FR"/>
        </w:rPr>
        <w:t xml:space="preserve">Câu 1: </w:t>
      </w:r>
      <w:r>
        <w:rPr>
          <w:rFonts w:eastAsia="Times New Roman" w:cs="Times New Roman"/>
          <w:color w:val="000000"/>
          <w:szCs w:val="28"/>
        </w:rPr>
        <w:t>Cho ba điểm a, b, c thẳng hàng và B nằm giữa A và C. Trên đường thẳng vuông góc với AC tại B ta lấy điểm H. Khi đó:</w:t>
      </w:r>
    </w:p>
    <w:p w14:paraId="77D77527" w14:textId="77777777" w:rsidR="0003354B" w:rsidRDefault="0003354B" w:rsidP="0003354B">
      <w:pPr>
        <w:spacing w:after="0" w:line="240" w:lineRule="auto"/>
        <w:ind w:left="48" w:right="48"/>
        <w:jc w:val="both"/>
        <w:rPr>
          <w:rFonts w:eastAsia="Times New Roman" w:cs="Times New Roman"/>
          <w:szCs w:val="28"/>
          <w:lang w:val="fr-FR"/>
        </w:rPr>
      </w:pPr>
      <w:r>
        <w:rPr>
          <w:rFonts w:eastAsia="Times New Roman" w:cs="Times New Roman"/>
          <w:szCs w:val="28"/>
          <w:lang w:val="fr-FR"/>
        </w:rPr>
        <w:t>A. AH &lt; BH</w:t>
      </w:r>
    </w:p>
    <w:p w14:paraId="1FB655B3"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color w:val="000000"/>
          <w:szCs w:val="28"/>
        </w:rPr>
        <w:lastRenderedPageBreak/>
        <w:t>B. AH &lt;  AB</w:t>
      </w:r>
    </w:p>
    <w:p w14:paraId="310289AC"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color w:val="000000"/>
          <w:szCs w:val="28"/>
        </w:rPr>
        <w:t>C. AH  &gt; BH</w:t>
      </w:r>
    </w:p>
    <w:p w14:paraId="49685690"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color w:val="000000"/>
          <w:szCs w:val="28"/>
        </w:rPr>
        <w:t>D. AH = BH</w:t>
      </w:r>
    </w:p>
    <w:p w14:paraId="42CDAC4D" w14:textId="77777777" w:rsidR="0003354B" w:rsidRDefault="0003354B" w:rsidP="0003354B">
      <w:pPr>
        <w:spacing w:after="0" w:line="240" w:lineRule="auto"/>
        <w:ind w:right="48"/>
        <w:jc w:val="both"/>
        <w:rPr>
          <w:rFonts w:eastAsia="Times New Roman" w:cs="Times New Roman"/>
          <w:color w:val="000000"/>
          <w:szCs w:val="28"/>
        </w:rPr>
      </w:pPr>
      <w:r>
        <w:rPr>
          <w:rFonts w:eastAsia="Times New Roman" w:cs="Times New Roman"/>
          <w:b/>
          <w:szCs w:val="28"/>
          <w:lang w:val="fr-FR"/>
        </w:rPr>
        <w:t>Câu 2</w:t>
      </w:r>
      <w:r>
        <w:rPr>
          <w:rFonts w:eastAsia="Times New Roman" w:cs="Times New Roman"/>
          <w:bCs/>
          <w:szCs w:val="28"/>
          <w:lang w:val="fr-FR"/>
        </w:rPr>
        <w:t xml:space="preserve">: </w:t>
      </w:r>
      <w:r>
        <w:rPr>
          <w:rFonts w:eastAsia="Times New Roman" w:cs="Times New Roman"/>
          <w:color w:val="000000"/>
          <w:szCs w:val="28"/>
        </w:rPr>
        <w:t>Cho ba điểm a, b, c thẳng hàng và B nằm giữa A và C. Trên đường thẳng vuông góc với AC tại B ta lấy điểm M. So sánh MB và MC, MB và MA</w:t>
      </w:r>
    </w:p>
    <w:p w14:paraId="6757E594"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szCs w:val="28"/>
          <w:lang w:val="fr-FR"/>
        </w:rPr>
        <w:t>A.</w:t>
      </w:r>
      <w:r>
        <w:rPr>
          <w:rFonts w:eastAsia="Times New Roman" w:cs="Times New Roman"/>
          <w:color w:val="000000"/>
          <w:szCs w:val="28"/>
        </w:rPr>
        <w:t xml:space="preserve"> MA &lt; MB, MC &gt; MB</w:t>
      </w:r>
    </w:p>
    <w:p w14:paraId="320F5647"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color w:val="000000"/>
          <w:szCs w:val="28"/>
        </w:rPr>
        <w:t>B. MA &gt; MB, MC &lt; MB</w:t>
      </w:r>
    </w:p>
    <w:p w14:paraId="116DB0C5"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color w:val="000000"/>
          <w:szCs w:val="28"/>
        </w:rPr>
        <w:t>C. MA &gt; MB. MC  &gt; MB</w:t>
      </w:r>
    </w:p>
    <w:p w14:paraId="38233A47"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color w:val="000000"/>
          <w:szCs w:val="28"/>
        </w:rPr>
        <w:t>D. MA &lt;  MB, MC &lt; MB</w:t>
      </w:r>
    </w:p>
    <w:p w14:paraId="3A7F7EEC"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b/>
          <w:szCs w:val="28"/>
          <w:lang w:val="fr-FR"/>
        </w:rPr>
        <w:t xml:space="preserve">Câu 3: </w:t>
      </w:r>
      <w:r>
        <w:rPr>
          <w:rFonts w:eastAsia="Times New Roman" w:cs="Times New Roman"/>
          <w:color w:val="000000"/>
          <w:szCs w:val="28"/>
        </w:rPr>
        <w:t>Cho hình vẽ sau:</w:t>
      </w:r>
    </w:p>
    <w:p w14:paraId="4835085D" w14:textId="77777777" w:rsidR="0003354B" w:rsidRDefault="0003354B" w:rsidP="0003354B">
      <w:pPr>
        <w:spacing w:after="0" w:line="240" w:lineRule="auto"/>
        <w:ind w:left="48" w:right="48"/>
        <w:jc w:val="center"/>
        <w:rPr>
          <w:rFonts w:eastAsia="Times New Roman" w:cs="Times New Roman"/>
          <w:color w:val="000000"/>
          <w:szCs w:val="28"/>
        </w:rPr>
      </w:pPr>
      <w:r>
        <w:rPr>
          <w:rFonts w:eastAsia="Times New Roman" w:cs="Times New Roman"/>
          <w:noProof/>
          <w:color w:val="000000"/>
          <w:szCs w:val="28"/>
        </w:rPr>
        <w:drawing>
          <wp:inline distT="0" distB="0" distL="0" distR="0" wp14:anchorId="1A8D8DB4" wp14:editId="4381F514">
            <wp:extent cx="2276475" cy="1762125"/>
            <wp:effectExtent l="0" t="0" r="9525" b="9525"/>
            <wp:docPr id="332000625" name="Picture 64" descr="Trắc nghiệm Quan hệ giữa đường vuông góc và đường xiên, đường xiên và hình chiế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rắc nghiệm Quan hệ giữa đường vuông góc và đường xiên, đường xiên và hình chiế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1762125"/>
                    </a:xfrm>
                    <a:prstGeom prst="rect">
                      <a:avLst/>
                    </a:prstGeom>
                    <a:noFill/>
                    <a:ln>
                      <a:noFill/>
                    </a:ln>
                  </pic:spPr>
                </pic:pic>
              </a:graphicData>
            </a:graphic>
          </wp:inline>
        </w:drawing>
      </w:r>
    </w:p>
    <w:p w14:paraId="358EAF74"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color w:val="000000"/>
          <w:szCs w:val="28"/>
        </w:rPr>
        <w:t xml:space="preserve">Em hãy chọn đáp án </w:t>
      </w:r>
      <w:r>
        <w:rPr>
          <w:rFonts w:eastAsia="Times New Roman" w:cs="Times New Roman"/>
          <w:i/>
          <w:color w:val="000000"/>
          <w:szCs w:val="28"/>
        </w:rPr>
        <w:t xml:space="preserve">sai </w:t>
      </w:r>
      <w:r>
        <w:rPr>
          <w:rFonts w:eastAsia="Times New Roman" w:cs="Times New Roman"/>
          <w:color w:val="000000"/>
          <w:szCs w:val="28"/>
        </w:rPr>
        <w:t>trong các đáp án sau:</w:t>
      </w:r>
    </w:p>
    <w:p w14:paraId="3DEDBC8C"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color w:val="000000"/>
          <w:szCs w:val="28"/>
        </w:rPr>
        <w:t>A. MA &gt; MH</w:t>
      </w:r>
    </w:p>
    <w:p w14:paraId="646724AB"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color w:val="000000"/>
          <w:szCs w:val="28"/>
        </w:rPr>
        <w:t>B. HB &lt; HC</w:t>
      </w:r>
    </w:p>
    <w:p w14:paraId="63F69DD8"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color w:val="000000"/>
          <w:szCs w:val="28"/>
        </w:rPr>
        <w:t>C. MA = MB</w:t>
      </w:r>
    </w:p>
    <w:p w14:paraId="07124CA0"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color w:val="000000"/>
          <w:szCs w:val="28"/>
        </w:rPr>
        <w:t>D. MC &lt; MA</w:t>
      </w:r>
    </w:p>
    <w:p w14:paraId="641251D7"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b/>
          <w:szCs w:val="28"/>
          <w:lang w:val="fr-FR"/>
        </w:rPr>
        <w:t xml:space="preserve">Câu 4: </w:t>
      </w:r>
      <w:r>
        <w:rPr>
          <w:rFonts w:eastAsia="Times New Roman" w:cs="Times New Roman"/>
          <w:color w:val="000000"/>
          <w:szCs w:val="28"/>
        </w:rPr>
        <w:t>Cho hình vẽ sau:</w:t>
      </w:r>
    </w:p>
    <w:p w14:paraId="2DDA9C65" w14:textId="77777777" w:rsidR="0003354B" w:rsidRDefault="0003354B" w:rsidP="0003354B">
      <w:pPr>
        <w:spacing w:after="0" w:line="240" w:lineRule="auto"/>
        <w:ind w:left="48" w:right="48"/>
        <w:jc w:val="center"/>
        <w:rPr>
          <w:rFonts w:eastAsia="Times New Roman" w:cs="Times New Roman"/>
          <w:color w:val="000000"/>
          <w:szCs w:val="28"/>
        </w:rPr>
      </w:pPr>
      <w:r>
        <w:rPr>
          <w:rFonts w:eastAsia="Times New Roman" w:cs="Times New Roman"/>
          <w:noProof/>
          <w:color w:val="000000"/>
          <w:szCs w:val="28"/>
        </w:rPr>
        <w:drawing>
          <wp:inline distT="0" distB="0" distL="0" distR="0" wp14:anchorId="6BA3CD11" wp14:editId="05FEE5FD">
            <wp:extent cx="1771650" cy="1590675"/>
            <wp:effectExtent l="0" t="0" r="0" b="9525"/>
            <wp:docPr id="1328587585" name="Picture 63" descr="Trắc nghiệm Quan hệ giữa đường vuông góc và đường xiên, đường xiên và hình chiế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rắc nghiệm Quan hệ giữa đường vuông góc và đường xiên, đường xiên và hình chiế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590675"/>
                    </a:xfrm>
                    <a:prstGeom prst="rect">
                      <a:avLst/>
                    </a:prstGeom>
                    <a:noFill/>
                    <a:ln>
                      <a:noFill/>
                    </a:ln>
                  </pic:spPr>
                </pic:pic>
              </a:graphicData>
            </a:graphic>
          </wp:inline>
        </w:drawing>
      </w:r>
    </w:p>
    <w:p w14:paraId="36AE88C3"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color w:val="000000"/>
          <w:szCs w:val="28"/>
        </w:rPr>
        <w:t>Em hãy chọn khẳng định sai trong các khẳng định sau:</w:t>
      </w:r>
    </w:p>
    <w:p w14:paraId="60C171E9"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color w:val="000000"/>
          <w:szCs w:val="28"/>
        </w:rPr>
        <w:t>A. OM &gt; OH</w:t>
      </w:r>
    </w:p>
    <w:p w14:paraId="783BE603"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color w:val="000000"/>
          <w:szCs w:val="28"/>
        </w:rPr>
        <w:t>B. ON &gt;  OH</w:t>
      </w:r>
    </w:p>
    <w:p w14:paraId="2CF3F049"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color w:val="000000"/>
          <w:szCs w:val="28"/>
        </w:rPr>
        <w:t>C. ON &gt; OM</w:t>
      </w:r>
    </w:p>
    <w:p w14:paraId="2555E947"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color w:val="000000"/>
          <w:szCs w:val="28"/>
        </w:rPr>
        <w:t xml:space="preserve">D. </w:t>
      </w:r>
      <m:oMath>
        <m:acc>
          <m:accPr>
            <m:ctrlPr>
              <w:rPr>
                <w:rFonts w:ascii="Cambria Math" w:eastAsia="Times New Roman" w:hAnsi="Cambria Math" w:cs="Times New Roman"/>
                <w:i/>
                <w:color w:val="000000"/>
                <w:szCs w:val="28"/>
              </w:rPr>
            </m:ctrlPr>
          </m:accPr>
          <m:e>
            <m:r>
              <w:rPr>
                <w:rFonts w:ascii="Cambria Math" w:eastAsia="Times New Roman" w:hAnsi="Cambria Math" w:cs="Times New Roman"/>
                <w:color w:val="000000"/>
                <w:szCs w:val="28"/>
              </w:rPr>
              <m:t>OMN</m:t>
            </m:r>
          </m:e>
        </m:acc>
        <m:r>
          <w:rPr>
            <w:rFonts w:ascii="Cambria Math" w:eastAsia="Times New Roman" w:hAnsi="Cambria Math" w:cs="Times New Roman"/>
            <w:color w:val="000000"/>
            <w:szCs w:val="28"/>
          </w:rPr>
          <m:t>&lt;</m:t>
        </m:r>
        <m:acc>
          <m:accPr>
            <m:ctrlPr>
              <w:rPr>
                <w:rFonts w:ascii="Cambria Math" w:eastAsia="Times New Roman" w:hAnsi="Cambria Math" w:cs="Times New Roman"/>
                <w:i/>
                <w:color w:val="000000"/>
                <w:szCs w:val="28"/>
              </w:rPr>
            </m:ctrlPr>
          </m:accPr>
          <m:e>
            <m:r>
              <w:rPr>
                <w:rFonts w:ascii="Cambria Math" w:eastAsia="Times New Roman" w:hAnsi="Cambria Math" w:cs="Times New Roman"/>
                <w:color w:val="000000"/>
                <w:szCs w:val="28"/>
              </w:rPr>
              <m:t>MNO</m:t>
            </m:r>
          </m:e>
        </m:acc>
      </m:oMath>
    </w:p>
    <w:p w14:paraId="6BE30A94"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b/>
          <w:szCs w:val="28"/>
          <w:lang w:val="fr-FR"/>
        </w:rPr>
        <w:t xml:space="preserve">Câu 5. </w:t>
      </w:r>
      <w:r>
        <w:rPr>
          <w:rFonts w:eastAsia="Times New Roman" w:cs="Times New Roman"/>
          <w:color w:val="000000"/>
          <w:szCs w:val="28"/>
        </w:rPr>
        <w:t>Cho ΔABC có CE và BD là đường cao. So sánh BD + CE và AB + AC?</w:t>
      </w:r>
    </w:p>
    <w:p w14:paraId="0019BC0B"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b/>
          <w:szCs w:val="28"/>
          <w:lang w:val="fr-FR"/>
        </w:rPr>
        <w:t>A.</w:t>
      </w:r>
      <w:r>
        <w:rPr>
          <w:rFonts w:eastAsia="Times New Roman" w:cs="Times New Roman"/>
          <w:color w:val="000000"/>
          <w:szCs w:val="28"/>
        </w:rPr>
        <w:t xml:space="preserve"> BD + CE &lt; AB + AC</w:t>
      </w:r>
    </w:p>
    <w:p w14:paraId="764F913D"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color w:val="000000"/>
          <w:szCs w:val="28"/>
        </w:rPr>
        <w:lastRenderedPageBreak/>
        <w:t>B. BD + CE &gt; AB + AC</w:t>
      </w:r>
    </w:p>
    <w:p w14:paraId="6583C78C"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color w:val="000000"/>
          <w:szCs w:val="28"/>
        </w:rPr>
        <w:t xml:space="preserve">C. BD + CE </w:t>
      </w:r>
      <m:oMath>
        <m:r>
          <w:rPr>
            <w:rFonts w:ascii="Cambria Math" w:eastAsia="Times New Roman" w:hAnsi="Cambria Math" w:cs="Times New Roman"/>
            <w:color w:val="000000"/>
            <w:szCs w:val="28"/>
          </w:rPr>
          <m:t xml:space="preserve">≤ </m:t>
        </m:r>
      </m:oMath>
      <w:r>
        <w:rPr>
          <w:rFonts w:eastAsia="Times New Roman" w:cs="Times New Roman"/>
          <w:color w:val="000000"/>
          <w:szCs w:val="28"/>
        </w:rPr>
        <w:t>AB + AC</w:t>
      </w:r>
    </w:p>
    <w:p w14:paraId="0B8B2D30" w14:textId="77777777" w:rsidR="0003354B" w:rsidRDefault="0003354B" w:rsidP="0003354B">
      <w:pPr>
        <w:spacing w:after="0" w:line="240" w:lineRule="auto"/>
        <w:ind w:left="48" w:right="48"/>
        <w:jc w:val="both"/>
        <w:rPr>
          <w:rFonts w:eastAsia="Times New Roman" w:cs="Times New Roman"/>
          <w:color w:val="000000"/>
          <w:szCs w:val="28"/>
        </w:rPr>
      </w:pPr>
      <w:r>
        <w:rPr>
          <w:rFonts w:eastAsia="Times New Roman" w:cs="Times New Roman"/>
          <w:color w:val="000000"/>
          <w:szCs w:val="28"/>
        </w:rPr>
        <w:t xml:space="preserve">D. BD + CE </w:t>
      </w:r>
      <m:oMath>
        <m:r>
          <w:rPr>
            <w:rFonts w:ascii="Cambria Math" w:eastAsia="Times New Roman" w:hAnsi="Cambria Math" w:cs="Times New Roman"/>
            <w:color w:val="000000"/>
            <w:szCs w:val="28"/>
          </w:rPr>
          <m:t xml:space="preserve">≥ </m:t>
        </m:r>
      </m:oMath>
      <w:r>
        <w:rPr>
          <w:rFonts w:eastAsia="Times New Roman" w:cs="Times New Roman"/>
          <w:color w:val="000000"/>
          <w:szCs w:val="28"/>
        </w:rPr>
        <w:t>AB + AC</w:t>
      </w:r>
    </w:p>
    <w:p w14:paraId="7551506B" w14:textId="77777777" w:rsidR="0003354B" w:rsidRDefault="0003354B" w:rsidP="0003354B">
      <w:pPr>
        <w:spacing w:after="0" w:line="240" w:lineRule="auto"/>
        <w:rPr>
          <w:rFonts w:eastAsia="Calibri" w:cs="Times New Roman"/>
          <w:szCs w:val="28"/>
        </w:rPr>
      </w:pPr>
      <w:r>
        <w:rPr>
          <w:rFonts w:eastAsia="Calibri" w:cs="Times New Roman"/>
          <w:b/>
          <w:szCs w:val="28"/>
        </w:rPr>
        <w:t>Câu 6.</w:t>
      </w:r>
      <w:r>
        <w:rPr>
          <w:rFonts w:eastAsia="Calibri" w:cs="Times New Roman"/>
          <w:szCs w:val="28"/>
        </w:rPr>
        <w:t xml:space="preserve"> Cho ΔABC có CE và BD là đường vuông góc (E </w:t>
      </w:r>
      <w:r>
        <w:rPr>
          <w:rFonts w:ascii="Cambria Math" w:eastAsia="Calibri" w:hAnsi="Cambria Math" w:cs="Cambria Math"/>
          <w:szCs w:val="28"/>
        </w:rPr>
        <w:t>∈</w:t>
      </w:r>
      <w:r>
        <w:rPr>
          <w:rFonts w:eastAsia="Calibri" w:cs="Times New Roman"/>
          <w:szCs w:val="28"/>
        </w:rPr>
        <w:t xml:space="preserve"> AB, D </w:t>
      </w:r>
      <w:r>
        <w:rPr>
          <w:rFonts w:ascii="Cambria Math" w:eastAsia="Calibri" w:hAnsi="Cambria Math" w:cs="Cambria Math"/>
          <w:szCs w:val="28"/>
        </w:rPr>
        <w:t>∈</w:t>
      </w:r>
      <w:r>
        <w:rPr>
          <w:rFonts w:eastAsia="Calibri" w:cs="Times New Roman"/>
          <w:szCs w:val="28"/>
        </w:rPr>
        <w:t xml:space="preserve"> AC). So sánh BD + CE và 2BC?</w:t>
      </w:r>
    </w:p>
    <w:p w14:paraId="4B870BBC" w14:textId="77777777" w:rsidR="0003354B" w:rsidRDefault="0003354B" w:rsidP="0003354B">
      <w:pPr>
        <w:spacing w:after="0" w:line="240" w:lineRule="auto"/>
        <w:rPr>
          <w:rFonts w:eastAsia="Calibri" w:cs="Times New Roman"/>
          <w:szCs w:val="28"/>
        </w:rPr>
      </w:pPr>
      <w:r>
        <w:rPr>
          <w:rFonts w:eastAsia="Calibri" w:cs="Times New Roman"/>
          <w:szCs w:val="28"/>
        </w:rPr>
        <w:t>A. BD + CE &gt; 2BC</w:t>
      </w:r>
    </w:p>
    <w:p w14:paraId="16DA16AC" w14:textId="77777777" w:rsidR="0003354B" w:rsidRDefault="0003354B" w:rsidP="0003354B">
      <w:pPr>
        <w:spacing w:after="0" w:line="240" w:lineRule="auto"/>
        <w:rPr>
          <w:rFonts w:eastAsia="Calibri" w:cs="Times New Roman"/>
          <w:szCs w:val="28"/>
        </w:rPr>
      </w:pPr>
      <w:r>
        <w:rPr>
          <w:rFonts w:eastAsia="Calibri" w:cs="Times New Roman"/>
          <w:szCs w:val="28"/>
        </w:rPr>
        <w:t>B. BD + CE &lt; 2BC</w:t>
      </w:r>
    </w:p>
    <w:p w14:paraId="47A48320" w14:textId="77777777" w:rsidR="0003354B" w:rsidRDefault="0003354B" w:rsidP="0003354B">
      <w:pPr>
        <w:spacing w:after="0" w:line="240" w:lineRule="auto"/>
        <w:rPr>
          <w:rFonts w:eastAsia="Times New Roman" w:cs="Times New Roman"/>
          <w:szCs w:val="28"/>
        </w:rPr>
      </w:pPr>
      <w:r>
        <w:rPr>
          <w:rFonts w:eastAsia="Calibri" w:cs="Times New Roman"/>
          <w:szCs w:val="28"/>
        </w:rPr>
        <w:t xml:space="preserve">C. BD + CE </w:t>
      </w:r>
      <m:oMath>
        <m:r>
          <w:rPr>
            <w:rFonts w:ascii="Cambria Math" w:eastAsia="Calibri" w:hAnsi="Cambria Math" w:cs="Times New Roman"/>
            <w:szCs w:val="28"/>
          </w:rPr>
          <m:t>≤</m:t>
        </m:r>
      </m:oMath>
      <w:r>
        <w:rPr>
          <w:rFonts w:eastAsia="Times New Roman" w:cs="Times New Roman"/>
          <w:szCs w:val="28"/>
        </w:rPr>
        <w:t xml:space="preserve"> 2BC</w:t>
      </w:r>
    </w:p>
    <w:p w14:paraId="0D4736C6" w14:textId="77777777" w:rsidR="0003354B" w:rsidRDefault="0003354B" w:rsidP="0003354B">
      <w:pPr>
        <w:spacing w:after="0" w:line="240" w:lineRule="auto"/>
        <w:rPr>
          <w:rFonts w:eastAsia="Calibri" w:cs="Times New Roman"/>
          <w:szCs w:val="28"/>
        </w:rPr>
      </w:pPr>
      <w:r>
        <w:rPr>
          <w:rFonts w:eastAsia="Calibri" w:cs="Times New Roman"/>
          <w:szCs w:val="28"/>
        </w:rPr>
        <w:t>D. BD + CE = 2BC</w:t>
      </w:r>
    </w:p>
    <w:p w14:paraId="000CFCBC" w14:textId="77777777" w:rsidR="0003354B" w:rsidRDefault="0003354B" w:rsidP="0003354B">
      <w:pPr>
        <w:tabs>
          <w:tab w:val="left" w:pos="567"/>
          <w:tab w:val="left" w:pos="1134"/>
        </w:tabs>
        <w:spacing w:after="0" w:line="240" w:lineRule="auto"/>
        <w:ind w:right="-1"/>
        <w:rPr>
          <w:rFonts w:eastAsia="Calibri" w:cs="Times New Roman"/>
          <w:szCs w:val="28"/>
        </w:rPr>
      </w:pPr>
      <w:r>
        <w:rPr>
          <w:rFonts w:eastAsia="Calibri" w:cs="Times New Roman"/>
          <w:szCs w:val="28"/>
          <w:lang w:val="fr-FR"/>
        </w:rPr>
        <w:t xml:space="preserve">- GV yêu cầu HS hoạt động nhóm 4 hoàn thành bài tập </w:t>
      </w:r>
      <w:r>
        <w:rPr>
          <w:rFonts w:eastAsia="Calibri" w:cs="Times New Roman"/>
          <w:b/>
          <w:szCs w:val="28"/>
          <w:lang w:val="fr-FR"/>
        </w:rPr>
        <w:t>Bài 9.8, Bài 9.9</w:t>
      </w:r>
      <w:r>
        <w:rPr>
          <w:rFonts w:eastAsia="Calibri" w:cs="Times New Roman"/>
          <w:szCs w:val="28"/>
          <w:lang w:val="fr-FR"/>
        </w:rPr>
        <w:t xml:space="preserve"> </w:t>
      </w:r>
      <w:r>
        <w:rPr>
          <w:rFonts w:eastAsia="Calibri" w:cs="Times New Roman"/>
          <w:szCs w:val="28"/>
        </w:rPr>
        <w:t>(SGK – tr65).</w:t>
      </w:r>
    </w:p>
    <w:p w14:paraId="0D48719F" w14:textId="77777777" w:rsidR="0003354B" w:rsidRDefault="0003354B" w:rsidP="0003354B">
      <w:pPr>
        <w:spacing w:after="0" w:line="240" w:lineRule="auto"/>
        <w:ind w:right="-1"/>
        <w:rPr>
          <w:rFonts w:eastAsia="Calibri" w:cs="Times New Roman"/>
          <w:b/>
          <w:szCs w:val="28"/>
          <w:lang w:val="nl-NL"/>
        </w:rPr>
      </w:pPr>
      <w:r>
        <w:rPr>
          <w:rFonts w:eastAsia="Calibri" w:cs="Times New Roman"/>
          <w:b/>
          <w:szCs w:val="28"/>
          <w:lang w:val="nl-NL"/>
        </w:rPr>
        <w:t>Bước 2: Thực hiện nhiệm vụ</w:t>
      </w:r>
    </w:p>
    <w:p w14:paraId="2F3B9284" w14:textId="77777777" w:rsidR="0003354B" w:rsidRDefault="0003354B" w:rsidP="0003354B">
      <w:pPr>
        <w:spacing w:after="0" w:line="240" w:lineRule="auto"/>
        <w:rPr>
          <w:rFonts w:eastAsia="Calibri" w:cs="Times New Roman"/>
          <w:szCs w:val="28"/>
          <w:lang w:val="fr-FR"/>
        </w:rPr>
      </w:pPr>
      <w:r>
        <w:rPr>
          <w:rFonts w:eastAsia="Calibri" w:cs="Times New Roman"/>
          <w:szCs w:val="28"/>
          <w:lang w:val="fr-FR"/>
        </w:rPr>
        <w:t>- HS tự phân công nhóm trưởng, hợp tác thảo luận đưa ra ý kiến.</w:t>
      </w:r>
    </w:p>
    <w:p w14:paraId="1B70AA77" w14:textId="77777777" w:rsidR="0003354B" w:rsidRDefault="0003354B" w:rsidP="0003354B">
      <w:pPr>
        <w:spacing w:after="0" w:line="240" w:lineRule="auto"/>
        <w:rPr>
          <w:rFonts w:eastAsia="Calibri" w:cs="Times New Roman"/>
          <w:szCs w:val="28"/>
          <w:lang w:val="fr-FR"/>
        </w:rPr>
      </w:pPr>
      <w:r>
        <w:rPr>
          <w:rFonts w:eastAsia="Calibri" w:cs="Times New Roman"/>
          <w:szCs w:val="28"/>
          <w:lang w:val="fr-FR"/>
        </w:rPr>
        <w:t>- GV điều hành, quan sát, hỗ trợ.</w:t>
      </w:r>
    </w:p>
    <w:p w14:paraId="4C4856B2" w14:textId="77777777" w:rsidR="0003354B" w:rsidRDefault="0003354B" w:rsidP="0003354B">
      <w:pPr>
        <w:spacing w:after="0" w:line="240" w:lineRule="auto"/>
        <w:ind w:right="-1"/>
        <w:jc w:val="both"/>
        <w:rPr>
          <w:rFonts w:eastAsia="Calibri" w:cs="Times New Roman"/>
          <w:b/>
          <w:bCs/>
          <w:szCs w:val="28"/>
          <w:lang w:val="fr-FR"/>
        </w:rPr>
      </w:pPr>
      <w:r>
        <w:rPr>
          <w:rFonts w:eastAsia="Calibri" w:cs="Times New Roman"/>
          <w:b/>
          <w:bCs/>
          <w:szCs w:val="28"/>
          <w:lang w:val="fr-FR"/>
        </w:rPr>
        <w:t>Bước 3: Báo cáo, thảo luận</w:t>
      </w:r>
    </w:p>
    <w:p w14:paraId="0E32BEBD" w14:textId="77777777" w:rsidR="0003354B" w:rsidRDefault="0003354B" w:rsidP="0003354B">
      <w:pPr>
        <w:spacing w:after="0" w:line="240" w:lineRule="auto"/>
        <w:rPr>
          <w:rFonts w:eastAsia="Calibri" w:cs="Times New Roman"/>
          <w:szCs w:val="28"/>
          <w:lang w:val="fr-FR"/>
        </w:rPr>
      </w:pPr>
      <w:r>
        <w:rPr>
          <w:rFonts w:eastAsia="Calibri" w:cs="Times New Roman"/>
          <w:szCs w:val="28"/>
          <w:lang w:val="fr-FR"/>
        </w:rPr>
        <w:t>- Câu hỏi trắc nghiệm: HS trả lời nhanh, giải thích, các HS chú ý lắng nghe sửa lỗi sai.</w:t>
      </w:r>
    </w:p>
    <w:p w14:paraId="4BCC047E" w14:textId="77777777" w:rsidR="0003354B" w:rsidRDefault="0003354B" w:rsidP="0003354B">
      <w:pPr>
        <w:spacing w:after="0" w:line="240" w:lineRule="auto"/>
        <w:rPr>
          <w:rFonts w:eastAsia="Calibri" w:cs="Times New Roman"/>
          <w:szCs w:val="28"/>
          <w:lang w:val="fr-FR"/>
        </w:rPr>
      </w:pPr>
      <w:r>
        <w:rPr>
          <w:rFonts w:eastAsia="Calibri" w:cs="Times New Roman"/>
          <w:szCs w:val="28"/>
          <w:lang w:val="fr-FR"/>
        </w:rPr>
        <w:t>- Bài tập: đại diện nhóm trình bày kết quả thảo luận, các nhóm khác theo dõi, đưa ý kiến.</w:t>
      </w:r>
    </w:p>
    <w:p w14:paraId="6CD53993" w14:textId="77777777" w:rsidR="0003354B" w:rsidRDefault="0003354B" w:rsidP="0003354B">
      <w:pPr>
        <w:tabs>
          <w:tab w:val="left" w:pos="2587"/>
        </w:tabs>
        <w:spacing w:after="0" w:line="240" w:lineRule="auto"/>
        <w:rPr>
          <w:rFonts w:eastAsia="Calibri" w:cs="Times New Roman"/>
          <w:b/>
          <w:bCs/>
          <w:szCs w:val="28"/>
          <w:lang w:val="fr-FR"/>
        </w:rPr>
      </w:pPr>
      <w:r>
        <w:rPr>
          <w:rFonts w:eastAsia="Calibri" w:cs="Times New Roman"/>
          <w:b/>
          <w:bCs/>
          <w:szCs w:val="28"/>
          <w:lang w:val="fr-FR"/>
        </w:rPr>
        <w:t>Đáp án trắc nghiệm:</w:t>
      </w:r>
      <w:r>
        <w:rPr>
          <w:rFonts w:eastAsia="Calibri" w:cs="Times New Roman"/>
          <w:b/>
          <w:bCs/>
          <w:szCs w:val="28"/>
          <w:lang w:val="fr-FR"/>
        </w:rPr>
        <w:tab/>
      </w:r>
    </w:p>
    <w:tbl>
      <w:tblPr>
        <w:tblStyle w:val="TableGrid7"/>
        <w:tblW w:w="0" w:type="auto"/>
        <w:tblInd w:w="0" w:type="dxa"/>
        <w:tblLook w:val="04A0" w:firstRow="1" w:lastRow="0" w:firstColumn="1" w:lastColumn="0" w:noHBand="0" w:noVBand="1"/>
      </w:tblPr>
      <w:tblGrid>
        <w:gridCol w:w="1568"/>
        <w:gridCol w:w="1571"/>
        <w:gridCol w:w="1575"/>
        <w:gridCol w:w="1575"/>
        <w:gridCol w:w="1531"/>
        <w:gridCol w:w="1530"/>
      </w:tblGrid>
      <w:tr w:rsidR="0003354B" w14:paraId="4C29A1F7" w14:textId="77777777" w:rsidTr="00D22544">
        <w:tc>
          <w:tcPr>
            <w:tcW w:w="1592" w:type="dxa"/>
            <w:tcBorders>
              <w:top w:val="single" w:sz="4" w:space="0" w:color="auto"/>
              <w:left w:val="single" w:sz="4" w:space="0" w:color="auto"/>
              <w:bottom w:val="single" w:sz="4" w:space="0" w:color="auto"/>
              <w:right w:val="single" w:sz="4" w:space="0" w:color="auto"/>
            </w:tcBorders>
            <w:hideMark/>
          </w:tcPr>
          <w:p w14:paraId="4B0EBA82" w14:textId="77777777" w:rsidR="0003354B" w:rsidRDefault="0003354B" w:rsidP="00D22544">
            <w:pPr>
              <w:spacing w:line="240" w:lineRule="auto"/>
              <w:jc w:val="center"/>
              <w:rPr>
                <w:szCs w:val="28"/>
                <w:lang w:val="fr-FR"/>
              </w:rPr>
            </w:pPr>
            <w:r>
              <w:rPr>
                <w:szCs w:val="28"/>
                <w:lang w:val="fr-FR"/>
              </w:rPr>
              <w:t>1</w:t>
            </w:r>
          </w:p>
        </w:tc>
        <w:tc>
          <w:tcPr>
            <w:tcW w:w="1594" w:type="dxa"/>
            <w:tcBorders>
              <w:top w:val="single" w:sz="4" w:space="0" w:color="auto"/>
              <w:left w:val="single" w:sz="4" w:space="0" w:color="auto"/>
              <w:bottom w:val="single" w:sz="4" w:space="0" w:color="auto"/>
              <w:right w:val="single" w:sz="4" w:space="0" w:color="auto"/>
            </w:tcBorders>
            <w:hideMark/>
          </w:tcPr>
          <w:p w14:paraId="0F15DBAE" w14:textId="77777777" w:rsidR="0003354B" w:rsidRDefault="0003354B" w:rsidP="00D22544">
            <w:pPr>
              <w:spacing w:line="240" w:lineRule="auto"/>
              <w:jc w:val="center"/>
              <w:rPr>
                <w:szCs w:val="28"/>
                <w:lang w:val="fr-FR"/>
              </w:rPr>
            </w:pPr>
            <w:r>
              <w:rPr>
                <w:szCs w:val="28"/>
                <w:lang w:val="fr-FR"/>
              </w:rPr>
              <w:t>2</w:t>
            </w:r>
          </w:p>
        </w:tc>
        <w:tc>
          <w:tcPr>
            <w:tcW w:w="1598" w:type="dxa"/>
            <w:tcBorders>
              <w:top w:val="single" w:sz="4" w:space="0" w:color="auto"/>
              <w:left w:val="single" w:sz="4" w:space="0" w:color="auto"/>
              <w:bottom w:val="single" w:sz="4" w:space="0" w:color="auto"/>
              <w:right w:val="single" w:sz="4" w:space="0" w:color="auto"/>
            </w:tcBorders>
            <w:hideMark/>
          </w:tcPr>
          <w:p w14:paraId="54995C81" w14:textId="77777777" w:rsidR="0003354B" w:rsidRDefault="0003354B" w:rsidP="00D22544">
            <w:pPr>
              <w:spacing w:line="240" w:lineRule="auto"/>
              <w:jc w:val="center"/>
              <w:rPr>
                <w:szCs w:val="28"/>
                <w:lang w:val="fr-FR"/>
              </w:rPr>
            </w:pPr>
            <w:r>
              <w:rPr>
                <w:szCs w:val="28"/>
                <w:lang w:val="fr-FR"/>
              </w:rPr>
              <w:t>3</w:t>
            </w:r>
          </w:p>
        </w:tc>
        <w:tc>
          <w:tcPr>
            <w:tcW w:w="1598" w:type="dxa"/>
            <w:tcBorders>
              <w:top w:val="single" w:sz="4" w:space="0" w:color="auto"/>
              <w:left w:val="single" w:sz="4" w:space="0" w:color="auto"/>
              <w:bottom w:val="single" w:sz="4" w:space="0" w:color="auto"/>
              <w:right w:val="single" w:sz="4" w:space="0" w:color="auto"/>
            </w:tcBorders>
            <w:hideMark/>
          </w:tcPr>
          <w:p w14:paraId="1A7EA6D8" w14:textId="77777777" w:rsidR="0003354B" w:rsidRDefault="0003354B" w:rsidP="00D22544">
            <w:pPr>
              <w:spacing w:line="240" w:lineRule="auto"/>
              <w:jc w:val="center"/>
              <w:rPr>
                <w:szCs w:val="28"/>
                <w:lang w:val="fr-FR"/>
              </w:rPr>
            </w:pPr>
            <w:r>
              <w:rPr>
                <w:szCs w:val="28"/>
                <w:lang w:val="fr-FR"/>
              </w:rPr>
              <w:t>4</w:t>
            </w:r>
          </w:p>
        </w:tc>
        <w:tc>
          <w:tcPr>
            <w:tcW w:w="1553" w:type="dxa"/>
            <w:tcBorders>
              <w:top w:val="single" w:sz="4" w:space="0" w:color="auto"/>
              <w:left w:val="single" w:sz="4" w:space="0" w:color="auto"/>
              <w:bottom w:val="single" w:sz="4" w:space="0" w:color="auto"/>
              <w:right w:val="single" w:sz="4" w:space="0" w:color="auto"/>
            </w:tcBorders>
            <w:hideMark/>
          </w:tcPr>
          <w:p w14:paraId="07D3681E" w14:textId="77777777" w:rsidR="0003354B" w:rsidRDefault="0003354B" w:rsidP="00D22544">
            <w:pPr>
              <w:spacing w:line="240" w:lineRule="auto"/>
              <w:jc w:val="center"/>
              <w:rPr>
                <w:szCs w:val="28"/>
                <w:lang w:val="fr-FR"/>
              </w:rPr>
            </w:pPr>
            <w:r>
              <w:rPr>
                <w:szCs w:val="28"/>
                <w:lang w:val="fr-FR"/>
              </w:rPr>
              <w:t>5</w:t>
            </w:r>
          </w:p>
        </w:tc>
        <w:tc>
          <w:tcPr>
            <w:tcW w:w="1553" w:type="dxa"/>
            <w:tcBorders>
              <w:top w:val="single" w:sz="4" w:space="0" w:color="auto"/>
              <w:left w:val="single" w:sz="4" w:space="0" w:color="auto"/>
              <w:bottom w:val="single" w:sz="4" w:space="0" w:color="auto"/>
              <w:right w:val="single" w:sz="4" w:space="0" w:color="auto"/>
            </w:tcBorders>
            <w:hideMark/>
          </w:tcPr>
          <w:p w14:paraId="544DEA7D" w14:textId="77777777" w:rsidR="0003354B" w:rsidRDefault="0003354B" w:rsidP="00D22544">
            <w:pPr>
              <w:spacing w:line="240" w:lineRule="auto"/>
              <w:jc w:val="center"/>
              <w:rPr>
                <w:szCs w:val="28"/>
                <w:lang w:val="fr-FR"/>
              </w:rPr>
            </w:pPr>
            <w:r>
              <w:rPr>
                <w:szCs w:val="28"/>
                <w:lang w:val="fr-FR"/>
              </w:rPr>
              <w:t>6</w:t>
            </w:r>
          </w:p>
        </w:tc>
      </w:tr>
      <w:tr w:rsidR="0003354B" w14:paraId="3CC7EDA9" w14:textId="77777777" w:rsidTr="00D22544">
        <w:tc>
          <w:tcPr>
            <w:tcW w:w="1592" w:type="dxa"/>
            <w:tcBorders>
              <w:top w:val="single" w:sz="4" w:space="0" w:color="auto"/>
              <w:left w:val="single" w:sz="4" w:space="0" w:color="auto"/>
              <w:bottom w:val="single" w:sz="4" w:space="0" w:color="auto"/>
              <w:right w:val="single" w:sz="4" w:space="0" w:color="auto"/>
            </w:tcBorders>
            <w:hideMark/>
          </w:tcPr>
          <w:p w14:paraId="7437516D" w14:textId="77777777" w:rsidR="0003354B" w:rsidRDefault="0003354B" w:rsidP="00D22544">
            <w:pPr>
              <w:spacing w:line="240" w:lineRule="auto"/>
              <w:jc w:val="center"/>
              <w:rPr>
                <w:szCs w:val="28"/>
                <w:lang w:val="fr-FR"/>
              </w:rPr>
            </w:pPr>
            <w:r>
              <w:rPr>
                <w:szCs w:val="28"/>
                <w:lang w:val="fr-FR"/>
              </w:rPr>
              <w:t>C</w:t>
            </w:r>
          </w:p>
        </w:tc>
        <w:tc>
          <w:tcPr>
            <w:tcW w:w="1594" w:type="dxa"/>
            <w:tcBorders>
              <w:top w:val="single" w:sz="4" w:space="0" w:color="auto"/>
              <w:left w:val="single" w:sz="4" w:space="0" w:color="auto"/>
              <w:bottom w:val="single" w:sz="4" w:space="0" w:color="auto"/>
              <w:right w:val="single" w:sz="4" w:space="0" w:color="auto"/>
            </w:tcBorders>
            <w:hideMark/>
          </w:tcPr>
          <w:p w14:paraId="093BB47E" w14:textId="77777777" w:rsidR="0003354B" w:rsidRDefault="0003354B" w:rsidP="00D22544">
            <w:pPr>
              <w:spacing w:line="240" w:lineRule="auto"/>
              <w:jc w:val="center"/>
              <w:rPr>
                <w:szCs w:val="28"/>
                <w:lang w:val="fr-FR"/>
              </w:rPr>
            </w:pPr>
            <w:r>
              <w:rPr>
                <w:szCs w:val="28"/>
                <w:lang w:val="fr-FR"/>
              </w:rPr>
              <w:t>C</w:t>
            </w:r>
          </w:p>
        </w:tc>
        <w:tc>
          <w:tcPr>
            <w:tcW w:w="1598" w:type="dxa"/>
            <w:tcBorders>
              <w:top w:val="single" w:sz="4" w:space="0" w:color="auto"/>
              <w:left w:val="single" w:sz="4" w:space="0" w:color="auto"/>
              <w:bottom w:val="single" w:sz="4" w:space="0" w:color="auto"/>
              <w:right w:val="single" w:sz="4" w:space="0" w:color="auto"/>
            </w:tcBorders>
            <w:hideMark/>
          </w:tcPr>
          <w:p w14:paraId="5287FCD8" w14:textId="77777777" w:rsidR="0003354B" w:rsidRDefault="0003354B" w:rsidP="00D22544">
            <w:pPr>
              <w:spacing w:line="240" w:lineRule="auto"/>
              <w:jc w:val="center"/>
              <w:rPr>
                <w:szCs w:val="28"/>
                <w:lang w:val="fr-FR"/>
              </w:rPr>
            </w:pPr>
            <w:r>
              <w:rPr>
                <w:szCs w:val="28"/>
                <w:lang w:val="fr-FR"/>
              </w:rPr>
              <w:t>D</w:t>
            </w:r>
          </w:p>
        </w:tc>
        <w:tc>
          <w:tcPr>
            <w:tcW w:w="1598" w:type="dxa"/>
            <w:tcBorders>
              <w:top w:val="single" w:sz="4" w:space="0" w:color="auto"/>
              <w:left w:val="single" w:sz="4" w:space="0" w:color="auto"/>
              <w:bottom w:val="single" w:sz="4" w:space="0" w:color="auto"/>
              <w:right w:val="single" w:sz="4" w:space="0" w:color="auto"/>
            </w:tcBorders>
            <w:hideMark/>
          </w:tcPr>
          <w:p w14:paraId="45FBD7B7" w14:textId="77777777" w:rsidR="0003354B" w:rsidRDefault="0003354B" w:rsidP="00D22544">
            <w:pPr>
              <w:spacing w:line="240" w:lineRule="auto"/>
              <w:jc w:val="center"/>
              <w:rPr>
                <w:szCs w:val="28"/>
                <w:lang w:val="fr-FR"/>
              </w:rPr>
            </w:pPr>
            <w:r>
              <w:rPr>
                <w:szCs w:val="28"/>
                <w:lang w:val="fr-FR"/>
              </w:rPr>
              <w:t>D</w:t>
            </w:r>
          </w:p>
        </w:tc>
        <w:tc>
          <w:tcPr>
            <w:tcW w:w="1553" w:type="dxa"/>
            <w:tcBorders>
              <w:top w:val="single" w:sz="4" w:space="0" w:color="auto"/>
              <w:left w:val="single" w:sz="4" w:space="0" w:color="auto"/>
              <w:bottom w:val="single" w:sz="4" w:space="0" w:color="auto"/>
              <w:right w:val="single" w:sz="4" w:space="0" w:color="auto"/>
            </w:tcBorders>
            <w:hideMark/>
          </w:tcPr>
          <w:p w14:paraId="698F5AE0" w14:textId="77777777" w:rsidR="0003354B" w:rsidRDefault="0003354B" w:rsidP="00D22544">
            <w:pPr>
              <w:spacing w:line="240" w:lineRule="auto"/>
              <w:jc w:val="center"/>
              <w:rPr>
                <w:szCs w:val="28"/>
                <w:lang w:val="fr-FR"/>
              </w:rPr>
            </w:pPr>
            <w:r>
              <w:rPr>
                <w:szCs w:val="28"/>
                <w:lang w:val="fr-FR"/>
              </w:rPr>
              <w:t>A</w:t>
            </w:r>
          </w:p>
        </w:tc>
        <w:tc>
          <w:tcPr>
            <w:tcW w:w="1553" w:type="dxa"/>
            <w:tcBorders>
              <w:top w:val="single" w:sz="4" w:space="0" w:color="auto"/>
              <w:left w:val="single" w:sz="4" w:space="0" w:color="auto"/>
              <w:bottom w:val="single" w:sz="4" w:space="0" w:color="auto"/>
              <w:right w:val="single" w:sz="4" w:space="0" w:color="auto"/>
            </w:tcBorders>
            <w:hideMark/>
          </w:tcPr>
          <w:p w14:paraId="3B9E2395" w14:textId="77777777" w:rsidR="0003354B" w:rsidRDefault="0003354B" w:rsidP="00D22544">
            <w:pPr>
              <w:spacing w:line="240" w:lineRule="auto"/>
              <w:jc w:val="center"/>
              <w:rPr>
                <w:szCs w:val="28"/>
                <w:lang w:val="fr-FR"/>
              </w:rPr>
            </w:pPr>
            <w:r>
              <w:rPr>
                <w:szCs w:val="28"/>
                <w:lang w:val="fr-FR"/>
              </w:rPr>
              <w:t>B</w:t>
            </w:r>
          </w:p>
        </w:tc>
      </w:tr>
    </w:tbl>
    <w:p w14:paraId="5CF540C3" w14:textId="77777777" w:rsidR="0003354B" w:rsidRDefault="0003354B" w:rsidP="0003354B">
      <w:pPr>
        <w:spacing w:after="0" w:line="240" w:lineRule="auto"/>
        <w:rPr>
          <w:rFonts w:eastAsia="Calibri" w:cs="Times New Roman"/>
          <w:b/>
          <w:bCs/>
          <w:szCs w:val="28"/>
          <w:lang w:val="fr-FR"/>
        </w:rPr>
      </w:pPr>
    </w:p>
    <w:p w14:paraId="47C266E9" w14:textId="77777777" w:rsidR="0003354B" w:rsidRDefault="0003354B" w:rsidP="0003354B">
      <w:pPr>
        <w:spacing w:after="0" w:line="240" w:lineRule="auto"/>
        <w:rPr>
          <w:rFonts w:eastAsia="Calibri" w:cs="Times New Roman"/>
          <w:b/>
          <w:bCs/>
          <w:szCs w:val="28"/>
          <w:u w:val="single"/>
          <w:lang w:val="fr-FR"/>
        </w:rPr>
      </w:pPr>
      <w:r>
        <w:rPr>
          <w:rFonts w:eastAsia="Calibri" w:cs="Times New Roman"/>
          <w:b/>
          <w:bCs/>
          <w:szCs w:val="28"/>
          <w:u w:val="single"/>
          <w:lang w:val="fr-FR"/>
        </w:rPr>
        <w:t>Kết quả:</w:t>
      </w:r>
    </w:p>
    <w:p w14:paraId="07F2CBF8" w14:textId="77777777" w:rsidR="0003354B" w:rsidRDefault="0003354B" w:rsidP="0003354B">
      <w:pPr>
        <w:spacing w:after="0" w:line="240" w:lineRule="auto"/>
        <w:rPr>
          <w:rFonts w:eastAsia="Calibri" w:cs="Times New Roman"/>
          <w:b/>
          <w:bCs/>
          <w:szCs w:val="28"/>
          <w:lang w:val="fr-FR"/>
        </w:rPr>
      </w:pPr>
      <w:r>
        <w:rPr>
          <w:rFonts w:eastAsia="Calibri" w:cs="Times New Roman"/>
          <w:b/>
          <w:bCs/>
          <w:szCs w:val="28"/>
          <w:lang w:val="fr-FR"/>
        </w:rPr>
        <w:t>Bài 9.8</w:t>
      </w:r>
    </w:p>
    <w:p w14:paraId="08879BF9" w14:textId="77777777" w:rsidR="0003354B" w:rsidRDefault="0003354B" w:rsidP="0003354B">
      <w:pPr>
        <w:spacing w:after="0" w:line="240" w:lineRule="auto"/>
        <w:rPr>
          <w:rFonts w:eastAsia="Times New Roman" w:cs="Times New Roman"/>
          <w:szCs w:val="28"/>
        </w:rPr>
      </w:pPr>
      <w:r>
        <w:rPr>
          <w:rFonts w:eastAsia="Times New Roman" w:cs="Times New Roman"/>
          <w:szCs w:val="28"/>
        </w:rPr>
        <w:t>a)</w:t>
      </w:r>
    </w:p>
    <w:p w14:paraId="55775FBF" w14:textId="77777777" w:rsidR="0003354B" w:rsidRDefault="0003354B" w:rsidP="0003354B">
      <w:pPr>
        <w:spacing w:after="0" w:line="240" w:lineRule="auto"/>
        <w:jc w:val="center"/>
        <w:rPr>
          <w:rFonts w:eastAsia="Times New Roman" w:cs="Times New Roman"/>
          <w:szCs w:val="28"/>
        </w:rPr>
      </w:pPr>
      <w:r>
        <w:rPr>
          <w:rFonts w:eastAsia="Calibri" w:cs="Times New Roman"/>
          <w:noProof/>
          <w:szCs w:val="28"/>
        </w:rPr>
        <w:drawing>
          <wp:inline distT="0" distB="0" distL="0" distR="0" wp14:anchorId="1EC9C21A" wp14:editId="3D2812D9">
            <wp:extent cx="1876425" cy="1914525"/>
            <wp:effectExtent l="0" t="0" r="9525" b="9525"/>
            <wp:docPr id="927081593" name="Picture 62" descr="A picture containing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 picture containing boa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1914525"/>
                    </a:xfrm>
                    <a:prstGeom prst="rect">
                      <a:avLst/>
                    </a:prstGeom>
                    <a:noFill/>
                    <a:ln>
                      <a:noFill/>
                    </a:ln>
                  </pic:spPr>
                </pic:pic>
              </a:graphicData>
            </a:graphic>
          </wp:inline>
        </w:drawing>
      </w:r>
    </w:p>
    <w:p w14:paraId="5FA0F661" w14:textId="77777777" w:rsidR="0003354B" w:rsidRDefault="0003354B" w:rsidP="0003354B">
      <w:pPr>
        <w:spacing w:after="0" w:line="240" w:lineRule="auto"/>
        <w:rPr>
          <w:rFonts w:eastAsia="Times New Roman" w:cs="Times New Roman"/>
          <w:szCs w:val="28"/>
        </w:rPr>
      </w:pPr>
      <w:r>
        <w:rPr>
          <w:rFonts w:eastAsia="Times New Roman" w:cs="Times New Roman"/>
          <w:szCs w:val="28"/>
        </w:rPr>
        <w:t>Gọi M</w:t>
      </w:r>
      <w:r>
        <w:rPr>
          <w:rFonts w:eastAsia="Times New Roman" w:cs="Times New Roman"/>
          <w:szCs w:val="28"/>
          <w:vertAlign w:val="subscript"/>
        </w:rPr>
        <w:t>1</w:t>
      </w:r>
      <w:r>
        <w:rPr>
          <w:rFonts w:eastAsia="Times New Roman" w:cs="Times New Roman"/>
          <w:szCs w:val="28"/>
        </w:rPr>
        <w:t xml:space="preserve"> là trung điểm của cạnh đáy BC. Suy ra AM</w:t>
      </w:r>
      <w:r>
        <w:rPr>
          <w:rFonts w:eastAsia="Times New Roman" w:cs="Times New Roman"/>
          <w:szCs w:val="28"/>
          <w:vertAlign w:val="subscript"/>
        </w:rPr>
        <w:t>1</w:t>
      </w:r>
      <w:r>
        <w:rPr>
          <w:rFonts w:eastAsia="Times New Roman" w:cs="Times New Roman"/>
          <w:szCs w:val="28"/>
        </w:rPr>
        <w:t> </w:t>
      </w:r>
      <w:r>
        <w:rPr>
          <w:rFonts w:ascii="Cambria Math" w:eastAsia="Times New Roman" w:hAnsi="Cambria Math" w:cs="Cambria Math"/>
          <w:szCs w:val="28"/>
        </w:rPr>
        <w:t>⊥</w:t>
      </w:r>
      <w:r>
        <w:rPr>
          <w:rFonts w:eastAsia="Times New Roman" w:cs="Times New Roman"/>
          <w:szCs w:val="28"/>
        </w:rPr>
        <w:t xml:space="preserve"> BC (Vì tam giác ABC cân tại A). </w:t>
      </w:r>
    </w:p>
    <w:p w14:paraId="3D18D8D4" w14:textId="77777777" w:rsidR="0003354B" w:rsidRDefault="0003354B" w:rsidP="0003354B">
      <w:pPr>
        <w:spacing w:after="0" w:line="240" w:lineRule="auto"/>
        <w:rPr>
          <w:rFonts w:eastAsia="Times New Roman" w:cs="Times New Roman"/>
          <w:szCs w:val="28"/>
        </w:rPr>
      </w:pPr>
      <m:oMath>
        <m:r>
          <w:rPr>
            <w:rFonts w:ascii="Cambria Math" w:eastAsia="Times New Roman" w:hAnsi="Cambria Math" w:cs="Times New Roman"/>
            <w:szCs w:val="28"/>
          </w:rPr>
          <m:t>⇒</m:t>
        </m:r>
      </m:oMath>
      <w:r>
        <w:rPr>
          <w:rFonts w:eastAsia="Times New Roman" w:cs="Times New Roman"/>
          <w:szCs w:val="28"/>
        </w:rPr>
        <w:t xml:space="preserve"> AM</w:t>
      </w:r>
      <w:r>
        <w:rPr>
          <w:rFonts w:eastAsia="Times New Roman" w:cs="Times New Roman"/>
          <w:szCs w:val="28"/>
          <w:vertAlign w:val="subscript"/>
        </w:rPr>
        <w:t>1</w:t>
      </w:r>
      <w:r>
        <w:rPr>
          <w:rFonts w:eastAsia="Times New Roman" w:cs="Times New Roman"/>
          <w:szCs w:val="28"/>
        </w:rPr>
        <w:t xml:space="preserve"> chính là khoảng cách từ A đến BC.</w:t>
      </w:r>
    </w:p>
    <w:p w14:paraId="7D4324F0" w14:textId="77777777" w:rsidR="0003354B" w:rsidRDefault="0003354B" w:rsidP="0003354B">
      <w:pPr>
        <w:spacing w:after="0" w:line="240" w:lineRule="auto"/>
        <w:rPr>
          <w:rFonts w:eastAsia="Times New Roman" w:cs="Times New Roman"/>
          <w:szCs w:val="28"/>
        </w:rPr>
      </w:pPr>
      <w:r>
        <w:rPr>
          <w:rFonts w:eastAsia="Times New Roman" w:cs="Times New Roman"/>
          <w:szCs w:val="28"/>
        </w:rPr>
        <w:t xml:space="preserve">Theo định lí về đường xiên và đường vuông góc ta có: AM </w:t>
      </w:r>
      <m:oMath>
        <m:r>
          <w:rPr>
            <w:rFonts w:ascii="Cambria Math" w:eastAsia="Times New Roman" w:hAnsi="Cambria Math" w:cs="Times New Roman"/>
            <w:szCs w:val="28"/>
          </w:rPr>
          <m:t xml:space="preserve">≥ </m:t>
        </m:r>
      </m:oMath>
      <w:r>
        <w:rPr>
          <w:rFonts w:eastAsia="Times New Roman" w:cs="Times New Roman"/>
          <w:szCs w:val="28"/>
        </w:rPr>
        <w:t>AM</w:t>
      </w:r>
      <w:r>
        <w:rPr>
          <w:rFonts w:eastAsia="Times New Roman" w:cs="Times New Roman"/>
          <w:szCs w:val="28"/>
          <w:vertAlign w:val="subscript"/>
        </w:rPr>
        <w:t>1</w:t>
      </w:r>
    </w:p>
    <w:p w14:paraId="13ED08EC" w14:textId="77777777" w:rsidR="0003354B" w:rsidRDefault="0003354B" w:rsidP="0003354B">
      <w:pPr>
        <w:spacing w:after="0" w:line="240" w:lineRule="auto"/>
        <w:jc w:val="both"/>
        <w:rPr>
          <w:rFonts w:eastAsia="Times New Roman" w:cs="Times New Roman"/>
          <w:szCs w:val="28"/>
          <w:vertAlign w:val="subscript"/>
        </w:rPr>
      </w:pPr>
      <m:oMath>
        <m:r>
          <w:rPr>
            <w:rFonts w:ascii="Cambria Math" w:eastAsia="Times New Roman" w:hAnsi="Cambria Math" w:cs="Times New Roman"/>
            <w:szCs w:val="28"/>
          </w:rPr>
          <w:lastRenderedPageBreak/>
          <m:t>⇒</m:t>
        </m:r>
      </m:oMath>
      <w:r>
        <w:rPr>
          <w:rFonts w:eastAsia="Times New Roman" w:cs="Times New Roman"/>
          <w:szCs w:val="28"/>
        </w:rPr>
        <w:t xml:space="preserve"> AM</w:t>
      </w:r>
      <w:r>
        <w:rPr>
          <w:rFonts w:eastAsia="Times New Roman" w:cs="Times New Roman"/>
          <w:szCs w:val="28"/>
          <w:vertAlign w:val="subscript"/>
        </w:rPr>
        <w:t>1</w:t>
      </w:r>
      <w:r>
        <w:rPr>
          <w:rFonts w:eastAsia="Times New Roman" w:cs="Times New Roman"/>
          <w:szCs w:val="28"/>
        </w:rPr>
        <w:t xml:space="preserve"> nhỏ nhất </w:t>
      </w:r>
      <m:oMath>
        <m:r>
          <w:rPr>
            <w:rFonts w:ascii="Cambria Math" w:eastAsia="Times New Roman" w:hAnsi="Cambria Math" w:cs="Times New Roman"/>
            <w:szCs w:val="28"/>
          </w:rPr>
          <m:t>⇔</m:t>
        </m:r>
      </m:oMath>
      <w:r>
        <w:rPr>
          <w:rFonts w:eastAsia="Times New Roman" w:cs="Times New Roman"/>
          <w:szCs w:val="28"/>
        </w:rPr>
        <w:t xml:space="preserve"> AM </w:t>
      </w:r>
      <m:oMath>
        <m:r>
          <w:rPr>
            <w:rFonts w:ascii="Cambria Math" w:eastAsia="Times New Roman" w:hAnsi="Cambria Math" w:cs="Times New Roman"/>
            <w:szCs w:val="28"/>
          </w:rPr>
          <m:t>≡</m:t>
        </m:r>
      </m:oMath>
      <w:r>
        <w:rPr>
          <w:rFonts w:eastAsia="Times New Roman" w:cs="Times New Roman"/>
          <w:szCs w:val="28"/>
        </w:rPr>
        <w:t xml:space="preserve"> AM</w:t>
      </w:r>
      <w:r>
        <w:rPr>
          <w:rFonts w:eastAsia="Times New Roman" w:cs="Times New Roman"/>
          <w:szCs w:val="28"/>
          <w:vertAlign w:val="subscript"/>
        </w:rPr>
        <w:t xml:space="preserve">1 </w:t>
      </w:r>
      <w:r>
        <w:rPr>
          <w:rFonts w:eastAsia="Times New Roman" w:cs="Times New Roman"/>
          <w:szCs w:val="28"/>
        </w:rPr>
        <w:t xml:space="preserve">hay M </w:t>
      </w:r>
      <m:oMath>
        <m:r>
          <w:rPr>
            <w:rFonts w:ascii="Cambria Math" w:eastAsia="Times New Roman" w:hAnsi="Cambria Math" w:cs="Times New Roman"/>
            <w:szCs w:val="28"/>
          </w:rPr>
          <m:t>≡</m:t>
        </m:r>
      </m:oMath>
      <w:r>
        <w:rPr>
          <w:rFonts w:eastAsia="Times New Roman" w:cs="Times New Roman"/>
          <w:szCs w:val="28"/>
        </w:rPr>
        <w:t xml:space="preserve"> M</w:t>
      </w:r>
      <w:r>
        <w:rPr>
          <w:rFonts w:eastAsia="Times New Roman" w:cs="Times New Roman"/>
          <w:szCs w:val="28"/>
          <w:vertAlign w:val="subscript"/>
        </w:rPr>
        <w:t>1</w:t>
      </w:r>
    </w:p>
    <w:p w14:paraId="077BF16C" w14:textId="77777777" w:rsidR="0003354B" w:rsidRDefault="0003354B" w:rsidP="0003354B">
      <w:pPr>
        <w:spacing w:after="0" w:line="240" w:lineRule="auto"/>
        <w:rPr>
          <w:rFonts w:eastAsia="Times New Roman" w:cs="Times New Roman"/>
          <w:szCs w:val="28"/>
        </w:rPr>
      </w:pPr>
      <w:r>
        <w:rPr>
          <w:rFonts w:eastAsia="Times New Roman" w:cs="Times New Roman"/>
          <w:szCs w:val="28"/>
        </w:rPr>
        <w:t>Vậy khi M là trung điểm của BC thì AM sẽ có độ dài nhỏ nhất</w:t>
      </w:r>
    </w:p>
    <w:p w14:paraId="38E96BBD" w14:textId="77777777" w:rsidR="0003354B" w:rsidRDefault="0003354B" w:rsidP="0003354B">
      <w:pPr>
        <w:spacing w:after="0" w:line="240" w:lineRule="auto"/>
        <w:rPr>
          <w:rFonts w:eastAsia="Times New Roman" w:cs="Times New Roman"/>
          <w:szCs w:val="28"/>
        </w:rPr>
      </w:pPr>
      <w:r>
        <w:rPr>
          <w:rFonts w:eastAsia="Times New Roman" w:cs="Times New Roman"/>
          <w:szCs w:val="28"/>
        </w:rPr>
        <w:t xml:space="preserve">b) </w:t>
      </w:r>
      <w:r>
        <w:rPr>
          <w:rFonts w:eastAsia="Times New Roman" w:cs="Times New Roman"/>
          <w:szCs w:val="28"/>
          <w:u w:val="single"/>
        </w:rPr>
        <w:t>C1:</w:t>
      </w:r>
    </w:p>
    <w:p w14:paraId="6DD711A4" w14:textId="77777777" w:rsidR="0003354B" w:rsidRDefault="0003354B" w:rsidP="0003354B">
      <w:pPr>
        <w:spacing w:after="0" w:line="240" w:lineRule="auto"/>
        <w:rPr>
          <w:rFonts w:eastAsia="Times New Roman" w:cs="Times New Roman"/>
          <w:szCs w:val="28"/>
        </w:rPr>
      </w:pPr>
      <w:r>
        <w:rPr>
          <w:rFonts w:eastAsia="Times New Roman" w:cs="Times New Roman"/>
          <w:szCs w:val="28"/>
        </w:rPr>
        <w:t xml:space="preserve">Tam giác ABC cân tại A, M nằm giữa B và C </w:t>
      </w:r>
      <m:oMath>
        <m:r>
          <w:rPr>
            <w:rFonts w:ascii="Cambria Math" w:eastAsia="Times New Roman" w:hAnsi="Cambria Math" w:cs="Times New Roman"/>
            <w:szCs w:val="28"/>
          </w:rPr>
          <m:t>⇒</m:t>
        </m:r>
      </m:oMath>
      <w:r>
        <w:rPr>
          <w:rFonts w:eastAsia="Times New Roman" w:cs="Times New Roman"/>
          <w:szCs w:val="28"/>
        </w:rPr>
        <w:t xml:space="preserve"> Cần chứng minh AM &lt; AB = AC.</w:t>
      </w:r>
    </w:p>
    <w:p w14:paraId="6ECCB491" w14:textId="77777777" w:rsidR="0003354B" w:rsidRDefault="0003354B" w:rsidP="0003354B">
      <w:pPr>
        <w:spacing w:after="0" w:line="240" w:lineRule="auto"/>
        <w:rPr>
          <w:rFonts w:eastAsia="Times New Roman" w:cs="Times New Roman"/>
          <w:szCs w:val="28"/>
        </w:rPr>
      </w:pPr>
      <w:r>
        <w:rPr>
          <w:rFonts w:eastAsia="Times New Roman" w:cs="Times New Roman"/>
          <w:szCs w:val="28"/>
        </w:rPr>
        <w:t xml:space="preserve">+ Nếu </w:t>
      </w:r>
      <m:oMath>
        <m:acc>
          <m:accPr>
            <m:ctrlPr>
              <w:rPr>
                <w:rFonts w:ascii="Cambria Math" w:eastAsia="Times New Roman" w:hAnsi="Cambria Math" w:cs="Times New Roman"/>
                <w:i/>
                <w:szCs w:val="28"/>
              </w:rPr>
            </m:ctrlPr>
          </m:accPr>
          <m:e>
            <m:r>
              <w:rPr>
                <w:rFonts w:ascii="Cambria Math" w:eastAsia="Times New Roman" w:hAnsi="Cambria Math" w:cs="Times New Roman"/>
                <w:szCs w:val="28"/>
              </w:rPr>
              <m:t>AMB</m:t>
            </m:r>
          </m:e>
        </m:acc>
        <m:r>
          <w:rPr>
            <w:rFonts w:ascii="Cambria Math" w:eastAsia="Times New Roman" w:hAnsi="Cambria Math" w:cs="Times New Roman"/>
            <w:szCs w:val="28"/>
          </w:rPr>
          <m:t>=</m:t>
        </m:r>
        <m:acc>
          <m:accPr>
            <m:ctrlPr>
              <w:rPr>
                <w:rFonts w:ascii="Cambria Math" w:eastAsia="Times New Roman" w:hAnsi="Cambria Math" w:cs="Times New Roman"/>
                <w:i/>
                <w:szCs w:val="28"/>
              </w:rPr>
            </m:ctrlPr>
          </m:accPr>
          <m:e>
            <m:r>
              <w:rPr>
                <w:rFonts w:ascii="Cambria Math" w:eastAsia="Times New Roman" w:hAnsi="Cambria Math" w:cs="Times New Roman"/>
                <w:szCs w:val="28"/>
              </w:rPr>
              <m:t>AMC</m:t>
            </m:r>
          </m:e>
        </m:acc>
        <m:r>
          <w:rPr>
            <w:rFonts w:ascii="Cambria Math" w:eastAsia="Times New Roman" w:hAnsi="Cambria Math" w:cs="Times New Roman"/>
            <w:szCs w:val="28"/>
          </w:rPr>
          <m:t>=</m:t>
        </m:r>
        <m:sSup>
          <m:sSupPr>
            <m:ctrlPr>
              <w:rPr>
                <w:rFonts w:ascii="Cambria Math" w:eastAsia="Times New Roman" w:hAnsi="Cambria Math" w:cs="Times New Roman"/>
                <w:i/>
                <w:szCs w:val="28"/>
              </w:rPr>
            </m:ctrlPr>
          </m:sSupPr>
          <m:e>
            <m:r>
              <w:rPr>
                <w:rFonts w:ascii="Cambria Math" w:eastAsia="Times New Roman" w:hAnsi="Cambria Math" w:cs="Times New Roman"/>
                <w:szCs w:val="28"/>
              </w:rPr>
              <m:t>90</m:t>
            </m:r>
          </m:e>
          <m:sup>
            <m:r>
              <w:rPr>
                <w:rFonts w:ascii="Cambria Math" w:eastAsia="Times New Roman" w:hAnsi="Cambria Math" w:cs="Times New Roman"/>
                <w:szCs w:val="28"/>
              </w:rPr>
              <m:t>o</m:t>
            </m:r>
          </m:sup>
        </m:sSup>
      </m:oMath>
      <w:r>
        <w:rPr>
          <w:rFonts w:eastAsia="Times New Roman" w:cs="Times New Roman"/>
          <w:szCs w:val="28"/>
        </w:rPr>
        <w:t xml:space="preserve"> thì theo định lí đường vuông góc và đường xiên, ta có: </w:t>
      </w:r>
    </w:p>
    <w:p w14:paraId="3E37FF69" w14:textId="77777777" w:rsidR="0003354B" w:rsidRDefault="0003354B" w:rsidP="0003354B">
      <w:pPr>
        <w:spacing w:after="0" w:line="240" w:lineRule="auto"/>
        <w:jc w:val="center"/>
        <w:rPr>
          <w:rFonts w:eastAsia="Times New Roman" w:cs="Times New Roman"/>
          <w:szCs w:val="28"/>
        </w:rPr>
      </w:pPr>
      <w:r>
        <w:rPr>
          <w:rFonts w:eastAsia="Times New Roman" w:cs="Times New Roman"/>
          <w:szCs w:val="28"/>
        </w:rPr>
        <w:t>AM &lt; AB</w:t>
      </w:r>
    </w:p>
    <w:p w14:paraId="054E25CE" w14:textId="77777777" w:rsidR="0003354B" w:rsidRDefault="0003354B" w:rsidP="0003354B">
      <w:pPr>
        <w:spacing w:after="0" w:line="240" w:lineRule="auto"/>
        <w:rPr>
          <w:rFonts w:eastAsia="Times New Roman" w:cs="Times New Roman"/>
          <w:szCs w:val="28"/>
        </w:rPr>
      </w:pPr>
      <w:r>
        <w:rPr>
          <w:rFonts w:eastAsia="Times New Roman" w:cs="Times New Roman"/>
          <w:szCs w:val="28"/>
        </w:rPr>
        <w:t xml:space="preserve">+ Nếu </w:t>
      </w:r>
      <m:oMath>
        <m:acc>
          <m:accPr>
            <m:ctrlPr>
              <w:rPr>
                <w:rFonts w:ascii="Cambria Math" w:eastAsia="Times New Roman" w:hAnsi="Cambria Math" w:cs="Times New Roman"/>
                <w:i/>
                <w:szCs w:val="28"/>
              </w:rPr>
            </m:ctrlPr>
          </m:accPr>
          <m:e>
            <m:r>
              <w:rPr>
                <w:rFonts w:ascii="Cambria Math" w:eastAsia="Times New Roman" w:hAnsi="Cambria Math" w:cs="Times New Roman"/>
                <w:szCs w:val="28"/>
              </w:rPr>
              <m:t>AMB</m:t>
            </m:r>
          </m:e>
        </m:acc>
      </m:oMath>
      <w:r>
        <w:rPr>
          <w:rFonts w:eastAsia="Times New Roman" w:cs="Times New Roman"/>
          <w:szCs w:val="28"/>
        </w:rPr>
        <w:t xml:space="preserve"> là góc tù </w:t>
      </w:r>
      <m:oMath>
        <m:r>
          <w:rPr>
            <w:rFonts w:ascii="Cambria Math" w:eastAsia="Times New Roman" w:hAnsi="Cambria Math" w:cs="Times New Roman"/>
            <w:szCs w:val="28"/>
          </w:rPr>
          <m:t>⇒</m:t>
        </m:r>
      </m:oMath>
      <w:r>
        <w:rPr>
          <w:rFonts w:eastAsia="Times New Roman" w:cs="Times New Roman"/>
          <w:szCs w:val="28"/>
        </w:rPr>
        <w:t xml:space="preserve"> </w:t>
      </w:r>
      <m:oMath>
        <m:acc>
          <m:accPr>
            <m:ctrlPr>
              <w:rPr>
                <w:rFonts w:ascii="Cambria Math" w:eastAsia="Times New Roman" w:hAnsi="Cambria Math" w:cs="Times New Roman"/>
                <w:i/>
                <w:szCs w:val="28"/>
              </w:rPr>
            </m:ctrlPr>
          </m:accPr>
          <m:e>
            <m:r>
              <w:rPr>
                <w:rFonts w:ascii="Cambria Math" w:eastAsia="Times New Roman" w:hAnsi="Cambria Math" w:cs="Times New Roman"/>
                <w:szCs w:val="28"/>
              </w:rPr>
              <m:t>AMB</m:t>
            </m:r>
          </m:e>
        </m:acc>
      </m:oMath>
      <w:r>
        <w:rPr>
          <w:rFonts w:eastAsia="Times New Roman" w:cs="Times New Roman"/>
          <w:szCs w:val="28"/>
        </w:rPr>
        <w:t xml:space="preserve"> là góc lớn nhất trong tam giác ABC </w:t>
      </w:r>
      <m:oMath>
        <m:r>
          <w:rPr>
            <w:rFonts w:ascii="Cambria Math" w:eastAsia="Times New Roman" w:hAnsi="Cambria Math" w:cs="Times New Roman"/>
            <w:szCs w:val="28"/>
          </w:rPr>
          <m:t>⇒</m:t>
        </m:r>
      </m:oMath>
      <w:r>
        <w:rPr>
          <w:rFonts w:eastAsia="Times New Roman" w:cs="Times New Roman"/>
          <w:szCs w:val="28"/>
        </w:rPr>
        <w:t xml:space="preserve"> AB &gt; AM.</w:t>
      </w:r>
    </w:p>
    <w:p w14:paraId="220D0E54" w14:textId="77777777" w:rsidR="0003354B" w:rsidRDefault="0003354B" w:rsidP="0003354B">
      <w:pPr>
        <w:spacing w:after="0" w:line="240" w:lineRule="auto"/>
        <w:rPr>
          <w:rFonts w:eastAsia="Times New Roman" w:cs="Times New Roman"/>
          <w:szCs w:val="28"/>
        </w:rPr>
      </w:pPr>
      <w:r>
        <w:rPr>
          <w:rFonts w:eastAsia="Times New Roman" w:cs="Times New Roman"/>
          <w:szCs w:val="28"/>
        </w:rPr>
        <w:t xml:space="preserve">+ Nếu </w:t>
      </w:r>
      <m:oMath>
        <m:acc>
          <m:accPr>
            <m:ctrlPr>
              <w:rPr>
                <w:rFonts w:ascii="Cambria Math" w:eastAsia="Times New Roman" w:hAnsi="Cambria Math" w:cs="Times New Roman"/>
                <w:i/>
                <w:szCs w:val="28"/>
              </w:rPr>
            </m:ctrlPr>
          </m:accPr>
          <m:e>
            <m:r>
              <w:rPr>
                <w:rFonts w:ascii="Cambria Math" w:eastAsia="Times New Roman" w:hAnsi="Cambria Math" w:cs="Times New Roman"/>
                <w:szCs w:val="28"/>
              </w:rPr>
              <m:t>AMB</m:t>
            </m:r>
          </m:e>
        </m:acc>
      </m:oMath>
      <w:r>
        <w:rPr>
          <w:rFonts w:eastAsia="Times New Roman" w:cs="Times New Roman"/>
          <w:szCs w:val="28"/>
        </w:rPr>
        <w:t xml:space="preserve"> là góc nhọn </w:t>
      </w:r>
      <m:oMath>
        <m:r>
          <w:rPr>
            <w:rFonts w:ascii="Cambria Math" w:eastAsia="Times New Roman" w:hAnsi="Cambria Math" w:cs="Times New Roman"/>
            <w:szCs w:val="28"/>
          </w:rPr>
          <m:t>⇒</m:t>
        </m:r>
      </m:oMath>
      <w:r>
        <w:rPr>
          <w:rFonts w:eastAsia="Times New Roman" w:cs="Times New Roman"/>
          <w:szCs w:val="28"/>
        </w:rPr>
        <w:t xml:space="preserve"> </w:t>
      </w:r>
      <m:oMath>
        <m:acc>
          <m:accPr>
            <m:ctrlPr>
              <w:rPr>
                <w:rFonts w:ascii="Cambria Math" w:eastAsia="Times New Roman" w:hAnsi="Cambria Math" w:cs="Times New Roman"/>
                <w:i/>
                <w:szCs w:val="28"/>
              </w:rPr>
            </m:ctrlPr>
          </m:accPr>
          <m:e>
            <m:r>
              <w:rPr>
                <w:rFonts w:ascii="Cambria Math" w:eastAsia="Times New Roman" w:hAnsi="Cambria Math" w:cs="Times New Roman"/>
                <w:szCs w:val="28"/>
              </w:rPr>
              <m:t>AMC</m:t>
            </m:r>
          </m:e>
        </m:acc>
      </m:oMath>
      <w:r>
        <w:rPr>
          <w:rFonts w:eastAsia="Times New Roman" w:cs="Times New Roman"/>
          <w:szCs w:val="28"/>
        </w:rPr>
        <w:t xml:space="preserve"> là góc tù (vì </w:t>
      </w:r>
      <m:oMath>
        <m:acc>
          <m:accPr>
            <m:ctrlPr>
              <w:rPr>
                <w:rFonts w:ascii="Cambria Math" w:eastAsia="Times New Roman" w:hAnsi="Cambria Math" w:cs="Times New Roman"/>
                <w:i/>
                <w:szCs w:val="28"/>
              </w:rPr>
            </m:ctrlPr>
          </m:accPr>
          <m:e>
            <m:r>
              <w:rPr>
                <w:rFonts w:ascii="Cambria Math" w:eastAsia="Times New Roman" w:hAnsi="Cambria Math" w:cs="Times New Roman"/>
                <w:szCs w:val="28"/>
              </w:rPr>
              <m:t>AMB</m:t>
            </m:r>
          </m:e>
        </m:acc>
      </m:oMath>
      <w:r>
        <w:rPr>
          <w:rFonts w:eastAsia="Times New Roman" w:cs="Times New Roman"/>
          <w:szCs w:val="28"/>
        </w:rPr>
        <w:t xml:space="preserve"> kề bù với </w:t>
      </w:r>
      <m:oMath>
        <m:acc>
          <m:accPr>
            <m:ctrlPr>
              <w:rPr>
                <w:rFonts w:ascii="Cambria Math" w:eastAsia="Times New Roman" w:hAnsi="Cambria Math" w:cs="Times New Roman"/>
                <w:i/>
                <w:szCs w:val="28"/>
              </w:rPr>
            </m:ctrlPr>
          </m:accPr>
          <m:e>
            <m:r>
              <w:rPr>
                <w:rFonts w:ascii="Cambria Math" w:eastAsia="Times New Roman" w:hAnsi="Cambria Math" w:cs="Times New Roman"/>
                <w:szCs w:val="28"/>
              </w:rPr>
              <m:t>AMC</m:t>
            </m:r>
          </m:e>
        </m:acc>
      </m:oMath>
      <w:r>
        <w:rPr>
          <w:rFonts w:eastAsia="Times New Roman" w:cs="Times New Roman"/>
          <w:szCs w:val="28"/>
        </w:rPr>
        <w:t>).</w:t>
      </w:r>
    </w:p>
    <w:p w14:paraId="69EB72B9" w14:textId="77777777" w:rsidR="0003354B" w:rsidRDefault="0003354B" w:rsidP="0003354B">
      <w:pPr>
        <w:spacing w:after="0" w:line="240" w:lineRule="auto"/>
        <w:rPr>
          <w:rFonts w:eastAsia="Times New Roman" w:cs="Times New Roman"/>
          <w:szCs w:val="28"/>
        </w:rPr>
      </w:pPr>
      <w:r>
        <w:rPr>
          <w:rFonts w:eastAsia="Times New Roman" w:cs="Times New Roman"/>
          <w:szCs w:val="28"/>
        </w:rPr>
        <w:t xml:space="preserve">Xét tam giác AMC có: </w:t>
      </w:r>
    </w:p>
    <w:p w14:paraId="089D049E" w14:textId="77777777" w:rsidR="0003354B" w:rsidRDefault="0003354B" w:rsidP="0003354B">
      <w:pPr>
        <w:spacing w:after="0" w:line="240" w:lineRule="auto"/>
        <w:rPr>
          <w:rFonts w:eastAsia="Times New Roman" w:cs="Times New Roman"/>
          <w:szCs w:val="28"/>
        </w:rPr>
      </w:pPr>
      <m:oMath>
        <m:acc>
          <m:accPr>
            <m:ctrlPr>
              <w:rPr>
                <w:rFonts w:ascii="Cambria Math" w:eastAsia="Times New Roman" w:hAnsi="Cambria Math" w:cs="Times New Roman"/>
                <w:i/>
                <w:szCs w:val="28"/>
              </w:rPr>
            </m:ctrlPr>
          </m:accPr>
          <m:e>
            <m:r>
              <w:rPr>
                <w:rFonts w:ascii="Cambria Math" w:eastAsia="Times New Roman" w:hAnsi="Cambria Math" w:cs="Times New Roman"/>
                <w:szCs w:val="28"/>
              </w:rPr>
              <m:t>AMC</m:t>
            </m:r>
          </m:e>
        </m:acc>
      </m:oMath>
      <w:r>
        <w:rPr>
          <w:rFonts w:eastAsia="Times New Roman" w:cs="Times New Roman"/>
          <w:szCs w:val="28"/>
        </w:rPr>
        <w:t xml:space="preserve"> là góc lớn nhất </w:t>
      </w:r>
      <m:oMath>
        <m:r>
          <w:rPr>
            <w:rFonts w:ascii="Cambria Math" w:eastAsia="Times New Roman" w:hAnsi="Cambria Math" w:cs="Times New Roman"/>
            <w:szCs w:val="28"/>
          </w:rPr>
          <m:t>⇒</m:t>
        </m:r>
      </m:oMath>
      <w:r>
        <w:rPr>
          <w:rFonts w:eastAsia="Times New Roman" w:cs="Times New Roman"/>
          <w:szCs w:val="28"/>
        </w:rPr>
        <w:t xml:space="preserve"> AC &gt; AM.</w:t>
      </w:r>
    </w:p>
    <w:p w14:paraId="0AC6D9F9" w14:textId="77777777" w:rsidR="0003354B" w:rsidRDefault="0003354B" w:rsidP="0003354B">
      <w:pPr>
        <w:spacing w:after="0" w:line="240" w:lineRule="auto"/>
        <w:rPr>
          <w:rFonts w:eastAsia="Times New Roman" w:cs="Times New Roman"/>
          <w:szCs w:val="28"/>
        </w:rPr>
      </w:pPr>
      <w:r>
        <w:rPr>
          <w:rFonts w:eastAsia="Times New Roman" w:cs="Times New Roman"/>
          <w:szCs w:val="28"/>
          <w:u w:val="single"/>
        </w:rPr>
        <w:t>C2</w:t>
      </w:r>
      <w:r>
        <w:rPr>
          <w:rFonts w:eastAsia="Times New Roman" w:cs="Times New Roman"/>
          <w:szCs w:val="28"/>
        </w:rPr>
        <w:t>: Khi M nằm giữa C và B</w:t>
      </w:r>
    </w:p>
    <w:p w14:paraId="09A4DE42" w14:textId="77777777" w:rsidR="0003354B" w:rsidRDefault="0003354B" w:rsidP="0003354B">
      <w:pPr>
        <w:spacing w:after="0" w:line="240" w:lineRule="auto"/>
        <w:rPr>
          <w:rFonts w:eastAsia="Times New Roman" w:cs="Times New Roman"/>
          <w:szCs w:val="28"/>
        </w:rPr>
      </w:pPr>
      <w:r>
        <w:rPr>
          <w:rFonts w:eastAsia="Times New Roman" w:cs="Times New Roman"/>
          <w:szCs w:val="28"/>
        </w:rPr>
        <w:t xml:space="preserve">+ Nếu BM &lt; MC </w:t>
      </w:r>
      <m:oMath>
        <m:r>
          <w:rPr>
            <w:rFonts w:ascii="Cambria Math" w:eastAsia="Times New Roman" w:hAnsi="Cambria Math" w:cs="Times New Roman"/>
            <w:szCs w:val="28"/>
          </w:rPr>
          <m:t xml:space="preserve">⇒ </m:t>
        </m:r>
        <m:acc>
          <m:accPr>
            <m:ctrlPr>
              <w:rPr>
                <w:rFonts w:ascii="Cambria Math" w:eastAsia="Calibri" w:hAnsi="Cambria Math" w:cs="Times New Roman"/>
                <w:i/>
                <w:szCs w:val="28"/>
              </w:rPr>
            </m:ctrlPr>
          </m:accPr>
          <m:e>
            <m:r>
              <w:rPr>
                <w:rFonts w:ascii="Cambria Math" w:eastAsia="Calibri" w:hAnsi="Cambria Math" w:cs="Times New Roman"/>
                <w:szCs w:val="28"/>
              </w:rPr>
              <m:t>AMB</m:t>
            </m:r>
          </m:e>
        </m:acc>
      </m:oMath>
      <w:r>
        <w:rPr>
          <w:rFonts w:eastAsia="Times New Roman" w:cs="Times New Roman"/>
          <w:szCs w:val="28"/>
        </w:rPr>
        <w:t xml:space="preserve"> là góc tù.</w:t>
      </w:r>
    </w:p>
    <w:p w14:paraId="14EF3151" w14:textId="77777777" w:rsidR="0003354B" w:rsidRDefault="0003354B" w:rsidP="0003354B">
      <w:pPr>
        <w:spacing w:after="0" w:line="240" w:lineRule="auto"/>
        <w:rPr>
          <w:rFonts w:eastAsia="Times New Roman" w:cs="Times New Roman"/>
          <w:szCs w:val="28"/>
        </w:rPr>
      </w:pPr>
      <w:r>
        <w:rPr>
          <w:rFonts w:eastAsia="Times New Roman" w:cs="Times New Roman"/>
          <w:szCs w:val="28"/>
        </w:rPr>
        <w:t>Theo định lý về góc và cạnh đối diện có: AB &gt; AM</w:t>
      </w:r>
    </w:p>
    <w:p w14:paraId="3743B1C4" w14:textId="77777777" w:rsidR="0003354B" w:rsidRDefault="0003354B" w:rsidP="0003354B">
      <w:pPr>
        <w:spacing w:after="0" w:line="240" w:lineRule="auto"/>
        <w:rPr>
          <w:rFonts w:eastAsia="Times New Roman" w:cs="Times New Roman"/>
          <w:szCs w:val="28"/>
        </w:rPr>
      </w:pPr>
      <w:r>
        <w:rPr>
          <w:rFonts w:eastAsia="Times New Roman" w:cs="Times New Roman"/>
          <w:szCs w:val="28"/>
        </w:rPr>
        <w:t>+ Nếu BM &gt; MC </w:t>
      </w:r>
      <m:oMath>
        <m:r>
          <w:rPr>
            <w:rFonts w:ascii="Cambria Math" w:eastAsia="Times New Roman" w:hAnsi="Cambria Math" w:cs="Times New Roman"/>
            <w:szCs w:val="28"/>
          </w:rPr>
          <m:t xml:space="preserve">⇒ </m:t>
        </m:r>
        <m:acc>
          <m:accPr>
            <m:ctrlPr>
              <w:rPr>
                <w:rFonts w:ascii="Cambria Math" w:eastAsia="Calibri" w:hAnsi="Cambria Math" w:cs="Times New Roman"/>
                <w:i/>
                <w:szCs w:val="28"/>
              </w:rPr>
            </m:ctrlPr>
          </m:accPr>
          <m:e>
            <m:r>
              <w:rPr>
                <w:rFonts w:ascii="Cambria Math" w:eastAsia="Calibri" w:hAnsi="Cambria Math" w:cs="Times New Roman"/>
                <w:szCs w:val="28"/>
              </w:rPr>
              <m:t>AMC</m:t>
            </m:r>
          </m:e>
        </m:acc>
      </m:oMath>
      <w:r>
        <w:rPr>
          <w:rFonts w:eastAsia="Times New Roman" w:cs="Times New Roman"/>
          <w:szCs w:val="28"/>
        </w:rPr>
        <w:t xml:space="preserve"> là góc tù. </w:t>
      </w:r>
    </w:p>
    <w:p w14:paraId="3B076EAA" w14:textId="77777777" w:rsidR="0003354B" w:rsidRDefault="0003354B" w:rsidP="0003354B">
      <w:pPr>
        <w:spacing w:after="0" w:line="240" w:lineRule="auto"/>
        <w:rPr>
          <w:rFonts w:eastAsia="Times New Roman" w:cs="Times New Roman"/>
          <w:szCs w:val="28"/>
        </w:rPr>
      </w:pPr>
      <w:r>
        <w:rPr>
          <w:rFonts w:eastAsia="Times New Roman" w:cs="Times New Roman"/>
          <w:szCs w:val="28"/>
        </w:rPr>
        <w:t>Theo định lý về góc và cạnh đối diện có: AC &gt; AM</w:t>
      </w:r>
    </w:p>
    <w:p w14:paraId="272D4E05" w14:textId="77777777" w:rsidR="0003354B" w:rsidRDefault="0003354B" w:rsidP="0003354B">
      <w:pPr>
        <w:spacing w:after="0" w:line="240" w:lineRule="auto"/>
        <w:rPr>
          <w:rFonts w:eastAsia="Times New Roman" w:cs="Times New Roman"/>
          <w:szCs w:val="28"/>
        </w:rPr>
      </w:pPr>
      <w:r>
        <w:rPr>
          <w:rFonts w:eastAsia="Times New Roman" w:cs="Times New Roman"/>
          <w:szCs w:val="28"/>
        </w:rPr>
        <w:t xml:space="preserve">Mà AB=AC </w:t>
      </w:r>
    </w:p>
    <w:p w14:paraId="1016DCA0" w14:textId="77777777" w:rsidR="0003354B" w:rsidRDefault="0003354B" w:rsidP="0003354B">
      <w:pPr>
        <w:spacing w:after="0" w:line="240" w:lineRule="auto"/>
        <w:rPr>
          <w:rFonts w:eastAsia="Times New Roman" w:cs="Times New Roman"/>
          <w:szCs w:val="28"/>
        </w:rPr>
      </w:pPr>
      <m:oMath>
        <m:r>
          <w:rPr>
            <w:rFonts w:ascii="Cambria Math" w:eastAsia="Times New Roman" w:hAnsi="Cambria Math" w:cs="Times New Roman"/>
            <w:szCs w:val="28"/>
          </w:rPr>
          <m:t>⇒</m:t>
        </m:r>
      </m:oMath>
      <w:r>
        <w:rPr>
          <w:rFonts w:eastAsia="Times New Roman" w:cs="Times New Roman"/>
          <w:szCs w:val="28"/>
        </w:rPr>
        <w:t xml:space="preserve"> AB &gt; AM</w:t>
      </w:r>
    </w:p>
    <w:p w14:paraId="581AB28D" w14:textId="77777777" w:rsidR="0003354B" w:rsidRDefault="0003354B" w:rsidP="0003354B">
      <w:pPr>
        <w:spacing w:after="0" w:line="240" w:lineRule="auto"/>
        <w:rPr>
          <w:rFonts w:eastAsia="Times New Roman" w:cs="Times New Roman"/>
          <w:szCs w:val="28"/>
        </w:rPr>
      </w:pPr>
      <w:r>
        <w:rPr>
          <w:rFonts w:eastAsia="Times New Roman" w:cs="Times New Roman"/>
          <w:szCs w:val="28"/>
        </w:rPr>
        <w:t>Vậy với mọi điểm M thì AM &lt; AB.</w:t>
      </w:r>
    </w:p>
    <w:p w14:paraId="1340AF8E" w14:textId="77777777" w:rsidR="0003354B" w:rsidRDefault="0003354B" w:rsidP="0003354B">
      <w:pPr>
        <w:spacing w:after="0" w:line="240" w:lineRule="auto"/>
        <w:rPr>
          <w:rFonts w:eastAsia="Times New Roman" w:cs="Times New Roman"/>
          <w:color w:val="333333"/>
          <w:szCs w:val="28"/>
        </w:rPr>
      </w:pPr>
    </w:p>
    <w:p w14:paraId="339B9661" w14:textId="77777777" w:rsidR="0003354B" w:rsidRDefault="0003354B" w:rsidP="0003354B">
      <w:pPr>
        <w:spacing w:after="0" w:line="240" w:lineRule="auto"/>
        <w:rPr>
          <w:rFonts w:eastAsia="Calibri" w:cs="Times New Roman"/>
          <w:b/>
          <w:bCs/>
          <w:szCs w:val="28"/>
          <w:lang w:val="fr-FR"/>
        </w:rPr>
      </w:pPr>
      <w:r>
        <w:rPr>
          <w:rFonts w:eastAsia="Calibri" w:cs="Times New Roman"/>
          <w:b/>
          <w:bCs/>
          <w:szCs w:val="28"/>
          <w:lang w:val="fr-FR"/>
        </w:rPr>
        <w:t>Bài 9.9.</w:t>
      </w:r>
    </w:p>
    <w:p w14:paraId="72E4DF20" w14:textId="77777777" w:rsidR="0003354B" w:rsidRDefault="0003354B" w:rsidP="0003354B">
      <w:pPr>
        <w:spacing w:after="0" w:line="240" w:lineRule="auto"/>
        <w:rPr>
          <w:rFonts w:eastAsia="Calibri" w:cs="Times New Roman"/>
          <w:szCs w:val="28"/>
        </w:rPr>
      </w:pPr>
      <w:r>
        <w:rPr>
          <w:rFonts w:eastAsia="Calibri" w:cs="Times New Roman"/>
          <w:szCs w:val="28"/>
        </w:rPr>
        <w:t>Nối N với B</w:t>
      </w:r>
    </w:p>
    <w:p w14:paraId="5150D14D" w14:textId="77777777" w:rsidR="0003354B" w:rsidRDefault="0003354B" w:rsidP="0003354B">
      <w:pPr>
        <w:spacing w:after="0" w:line="240" w:lineRule="auto"/>
        <w:jc w:val="center"/>
        <w:rPr>
          <w:rFonts w:eastAsia="Calibri" w:cs="Times New Roman"/>
          <w:szCs w:val="28"/>
        </w:rPr>
      </w:pPr>
      <w:r>
        <w:rPr>
          <w:rFonts w:eastAsia="Calibri" w:cs="Times New Roman"/>
          <w:noProof/>
          <w:szCs w:val="28"/>
        </w:rPr>
        <w:drawing>
          <wp:inline distT="0" distB="0" distL="0" distR="0" wp14:anchorId="4567D989" wp14:editId="3C113A48">
            <wp:extent cx="1952625" cy="2181225"/>
            <wp:effectExtent l="0" t="0" r="9525" b="9525"/>
            <wp:docPr id="1185026200" name="Picture 6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2181225"/>
                    </a:xfrm>
                    <a:prstGeom prst="rect">
                      <a:avLst/>
                    </a:prstGeom>
                    <a:noFill/>
                    <a:ln>
                      <a:noFill/>
                    </a:ln>
                  </pic:spPr>
                </pic:pic>
              </a:graphicData>
            </a:graphic>
          </wp:inline>
        </w:drawing>
      </w:r>
    </w:p>
    <w:p w14:paraId="247A486C" w14:textId="77777777" w:rsidR="0003354B" w:rsidRDefault="0003354B" w:rsidP="0003354B">
      <w:pPr>
        <w:spacing w:after="0" w:line="240" w:lineRule="auto"/>
        <w:jc w:val="center"/>
        <w:rPr>
          <w:rFonts w:eastAsia="Times New Roman" w:cs="Times New Roman"/>
          <w:szCs w:val="28"/>
        </w:rPr>
      </w:pPr>
      <w:r>
        <w:rPr>
          <w:rFonts w:eastAsia="Calibri" w:cs="Times New Roman"/>
          <w:szCs w:val="28"/>
        </w:rPr>
        <w:t xml:space="preserve">Xét </w:t>
      </w:r>
      <m:oMath>
        <m:r>
          <w:rPr>
            <w:rFonts w:ascii="Cambria Math" w:eastAsia="Calibri" w:hAnsi="Cambria Math" w:cs="Times New Roman"/>
            <w:szCs w:val="28"/>
          </w:rPr>
          <m:t>∆</m:t>
        </m:r>
        <m:r>
          <w:rPr>
            <w:rFonts w:ascii="Cambria Math" w:eastAsia="Times New Roman" w:hAnsi="Cambria Math" w:cs="Times New Roman"/>
            <w:szCs w:val="28"/>
          </w:rPr>
          <m:t xml:space="preserve">NAM </m:t>
        </m:r>
      </m:oMath>
      <w:r>
        <w:rPr>
          <w:rFonts w:eastAsia="Times New Roman" w:cs="Times New Roman"/>
          <w:szCs w:val="28"/>
        </w:rPr>
        <w:t>vuông tại A có:</w:t>
      </w:r>
    </w:p>
    <w:p w14:paraId="02391BB9" w14:textId="77777777" w:rsidR="0003354B" w:rsidRDefault="0003354B" w:rsidP="0003354B">
      <w:pPr>
        <w:spacing w:after="0" w:line="240" w:lineRule="auto"/>
        <w:jc w:val="center"/>
        <w:rPr>
          <w:rFonts w:eastAsia="Times New Roman" w:cs="Times New Roman"/>
          <w:szCs w:val="28"/>
        </w:rPr>
      </w:pPr>
      <m:oMath>
        <m:acc>
          <m:accPr>
            <m:ctrlPr>
              <w:rPr>
                <w:rFonts w:ascii="Cambria Math" w:eastAsia="Times New Roman" w:hAnsi="Cambria Math" w:cs="Times New Roman"/>
                <w:i/>
                <w:szCs w:val="28"/>
              </w:rPr>
            </m:ctrlPr>
          </m:accPr>
          <m:e>
            <m:r>
              <w:rPr>
                <w:rFonts w:ascii="Cambria Math" w:eastAsia="Times New Roman" w:hAnsi="Cambria Math" w:cs="Times New Roman"/>
                <w:szCs w:val="28"/>
              </w:rPr>
              <m:t>AMN</m:t>
            </m:r>
          </m:e>
        </m:acc>
      </m:oMath>
      <w:r>
        <w:rPr>
          <w:rFonts w:eastAsia="Times New Roman" w:cs="Times New Roman"/>
          <w:szCs w:val="28"/>
        </w:rPr>
        <w:t xml:space="preserve"> là góc nhọn</w:t>
      </w:r>
    </w:p>
    <w:p w14:paraId="63E93C6E" w14:textId="77777777" w:rsidR="0003354B" w:rsidRDefault="0003354B" w:rsidP="0003354B">
      <w:pPr>
        <w:spacing w:after="0" w:line="240" w:lineRule="auto"/>
        <w:jc w:val="center"/>
        <w:rPr>
          <w:rFonts w:eastAsia="Times New Roman" w:cs="Times New Roman"/>
          <w:szCs w:val="28"/>
        </w:rPr>
      </w:pPr>
      <m:oMath>
        <m:r>
          <w:rPr>
            <w:rFonts w:ascii="Cambria Math" w:eastAsia="Times New Roman" w:hAnsi="Cambria Math" w:cs="Times New Roman"/>
            <w:szCs w:val="28"/>
          </w:rPr>
          <m:t>⇒</m:t>
        </m:r>
      </m:oMath>
      <w:r>
        <w:rPr>
          <w:rFonts w:eastAsia="Times New Roman" w:cs="Times New Roman"/>
          <w:szCs w:val="28"/>
        </w:rPr>
        <w:t xml:space="preserve"> 180</w:t>
      </w:r>
      <w:r>
        <w:rPr>
          <w:rFonts w:eastAsia="Times New Roman" w:cs="Times New Roman"/>
          <w:szCs w:val="28"/>
          <w:vertAlign w:val="superscript"/>
        </w:rPr>
        <w:t>o</w:t>
      </w:r>
      <w:r>
        <w:rPr>
          <w:rFonts w:eastAsia="Times New Roman" w:cs="Times New Roman"/>
          <w:szCs w:val="28"/>
        </w:rPr>
        <w:t xml:space="preserve"> - </w:t>
      </w:r>
      <m:oMath>
        <m:acc>
          <m:accPr>
            <m:ctrlPr>
              <w:rPr>
                <w:rFonts w:ascii="Cambria Math" w:eastAsia="Times New Roman" w:hAnsi="Cambria Math" w:cs="Times New Roman"/>
                <w:i/>
                <w:szCs w:val="28"/>
              </w:rPr>
            </m:ctrlPr>
          </m:accPr>
          <m:e>
            <m:r>
              <w:rPr>
                <w:rFonts w:ascii="Cambria Math" w:eastAsia="Times New Roman" w:hAnsi="Cambria Math" w:cs="Times New Roman"/>
                <w:szCs w:val="28"/>
              </w:rPr>
              <m:t>AMN</m:t>
            </m:r>
          </m:e>
        </m:acc>
      </m:oMath>
      <w:r>
        <w:rPr>
          <w:rFonts w:eastAsia="Times New Roman" w:cs="Times New Roman"/>
          <w:szCs w:val="28"/>
        </w:rPr>
        <w:t xml:space="preserve"> là góc tù.</w:t>
      </w:r>
    </w:p>
    <w:p w14:paraId="05C038F6" w14:textId="77777777" w:rsidR="0003354B" w:rsidRDefault="0003354B" w:rsidP="0003354B">
      <w:pPr>
        <w:spacing w:after="0" w:line="240" w:lineRule="auto"/>
        <w:jc w:val="center"/>
        <w:rPr>
          <w:rFonts w:eastAsia="Times New Roman" w:cs="Times New Roman"/>
          <w:szCs w:val="28"/>
        </w:rPr>
      </w:pPr>
      <w:r>
        <w:rPr>
          <w:rFonts w:eastAsia="Calibri" w:cs="Times New Roman"/>
          <w:szCs w:val="28"/>
        </w:rPr>
        <w:t xml:space="preserve">Xét </w:t>
      </w:r>
      <m:oMath>
        <m:r>
          <w:rPr>
            <w:rFonts w:ascii="Cambria Math" w:eastAsia="Calibri" w:hAnsi="Cambria Math" w:cs="Times New Roman"/>
            <w:szCs w:val="28"/>
          </w:rPr>
          <m:t>∆</m:t>
        </m:r>
        <m:r>
          <w:rPr>
            <w:rFonts w:ascii="Cambria Math" w:eastAsia="Times New Roman" w:hAnsi="Cambria Math" w:cs="Times New Roman"/>
            <w:szCs w:val="28"/>
          </w:rPr>
          <m:t>NMB</m:t>
        </m:r>
      </m:oMath>
      <w:r>
        <w:rPr>
          <w:rFonts w:eastAsia="Times New Roman" w:cs="Times New Roman"/>
          <w:szCs w:val="28"/>
        </w:rPr>
        <w:t xml:space="preserve"> có:</w:t>
      </w:r>
    </w:p>
    <w:p w14:paraId="3A55D630" w14:textId="77777777" w:rsidR="0003354B" w:rsidRDefault="0003354B" w:rsidP="0003354B">
      <w:pPr>
        <w:spacing w:after="0" w:line="240" w:lineRule="auto"/>
        <w:jc w:val="center"/>
        <w:rPr>
          <w:rFonts w:eastAsia="Times New Roman" w:cs="Times New Roman"/>
          <w:szCs w:val="28"/>
        </w:rPr>
      </w:pPr>
      <m:oMath>
        <m:acc>
          <m:accPr>
            <m:ctrlPr>
              <w:rPr>
                <w:rFonts w:ascii="Cambria Math" w:eastAsia="Times New Roman" w:hAnsi="Cambria Math" w:cs="Times New Roman"/>
                <w:i/>
                <w:szCs w:val="28"/>
              </w:rPr>
            </m:ctrlPr>
          </m:accPr>
          <m:e>
            <m:r>
              <w:rPr>
                <w:rFonts w:ascii="Cambria Math" w:eastAsia="Times New Roman" w:hAnsi="Cambria Math" w:cs="Times New Roman"/>
                <w:szCs w:val="28"/>
              </w:rPr>
              <m:t>NMB</m:t>
            </m:r>
          </m:e>
        </m:acc>
      </m:oMath>
      <w:r>
        <w:rPr>
          <w:rFonts w:eastAsia="Times New Roman" w:cs="Times New Roman"/>
          <w:szCs w:val="28"/>
        </w:rPr>
        <w:t xml:space="preserve"> lớn nhất </w:t>
      </w:r>
      <m:oMath>
        <m:r>
          <w:rPr>
            <w:rFonts w:ascii="Cambria Math" w:eastAsia="Calibri" w:hAnsi="Cambria Math" w:cs="Times New Roman"/>
            <w:szCs w:val="28"/>
          </w:rPr>
          <m:t>⇒</m:t>
        </m:r>
      </m:oMath>
      <w:r>
        <w:rPr>
          <w:rFonts w:eastAsia="Times New Roman" w:cs="Times New Roman"/>
          <w:szCs w:val="28"/>
        </w:rPr>
        <w:t xml:space="preserve"> MN &lt; BN (1)</w:t>
      </w:r>
    </w:p>
    <w:p w14:paraId="0A06B859" w14:textId="77777777" w:rsidR="0003354B" w:rsidRDefault="0003354B" w:rsidP="0003354B">
      <w:pPr>
        <w:spacing w:after="0" w:line="240" w:lineRule="auto"/>
        <w:jc w:val="both"/>
        <w:rPr>
          <w:rFonts w:eastAsia="Calibri" w:cs="Times New Roman"/>
          <w:szCs w:val="28"/>
        </w:rPr>
      </w:pPr>
      <w:r>
        <w:rPr>
          <w:rFonts w:eastAsia="Calibri" w:cs="Times New Roman"/>
          <w:szCs w:val="28"/>
        </w:rPr>
        <w:t>Tương tự ta có:</w:t>
      </w:r>
    </w:p>
    <w:p w14:paraId="3EDAD7B1" w14:textId="77777777" w:rsidR="0003354B" w:rsidRDefault="0003354B" w:rsidP="0003354B">
      <w:pPr>
        <w:spacing w:after="0" w:line="240" w:lineRule="auto"/>
        <w:jc w:val="center"/>
        <w:rPr>
          <w:rFonts w:eastAsia="Times New Roman" w:cs="Times New Roman"/>
          <w:szCs w:val="28"/>
        </w:rPr>
      </w:pPr>
      <w:r>
        <w:rPr>
          <w:rFonts w:eastAsia="Calibri" w:cs="Times New Roman"/>
          <w:szCs w:val="28"/>
        </w:rPr>
        <w:t xml:space="preserve">Xét </w:t>
      </w:r>
      <m:oMath>
        <m:r>
          <w:rPr>
            <w:rFonts w:ascii="Cambria Math" w:eastAsia="Calibri" w:hAnsi="Cambria Math" w:cs="Times New Roman"/>
            <w:szCs w:val="28"/>
          </w:rPr>
          <m:t>∆</m:t>
        </m:r>
        <m:r>
          <w:rPr>
            <w:rFonts w:ascii="Cambria Math" w:eastAsia="Times New Roman" w:hAnsi="Cambria Math" w:cs="Times New Roman"/>
            <w:szCs w:val="28"/>
          </w:rPr>
          <m:t xml:space="preserve">BAN </m:t>
        </m:r>
      </m:oMath>
      <w:r>
        <w:rPr>
          <w:rFonts w:eastAsia="Times New Roman" w:cs="Times New Roman"/>
          <w:szCs w:val="28"/>
        </w:rPr>
        <w:t>vuông tại A có:</w:t>
      </w:r>
    </w:p>
    <w:p w14:paraId="6C918554" w14:textId="77777777" w:rsidR="0003354B" w:rsidRDefault="0003354B" w:rsidP="0003354B">
      <w:pPr>
        <w:spacing w:after="0" w:line="240" w:lineRule="auto"/>
        <w:jc w:val="center"/>
        <w:rPr>
          <w:rFonts w:eastAsia="Times New Roman" w:cs="Times New Roman"/>
          <w:szCs w:val="28"/>
        </w:rPr>
      </w:pPr>
      <m:oMath>
        <m:acc>
          <m:accPr>
            <m:ctrlPr>
              <w:rPr>
                <w:rFonts w:ascii="Cambria Math" w:eastAsia="Times New Roman" w:hAnsi="Cambria Math" w:cs="Times New Roman"/>
                <w:i/>
                <w:szCs w:val="28"/>
              </w:rPr>
            </m:ctrlPr>
          </m:accPr>
          <m:e>
            <m:r>
              <w:rPr>
                <w:rFonts w:ascii="Cambria Math" w:eastAsia="Times New Roman" w:hAnsi="Cambria Math" w:cs="Times New Roman"/>
                <w:szCs w:val="28"/>
              </w:rPr>
              <m:t>BNA</m:t>
            </m:r>
          </m:e>
        </m:acc>
      </m:oMath>
      <w:r>
        <w:rPr>
          <w:rFonts w:eastAsia="Times New Roman" w:cs="Times New Roman"/>
          <w:szCs w:val="28"/>
        </w:rPr>
        <w:t xml:space="preserve"> là góc nhọn</w:t>
      </w:r>
    </w:p>
    <w:p w14:paraId="25B4D42A" w14:textId="77777777" w:rsidR="0003354B" w:rsidRDefault="0003354B" w:rsidP="0003354B">
      <w:pPr>
        <w:spacing w:after="0" w:line="240" w:lineRule="auto"/>
        <w:jc w:val="center"/>
        <w:rPr>
          <w:rFonts w:eastAsia="Times New Roman" w:cs="Times New Roman"/>
          <w:szCs w:val="28"/>
        </w:rPr>
      </w:pPr>
      <m:oMath>
        <m:r>
          <w:rPr>
            <w:rFonts w:ascii="Cambria Math" w:eastAsia="Times New Roman" w:hAnsi="Cambria Math" w:cs="Times New Roman"/>
            <w:szCs w:val="28"/>
          </w:rPr>
          <m:t>⇒</m:t>
        </m:r>
      </m:oMath>
      <w:r>
        <w:rPr>
          <w:rFonts w:eastAsia="Times New Roman" w:cs="Times New Roman"/>
          <w:szCs w:val="28"/>
        </w:rPr>
        <w:t xml:space="preserve"> </w:t>
      </w:r>
      <m:oMath>
        <m:acc>
          <m:accPr>
            <m:ctrlPr>
              <w:rPr>
                <w:rFonts w:ascii="Cambria Math" w:eastAsia="Times New Roman" w:hAnsi="Cambria Math" w:cs="Times New Roman"/>
                <w:i/>
                <w:szCs w:val="28"/>
              </w:rPr>
            </m:ctrlPr>
          </m:accPr>
          <m:e>
            <m:r>
              <w:rPr>
                <w:rFonts w:ascii="Cambria Math" w:eastAsia="Times New Roman" w:hAnsi="Cambria Math" w:cs="Times New Roman"/>
                <w:szCs w:val="28"/>
              </w:rPr>
              <m:t>BNC</m:t>
            </m:r>
          </m:e>
        </m:acc>
      </m:oMath>
      <w:r>
        <w:rPr>
          <w:rFonts w:eastAsia="Times New Roman" w:cs="Times New Roman"/>
          <w:szCs w:val="28"/>
        </w:rPr>
        <w:t xml:space="preserve">  là góc tù.</w:t>
      </w:r>
    </w:p>
    <w:p w14:paraId="253C116C" w14:textId="77777777" w:rsidR="0003354B" w:rsidRDefault="0003354B" w:rsidP="0003354B">
      <w:pPr>
        <w:spacing w:after="0" w:line="240" w:lineRule="auto"/>
        <w:jc w:val="center"/>
        <w:rPr>
          <w:rFonts w:eastAsia="Times New Roman" w:cs="Times New Roman"/>
          <w:szCs w:val="28"/>
        </w:rPr>
      </w:pPr>
      <w:r>
        <w:rPr>
          <w:rFonts w:eastAsia="Calibri" w:cs="Times New Roman"/>
          <w:szCs w:val="28"/>
        </w:rPr>
        <w:t xml:space="preserve">Xét </w:t>
      </w:r>
      <m:oMath>
        <m:r>
          <w:rPr>
            <w:rFonts w:ascii="Cambria Math" w:eastAsia="Calibri" w:hAnsi="Cambria Math" w:cs="Times New Roman"/>
            <w:szCs w:val="28"/>
          </w:rPr>
          <m:t>∆</m:t>
        </m:r>
        <m:r>
          <w:rPr>
            <w:rFonts w:ascii="Cambria Math" w:eastAsia="Times New Roman" w:hAnsi="Cambria Math" w:cs="Times New Roman"/>
            <w:szCs w:val="28"/>
          </w:rPr>
          <m:t>BCN</m:t>
        </m:r>
      </m:oMath>
      <w:r>
        <w:rPr>
          <w:rFonts w:eastAsia="Times New Roman" w:cs="Times New Roman"/>
          <w:szCs w:val="28"/>
        </w:rPr>
        <w:t xml:space="preserve"> có:</w:t>
      </w:r>
    </w:p>
    <w:p w14:paraId="0C751EA0" w14:textId="77777777" w:rsidR="0003354B" w:rsidRDefault="0003354B" w:rsidP="0003354B">
      <w:pPr>
        <w:spacing w:after="0" w:line="240" w:lineRule="auto"/>
        <w:jc w:val="center"/>
        <w:rPr>
          <w:rFonts w:eastAsia="Times New Roman" w:cs="Times New Roman"/>
          <w:szCs w:val="28"/>
        </w:rPr>
      </w:pPr>
      <m:oMath>
        <m:acc>
          <m:accPr>
            <m:ctrlPr>
              <w:rPr>
                <w:rFonts w:ascii="Cambria Math" w:eastAsia="Times New Roman" w:hAnsi="Cambria Math" w:cs="Times New Roman"/>
                <w:i/>
                <w:szCs w:val="28"/>
              </w:rPr>
            </m:ctrlPr>
          </m:accPr>
          <m:e>
            <m:r>
              <w:rPr>
                <w:rFonts w:ascii="Cambria Math" w:eastAsia="Times New Roman" w:hAnsi="Cambria Math" w:cs="Times New Roman"/>
                <w:szCs w:val="28"/>
              </w:rPr>
              <m:t>BNC</m:t>
            </m:r>
          </m:e>
        </m:acc>
      </m:oMath>
      <w:r>
        <w:rPr>
          <w:rFonts w:eastAsia="Times New Roman" w:cs="Times New Roman"/>
          <w:szCs w:val="28"/>
        </w:rPr>
        <w:t xml:space="preserve"> lớn nhất </w:t>
      </w:r>
      <m:oMath>
        <m:r>
          <w:rPr>
            <w:rFonts w:ascii="Cambria Math" w:eastAsia="Calibri" w:hAnsi="Cambria Math" w:cs="Times New Roman"/>
            <w:szCs w:val="28"/>
          </w:rPr>
          <m:t>⇒</m:t>
        </m:r>
      </m:oMath>
      <w:r>
        <w:rPr>
          <w:rFonts w:eastAsia="Times New Roman" w:cs="Times New Roman"/>
          <w:szCs w:val="28"/>
        </w:rPr>
        <w:t xml:space="preserve"> BN &lt; BC (2)</w:t>
      </w:r>
    </w:p>
    <w:p w14:paraId="0424910F" w14:textId="77777777" w:rsidR="0003354B" w:rsidRDefault="0003354B" w:rsidP="0003354B">
      <w:pPr>
        <w:spacing w:after="0" w:line="240" w:lineRule="auto"/>
        <w:jc w:val="center"/>
        <w:rPr>
          <w:rFonts w:eastAsia="Times New Roman" w:cs="Times New Roman"/>
          <w:szCs w:val="28"/>
        </w:rPr>
      </w:pPr>
      <w:r>
        <w:rPr>
          <w:rFonts w:eastAsia="Times New Roman" w:cs="Times New Roman"/>
          <w:szCs w:val="28"/>
        </w:rPr>
        <w:t xml:space="preserve">Từ (1) và (2) </w:t>
      </w:r>
      <m:oMath>
        <m:r>
          <w:rPr>
            <w:rFonts w:ascii="Cambria Math" w:eastAsia="Times New Roman" w:hAnsi="Cambria Math" w:cs="Times New Roman"/>
            <w:szCs w:val="28"/>
          </w:rPr>
          <m:t>⇒</m:t>
        </m:r>
      </m:oMath>
      <w:r>
        <w:rPr>
          <w:rFonts w:eastAsia="Times New Roman" w:cs="Times New Roman"/>
          <w:szCs w:val="28"/>
        </w:rPr>
        <w:t xml:space="preserve"> MN &lt; BC.</w:t>
      </w:r>
    </w:p>
    <w:p w14:paraId="09DD9105" w14:textId="77777777" w:rsidR="0003354B" w:rsidRDefault="0003354B" w:rsidP="0003354B">
      <w:pPr>
        <w:spacing w:after="0" w:line="240" w:lineRule="auto"/>
        <w:rPr>
          <w:rFonts w:eastAsia="Calibri" w:cs="Times New Roman"/>
          <w:b/>
          <w:bCs/>
          <w:szCs w:val="28"/>
          <w:lang w:val="fr-FR"/>
        </w:rPr>
      </w:pPr>
    </w:p>
    <w:p w14:paraId="14111282" w14:textId="77777777" w:rsidR="0003354B" w:rsidRDefault="0003354B" w:rsidP="0003354B">
      <w:pPr>
        <w:spacing w:after="0" w:line="240" w:lineRule="auto"/>
        <w:rPr>
          <w:rFonts w:eastAsia="Calibri" w:cs="Times New Roman"/>
          <w:b/>
          <w:bCs/>
          <w:szCs w:val="28"/>
          <w:lang w:val="fr-FR"/>
        </w:rPr>
      </w:pPr>
      <w:r>
        <w:rPr>
          <w:rFonts w:eastAsia="Calibri" w:cs="Times New Roman"/>
          <w:b/>
          <w:bCs/>
          <w:szCs w:val="28"/>
          <w:lang w:val="fr-FR"/>
        </w:rPr>
        <w:t>Bước 4: Kết luận, nhận định</w:t>
      </w:r>
    </w:p>
    <w:p w14:paraId="6DFFC6B6" w14:textId="77777777" w:rsidR="0003354B" w:rsidRDefault="0003354B" w:rsidP="0003354B">
      <w:pPr>
        <w:spacing w:after="0" w:line="240" w:lineRule="auto"/>
        <w:ind w:right="-1"/>
        <w:jc w:val="both"/>
        <w:rPr>
          <w:rFonts w:eastAsia="Calibri" w:cs="Times New Roman"/>
          <w:color w:val="000000" w:themeColor="text1"/>
          <w:szCs w:val="28"/>
          <w:lang w:val="fr-FR"/>
        </w:rPr>
      </w:pPr>
      <w:r>
        <w:rPr>
          <w:rFonts w:eastAsia="Calibri" w:cs="Times New Roman"/>
          <w:color w:val="000000" w:themeColor="text1"/>
          <w:szCs w:val="28"/>
          <w:lang w:val="fr-FR"/>
        </w:rPr>
        <w:t>- GV nhận xét, đánh giá, đưa ra đáp án đúng, chú ý các lỗi sai của học sinh hay mắc phải.</w:t>
      </w:r>
    </w:p>
    <w:p w14:paraId="08772AE2" w14:textId="77777777" w:rsidR="0003354B" w:rsidRDefault="0003354B" w:rsidP="0003354B">
      <w:pPr>
        <w:pStyle w:val="ListParagraph"/>
        <w:spacing w:after="0" w:line="240" w:lineRule="auto"/>
        <w:mirrorIndents/>
        <w:jc w:val="both"/>
        <w:rPr>
          <w:rFonts w:eastAsia="Calibri" w:cs="Times New Roman"/>
          <w:color w:val="000000" w:themeColor="text1"/>
          <w:szCs w:val="28"/>
          <w:lang w:val="fr-FR"/>
        </w:rPr>
      </w:pPr>
      <w:r>
        <w:rPr>
          <w:rFonts w:eastAsia="Calibri" w:cs="Times New Roman"/>
          <w:b/>
          <w:bCs/>
          <w:color w:val="000000" w:themeColor="text1"/>
          <w:szCs w:val="28"/>
        </w:rPr>
        <w:t>V. DẶN DÒ( 1 phút)</w:t>
      </w:r>
    </w:p>
    <w:p w14:paraId="5EB4CFD4" w14:textId="77777777" w:rsidR="0003354B" w:rsidRDefault="0003354B" w:rsidP="0003354B">
      <w:pPr>
        <w:numPr>
          <w:ilvl w:val="0"/>
          <w:numId w:val="1"/>
        </w:numPr>
        <w:spacing w:after="0" w:line="240" w:lineRule="auto"/>
        <w:ind w:right="-1"/>
        <w:contextualSpacing/>
        <w:rPr>
          <w:rFonts w:eastAsia="Calibri" w:cs="Times New Roman"/>
          <w:szCs w:val="28"/>
          <w:lang w:val="pt-BR"/>
        </w:rPr>
      </w:pPr>
      <w:r>
        <w:rPr>
          <w:rFonts w:eastAsia="Calibri" w:cs="Times New Roman"/>
          <w:szCs w:val="28"/>
          <w:lang w:val="pt-BR"/>
        </w:rPr>
        <w:t xml:space="preserve">Ghi nhớ kiến thức trong bài. </w:t>
      </w:r>
    </w:p>
    <w:p w14:paraId="5995ECE7" w14:textId="77777777" w:rsidR="0003354B" w:rsidRDefault="0003354B" w:rsidP="0003354B">
      <w:pPr>
        <w:numPr>
          <w:ilvl w:val="0"/>
          <w:numId w:val="1"/>
        </w:numPr>
        <w:spacing w:after="0" w:line="240" w:lineRule="auto"/>
        <w:ind w:right="-1"/>
        <w:contextualSpacing/>
        <w:rPr>
          <w:rFonts w:eastAsia="Calibri" w:cs="Times New Roman"/>
          <w:szCs w:val="28"/>
          <w:lang w:val="pt-BR"/>
        </w:rPr>
      </w:pPr>
      <w:r>
        <w:rPr>
          <w:rFonts w:eastAsia="Calibri" w:cs="Times New Roman"/>
          <w:szCs w:val="28"/>
          <w:lang w:val="pt-BR"/>
        </w:rPr>
        <w:t>Hoàn thành các bài tập trong SBT</w:t>
      </w:r>
    </w:p>
    <w:p w14:paraId="67AE418B" w14:textId="77777777" w:rsidR="0003354B" w:rsidRDefault="0003354B" w:rsidP="0003354B">
      <w:pPr>
        <w:numPr>
          <w:ilvl w:val="0"/>
          <w:numId w:val="1"/>
        </w:numPr>
        <w:spacing w:after="0" w:line="240" w:lineRule="auto"/>
        <w:ind w:right="-1"/>
        <w:contextualSpacing/>
        <w:rPr>
          <w:rFonts w:eastAsia="Calibri" w:cs="Times New Roman"/>
          <w:szCs w:val="28"/>
        </w:rPr>
      </w:pPr>
      <w:r>
        <w:rPr>
          <w:rFonts w:eastAsia="Calibri" w:cs="Times New Roman"/>
          <w:szCs w:val="28"/>
        </w:rPr>
        <w:t>Chuẩn bị bài “</w:t>
      </w:r>
      <w:r>
        <w:rPr>
          <w:rFonts w:eastAsia="Calibri" w:cs="Times New Roman"/>
          <w:b/>
          <w:szCs w:val="28"/>
        </w:rPr>
        <w:t>Bài 33. Quan hệ giữa ba cạnh của một tam giác</w:t>
      </w:r>
      <w:r>
        <w:rPr>
          <w:rFonts w:eastAsia="Calibri" w:cs="Times New Roman"/>
          <w:szCs w:val="28"/>
        </w:rPr>
        <w:t>”.</w:t>
      </w:r>
    </w:p>
    <w:p w14:paraId="2315535B" w14:textId="77777777" w:rsidR="0003354B" w:rsidRDefault="0003354B" w:rsidP="0003354B">
      <w:pPr>
        <w:tabs>
          <w:tab w:val="left" w:pos="0"/>
        </w:tabs>
        <w:spacing w:after="0" w:line="240" w:lineRule="auto"/>
        <w:jc w:val="both"/>
        <w:rPr>
          <w:rFonts w:cs="Times New Roman"/>
          <w:b/>
          <w:szCs w:val="28"/>
          <w:u w:val="single"/>
        </w:rPr>
      </w:pPr>
      <w:r>
        <w:rPr>
          <w:rFonts w:cs="Times New Roman"/>
          <w:b/>
          <w:szCs w:val="28"/>
          <w:u w:val="single"/>
        </w:rPr>
        <w:t>VI. RÚT KINH NGHIỆM:</w:t>
      </w:r>
    </w:p>
    <w:p w14:paraId="042B8615" w14:textId="77777777" w:rsidR="0003354B" w:rsidRDefault="0003354B" w:rsidP="0003354B">
      <w:pPr>
        <w:tabs>
          <w:tab w:val="left" w:pos="0"/>
        </w:tabs>
        <w:spacing w:after="0" w:line="240" w:lineRule="auto"/>
        <w:jc w:val="both"/>
        <w:rPr>
          <w:rFonts w:cs="Times New Roman"/>
          <w:szCs w:val="28"/>
        </w:rPr>
      </w:pPr>
      <w:r>
        <w:rPr>
          <w:rFonts w:cs="Times New Roman"/>
          <w:szCs w:val="28"/>
        </w:rPr>
        <w:t>.......................................................................................................................................................................................................................................................................</w:t>
      </w:r>
    </w:p>
    <w:p w14:paraId="14C373B4" w14:textId="77777777" w:rsidR="0003354B" w:rsidRDefault="0003354B" w:rsidP="0003354B">
      <w:pPr>
        <w:tabs>
          <w:tab w:val="left" w:pos="0"/>
        </w:tabs>
        <w:spacing w:after="0" w:line="240" w:lineRule="auto"/>
        <w:jc w:val="both"/>
        <w:rPr>
          <w:rFonts w:cs="Times New Roman"/>
          <w:szCs w:val="28"/>
        </w:rPr>
      </w:pPr>
      <w:r>
        <w:rPr>
          <w:rFonts w:cs="Times New Roman"/>
          <w:szCs w:val="28"/>
        </w:rPr>
        <w:t>………………………………………………………………………………………</w:t>
      </w:r>
    </w:p>
    <w:p w14:paraId="293A69FA" w14:textId="77777777" w:rsidR="0003354B" w:rsidRDefault="0003354B" w:rsidP="0003354B">
      <w:pPr>
        <w:spacing w:after="0" w:line="240" w:lineRule="auto"/>
        <w:ind w:right="-1"/>
        <w:jc w:val="center"/>
        <w:rPr>
          <w:rFonts w:cs="Times New Roman"/>
        </w:rPr>
      </w:pPr>
      <w:r>
        <w:rPr>
          <w:rFonts w:cs="Times New Roman"/>
        </w:rPr>
        <w:sym w:font="Wingdings" w:char="F096"/>
      </w:r>
      <w:r>
        <w:rPr>
          <w:rFonts w:cs="Times New Roman"/>
        </w:rPr>
        <w:sym w:font="Wingdings" w:char="F07B"/>
      </w:r>
      <w:r>
        <w:rPr>
          <w:rFonts w:cs="Times New Roman"/>
        </w:rPr>
        <w:sym w:font="Wingdings" w:char="F097"/>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9"/>
      </w:tblGrid>
      <w:tr w:rsidR="003D1F04" w14:paraId="0377942D" w14:textId="77777777" w:rsidTr="00D22544">
        <w:tc>
          <w:tcPr>
            <w:tcW w:w="4803" w:type="dxa"/>
            <w:hideMark/>
          </w:tcPr>
          <w:p w14:paraId="41006E64" w14:textId="4D2F21F7" w:rsidR="0003354B" w:rsidRDefault="0003354B" w:rsidP="00D22544">
            <w:pPr>
              <w:spacing w:line="240" w:lineRule="auto"/>
              <w:jc w:val="both"/>
              <w:rPr>
                <w:rFonts w:cs="Times New Roman"/>
                <w:szCs w:val="28"/>
              </w:rPr>
            </w:pPr>
            <w:r>
              <w:rPr>
                <w:rFonts w:eastAsia="Times New Roman" w:cs="Times New Roman"/>
                <w:szCs w:val="28"/>
                <w:lang w:val="pt-BR"/>
              </w:rPr>
              <w:br w:type="page"/>
            </w:r>
            <w:r>
              <w:rPr>
                <w:rFonts w:eastAsia="Times New Roman" w:cs="Times New Roman"/>
                <w:szCs w:val="28"/>
                <w:lang w:val="pt-BR"/>
              </w:rPr>
              <w:br w:type="page"/>
            </w:r>
            <w:r>
              <w:rPr>
                <w:rFonts w:eastAsia="Times New Roman" w:cs="Times New Roman"/>
                <w:szCs w:val="28"/>
                <w:lang w:val="pt-BR"/>
              </w:rPr>
              <w:br w:type="page"/>
            </w:r>
            <w:r>
              <w:rPr>
                <w:szCs w:val="28"/>
                <w:lang w:val="pt-BR"/>
              </w:rPr>
              <w:br w:type="page"/>
            </w:r>
            <w:r>
              <w:rPr>
                <w:rFonts w:cs="Times New Roman"/>
                <w:szCs w:val="28"/>
              </w:rPr>
              <w:t>Tuần</w:t>
            </w:r>
            <w:r>
              <w:rPr>
                <w:rFonts w:cs="Times New Roman"/>
                <w:szCs w:val="28"/>
              </w:rPr>
              <w:tab/>
              <w:t>2</w:t>
            </w:r>
            <w:r w:rsidR="003D1F04">
              <w:rPr>
                <w:rFonts w:cs="Times New Roman"/>
                <w:szCs w:val="28"/>
              </w:rPr>
              <w:t>0</w:t>
            </w:r>
            <w:r>
              <w:rPr>
                <w:rFonts w:cs="Times New Roman"/>
                <w:szCs w:val="28"/>
              </w:rPr>
              <w:tab/>
            </w:r>
          </w:p>
        </w:tc>
        <w:tc>
          <w:tcPr>
            <w:tcW w:w="4835" w:type="dxa"/>
            <w:hideMark/>
          </w:tcPr>
          <w:p w14:paraId="4897D29C" w14:textId="2BDD83CF" w:rsidR="0003354B" w:rsidRDefault="003D1F04" w:rsidP="003D1F04">
            <w:pPr>
              <w:spacing w:line="240" w:lineRule="auto"/>
              <w:rPr>
                <w:rFonts w:cs="Times New Roman"/>
                <w:szCs w:val="28"/>
              </w:rPr>
            </w:pPr>
            <w:r>
              <w:rPr>
                <w:rFonts w:cs="Times New Roman"/>
                <w:szCs w:val="28"/>
              </w:rPr>
              <w:t xml:space="preserve">                         </w:t>
            </w:r>
            <w:r w:rsidR="0003354B">
              <w:rPr>
                <w:rFonts w:cs="Times New Roman"/>
                <w:szCs w:val="28"/>
              </w:rPr>
              <w:t xml:space="preserve">Ngày soạn: </w:t>
            </w:r>
            <w:r>
              <w:rPr>
                <w:rFonts w:cs="Times New Roman"/>
                <w:szCs w:val="28"/>
              </w:rPr>
              <w:t>21/01/2024</w:t>
            </w:r>
          </w:p>
        </w:tc>
      </w:tr>
      <w:tr w:rsidR="003D1F04" w14:paraId="544FA489" w14:textId="77777777" w:rsidTr="00D22544">
        <w:tc>
          <w:tcPr>
            <w:tcW w:w="4803" w:type="dxa"/>
            <w:hideMark/>
          </w:tcPr>
          <w:p w14:paraId="1D7C2C3C" w14:textId="77777777" w:rsidR="0003354B" w:rsidRDefault="0003354B" w:rsidP="00D22544">
            <w:pPr>
              <w:rPr>
                <w:rFonts w:cs="Times New Roman"/>
                <w:szCs w:val="28"/>
              </w:rPr>
            </w:pPr>
          </w:p>
        </w:tc>
        <w:tc>
          <w:tcPr>
            <w:tcW w:w="4835" w:type="dxa"/>
            <w:hideMark/>
          </w:tcPr>
          <w:p w14:paraId="3FB9C1E1" w14:textId="25EB8CF9" w:rsidR="0003354B" w:rsidRDefault="0003354B" w:rsidP="00D22544">
            <w:pPr>
              <w:shd w:val="clear" w:color="auto" w:fill="FFFFFF"/>
              <w:spacing w:line="240" w:lineRule="auto"/>
              <w:jc w:val="center"/>
              <w:rPr>
                <w:rFonts w:cs="Times New Roman"/>
                <w:b/>
                <w:szCs w:val="28"/>
                <w:lang w:val="nl-NL"/>
              </w:rPr>
            </w:pPr>
            <w:r>
              <w:rPr>
                <w:rFonts w:cs="Times New Roman"/>
                <w:szCs w:val="28"/>
              </w:rPr>
              <w:t xml:space="preserve">                      Ngày dạy: </w:t>
            </w:r>
            <w:r w:rsidR="003D1F04">
              <w:rPr>
                <w:rFonts w:cs="Times New Roman"/>
                <w:szCs w:val="28"/>
              </w:rPr>
              <w:t>2</w:t>
            </w:r>
            <w:r w:rsidR="003D1F04">
              <w:rPr>
                <w:rFonts w:cs="Times New Roman"/>
                <w:szCs w:val="28"/>
              </w:rPr>
              <w:t>2</w:t>
            </w:r>
            <w:r w:rsidR="003D1F04">
              <w:rPr>
                <w:rFonts w:cs="Times New Roman"/>
                <w:szCs w:val="28"/>
              </w:rPr>
              <w:t>/01/2024</w:t>
            </w:r>
          </w:p>
        </w:tc>
      </w:tr>
    </w:tbl>
    <w:p w14:paraId="0E6806C5" w14:textId="10C2776E" w:rsidR="0003354B" w:rsidRDefault="0003354B" w:rsidP="0003354B">
      <w:pPr>
        <w:keepNext/>
        <w:keepLines/>
        <w:spacing w:after="0" w:line="240" w:lineRule="auto"/>
        <w:jc w:val="center"/>
        <w:outlineLvl w:val="1"/>
        <w:rPr>
          <w:rFonts w:eastAsia="Times New Roman" w:cs="Times New Roman"/>
          <w:b/>
          <w:caps/>
          <w:color w:val="000000" w:themeColor="text1"/>
          <w:szCs w:val="28"/>
          <w:lang w:val="nl-NL"/>
        </w:rPr>
      </w:pPr>
      <w:r>
        <w:rPr>
          <w:rFonts w:eastAsia="Times New Roman" w:cs="Times New Roman"/>
          <w:b/>
          <w:caps/>
          <w:color w:val="000000" w:themeColor="text1"/>
          <w:szCs w:val="28"/>
          <w:lang w:val="nl-NL"/>
        </w:rPr>
        <w:t xml:space="preserve">TIẾT </w:t>
      </w:r>
      <w:r w:rsidR="003D1F04">
        <w:rPr>
          <w:rFonts w:eastAsia="Times New Roman" w:cs="Times New Roman"/>
          <w:b/>
          <w:caps/>
          <w:color w:val="000000" w:themeColor="text1"/>
          <w:szCs w:val="28"/>
          <w:lang w:val="nl-NL"/>
        </w:rPr>
        <w:t>35</w:t>
      </w:r>
      <w:r>
        <w:rPr>
          <w:rFonts w:eastAsia="Times New Roman" w:cs="Times New Roman"/>
          <w:b/>
          <w:caps/>
          <w:color w:val="000000" w:themeColor="text1"/>
          <w:szCs w:val="28"/>
          <w:lang w:val="nl-NL"/>
        </w:rPr>
        <w:t xml:space="preserve"> - BÀI 33. QUAN HỆ GIỮA BA CẠNH CỦA MỘT TAM GIÁC </w:t>
      </w:r>
    </w:p>
    <w:p w14:paraId="47D875BA" w14:textId="77777777" w:rsidR="0003354B" w:rsidRDefault="0003354B" w:rsidP="0003354B">
      <w:pPr>
        <w:tabs>
          <w:tab w:val="center" w:pos="5400"/>
          <w:tab w:val="left" w:pos="7169"/>
        </w:tabs>
        <w:spacing w:after="0" w:line="240" w:lineRule="auto"/>
        <w:ind w:right="-1"/>
        <w:rPr>
          <w:rFonts w:eastAsia="Calibri" w:cs="Times New Roman"/>
          <w:szCs w:val="28"/>
          <w:lang w:val="nl-NL"/>
        </w:rPr>
      </w:pPr>
      <w:r>
        <w:rPr>
          <w:rFonts w:eastAsia="Calibri" w:cs="Times New Roman"/>
          <w:b/>
          <w:szCs w:val="28"/>
          <w:lang w:val="nl-NL"/>
        </w:rPr>
        <w:t>I.</w:t>
      </w:r>
      <w:r>
        <w:rPr>
          <w:rFonts w:eastAsia="Calibri" w:cs="Times New Roman"/>
          <w:szCs w:val="28"/>
          <w:lang w:val="nl-NL"/>
        </w:rPr>
        <w:t xml:space="preserve"> </w:t>
      </w:r>
      <w:r>
        <w:rPr>
          <w:rFonts w:eastAsia="Calibri" w:cs="Times New Roman"/>
          <w:b/>
          <w:szCs w:val="28"/>
          <w:lang w:val="nl-NL"/>
        </w:rPr>
        <w:t>MỤC TIÊU</w:t>
      </w:r>
      <w:r>
        <w:rPr>
          <w:rFonts w:eastAsia="Calibri" w:cs="Times New Roman"/>
          <w:szCs w:val="28"/>
          <w:lang w:val="nl-NL"/>
        </w:rPr>
        <w:t>:</w:t>
      </w:r>
    </w:p>
    <w:p w14:paraId="56294952" w14:textId="77777777" w:rsidR="0003354B" w:rsidRDefault="0003354B" w:rsidP="0003354B">
      <w:pPr>
        <w:tabs>
          <w:tab w:val="center" w:pos="5400"/>
          <w:tab w:val="left" w:pos="7169"/>
        </w:tabs>
        <w:spacing w:after="0" w:line="240" w:lineRule="auto"/>
        <w:ind w:right="-1"/>
        <w:rPr>
          <w:rFonts w:eastAsia="Calibri" w:cs="Times New Roman"/>
          <w:szCs w:val="28"/>
          <w:lang w:val="nl-NL"/>
        </w:rPr>
      </w:pPr>
      <w:r>
        <w:rPr>
          <w:rFonts w:eastAsia="Calibri" w:cs="Times New Roman"/>
          <w:b/>
          <w:szCs w:val="28"/>
          <w:lang w:val="nl-NL"/>
        </w:rPr>
        <w:t>1. Kiến thức:</w:t>
      </w:r>
      <w:r>
        <w:rPr>
          <w:rFonts w:eastAsia="Calibri" w:cs="Times New Roman"/>
          <w:b/>
          <w:i/>
          <w:szCs w:val="28"/>
          <w:lang w:val="nl-NL"/>
        </w:rPr>
        <w:t xml:space="preserve">  </w:t>
      </w:r>
      <w:r>
        <w:rPr>
          <w:rFonts w:eastAsia="Calibri" w:cs="Times New Roman"/>
          <w:szCs w:val="28"/>
          <w:lang w:val="nl-NL"/>
        </w:rPr>
        <w:t>Học xong bài này, HS đạt các yêu cầu sau:</w:t>
      </w:r>
    </w:p>
    <w:p w14:paraId="08EEA616" w14:textId="77777777" w:rsidR="0003354B" w:rsidRDefault="0003354B" w:rsidP="0003354B">
      <w:pPr>
        <w:spacing w:after="0" w:line="240" w:lineRule="auto"/>
        <w:rPr>
          <w:rFonts w:eastAsia="Calibri" w:cs="Times New Roman"/>
          <w:szCs w:val="28"/>
        </w:rPr>
      </w:pPr>
      <w:r>
        <w:rPr>
          <w:rFonts w:eastAsia="Calibri" w:cs="Times New Roman"/>
          <w:szCs w:val="28"/>
        </w:rPr>
        <w:t xml:space="preserve">- Biết bất đẳng thức tam giác (liên hệ giữa độ dài một cạnh với tổng độ dài hai cạnh còn lại) và tính chất (liên hệ giữa độ dài một cạnh với hiệu độ dài hai cạnh còn lại). </w:t>
      </w:r>
    </w:p>
    <w:p w14:paraId="46663E8F" w14:textId="77777777" w:rsidR="0003354B" w:rsidRDefault="0003354B" w:rsidP="0003354B">
      <w:pPr>
        <w:tabs>
          <w:tab w:val="center" w:pos="5400"/>
          <w:tab w:val="left" w:pos="7169"/>
        </w:tabs>
        <w:spacing w:after="0" w:line="240" w:lineRule="auto"/>
        <w:ind w:right="-1"/>
        <w:rPr>
          <w:rFonts w:eastAsia="Calibri" w:cs="Times New Roman"/>
          <w:b/>
          <w:szCs w:val="28"/>
          <w:lang w:val="nl-NL"/>
        </w:rPr>
      </w:pPr>
      <w:r>
        <w:rPr>
          <w:rFonts w:eastAsia="Calibri" w:cs="Times New Roman"/>
          <w:b/>
          <w:szCs w:val="28"/>
          <w:lang w:val="nl-NL"/>
        </w:rPr>
        <w:t xml:space="preserve">2. Năng lực </w:t>
      </w:r>
    </w:p>
    <w:p w14:paraId="5B7AC000" w14:textId="77777777" w:rsidR="0003354B" w:rsidRDefault="0003354B" w:rsidP="0003354B">
      <w:pPr>
        <w:spacing w:after="0" w:line="240" w:lineRule="auto"/>
        <w:ind w:right="-1"/>
        <w:jc w:val="both"/>
        <w:rPr>
          <w:rFonts w:eastAsia="Calibri" w:cs="Times New Roman"/>
          <w:b/>
          <w:i/>
          <w:color w:val="000000" w:themeColor="text1"/>
          <w:szCs w:val="28"/>
          <w:lang w:val="nl-NL"/>
        </w:rPr>
      </w:pPr>
      <w:r>
        <w:rPr>
          <w:rFonts w:eastAsia="Calibri" w:cs="Times New Roman"/>
          <w:b/>
          <w:i/>
          <w:color w:val="000000" w:themeColor="text1"/>
          <w:szCs w:val="28"/>
          <w:lang w:val="nl-NL"/>
        </w:rPr>
        <w:t>Năng lực chung:</w:t>
      </w:r>
    </w:p>
    <w:p w14:paraId="0F24A7DB" w14:textId="77777777" w:rsidR="0003354B" w:rsidRDefault="0003354B" w:rsidP="0003354B">
      <w:pPr>
        <w:tabs>
          <w:tab w:val="left" w:pos="7169"/>
          <w:tab w:val="right" w:pos="8640"/>
        </w:tabs>
        <w:spacing w:after="0" w:line="240" w:lineRule="auto"/>
        <w:ind w:right="-1"/>
        <w:jc w:val="both"/>
        <w:rPr>
          <w:rFonts w:eastAsia="Times New Roman" w:cs="Times New Roman"/>
          <w:color w:val="000000" w:themeColor="text1"/>
          <w:szCs w:val="28"/>
          <w:lang w:val="nl-NL"/>
        </w:rPr>
      </w:pPr>
      <w:r>
        <w:rPr>
          <w:rFonts w:eastAsia="Times New Roman" w:cs="Times New Roman"/>
          <w:color w:val="000000" w:themeColor="text1"/>
          <w:szCs w:val="28"/>
          <w:lang w:val="nl-NL"/>
        </w:rPr>
        <w:t>- Năng lực tự chủ và tự học trong tìm tòi khám phá</w:t>
      </w:r>
    </w:p>
    <w:p w14:paraId="0C482699" w14:textId="77777777" w:rsidR="0003354B" w:rsidRDefault="0003354B" w:rsidP="0003354B">
      <w:pPr>
        <w:tabs>
          <w:tab w:val="left" w:pos="7169"/>
          <w:tab w:val="right" w:pos="8640"/>
        </w:tabs>
        <w:spacing w:after="0" w:line="240" w:lineRule="auto"/>
        <w:ind w:right="-1"/>
        <w:jc w:val="both"/>
        <w:rPr>
          <w:rFonts w:eastAsia="Times New Roman" w:cs="Times New Roman"/>
          <w:color w:val="000000" w:themeColor="text1"/>
          <w:szCs w:val="28"/>
          <w:lang w:val="nl-NL"/>
        </w:rPr>
      </w:pPr>
      <w:r>
        <w:rPr>
          <w:rFonts w:eastAsia="Times New Roman" w:cs="Times New Roman"/>
          <w:color w:val="000000" w:themeColor="text1"/>
          <w:szCs w:val="28"/>
          <w:lang w:val="nl-NL"/>
        </w:rPr>
        <w:t>- Năng lực giao tiếp và hợp tác trong trình bày, thảo luận và làm việc nhóm</w:t>
      </w:r>
    </w:p>
    <w:p w14:paraId="46FD6B3D" w14:textId="77777777" w:rsidR="0003354B" w:rsidRDefault="0003354B" w:rsidP="0003354B">
      <w:pPr>
        <w:tabs>
          <w:tab w:val="left" w:pos="7169"/>
          <w:tab w:val="right" w:pos="8640"/>
        </w:tabs>
        <w:spacing w:after="0" w:line="240" w:lineRule="auto"/>
        <w:ind w:right="-1"/>
        <w:jc w:val="both"/>
        <w:rPr>
          <w:rFonts w:eastAsia="Times New Roman" w:cs="Times New Roman"/>
          <w:color w:val="000000" w:themeColor="text1"/>
          <w:szCs w:val="28"/>
          <w:lang w:val="nl-NL"/>
        </w:rPr>
      </w:pPr>
      <w:r>
        <w:rPr>
          <w:rFonts w:eastAsia="Times New Roman" w:cs="Times New Roman"/>
          <w:color w:val="000000" w:themeColor="text1"/>
          <w:szCs w:val="28"/>
          <w:lang w:val="nl-NL"/>
        </w:rPr>
        <w:t>-Năng lực giải quyết vấn đề và sáng tạo trong thực hành, vận dụng.</w:t>
      </w:r>
    </w:p>
    <w:p w14:paraId="0307CAB9" w14:textId="77777777" w:rsidR="0003354B" w:rsidRDefault="0003354B" w:rsidP="0003354B">
      <w:pPr>
        <w:tabs>
          <w:tab w:val="left" w:pos="7169"/>
          <w:tab w:val="right" w:pos="8640"/>
        </w:tabs>
        <w:spacing w:after="0" w:line="240" w:lineRule="auto"/>
        <w:ind w:right="-1"/>
        <w:jc w:val="both"/>
        <w:rPr>
          <w:rFonts w:eastAsia="Times New Roman" w:cs="Times New Roman"/>
          <w:b/>
          <w:i/>
          <w:color w:val="000000" w:themeColor="text1"/>
          <w:szCs w:val="28"/>
          <w:lang w:val="nl-NL"/>
        </w:rPr>
      </w:pPr>
      <w:r>
        <w:rPr>
          <w:rFonts w:eastAsia="Times New Roman" w:cs="Times New Roman"/>
          <w:b/>
          <w:i/>
          <w:color w:val="000000" w:themeColor="text1"/>
          <w:szCs w:val="28"/>
          <w:lang w:val="nl-NL"/>
        </w:rPr>
        <w:t xml:space="preserve">Năng lực riêng: </w:t>
      </w:r>
    </w:p>
    <w:p w14:paraId="5CF8BA3A" w14:textId="77777777" w:rsidR="0003354B" w:rsidRDefault="0003354B" w:rsidP="0003354B">
      <w:pPr>
        <w:spacing w:after="0" w:line="240" w:lineRule="auto"/>
        <w:jc w:val="both"/>
        <w:rPr>
          <w:rFonts w:eastAsia="Calibri" w:cs="Times New Roman"/>
          <w:szCs w:val="28"/>
        </w:rPr>
      </w:pPr>
      <w:r>
        <w:rPr>
          <w:rFonts w:eastAsia="Calibri" w:cs="Times New Roman"/>
          <w:szCs w:val="28"/>
        </w:rPr>
        <w:t xml:space="preserve">- Nhận biết các mối liên hệ về độ dài ba cạnh của tam giác và vận dụng được vào những tình huống đơn giản. </w:t>
      </w:r>
    </w:p>
    <w:p w14:paraId="4D0D248E" w14:textId="77777777" w:rsidR="0003354B" w:rsidRDefault="0003354B" w:rsidP="0003354B">
      <w:pPr>
        <w:spacing w:after="0" w:line="240" w:lineRule="auto"/>
        <w:jc w:val="both"/>
        <w:rPr>
          <w:rFonts w:eastAsia="Calibri" w:cs="Times New Roman"/>
          <w:szCs w:val="28"/>
        </w:rPr>
      </w:pPr>
      <w:r>
        <w:rPr>
          <w:rFonts w:eastAsia="Calibri" w:cs="Times New Roman"/>
          <w:szCs w:val="28"/>
        </w:rPr>
        <w:t>- Sử dụng thước thẳng và compa kiểm tra việc dựng được hay không dựng được tam giác thoả mãn những điều kiện cho trước về độ dài ba cạnh.</w:t>
      </w:r>
    </w:p>
    <w:p w14:paraId="0C403222" w14:textId="77777777" w:rsidR="0003354B" w:rsidRDefault="0003354B" w:rsidP="0003354B">
      <w:pPr>
        <w:tabs>
          <w:tab w:val="left" w:pos="7169"/>
          <w:tab w:val="right" w:pos="8640"/>
        </w:tabs>
        <w:spacing w:after="0" w:line="240" w:lineRule="auto"/>
        <w:ind w:right="-1"/>
        <w:jc w:val="both"/>
        <w:rPr>
          <w:rFonts w:eastAsia="Times New Roman" w:cs="Times New Roman"/>
          <w:color w:val="000000" w:themeColor="text1"/>
          <w:szCs w:val="28"/>
          <w:lang w:val="nl-NL"/>
        </w:rPr>
      </w:pPr>
      <w:r>
        <w:rPr>
          <w:rFonts w:eastAsia="Times New Roman" w:cs="Times New Roman"/>
          <w:b/>
          <w:color w:val="000000" w:themeColor="text1"/>
          <w:szCs w:val="28"/>
          <w:lang w:val="nl-NL"/>
        </w:rPr>
        <w:t>3. Phẩm chất</w:t>
      </w:r>
    </w:p>
    <w:p w14:paraId="15CFEDF6" w14:textId="77777777" w:rsidR="0003354B" w:rsidRDefault="0003354B" w:rsidP="0003354B">
      <w:pPr>
        <w:spacing w:after="0" w:line="240" w:lineRule="auto"/>
        <w:rPr>
          <w:rFonts w:eastAsia="Calibri" w:cs="Times New Roman"/>
          <w:szCs w:val="28"/>
        </w:rPr>
      </w:pPr>
      <w:r>
        <w:rPr>
          <w:rFonts w:eastAsia="Calibri" w:cs="Times New Roman"/>
          <w:szCs w:val="28"/>
          <w:lang w:val="da-DK"/>
        </w:rPr>
        <w:t>- Có</w:t>
      </w:r>
      <w:r>
        <w:rPr>
          <w:rFonts w:eastAsia="Calibri" w:cs="Times New Roman"/>
          <w:i/>
          <w:szCs w:val="28"/>
          <w:lang w:val="da-DK"/>
        </w:rPr>
        <w:t xml:space="preserve"> </w:t>
      </w:r>
      <w:r>
        <w:rPr>
          <w:rFonts w:eastAsia="Calibri" w:cs="Times New Roman"/>
          <w:szCs w:val="28"/>
          <w:lang w:val="vi-VN"/>
        </w:rPr>
        <w:t xml:space="preserve">ý thức </w:t>
      </w:r>
      <w:r>
        <w:rPr>
          <w:rFonts w:eastAsia="Calibri" w:cs="Times New Roman"/>
          <w:szCs w:val="28"/>
        </w:rPr>
        <w:t>học tập</w:t>
      </w:r>
      <w:r>
        <w:rPr>
          <w:rFonts w:eastAsia="Calibri" w:cs="Times New Roman"/>
          <w:szCs w:val="28"/>
          <w:lang w:val="vi-VN"/>
        </w:rPr>
        <w:t>, ý thức tìm tòi, khám phá và sáng tạ</w:t>
      </w:r>
      <w:r>
        <w:rPr>
          <w:rFonts w:eastAsia="Calibri" w:cs="Times New Roman"/>
          <w:szCs w:val="28"/>
        </w:rPr>
        <w:t>o, có ý thức làm việc nhóm, tôn trọng ý kiến các thành viên khi hợp tác.</w:t>
      </w:r>
    </w:p>
    <w:p w14:paraId="64E8C544" w14:textId="77777777" w:rsidR="0003354B" w:rsidRDefault="0003354B" w:rsidP="0003354B">
      <w:pPr>
        <w:spacing w:after="0" w:line="240" w:lineRule="auto"/>
        <w:rPr>
          <w:rFonts w:eastAsia="Calibri" w:cs="Times New Roman"/>
          <w:szCs w:val="28"/>
        </w:rPr>
      </w:pPr>
      <w:r>
        <w:rPr>
          <w:rFonts w:eastAsia="Calibri" w:cs="Times New Roman"/>
          <w:szCs w:val="28"/>
        </w:rPr>
        <w:lastRenderedPageBreak/>
        <w:t>- Chăm chỉ tích cực xây dựng bài, có trách nhiệm, chủ động chiếm lĩnh kiến thức theo sự hướng dẫn của GV.</w:t>
      </w:r>
    </w:p>
    <w:p w14:paraId="50E4A5CE" w14:textId="77777777" w:rsidR="0003354B" w:rsidRDefault="0003354B" w:rsidP="0003354B">
      <w:pPr>
        <w:spacing w:after="0" w:line="240" w:lineRule="auto"/>
        <w:rPr>
          <w:rFonts w:eastAsia="Calibri" w:cs="Times New Roman"/>
          <w:szCs w:val="28"/>
        </w:rPr>
      </w:pPr>
      <w:r>
        <w:rPr>
          <w:rFonts w:eastAsia="Calibri" w:cs="Times New Roman"/>
          <w:szCs w:val="28"/>
        </w:rPr>
        <w:t>- Hình thành tư duy logic, lập luận chặt chẽ, và linh hoạt trong quá trình suy nghĩ.</w:t>
      </w:r>
    </w:p>
    <w:p w14:paraId="6EB9C373" w14:textId="77777777" w:rsidR="0003354B" w:rsidRDefault="0003354B" w:rsidP="0003354B">
      <w:pPr>
        <w:spacing w:after="0" w:line="240" w:lineRule="auto"/>
        <w:rPr>
          <w:rFonts w:eastAsia="Calibri" w:cs="Times New Roman"/>
          <w:b/>
          <w:szCs w:val="28"/>
        </w:rPr>
      </w:pPr>
      <w:r>
        <w:rPr>
          <w:rFonts w:eastAsia="Calibri" w:cs="Times New Roman"/>
          <w:b/>
          <w:szCs w:val="28"/>
        </w:rPr>
        <w:t>II. PHƯƠNG PHÁP VÀ KĨ THUẬT DẠY HỌC:</w:t>
      </w:r>
    </w:p>
    <w:p w14:paraId="678BF708" w14:textId="77777777" w:rsidR="0003354B" w:rsidRDefault="0003354B" w:rsidP="0003354B">
      <w:pPr>
        <w:spacing w:line="240" w:lineRule="auto"/>
        <w:contextualSpacing/>
        <w:rPr>
          <w:rFonts w:eastAsia="Calibri" w:cs="Times New Roman"/>
          <w:b/>
          <w:bCs/>
          <w:szCs w:val="28"/>
        </w:rPr>
      </w:pPr>
      <w:r>
        <w:rPr>
          <w:rFonts w:eastAsia="Calibri" w:cs="Times New Roman"/>
          <w:b/>
          <w:bCs/>
          <w:szCs w:val="28"/>
        </w:rPr>
        <w:t xml:space="preserve">1. Phương pháp: </w:t>
      </w:r>
      <w:r>
        <w:rPr>
          <w:rFonts w:eastAsia="Calibri" w:cs="Times New Roman"/>
          <w:szCs w:val="28"/>
        </w:rPr>
        <w:t>Giải quyết vấn đề, dạy học hợp tác.</w:t>
      </w:r>
    </w:p>
    <w:p w14:paraId="7F90C93E" w14:textId="77777777" w:rsidR="0003354B" w:rsidRDefault="0003354B" w:rsidP="0003354B">
      <w:pPr>
        <w:spacing w:line="240" w:lineRule="auto"/>
        <w:contextualSpacing/>
        <w:rPr>
          <w:rFonts w:eastAsia="Calibri" w:cs="Times New Roman"/>
          <w:b/>
          <w:bCs/>
          <w:szCs w:val="28"/>
        </w:rPr>
      </w:pPr>
      <w:r>
        <w:rPr>
          <w:rFonts w:eastAsia="Calibri" w:cs="Times New Roman"/>
          <w:b/>
          <w:bCs/>
          <w:szCs w:val="28"/>
        </w:rPr>
        <w:t xml:space="preserve">2. Kĩ thuật: </w:t>
      </w:r>
      <w:r>
        <w:rPr>
          <w:rFonts w:eastAsia="Calibri" w:cs="Times New Roman"/>
          <w:szCs w:val="28"/>
        </w:rPr>
        <w:t>Đặt câu hỏi, Kĩ thuật chia nhóm, luân phiên.</w:t>
      </w:r>
    </w:p>
    <w:p w14:paraId="70853978" w14:textId="77777777" w:rsidR="0003354B" w:rsidRDefault="0003354B" w:rsidP="0003354B">
      <w:pPr>
        <w:spacing w:after="0" w:line="240" w:lineRule="auto"/>
        <w:jc w:val="both"/>
        <w:rPr>
          <w:rFonts w:eastAsia="Times New Roman" w:cs="Times New Roman"/>
          <w:szCs w:val="28"/>
          <w:lang w:val="vi-VN"/>
        </w:rPr>
      </w:pPr>
      <w:r>
        <w:rPr>
          <w:rFonts w:eastAsia="Times New Roman" w:cs="Times New Roman"/>
          <w:b/>
          <w:bCs/>
          <w:szCs w:val="28"/>
        </w:rPr>
        <w:t>I</w:t>
      </w:r>
      <w:r>
        <w:rPr>
          <w:rFonts w:eastAsia="Times New Roman" w:cs="Times New Roman"/>
          <w:b/>
          <w:bCs/>
          <w:szCs w:val="28"/>
          <w:lang w:val="vi-VN"/>
        </w:rPr>
        <w:t>II. THIẾT BỊ DẠY HỌC VÀ HỌC LIỆU </w:t>
      </w:r>
    </w:p>
    <w:p w14:paraId="41FAAACD" w14:textId="77777777" w:rsidR="0003354B" w:rsidRDefault="0003354B" w:rsidP="0003354B">
      <w:pPr>
        <w:spacing w:after="0" w:line="240" w:lineRule="auto"/>
        <w:ind w:right="-1"/>
        <w:jc w:val="both"/>
        <w:rPr>
          <w:rFonts w:eastAsia="Calibri" w:cs="Times New Roman"/>
          <w:color w:val="000000" w:themeColor="text1"/>
          <w:szCs w:val="28"/>
          <w:lang w:val="nl-NL"/>
        </w:rPr>
      </w:pPr>
      <w:r>
        <w:rPr>
          <w:rFonts w:eastAsia="Calibri" w:cs="Times New Roman"/>
          <w:b/>
          <w:color w:val="000000" w:themeColor="text1"/>
          <w:szCs w:val="28"/>
          <w:lang w:val="nl-NL"/>
        </w:rPr>
        <w:t xml:space="preserve">1. Đối với GV:  </w:t>
      </w:r>
      <w:r>
        <w:rPr>
          <w:rFonts w:eastAsia="Calibri" w:cs="Times New Roman"/>
          <w:color w:val="000000" w:themeColor="text1"/>
          <w:szCs w:val="28"/>
          <w:lang w:val="nl-NL"/>
        </w:rPr>
        <w:t>SGK, Tài liệu giảng dạy, giáo án PPT,</w:t>
      </w:r>
      <w:r>
        <w:rPr>
          <w:rFonts w:eastAsia="Calibri" w:cs="Times New Roman"/>
          <w:b/>
          <w:color w:val="000000" w:themeColor="text1"/>
          <w:szCs w:val="28"/>
          <w:lang w:val="nl-NL"/>
        </w:rPr>
        <w:t xml:space="preserve"> </w:t>
      </w:r>
      <w:r>
        <w:rPr>
          <w:rFonts w:eastAsia="Calibri" w:cs="Times New Roman"/>
          <w:color w:val="000000" w:themeColor="text1"/>
          <w:szCs w:val="28"/>
          <w:lang w:val="nl-NL"/>
        </w:rPr>
        <w:t>thước thẳng có chia khoảng, compa, hai bộ ba thanh tre nhỏ có độ dài như trong HĐ1.</w:t>
      </w:r>
    </w:p>
    <w:p w14:paraId="48775E34" w14:textId="77777777" w:rsidR="0003354B" w:rsidRDefault="0003354B" w:rsidP="0003354B">
      <w:pPr>
        <w:tabs>
          <w:tab w:val="left" w:pos="7169"/>
        </w:tabs>
        <w:spacing w:after="0" w:line="240" w:lineRule="auto"/>
        <w:ind w:right="-1"/>
        <w:rPr>
          <w:rFonts w:eastAsia="Calibri" w:cs="Times New Roman"/>
          <w:szCs w:val="28"/>
          <w:lang w:val="nl-NL"/>
        </w:rPr>
      </w:pPr>
      <w:r>
        <w:rPr>
          <w:rFonts w:eastAsia="Calibri" w:cs="Times New Roman"/>
          <w:b/>
          <w:szCs w:val="28"/>
          <w:lang w:val="nl-NL"/>
        </w:rPr>
        <w:t>2. Đối với HS</w:t>
      </w:r>
      <w:r>
        <w:rPr>
          <w:rFonts w:eastAsia="Calibri" w:cs="Times New Roman"/>
          <w:szCs w:val="28"/>
          <w:lang w:val="nl-NL"/>
        </w:rPr>
        <w:t>: SGK, SBT, vở ghi, giấy nháp, đồ dùng học tập (bút, thước, thước có vạch, compa, hai bộ ba thanh tre nhỏ có độ dài như trong HĐ1...), bảng nhóm, bút viết bảng nhóm.</w:t>
      </w:r>
    </w:p>
    <w:p w14:paraId="2665C1AA" w14:textId="77777777" w:rsidR="0003354B" w:rsidRDefault="0003354B" w:rsidP="0003354B">
      <w:pPr>
        <w:spacing w:after="0" w:line="240" w:lineRule="auto"/>
        <w:rPr>
          <w:rFonts w:eastAsia="Calibri" w:cs="Times New Roman"/>
          <w:b/>
          <w:szCs w:val="28"/>
        </w:rPr>
      </w:pPr>
      <w:r>
        <w:rPr>
          <w:rFonts w:eastAsia="Calibri" w:cs="Times New Roman"/>
          <w:b/>
          <w:szCs w:val="28"/>
        </w:rPr>
        <w:t>IV. CÁC HOẠT ĐỘNG DẠY HỌC:</w:t>
      </w:r>
    </w:p>
    <w:p w14:paraId="28C36941" w14:textId="77777777" w:rsidR="0003354B" w:rsidRDefault="0003354B" w:rsidP="0003354B">
      <w:pPr>
        <w:tabs>
          <w:tab w:val="left" w:pos="567"/>
          <w:tab w:val="left" w:pos="1134"/>
        </w:tabs>
        <w:spacing w:after="0" w:line="240" w:lineRule="auto"/>
        <w:ind w:right="-1"/>
        <w:rPr>
          <w:rFonts w:eastAsia="Calibri" w:cs="Times New Roman"/>
          <w:b/>
          <w:szCs w:val="28"/>
        </w:rPr>
      </w:pPr>
      <w:r>
        <w:rPr>
          <w:rFonts w:eastAsia="Calibri" w:cs="Times New Roman"/>
          <w:b/>
          <w:szCs w:val="28"/>
        </w:rPr>
        <w:t>A. HOẠT ĐỘNG KHỞI ĐỘNG( 5 phút)</w:t>
      </w:r>
    </w:p>
    <w:p w14:paraId="6BA9BBED" w14:textId="77777777" w:rsidR="0003354B" w:rsidRDefault="0003354B" w:rsidP="0003354B">
      <w:pPr>
        <w:tabs>
          <w:tab w:val="left" w:pos="567"/>
          <w:tab w:val="left" w:pos="1134"/>
        </w:tabs>
        <w:spacing w:after="0" w:line="240" w:lineRule="auto"/>
        <w:ind w:right="-1"/>
        <w:rPr>
          <w:rFonts w:eastAsia="Calibri" w:cs="Times New Roman"/>
          <w:szCs w:val="28"/>
          <w:lang w:val="nl-NL"/>
        </w:rPr>
      </w:pPr>
      <w:r>
        <w:rPr>
          <w:rFonts w:eastAsia="Calibri" w:cs="Times New Roman"/>
          <w:b/>
          <w:szCs w:val="28"/>
          <w:lang w:val="nl-NL"/>
        </w:rPr>
        <w:t>* Mục tiêu:</w:t>
      </w:r>
      <w:r>
        <w:rPr>
          <w:rFonts w:eastAsia="Calibri" w:cs="Times New Roman"/>
          <w:szCs w:val="28"/>
          <w:lang w:val="nl-NL"/>
        </w:rPr>
        <w:t xml:space="preserve"> Tạo tình huống mở đầu bài học, tạo hứng thú cho HS.</w:t>
      </w:r>
    </w:p>
    <w:p w14:paraId="699B60B7" w14:textId="77777777" w:rsidR="0003354B" w:rsidRDefault="0003354B" w:rsidP="0003354B">
      <w:pPr>
        <w:spacing w:after="0" w:line="240" w:lineRule="auto"/>
        <w:ind w:right="-1"/>
        <w:rPr>
          <w:rFonts w:eastAsia="Calibri" w:cs="Times New Roman"/>
          <w:szCs w:val="28"/>
          <w:lang w:val="nl-NL"/>
        </w:rPr>
      </w:pPr>
      <w:r>
        <w:rPr>
          <w:rFonts w:eastAsia="Calibri" w:cs="Times New Roman"/>
          <w:b/>
          <w:szCs w:val="28"/>
          <w:lang w:val="nl-NL"/>
        </w:rPr>
        <w:t xml:space="preserve">* Nội dung: </w:t>
      </w:r>
      <w:r>
        <w:rPr>
          <w:rFonts w:eastAsia="Calibri" w:cs="Times New Roman"/>
          <w:szCs w:val="28"/>
          <w:lang w:val="nl-NL"/>
        </w:rPr>
        <w:t>HS đọc tình huống mở đầu, suy nghĩ trả lời câu hỏi.</w:t>
      </w:r>
    </w:p>
    <w:p w14:paraId="08DA42CC" w14:textId="77777777" w:rsidR="0003354B" w:rsidRDefault="0003354B" w:rsidP="0003354B">
      <w:pPr>
        <w:spacing w:after="0" w:line="240" w:lineRule="auto"/>
        <w:ind w:right="-1"/>
        <w:rPr>
          <w:rFonts w:eastAsia="Calibri" w:cs="Times New Roman"/>
          <w:szCs w:val="28"/>
          <w:lang w:val="nl-NL"/>
        </w:rPr>
      </w:pPr>
      <w:r>
        <w:rPr>
          <w:rFonts w:eastAsia="Calibri" w:cs="Times New Roman"/>
          <w:b/>
          <w:szCs w:val="28"/>
          <w:lang w:val="nl-NL"/>
        </w:rPr>
        <w:t xml:space="preserve">* Sản phẩm: </w:t>
      </w:r>
      <w:r>
        <w:rPr>
          <w:rFonts w:eastAsia="Calibri" w:cs="Times New Roman"/>
          <w:szCs w:val="28"/>
          <w:lang w:val="nl-NL"/>
        </w:rPr>
        <w:t>HS trả lời được câu hỏi mở đầu, bước đầu có hình dung về bất đẳng thức tam giác.</w:t>
      </w:r>
    </w:p>
    <w:p w14:paraId="38413851" w14:textId="77777777" w:rsidR="0003354B" w:rsidRDefault="0003354B" w:rsidP="0003354B">
      <w:pPr>
        <w:tabs>
          <w:tab w:val="left" w:pos="567"/>
          <w:tab w:val="left" w:pos="1134"/>
        </w:tabs>
        <w:spacing w:after="0" w:line="240" w:lineRule="auto"/>
        <w:ind w:right="-1"/>
        <w:rPr>
          <w:rFonts w:eastAsia="Calibri" w:cs="Times New Roman"/>
          <w:b/>
          <w:szCs w:val="28"/>
          <w:lang w:val="nl-NL"/>
        </w:rPr>
      </w:pPr>
      <w:r>
        <w:rPr>
          <w:rFonts w:eastAsia="Calibri" w:cs="Times New Roman"/>
          <w:b/>
          <w:szCs w:val="28"/>
          <w:lang w:val="nl-NL"/>
        </w:rPr>
        <w:t xml:space="preserve">* Tổ chức thực hiện: </w:t>
      </w:r>
    </w:p>
    <w:p w14:paraId="391A5BB6" w14:textId="77777777" w:rsidR="0003354B" w:rsidRDefault="0003354B" w:rsidP="0003354B">
      <w:pPr>
        <w:tabs>
          <w:tab w:val="left" w:pos="567"/>
          <w:tab w:val="left" w:pos="1134"/>
        </w:tabs>
        <w:spacing w:after="0" w:line="240" w:lineRule="auto"/>
        <w:ind w:right="-1"/>
        <w:rPr>
          <w:rFonts w:eastAsia="Calibri" w:cs="Times New Roman"/>
          <w:szCs w:val="28"/>
          <w:lang w:val="nl-NL"/>
        </w:rPr>
      </w:pPr>
      <w:r>
        <w:rPr>
          <w:rFonts w:eastAsia="Calibri" w:cs="Times New Roman"/>
          <w:b/>
          <w:szCs w:val="28"/>
          <w:lang w:val="nl-NL"/>
        </w:rPr>
        <w:t>Bước 1: Chuyển giao nhiệm vụ:</w:t>
      </w:r>
      <w:r>
        <w:rPr>
          <w:rFonts w:eastAsia="Calibri" w:cs="Times New Roman"/>
          <w:szCs w:val="28"/>
          <w:lang w:val="nl-NL"/>
        </w:rPr>
        <w:t xml:space="preserve"> </w:t>
      </w:r>
    </w:p>
    <w:p w14:paraId="433D1841" w14:textId="77777777" w:rsidR="0003354B" w:rsidRDefault="0003354B" w:rsidP="0003354B">
      <w:pPr>
        <w:spacing w:after="0" w:line="240" w:lineRule="auto"/>
        <w:ind w:right="-1"/>
        <w:rPr>
          <w:rFonts w:eastAsia="Calibri" w:cs="Times New Roman"/>
          <w:szCs w:val="28"/>
          <w:lang w:val="nl-NL"/>
        </w:rPr>
      </w:pPr>
      <w:r>
        <w:rPr>
          <w:rFonts w:eastAsia="Calibri" w:cs="Times New Roman"/>
          <w:szCs w:val="28"/>
          <w:lang w:val="nl-NL"/>
        </w:rPr>
        <w:t>- GV yêu cầu HS đọc tình huống mở đầu, quan sát phần trình chiếu của GV.</w:t>
      </w:r>
    </w:p>
    <w:p w14:paraId="19D845DD" w14:textId="77777777" w:rsidR="0003354B" w:rsidRDefault="0003354B" w:rsidP="0003354B">
      <w:pPr>
        <w:spacing w:after="0" w:line="240" w:lineRule="auto"/>
        <w:ind w:right="-1"/>
        <w:rPr>
          <w:rFonts w:eastAsia="Calibri" w:cs="Times New Roman"/>
          <w:szCs w:val="28"/>
          <w:lang w:val="nl-NL"/>
        </w:rPr>
      </w:pPr>
      <w:r>
        <w:rPr>
          <w:rFonts w:eastAsia="Calibri" w:cs="Times New Roman"/>
          <w:szCs w:val="28"/>
          <w:lang w:val="nl-NL"/>
        </w:rPr>
        <w:t>Một trạm biến áp và một khu dân cư ở hai bên bờ sông (H.9.14). Trên bờ sông phía khu dân cư, hãy tìm một địa điểm C để dựng một cột điện kéo điện từ cột điện A của trạm biến áp đến cột điện B của khu dân cư sao cho tổng độ dài dây dẫn điện cần sử dụng là ngắn nhất.</w:t>
      </w:r>
    </w:p>
    <w:p w14:paraId="18FCF75E" w14:textId="77777777" w:rsidR="0003354B" w:rsidRDefault="0003354B" w:rsidP="0003354B">
      <w:pPr>
        <w:spacing w:after="0" w:line="240" w:lineRule="auto"/>
        <w:ind w:right="-1"/>
        <w:jc w:val="center"/>
        <w:rPr>
          <w:rFonts w:eastAsia="Calibri" w:cs="Times New Roman"/>
          <w:szCs w:val="28"/>
          <w:lang w:val="nl-NL"/>
        </w:rPr>
      </w:pPr>
      <w:r>
        <w:rPr>
          <w:rFonts w:eastAsia="Calibri" w:cs="Times New Roman"/>
          <w:noProof/>
          <w:szCs w:val="28"/>
        </w:rPr>
        <w:drawing>
          <wp:inline distT="0" distB="0" distL="0" distR="0" wp14:anchorId="7BF5AA01" wp14:editId="1A87DE01">
            <wp:extent cx="3238500" cy="1724025"/>
            <wp:effectExtent l="0" t="0" r="0" b="9525"/>
            <wp:docPr id="919508115" name="Picture 6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0" cy="1724025"/>
                    </a:xfrm>
                    <a:prstGeom prst="rect">
                      <a:avLst/>
                    </a:prstGeom>
                    <a:noFill/>
                    <a:ln>
                      <a:noFill/>
                    </a:ln>
                  </pic:spPr>
                </pic:pic>
              </a:graphicData>
            </a:graphic>
          </wp:inline>
        </w:drawing>
      </w:r>
    </w:p>
    <w:p w14:paraId="3BAAA0F3" w14:textId="77777777" w:rsidR="0003354B" w:rsidRDefault="0003354B" w:rsidP="0003354B">
      <w:pPr>
        <w:spacing w:after="0" w:line="240" w:lineRule="auto"/>
        <w:rPr>
          <w:rFonts w:eastAsia="Calibri" w:cs="Times New Roman"/>
          <w:szCs w:val="28"/>
          <w:lang w:val="nl-NL"/>
        </w:rPr>
      </w:pPr>
      <w:r>
        <w:rPr>
          <w:rFonts w:eastAsia="Calibri" w:cs="Times New Roman"/>
          <w:b/>
          <w:szCs w:val="28"/>
          <w:lang w:val="nl-NL"/>
        </w:rPr>
        <w:t xml:space="preserve">Bước 2: Thực hiện nhiệm vụ: </w:t>
      </w:r>
      <w:r>
        <w:rPr>
          <w:rFonts w:eastAsia="Calibri" w:cs="Times New Roman"/>
          <w:szCs w:val="28"/>
          <w:lang w:val="nl-NL"/>
        </w:rPr>
        <w:t>HS quan sát và chú ý lắng nghe, thảo luận nhóm dự đoán, hoàn thành yêu cầu.</w:t>
      </w:r>
    </w:p>
    <w:p w14:paraId="1BED4EEA" w14:textId="77777777" w:rsidR="0003354B" w:rsidRDefault="0003354B" w:rsidP="0003354B">
      <w:pPr>
        <w:spacing w:after="0" w:line="240" w:lineRule="auto"/>
        <w:rPr>
          <w:rFonts w:eastAsia="Calibri" w:cs="Times New Roman"/>
          <w:szCs w:val="28"/>
          <w:lang w:val="nl-NL"/>
        </w:rPr>
      </w:pPr>
      <w:r>
        <w:rPr>
          <w:rFonts w:eastAsia="Calibri" w:cs="Times New Roman"/>
          <w:b/>
          <w:szCs w:val="28"/>
          <w:lang w:val="nl-NL"/>
        </w:rPr>
        <w:t xml:space="preserve">Bước 3: Báo cáo, thảo luận: </w:t>
      </w:r>
      <w:r>
        <w:rPr>
          <w:rFonts w:eastAsia="Calibri" w:cs="Times New Roman"/>
          <w:szCs w:val="28"/>
          <w:lang w:val="nl-NL"/>
        </w:rPr>
        <w:t>GV gọi một số HS trả lời, HS khác nhận xét, bổ sung.</w:t>
      </w:r>
    </w:p>
    <w:p w14:paraId="79F9292B" w14:textId="77777777" w:rsidR="0003354B" w:rsidRDefault="0003354B" w:rsidP="0003354B">
      <w:pPr>
        <w:spacing w:after="0" w:line="240" w:lineRule="auto"/>
        <w:rPr>
          <w:rFonts w:eastAsia="Calibri" w:cs="Times New Roman"/>
          <w:szCs w:val="28"/>
          <w:lang w:val="nl-NL"/>
        </w:rPr>
      </w:pPr>
      <w:r>
        <w:rPr>
          <w:rFonts w:eastAsia="Calibri" w:cs="Times New Roman"/>
          <w:b/>
          <w:szCs w:val="28"/>
          <w:lang w:val="nl-NL"/>
        </w:rPr>
        <w:t xml:space="preserve">Bước 4: Kết luận, nhận định: </w:t>
      </w:r>
      <w:r>
        <w:rPr>
          <w:rFonts w:eastAsia="Calibri" w:cs="Times New Roman"/>
          <w:szCs w:val="28"/>
          <w:lang w:val="nl-NL"/>
        </w:rPr>
        <w:t>GV đánh giá kết quả của HS, trên cơ sở đó dẫn dắt HS vào bài học mới</w:t>
      </w:r>
    </w:p>
    <w:p w14:paraId="66AD3F5E" w14:textId="77777777" w:rsidR="0003354B" w:rsidRDefault="0003354B" w:rsidP="0003354B">
      <w:pPr>
        <w:spacing w:after="0" w:line="240" w:lineRule="auto"/>
        <w:rPr>
          <w:rFonts w:eastAsia="Calibri" w:cs="Times New Roman"/>
          <w:b/>
          <w:szCs w:val="28"/>
          <w:lang w:val="nl-NL"/>
        </w:rPr>
      </w:pPr>
      <m:oMath>
        <m:r>
          <w:rPr>
            <w:rFonts w:ascii="Cambria Math" w:eastAsia="Calibri" w:hAnsi="Cambria Math" w:cs="Times New Roman"/>
            <w:szCs w:val="28"/>
            <w:lang w:val="nl-NL"/>
          </w:rPr>
          <w:lastRenderedPageBreak/>
          <m:t>⇒</m:t>
        </m:r>
      </m:oMath>
      <w:r>
        <w:rPr>
          <w:rFonts w:eastAsia="Calibri" w:cs="Times New Roman"/>
          <w:szCs w:val="28"/>
          <w:lang w:val="nl-NL"/>
        </w:rPr>
        <w:t xml:space="preserve"> </w:t>
      </w:r>
      <w:r>
        <w:rPr>
          <w:rFonts w:eastAsia="Calibri" w:cs="Times New Roman"/>
          <w:b/>
          <w:szCs w:val="28"/>
          <w:lang w:val="nl-NL"/>
        </w:rPr>
        <w:t>Bài 33. Quan hệ giữa ba cạnh của một tam giác</w:t>
      </w:r>
    </w:p>
    <w:p w14:paraId="1F64F6F5" w14:textId="77777777" w:rsidR="0003354B" w:rsidRDefault="0003354B" w:rsidP="0003354B">
      <w:pPr>
        <w:spacing w:after="0" w:line="240" w:lineRule="auto"/>
        <w:ind w:right="-1"/>
        <w:rPr>
          <w:rFonts w:cs="Times New Roman"/>
          <w:b/>
          <w:szCs w:val="28"/>
          <w:lang w:val="nl-NL"/>
        </w:rPr>
      </w:pPr>
      <w:r>
        <w:rPr>
          <w:rFonts w:cs="Times New Roman"/>
          <w:b/>
          <w:szCs w:val="28"/>
          <w:lang w:val="nl-NL"/>
        </w:rPr>
        <w:t>B.</w:t>
      </w:r>
      <w:r>
        <w:rPr>
          <w:rFonts w:cs="Times New Roman"/>
          <w:szCs w:val="28"/>
          <w:lang w:val="nl-NL"/>
        </w:rPr>
        <w:t xml:space="preserve"> </w:t>
      </w:r>
      <w:r>
        <w:rPr>
          <w:rFonts w:cs="Times New Roman"/>
          <w:b/>
          <w:bCs/>
          <w:szCs w:val="28"/>
          <w:lang w:val="nl-NL"/>
        </w:rPr>
        <w:t>HOẠT ĐỘNG</w:t>
      </w:r>
      <w:r>
        <w:rPr>
          <w:rFonts w:cs="Times New Roman"/>
          <w:szCs w:val="28"/>
          <w:lang w:val="nl-NL"/>
        </w:rPr>
        <w:t xml:space="preserve"> </w:t>
      </w:r>
      <w:r>
        <w:rPr>
          <w:rFonts w:cs="Times New Roman"/>
          <w:b/>
          <w:szCs w:val="28"/>
          <w:lang w:val="nl-NL"/>
        </w:rPr>
        <w:t>HÌNH THÀNH KIẾN THỨC MỚI</w:t>
      </w:r>
    </w:p>
    <w:p w14:paraId="7F62C781" w14:textId="77777777" w:rsidR="0003354B" w:rsidRDefault="0003354B" w:rsidP="0003354B">
      <w:pPr>
        <w:spacing w:after="0" w:line="240" w:lineRule="auto"/>
        <w:ind w:right="-1"/>
        <w:rPr>
          <w:rFonts w:eastAsia="Calibri" w:cs="Times New Roman"/>
          <w:b/>
          <w:szCs w:val="28"/>
          <w:lang w:val="nl-NL"/>
        </w:rPr>
      </w:pPr>
      <w:r>
        <w:rPr>
          <w:rFonts w:eastAsia="Calibri" w:cs="Times New Roman"/>
          <w:b/>
          <w:szCs w:val="28"/>
          <w:lang w:val="nl-NL"/>
        </w:rPr>
        <w:t>Hoạt động: Bất đẳng thức tam giác(20 phút)</w:t>
      </w:r>
    </w:p>
    <w:p w14:paraId="0B8C8A0A" w14:textId="77777777" w:rsidR="0003354B" w:rsidRDefault="0003354B" w:rsidP="0003354B">
      <w:pPr>
        <w:tabs>
          <w:tab w:val="left" w:pos="567"/>
          <w:tab w:val="left" w:pos="1134"/>
        </w:tabs>
        <w:spacing w:after="0" w:line="240" w:lineRule="auto"/>
        <w:ind w:right="-1"/>
        <w:rPr>
          <w:rFonts w:eastAsia="Calibri" w:cs="Times New Roman"/>
          <w:szCs w:val="28"/>
          <w:lang w:val="nl-NL"/>
        </w:rPr>
      </w:pPr>
      <w:r>
        <w:rPr>
          <w:rFonts w:eastAsia="Calibri" w:cs="Times New Roman"/>
          <w:b/>
          <w:szCs w:val="28"/>
          <w:lang w:val="nl-NL"/>
        </w:rPr>
        <w:t>* Mục tiêu:</w:t>
      </w:r>
      <w:r>
        <w:rPr>
          <w:rFonts w:eastAsia="Calibri" w:cs="Times New Roman"/>
          <w:szCs w:val="28"/>
          <w:lang w:val="nl-NL"/>
        </w:rPr>
        <w:t xml:space="preserve">  </w:t>
      </w:r>
    </w:p>
    <w:p w14:paraId="299863F2" w14:textId="77777777" w:rsidR="0003354B" w:rsidRDefault="0003354B" w:rsidP="0003354B">
      <w:pPr>
        <w:spacing w:after="0" w:line="240" w:lineRule="auto"/>
        <w:rPr>
          <w:rFonts w:eastAsia="Calibri" w:cs="Times New Roman"/>
          <w:szCs w:val="28"/>
        </w:rPr>
      </w:pPr>
      <w:r>
        <w:rPr>
          <w:rFonts w:eastAsia="Calibri" w:cs="Times New Roman"/>
          <w:szCs w:val="28"/>
        </w:rPr>
        <w:t xml:space="preserve">- Biết bất đẳng thức tam giác (liên hệ giữa độ dài một cạnh với tổng độ dài hai cạnh còn lại) và tính chất (liên hệ giữa độ dài một cạnh với hiệu độ dài hai cạnh còn lại). </w:t>
      </w:r>
    </w:p>
    <w:p w14:paraId="563F0B3C" w14:textId="77777777" w:rsidR="0003354B" w:rsidRDefault="0003354B" w:rsidP="0003354B">
      <w:pPr>
        <w:spacing w:after="0" w:line="240" w:lineRule="auto"/>
        <w:rPr>
          <w:rFonts w:eastAsia="Calibri" w:cs="Times New Roman"/>
          <w:szCs w:val="28"/>
        </w:rPr>
      </w:pPr>
      <w:r>
        <w:rPr>
          <w:rFonts w:eastAsia="Calibri" w:cs="Times New Roman"/>
          <w:szCs w:val="28"/>
        </w:rPr>
        <w:t>- Áp dụng bất đẳng thức tam giác để giải các bài toán kiểm tra và tìm điều kiện cần để ba độ dài là độ dài ba cạnh của một tam giác.</w:t>
      </w:r>
    </w:p>
    <w:p w14:paraId="4B9EF236" w14:textId="77777777" w:rsidR="0003354B" w:rsidRDefault="0003354B" w:rsidP="0003354B">
      <w:pPr>
        <w:spacing w:after="0" w:line="240" w:lineRule="auto"/>
        <w:rPr>
          <w:rFonts w:eastAsia="Calibri" w:cs="Times New Roman"/>
          <w:szCs w:val="28"/>
        </w:rPr>
      </w:pPr>
      <w:r>
        <w:rPr>
          <w:rFonts w:eastAsia="Calibri" w:cs="Times New Roman"/>
          <w:szCs w:val="28"/>
        </w:rPr>
        <w:t>- Sử dụng thước thẳng và compa kiểm tra việc dựng được hay không dựng được tam giác thỏa mãn những điều kiện cho trước về độ dài ba cạnh.</w:t>
      </w:r>
    </w:p>
    <w:p w14:paraId="2BBECD4C" w14:textId="77777777" w:rsidR="0003354B" w:rsidRDefault="0003354B" w:rsidP="0003354B">
      <w:pPr>
        <w:spacing w:after="0" w:line="240" w:lineRule="auto"/>
        <w:rPr>
          <w:rFonts w:eastAsia="Calibri" w:cs="Times New Roman"/>
          <w:szCs w:val="28"/>
        </w:rPr>
      </w:pPr>
      <m:oMath>
        <m:r>
          <w:rPr>
            <w:rFonts w:ascii="Cambria Math" w:eastAsia="Calibri" w:hAnsi="Cambria Math" w:cs="Times New Roman"/>
            <w:szCs w:val="28"/>
          </w:rPr>
          <m:t>→</m:t>
        </m:r>
      </m:oMath>
      <w:r>
        <w:rPr>
          <w:rFonts w:eastAsia="Times New Roman" w:cs="Times New Roman"/>
          <w:szCs w:val="28"/>
        </w:rPr>
        <w:t xml:space="preserve"> Hình thành kĩ năng vận dụng bất đẳng thức tam giác.</w:t>
      </w:r>
    </w:p>
    <w:p w14:paraId="51D6A19E" w14:textId="77777777" w:rsidR="0003354B" w:rsidRDefault="0003354B" w:rsidP="0003354B">
      <w:pPr>
        <w:tabs>
          <w:tab w:val="left" w:pos="567"/>
          <w:tab w:val="left" w:pos="1134"/>
        </w:tabs>
        <w:spacing w:after="0" w:line="240" w:lineRule="auto"/>
        <w:ind w:right="-1"/>
        <w:rPr>
          <w:rFonts w:eastAsia="Calibri" w:cs="Times New Roman"/>
          <w:szCs w:val="28"/>
          <w:lang w:val="nl-NL"/>
        </w:rPr>
      </w:pPr>
      <w:r>
        <w:rPr>
          <w:rFonts w:eastAsia="Calibri" w:cs="Times New Roman"/>
          <w:b/>
          <w:szCs w:val="28"/>
          <w:lang w:val="nl-NL"/>
        </w:rPr>
        <w:t xml:space="preserve">* Nội dung: </w:t>
      </w:r>
      <w:r>
        <w:rPr>
          <w:rFonts w:eastAsia="Calibri" w:cs="Times New Roman"/>
          <w:szCs w:val="28"/>
          <w:lang w:val="nl-NL"/>
        </w:rPr>
        <w:t xml:space="preserve">HS quan sát SGK, chú ý lắng nghe, thực hiện trả lời câu hỏi và hoàn thành các yêu cầu được giao để tiếp nhận kiến thức về bất đẳng thức của tam giác </w:t>
      </w:r>
    </w:p>
    <w:p w14:paraId="32030F67" w14:textId="77777777" w:rsidR="0003354B" w:rsidRDefault="0003354B" w:rsidP="0003354B">
      <w:pPr>
        <w:tabs>
          <w:tab w:val="left" w:pos="567"/>
          <w:tab w:val="left" w:pos="1134"/>
        </w:tabs>
        <w:spacing w:after="0" w:line="240" w:lineRule="auto"/>
        <w:ind w:right="-1"/>
        <w:rPr>
          <w:rFonts w:eastAsia="Calibri" w:cs="Times New Roman"/>
          <w:szCs w:val="28"/>
          <w:lang w:val="nl-NL"/>
        </w:rPr>
      </w:pPr>
      <w:r>
        <w:rPr>
          <w:rFonts w:eastAsia="Calibri" w:cs="Times New Roman"/>
          <w:b/>
          <w:szCs w:val="28"/>
          <w:lang w:val="nl-NL"/>
        </w:rPr>
        <w:t xml:space="preserve">* Sản phẩm: </w:t>
      </w:r>
      <w:r>
        <w:rPr>
          <w:rFonts w:eastAsia="Calibri" w:cs="Times New Roman"/>
          <w:szCs w:val="28"/>
          <w:lang w:val="nl-NL"/>
        </w:rPr>
        <w:t xml:space="preserve">HS hình thành được kiến thức về bất đẳng thức tam giác, hoàn thành được các </w:t>
      </w:r>
      <w:r>
        <w:rPr>
          <w:rFonts w:eastAsia="Calibri" w:cs="Times New Roman"/>
          <w:b/>
          <w:szCs w:val="28"/>
          <w:lang w:val="nl-NL"/>
        </w:rPr>
        <w:t>HĐ1</w:t>
      </w:r>
      <w:r>
        <w:rPr>
          <w:rFonts w:eastAsia="Calibri" w:cs="Times New Roman"/>
          <w:szCs w:val="28"/>
          <w:lang w:val="nl-NL"/>
        </w:rPr>
        <w:t xml:space="preserve">, </w:t>
      </w:r>
      <w:r>
        <w:rPr>
          <w:rFonts w:eastAsia="Calibri" w:cs="Times New Roman"/>
          <w:b/>
          <w:szCs w:val="28"/>
          <w:lang w:val="nl-NL"/>
        </w:rPr>
        <w:t>HĐ2</w:t>
      </w:r>
      <w:r>
        <w:rPr>
          <w:rFonts w:eastAsia="Calibri" w:cs="Times New Roman"/>
          <w:szCs w:val="28"/>
          <w:lang w:val="nl-NL"/>
        </w:rPr>
        <w:t xml:space="preserve">, </w:t>
      </w:r>
      <w:r>
        <w:rPr>
          <w:rFonts w:eastAsia="Calibri" w:cs="Times New Roman"/>
          <w:b/>
          <w:szCs w:val="28"/>
          <w:lang w:val="nl-NL"/>
        </w:rPr>
        <w:t>Tranh luận</w:t>
      </w:r>
      <w:r>
        <w:rPr>
          <w:rFonts w:eastAsia="Calibri" w:cs="Times New Roman"/>
          <w:szCs w:val="28"/>
          <w:lang w:val="nl-NL"/>
        </w:rPr>
        <w:t xml:space="preserve">, </w:t>
      </w:r>
      <w:r>
        <w:rPr>
          <w:rFonts w:eastAsia="Calibri" w:cs="Times New Roman"/>
          <w:b/>
          <w:szCs w:val="28"/>
          <w:lang w:val="nl-NL"/>
        </w:rPr>
        <w:t>Luyện tập</w:t>
      </w:r>
      <w:r>
        <w:rPr>
          <w:rFonts w:eastAsia="Calibri" w:cs="Times New Roman"/>
          <w:szCs w:val="28"/>
          <w:lang w:val="nl-NL"/>
        </w:rPr>
        <w:t xml:space="preserve">, </w:t>
      </w:r>
      <w:r>
        <w:rPr>
          <w:rFonts w:eastAsia="Calibri" w:cs="Times New Roman"/>
          <w:b/>
          <w:szCs w:val="28"/>
          <w:lang w:val="nl-NL"/>
        </w:rPr>
        <w:t>Vận dụng.</w:t>
      </w:r>
    </w:p>
    <w:p w14:paraId="417F443F" w14:textId="77777777" w:rsidR="000A57D9" w:rsidRDefault="0003354B" w:rsidP="000A57D9">
      <w:pPr>
        <w:spacing w:line="240" w:lineRule="auto"/>
        <w:ind w:right="-1"/>
        <w:rPr>
          <w:b/>
          <w:szCs w:val="28"/>
        </w:rPr>
      </w:pPr>
      <w:r>
        <w:rPr>
          <w:rFonts w:eastAsia="Calibri" w:cs="Times New Roman"/>
          <w:b/>
          <w:szCs w:val="28"/>
          <w:lang w:val="nl-NL"/>
        </w:rPr>
        <w:t>* Tổ chức thực hiện:</w:t>
      </w:r>
      <w:r w:rsidR="000A57D9" w:rsidRPr="000A57D9">
        <w:rPr>
          <w:b/>
          <w:szCs w:val="28"/>
        </w:rPr>
        <w:t xml:space="preserve"> </w:t>
      </w:r>
    </w:p>
    <w:p w14:paraId="74579928" w14:textId="7A26E72B" w:rsidR="000A57D9" w:rsidRDefault="000A57D9" w:rsidP="000A57D9">
      <w:pPr>
        <w:spacing w:line="240" w:lineRule="auto"/>
        <w:ind w:right="-1"/>
        <w:rPr>
          <w:b/>
          <w:szCs w:val="28"/>
        </w:rPr>
      </w:pPr>
      <w:r>
        <w:rPr>
          <w:b/>
          <w:szCs w:val="28"/>
        </w:rPr>
        <w:t>Bước 1: Chuyển giao nhiệm vụ:</w:t>
      </w:r>
    </w:p>
    <w:p w14:paraId="5F9B78D5" w14:textId="77777777" w:rsidR="000A57D9" w:rsidRDefault="000A57D9" w:rsidP="000A57D9">
      <w:pPr>
        <w:spacing w:line="240" w:lineRule="auto"/>
        <w:ind w:right="-1"/>
        <w:rPr>
          <w:szCs w:val="28"/>
        </w:rPr>
      </w:pPr>
      <w:r>
        <w:rPr>
          <w:szCs w:val="28"/>
        </w:rPr>
        <w:t xml:space="preserve">- GV cho HS thực hành </w:t>
      </w:r>
      <w:r>
        <w:rPr>
          <w:b/>
          <w:bCs/>
          <w:szCs w:val="28"/>
        </w:rPr>
        <w:t xml:space="preserve">HĐ1 + HĐ2 </w:t>
      </w:r>
      <w:r>
        <w:rPr>
          <w:bCs/>
          <w:szCs w:val="28"/>
        </w:rPr>
        <w:t>theo nhóm đôi.</w:t>
      </w:r>
    </w:p>
    <w:p w14:paraId="6A777365" w14:textId="77777777" w:rsidR="000A57D9" w:rsidRDefault="000A57D9" w:rsidP="000A57D9">
      <w:pPr>
        <w:spacing w:line="240" w:lineRule="auto"/>
        <w:ind w:right="-1"/>
        <w:rPr>
          <w:szCs w:val="28"/>
          <w:lang w:val="nl-NL"/>
        </w:rPr>
      </w:pPr>
      <w:r>
        <w:rPr>
          <w:szCs w:val="28"/>
          <w:lang w:val="nl-NL"/>
        </w:rPr>
        <w:t>+ GV đặt câu hỏi:</w:t>
      </w:r>
    </w:p>
    <w:p w14:paraId="0392D8BD" w14:textId="77777777" w:rsidR="000A57D9" w:rsidRDefault="000A57D9" w:rsidP="000A57D9">
      <w:pPr>
        <w:spacing w:line="240" w:lineRule="auto"/>
        <w:ind w:right="-1"/>
        <w:rPr>
          <w:szCs w:val="28"/>
          <w:lang w:val="nl-NL"/>
        </w:rPr>
      </w:pPr>
      <w:r>
        <w:rPr>
          <w:szCs w:val="28"/>
          <w:lang w:val="nl-NL"/>
        </w:rPr>
        <w:t>"</w:t>
      </w:r>
      <w:r>
        <w:rPr>
          <w:i/>
          <w:szCs w:val="28"/>
          <w:lang w:val="nl-NL"/>
        </w:rPr>
        <w:t>Em hiểu thế nào là bất đẳng thức?</w:t>
      </w:r>
      <w:r>
        <w:rPr>
          <w:szCs w:val="28"/>
          <w:lang w:val="nl-NL"/>
        </w:rPr>
        <w:t>"</w:t>
      </w:r>
    </w:p>
    <w:p w14:paraId="3391857B" w14:textId="77777777" w:rsidR="000A57D9" w:rsidRDefault="000A57D9" w:rsidP="000A57D9">
      <w:pPr>
        <w:spacing w:line="240" w:lineRule="auto"/>
        <w:ind w:right="-1"/>
        <w:rPr>
          <w:szCs w:val="28"/>
          <w:lang w:val="nl-NL"/>
        </w:rPr>
      </w:pPr>
      <m:oMath>
        <m:r>
          <w:rPr>
            <w:rFonts w:ascii="Cambria Math" w:hAnsi="Cambria Math"/>
            <w:szCs w:val="28"/>
            <w:lang w:val="nl-NL"/>
          </w:rPr>
          <m:t xml:space="preserve">→ </m:t>
        </m:r>
      </m:oMath>
      <w:r>
        <w:rPr>
          <w:rFonts w:eastAsia="Times New Roman"/>
          <w:szCs w:val="28"/>
          <w:lang w:val="nl-NL"/>
        </w:rPr>
        <w:t xml:space="preserve">GV </w:t>
      </w:r>
      <w:r>
        <w:rPr>
          <w:szCs w:val="28"/>
          <w:lang w:val="nl-NL"/>
        </w:rPr>
        <w:t>làm rõ cho HS hiểu từ "bất đẳng thức": Khi số a bé hơn số b, người ta viết a &lt; b và gọi đó là một bất đẳng thức; khi đó ta cũng có thể viết b &gt; a và nói b lớn hơn a.</w:t>
      </w:r>
    </w:p>
    <w:p w14:paraId="70BA89B6" w14:textId="77777777" w:rsidR="000A57D9" w:rsidRDefault="000A57D9" w:rsidP="000A57D9">
      <w:pPr>
        <w:spacing w:line="240" w:lineRule="auto"/>
        <w:ind w:right="-1"/>
        <w:rPr>
          <w:szCs w:val="28"/>
          <w:lang w:val="nl-NL"/>
        </w:rPr>
      </w:pPr>
      <w:r>
        <w:rPr>
          <w:szCs w:val="28"/>
          <w:lang w:val="nl-NL"/>
        </w:rPr>
        <w:t>+ GV làm rõ cho HS " bất kì": Phải lần lượt so sánh 1 trong 3 cạnh của tam giác so với tổng 2 cạnh còn lại (kiểm tra đầy đủ cả 3 bất đẳng thức). GV lưu ý HS sẽ có một bất đẳng thức a &lt; b + c với a là lớn nhất, để thấy ngay 2 bất đẳng thức đằng sau là hiển nhiên.</w:t>
      </w:r>
    </w:p>
    <w:p w14:paraId="3F41F6A4" w14:textId="77777777" w:rsidR="000A57D9" w:rsidRDefault="000A57D9" w:rsidP="000A57D9">
      <w:pPr>
        <w:spacing w:line="240" w:lineRule="auto"/>
        <w:ind w:right="-1"/>
        <w:rPr>
          <w:rFonts w:eastAsia="Times New Roman"/>
          <w:szCs w:val="28"/>
          <w:lang w:val="nl-NL"/>
        </w:rPr>
      </w:pPr>
      <m:oMath>
        <m:r>
          <w:rPr>
            <w:rFonts w:ascii="Cambria Math" w:hAnsi="Cambria Math"/>
            <w:szCs w:val="28"/>
            <w:lang w:val="nl-NL"/>
          </w:rPr>
          <m:t>⇒</m:t>
        </m:r>
      </m:oMath>
      <w:r>
        <w:rPr>
          <w:rFonts w:eastAsia="Times New Roman"/>
          <w:szCs w:val="28"/>
          <w:lang w:val="nl-NL"/>
        </w:rPr>
        <w:t xml:space="preserve"> GV dẫn dắt, chốt kiến thức, giới thiệu Định lí về bất đẳng thức tam giác cùng với hình vẽ, giả thiết, kết luận của định lí như trong SGK - tr67.</w:t>
      </w:r>
    </w:p>
    <w:p w14:paraId="609FBE3A" w14:textId="77777777" w:rsidR="000A57D9" w:rsidRDefault="000A57D9" w:rsidP="000A57D9">
      <w:pPr>
        <w:tabs>
          <w:tab w:val="left" w:pos="567"/>
          <w:tab w:val="left" w:pos="1134"/>
        </w:tabs>
        <w:spacing w:line="240" w:lineRule="auto"/>
        <w:ind w:right="-1"/>
        <w:rPr>
          <w:b/>
          <w:szCs w:val="28"/>
        </w:rPr>
      </w:pPr>
      <w:r>
        <w:rPr>
          <w:b/>
          <w:szCs w:val="28"/>
        </w:rPr>
        <w:t>Định lí:</w:t>
      </w:r>
    </w:p>
    <w:p w14:paraId="6B51B04D" w14:textId="77777777" w:rsidR="000A57D9" w:rsidRDefault="000A57D9" w:rsidP="000A57D9">
      <w:pPr>
        <w:tabs>
          <w:tab w:val="left" w:pos="567"/>
          <w:tab w:val="left" w:pos="1134"/>
        </w:tabs>
        <w:spacing w:line="240" w:lineRule="auto"/>
        <w:ind w:right="-1"/>
        <w:rPr>
          <w:bCs/>
          <w:i/>
          <w:szCs w:val="28"/>
        </w:rPr>
      </w:pPr>
      <w:r>
        <w:rPr>
          <w:bCs/>
          <w:i/>
          <w:szCs w:val="28"/>
        </w:rPr>
        <w:t>Trong một tam giác, độ dài của một cạnh bất kì luôn nhỏ hơn tổng độ dài hai cạnh còn lại</w:t>
      </w:r>
    </w:p>
    <w:p w14:paraId="37E57621" w14:textId="77777777" w:rsidR="000A57D9" w:rsidRDefault="000A57D9" w:rsidP="000A57D9">
      <w:pPr>
        <w:tabs>
          <w:tab w:val="left" w:pos="567"/>
          <w:tab w:val="left" w:pos="1134"/>
        </w:tabs>
        <w:spacing w:line="240" w:lineRule="auto"/>
        <w:ind w:right="-1"/>
        <w:rPr>
          <w:bCs/>
          <w:szCs w:val="28"/>
        </w:rPr>
      </w:pPr>
      <m:oMath>
        <m:r>
          <w:rPr>
            <w:rFonts w:ascii="Cambria Math" w:hAnsi="Cambria Math"/>
            <w:szCs w:val="28"/>
          </w:rPr>
          <m:t xml:space="preserve">→ </m:t>
        </m:r>
      </m:oMath>
      <w:r>
        <w:rPr>
          <w:rFonts w:eastAsia="Times New Roman"/>
          <w:bCs/>
          <w:szCs w:val="28"/>
        </w:rPr>
        <w:t>GV cho một vài HS phát biểu lại Định lí và yêu cầu HS vẽ hình, ghi giả thiết kết luận của Định lí.</w:t>
      </w:r>
    </w:p>
    <w:p w14:paraId="78F1A913" w14:textId="77777777" w:rsidR="000A57D9" w:rsidRDefault="000A57D9" w:rsidP="000A57D9">
      <w:pPr>
        <w:tabs>
          <w:tab w:val="left" w:pos="567"/>
          <w:tab w:val="left" w:pos="1134"/>
        </w:tabs>
        <w:spacing w:line="240" w:lineRule="auto"/>
        <w:ind w:right="-1"/>
        <w:jc w:val="center"/>
        <w:rPr>
          <w:b/>
          <w:szCs w:val="28"/>
        </w:rPr>
      </w:pPr>
      <w:r>
        <w:rPr>
          <w:noProof/>
          <w:szCs w:val="28"/>
        </w:rPr>
        <w:lastRenderedPageBreak/>
        <w:drawing>
          <wp:inline distT="0" distB="0" distL="0" distR="0" wp14:anchorId="2445EE55" wp14:editId="29D50A19">
            <wp:extent cx="2152650" cy="1143000"/>
            <wp:effectExtent l="0" t="0" r="0" b="0"/>
            <wp:docPr id="1770542730" name="Picture 59" descr="A picture containing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 picture containing line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2650" cy="1143000"/>
                    </a:xfrm>
                    <a:prstGeom prst="rect">
                      <a:avLst/>
                    </a:prstGeom>
                    <a:noFill/>
                    <a:ln>
                      <a:noFill/>
                    </a:ln>
                  </pic:spPr>
                </pic:pic>
              </a:graphicData>
            </a:graphic>
          </wp:inline>
        </w:drawing>
      </w:r>
    </w:p>
    <w:tbl>
      <w:tblPr>
        <w:tblW w:w="3480" w:type="dxa"/>
        <w:tblCellMar>
          <w:left w:w="0" w:type="dxa"/>
          <w:right w:w="0" w:type="dxa"/>
        </w:tblCellMar>
        <w:tblLook w:val="0420" w:firstRow="1" w:lastRow="0" w:firstColumn="0" w:lastColumn="0" w:noHBand="0" w:noVBand="1"/>
      </w:tblPr>
      <w:tblGrid>
        <w:gridCol w:w="1320"/>
        <w:gridCol w:w="2160"/>
      </w:tblGrid>
      <w:tr w:rsidR="000A57D9" w14:paraId="48540AB7" w14:textId="77777777" w:rsidTr="002E5A5D">
        <w:trPr>
          <w:trHeight w:val="724"/>
        </w:trPr>
        <w:tc>
          <w:tcPr>
            <w:tcW w:w="1320" w:type="dxa"/>
            <w:tcBorders>
              <w:top w:val="nil"/>
              <w:left w:val="nil"/>
              <w:bottom w:val="single" w:sz="8" w:space="0" w:color="000000"/>
              <w:right w:val="single" w:sz="8" w:space="0" w:color="000000"/>
            </w:tcBorders>
            <w:tcMar>
              <w:top w:w="72" w:type="dxa"/>
              <w:left w:w="144" w:type="dxa"/>
              <w:bottom w:w="72" w:type="dxa"/>
              <w:right w:w="144" w:type="dxa"/>
            </w:tcMar>
            <w:hideMark/>
          </w:tcPr>
          <w:p w14:paraId="69F03CFA" w14:textId="77777777" w:rsidR="000A57D9" w:rsidRDefault="000A57D9" w:rsidP="002E5A5D">
            <w:pPr>
              <w:spacing w:after="0" w:line="240" w:lineRule="auto"/>
              <w:jc w:val="center"/>
              <w:rPr>
                <w:rFonts w:eastAsia="Times New Roman" w:cs="Times New Roman"/>
                <w:szCs w:val="28"/>
              </w:rPr>
            </w:pPr>
            <w:r>
              <w:rPr>
                <w:rFonts w:eastAsia="Times New Roman" w:cs="Times New Roman"/>
                <w:color w:val="000000" w:themeColor="text1"/>
                <w:kern w:val="24"/>
                <w:szCs w:val="28"/>
              </w:rPr>
              <w:t>GT</w:t>
            </w:r>
          </w:p>
        </w:tc>
        <w:tc>
          <w:tcPr>
            <w:tcW w:w="2160" w:type="dxa"/>
            <w:tcBorders>
              <w:top w:val="nil"/>
              <w:left w:val="single" w:sz="8" w:space="0" w:color="000000"/>
              <w:bottom w:val="single" w:sz="8" w:space="0" w:color="000000"/>
              <w:right w:val="nil"/>
            </w:tcBorders>
            <w:tcMar>
              <w:top w:w="72" w:type="dxa"/>
              <w:left w:w="144" w:type="dxa"/>
              <w:bottom w:w="72" w:type="dxa"/>
              <w:right w:w="144" w:type="dxa"/>
            </w:tcMar>
            <w:hideMark/>
          </w:tcPr>
          <w:p w14:paraId="4060456C" w14:textId="77777777" w:rsidR="000A57D9" w:rsidRDefault="000A57D9" w:rsidP="002E5A5D">
            <w:pPr>
              <w:spacing w:after="0" w:line="240" w:lineRule="auto"/>
              <w:jc w:val="center"/>
              <w:rPr>
                <w:rFonts w:eastAsia="Times New Roman" w:cs="Times New Roman"/>
                <w:szCs w:val="28"/>
              </w:rPr>
            </w:pPr>
            <m:oMathPara>
              <m:oMath>
                <m:r>
                  <w:rPr>
                    <w:rFonts w:ascii="Cambria Math" w:eastAsia="Cambria Math" w:hAnsi="Cambria Math" w:cs="Times New Roman"/>
                    <w:color w:val="000000" w:themeColor="text1"/>
                    <w:kern w:val="24"/>
                    <w:szCs w:val="28"/>
                    <w:lang w:val="el-GR"/>
                  </w:rPr>
                  <m:t>Δ</m:t>
                </m:r>
                <m:r>
                  <w:rPr>
                    <w:rFonts w:ascii="Cambria Math" w:eastAsia="Cambria Math" w:hAnsi="Cambria Math" w:cs="Times New Roman"/>
                    <w:color w:val="000000" w:themeColor="text1"/>
                    <w:kern w:val="24"/>
                    <w:szCs w:val="28"/>
                  </w:rPr>
                  <m:t>ABC</m:t>
                </m:r>
              </m:oMath>
            </m:oMathPara>
          </w:p>
        </w:tc>
      </w:tr>
      <w:tr w:rsidR="000A57D9" w14:paraId="286478C7" w14:textId="77777777" w:rsidTr="002E5A5D">
        <w:trPr>
          <w:trHeight w:val="724"/>
        </w:trPr>
        <w:tc>
          <w:tcPr>
            <w:tcW w:w="1320" w:type="dxa"/>
            <w:tcBorders>
              <w:top w:val="single" w:sz="8" w:space="0" w:color="000000"/>
              <w:left w:val="nil"/>
              <w:bottom w:val="nil"/>
              <w:right w:val="single" w:sz="8" w:space="0" w:color="000000"/>
            </w:tcBorders>
            <w:tcMar>
              <w:top w:w="72" w:type="dxa"/>
              <w:left w:w="144" w:type="dxa"/>
              <w:bottom w:w="72" w:type="dxa"/>
              <w:right w:w="144" w:type="dxa"/>
            </w:tcMar>
            <w:hideMark/>
          </w:tcPr>
          <w:p w14:paraId="5B2BD716" w14:textId="77777777" w:rsidR="000A57D9" w:rsidRDefault="000A57D9" w:rsidP="002E5A5D">
            <w:pPr>
              <w:spacing w:after="0" w:line="240" w:lineRule="auto"/>
              <w:jc w:val="center"/>
              <w:rPr>
                <w:rFonts w:eastAsia="Times New Roman" w:cs="Times New Roman"/>
                <w:szCs w:val="28"/>
              </w:rPr>
            </w:pPr>
            <w:r>
              <w:rPr>
                <w:rFonts w:eastAsia="Times New Roman" w:cs="Times New Roman"/>
                <w:color w:val="000000" w:themeColor="text1"/>
                <w:kern w:val="24"/>
                <w:szCs w:val="28"/>
              </w:rPr>
              <w:t>KL</w:t>
            </w:r>
          </w:p>
        </w:tc>
        <w:tc>
          <w:tcPr>
            <w:tcW w:w="2160" w:type="dxa"/>
            <w:tcBorders>
              <w:top w:val="single" w:sz="8" w:space="0" w:color="000000"/>
              <w:left w:val="single" w:sz="8" w:space="0" w:color="000000"/>
              <w:bottom w:val="nil"/>
              <w:right w:val="nil"/>
            </w:tcBorders>
            <w:tcMar>
              <w:top w:w="72" w:type="dxa"/>
              <w:left w:w="144" w:type="dxa"/>
              <w:bottom w:w="72" w:type="dxa"/>
              <w:right w:w="144" w:type="dxa"/>
            </w:tcMar>
            <w:hideMark/>
          </w:tcPr>
          <w:p w14:paraId="3BE74135" w14:textId="77777777" w:rsidR="000A57D9" w:rsidRDefault="000A57D9" w:rsidP="002E5A5D">
            <w:pPr>
              <w:spacing w:after="0" w:line="240" w:lineRule="auto"/>
              <w:rPr>
                <w:rFonts w:eastAsia="Times New Roman" w:cs="Times New Roman"/>
                <w:szCs w:val="28"/>
              </w:rPr>
            </w:pPr>
            <w:r>
              <w:rPr>
                <w:rFonts w:eastAsia="Times New Roman" w:cs="Times New Roman"/>
                <w:szCs w:val="28"/>
              </w:rPr>
              <w:t>AB &lt; AC + BC</w:t>
            </w:r>
          </w:p>
          <w:p w14:paraId="31BD5C68" w14:textId="77777777" w:rsidR="000A57D9" w:rsidRDefault="000A57D9" w:rsidP="002E5A5D">
            <w:pPr>
              <w:spacing w:after="0" w:line="240" w:lineRule="auto"/>
              <w:rPr>
                <w:rFonts w:eastAsia="Times New Roman" w:cs="Times New Roman"/>
                <w:szCs w:val="28"/>
              </w:rPr>
            </w:pPr>
            <w:r>
              <w:rPr>
                <w:rFonts w:eastAsia="Times New Roman" w:cs="Times New Roman"/>
                <w:szCs w:val="28"/>
              </w:rPr>
              <w:t>AC &lt; AB +  BC</w:t>
            </w:r>
          </w:p>
          <w:p w14:paraId="488EC691" w14:textId="77777777" w:rsidR="000A57D9" w:rsidRDefault="000A57D9" w:rsidP="002E5A5D">
            <w:pPr>
              <w:spacing w:after="0" w:line="240" w:lineRule="auto"/>
              <w:rPr>
                <w:rFonts w:eastAsia="Times New Roman" w:cs="Times New Roman"/>
                <w:szCs w:val="28"/>
              </w:rPr>
            </w:pPr>
            <w:r>
              <w:rPr>
                <w:rFonts w:eastAsia="Times New Roman" w:cs="Times New Roman"/>
                <w:szCs w:val="28"/>
              </w:rPr>
              <w:t>BC &lt; AB + AC</w:t>
            </w:r>
          </w:p>
        </w:tc>
      </w:tr>
    </w:tbl>
    <w:p w14:paraId="317A2470" w14:textId="77777777" w:rsidR="000A57D9" w:rsidRDefault="000A57D9" w:rsidP="000A57D9">
      <w:pPr>
        <w:spacing w:line="240" w:lineRule="auto"/>
        <w:ind w:right="-1"/>
        <w:rPr>
          <w:szCs w:val="28"/>
          <w:lang w:val="nl-NL"/>
        </w:rPr>
      </w:pPr>
      <w:r>
        <w:rPr>
          <w:szCs w:val="28"/>
          <w:lang w:val="nl-NL"/>
        </w:rPr>
        <w:t xml:space="preserve">- GV nêu khái niệm bất đẳng thức tam giác và tính chất (hệ quả) được suy ra từ định lí. </w:t>
      </w:r>
    </w:p>
    <w:p w14:paraId="35D4B4BB" w14:textId="77777777" w:rsidR="000A57D9" w:rsidRDefault="000A57D9" w:rsidP="000A57D9">
      <w:pPr>
        <w:tabs>
          <w:tab w:val="left" w:pos="567"/>
          <w:tab w:val="left" w:pos="1134"/>
        </w:tabs>
        <w:spacing w:line="240" w:lineRule="auto"/>
        <w:ind w:right="-1"/>
        <w:rPr>
          <w:b/>
          <w:szCs w:val="28"/>
        </w:rPr>
      </w:pPr>
      <w:r>
        <w:rPr>
          <w:b/>
          <w:szCs w:val="28"/>
        </w:rPr>
        <w:t>Tính chất:</w:t>
      </w:r>
    </w:p>
    <w:p w14:paraId="3C262DD2" w14:textId="77777777" w:rsidR="000A57D9" w:rsidRDefault="000A57D9" w:rsidP="000A57D9">
      <w:pPr>
        <w:tabs>
          <w:tab w:val="left" w:pos="567"/>
          <w:tab w:val="left" w:pos="1134"/>
        </w:tabs>
        <w:spacing w:line="240" w:lineRule="auto"/>
        <w:ind w:right="-1"/>
        <w:rPr>
          <w:bCs/>
          <w:i/>
          <w:szCs w:val="28"/>
        </w:rPr>
      </w:pPr>
      <w:r>
        <w:rPr>
          <w:bCs/>
          <w:i/>
          <w:szCs w:val="28"/>
        </w:rPr>
        <w:t>Trong một tam giác, độ dài của môt cạnh bất kì luôn lớn hơn hiệu độ dài hai cạnh còn lại.</w:t>
      </w:r>
    </w:p>
    <w:p w14:paraId="1FB89A7F" w14:textId="77777777" w:rsidR="000A57D9" w:rsidRDefault="000A57D9" w:rsidP="000A57D9">
      <w:pPr>
        <w:spacing w:line="240" w:lineRule="auto"/>
        <w:ind w:right="-1"/>
        <w:rPr>
          <w:szCs w:val="28"/>
          <w:lang w:val="nl-NL"/>
        </w:rPr>
      </w:pPr>
      <w:r>
        <w:rPr>
          <w:szCs w:val="28"/>
          <w:lang w:val="nl-NL"/>
        </w:rPr>
        <w:t>- GV lưu ý cho HS nhận xét:</w:t>
      </w:r>
    </w:p>
    <w:p w14:paraId="080BBF60" w14:textId="77777777" w:rsidR="000A57D9" w:rsidRDefault="000A57D9" w:rsidP="000A57D9">
      <w:pPr>
        <w:tabs>
          <w:tab w:val="left" w:pos="567"/>
          <w:tab w:val="left" w:pos="1134"/>
        </w:tabs>
        <w:spacing w:line="240" w:lineRule="auto"/>
        <w:ind w:right="-1"/>
        <w:rPr>
          <w:bCs/>
          <w:szCs w:val="28"/>
        </w:rPr>
      </w:pPr>
      <w:r>
        <w:rPr>
          <w:bCs/>
          <w:szCs w:val="28"/>
        </w:rPr>
        <w:t>Nếu kí hiệu a, b, c là độ dài ba cạnh tùy ý của một tam giác thì từ định lí và tính chất vừa nêu ta có:</w:t>
      </w:r>
    </w:p>
    <w:p w14:paraId="45B9730F" w14:textId="77777777" w:rsidR="000A57D9" w:rsidRDefault="000A57D9" w:rsidP="000A57D9">
      <w:pPr>
        <w:tabs>
          <w:tab w:val="left" w:pos="567"/>
          <w:tab w:val="left" w:pos="1134"/>
        </w:tabs>
        <w:spacing w:line="240" w:lineRule="auto"/>
        <w:ind w:right="-1"/>
        <w:jc w:val="center"/>
        <w:rPr>
          <w:b/>
          <w:bCs/>
          <w:szCs w:val="28"/>
        </w:rPr>
      </w:pPr>
      <w:r>
        <w:rPr>
          <w:b/>
          <w:bCs/>
          <w:szCs w:val="28"/>
        </w:rPr>
        <w:t>b – c &lt; a &lt; b + c</w:t>
      </w:r>
    </w:p>
    <w:p w14:paraId="767FCE3A" w14:textId="77777777" w:rsidR="000A57D9" w:rsidRDefault="000A57D9" w:rsidP="000A57D9">
      <w:pPr>
        <w:spacing w:line="240" w:lineRule="auto"/>
        <w:ind w:right="-1"/>
        <w:rPr>
          <w:b/>
          <w:szCs w:val="28"/>
          <w:lang w:val="nl-NL"/>
        </w:rPr>
      </w:pPr>
      <w:r>
        <w:rPr>
          <w:szCs w:val="28"/>
          <w:lang w:val="nl-NL"/>
        </w:rPr>
        <w:t xml:space="preserve">- GV yêu cầu HS thảo luận cặp đôi, trao đổi và nêu ý kiến về phần </w:t>
      </w:r>
      <w:r>
        <w:rPr>
          <w:b/>
          <w:szCs w:val="28"/>
          <w:lang w:val="nl-NL"/>
        </w:rPr>
        <w:t>Tranh luận.</w:t>
      </w:r>
    </w:p>
    <w:p w14:paraId="201787B9" w14:textId="77777777" w:rsidR="000A57D9" w:rsidRDefault="000A57D9" w:rsidP="000A57D9">
      <w:pPr>
        <w:tabs>
          <w:tab w:val="left" w:pos="567"/>
          <w:tab w:val="left" w:pos="1134"/>
        </w:tabs>
        <w:spacing w:line="240" w:lineRule="auto"/>
        <w:ind w:right="-1"/>
        <w:jc w:val="both"/>
        <w:rPr>
          <w:bCs/>
          <w:szCs w:val="28"/>
        </w:rPr>
      </w:pPr>
      <w:r>
        <w:rPr>
          <w:szCs w:val="28"/>
          <w:lang w:val="nl-NL"/>
        </w:rPr>
        <w:t xml:space="preserve">+ GV nhấn mạnh: Khi ba độ dài chỉ cần không thỏa mãn một bất đẳng thức tam giác hoặc một trong hai điều kiện của phần </w:t>
      </w:r>
      <w:r>
        <w:rPr>
          <w:i/>
          <w:szCs w:val="28"/>
          <w:lang w:val="nl-NL"/>
        </w:rPr>
        <w:t>Nhận xét</w:t>
      </w:r>
      <w:r>
        <w:rPr>
          <w:szCs w:val="28"/>
          <w:lang w:val="nl-NL"/>
        </w:rPr>
        <w:t xml:space="preserve"> (</w:t>
      </w:r>
      <w:r>
        <w:rPr>
          <w:b/>
          <w:bCs/>
          <w:szCs w:val="28"/>
        </w:rPr>
        <w:t xml:space="preserve">b – c &lt; a &lt; b + c) </w:t>
      </w:r>
      <w:r>
        <w:rPr>
          <w:bCs/>
          <w:szCs w:val="28"/>
        </w:rPr>
        <w:t>thì chúng không thể là độ dài ba cạnh của một tam giác nào cả.</w:t>
      </w:r>
    </w:p>
    <w:p w14:paraId="41BE9967" w14:textId="77777777" w:rsidR="000A57D9" w:rsidRDefault="000A57D9" w:rsidP="000A57D9">
      <w:pPr>
        <w:tabs>
          <w:tab w:val="left" w:pos="567"/>
          <w:tab w:val="left" w:pos="1134"/>
        </w:tabs>
        <w:spacing w:line="240" w:lineRule="auto"/>
        <w:ind w:right="-1"/>
        <w:jc w:val="both"/>
        <w:rPr>
          <w:rFonts w:eastAsia="Times New Roman"/>
          <w:bCs/>
          <w:szCs w:val="28"/>
        </w:rPr>
      </w:pPr>
      <m:oMath>
        <m:r>
          <w:rPr>
            <w:rFonts w:ascii="Cambria Math" w:hAnsi="Cambria Math"/>
            <w:szCs w:val="28"/>
          </w:rPr>
          <m:t>→</m:t>
        </m:r>
      </m:oMath>
      <w:r>
        <w:rPr>
          <w:rFonts w:eastAsia="Times New Roman"/>
          <w:bCs/>
          <w:szCs w:val="28"/>
        </w:rPr>
        <w:t xml:space="preserve"> GV giới thiệu </w:t>
      </w:r>
      <w:r>
        <w:rPr>
          <w:rFonts w:eastAsia="Times New Roman"/>
          <w:b/>
          <w:bCs/>
          <w:i/>
          <w:szCs w:val="28"/>
        </w:rPr>
        <w:t xml:space="preserve">Chú ý </w:t>
      </w:r>
      <w:r>
        <w:rPr>
          <w:rFonts w:eastAsia="Times New Roman"/>
          <w:bCs/>
          <w:szCs w:val="28"/>
        </w:rPr>
        <w:t>(SGK-tr67) khi thực hành xét ba độ dài có là độ dài ba cạnh của một tam giác hay không.</w:t>
      </w:r>
    </w:p>
    <w:p w14:paraId="480FCC0D" w14:textId="77777777" w:rsidR="000A57D9" w:rsidRDefault="000A57D9" w:rsidP="000A57D9">
      <w:pPr>
        <w:tabs>
          <w:tab w:val="left" w:pos="567"/>
          <w:tab w:val="left" w:pos="1134"/>
        </w:tabs>
        <w:spacing w:line="240" w:lineRule="auto"/>
        <w:ind w:right="-1"/>
        <w:jc w:val="both"/>
        <w:rPr>
          <w:rFonts w:eastAsia="Times New Roman"/>
          <w:bCs/>
          <w:szCs w:val="28"/>
        </w:rPr>
      </w:pPr>
      <w:r>
        <w:rPr>
          <w:b/>
          <w:bCs/>
          <w:szCs w:val="28"/>
        </w:rPr>
        <w:t xml:space="preserve">+ </w:t>
      </w:r>
      <w:r>
        <w:rPr>
          <w:bCs/>
          <w:szCs w:val="28"/>
        </w:rPr>
        <w:t xml:space="preserve">GV nhắc nhở HS: Có các bất đẳng thức trên chúng ta chỉ khẳng định được có thể có tam giác như thế, chưa khẳng định được tồn tại tam giác </w:t>
      </w:r>
      <m:oMath>
        <m:r>
          <w:rPr>
            <w:rFonts w:ascii="Cambria Math" w:hAnsi="Cambria Math"/>
            <w:szCs w:val="28"/>
          </w:rPr>
          <m:t>→</m:t>
        </m:r>
      </m:oMath>
      <w:r>
        <w:rPr>
          <w:rFonts w:eastAsia="Times New Roman"/>
          <w:bCs/>
          <w:szCs w:val="28"/>
        </w:rPr>
        <w:t xml:space="preserve"> Để biết tồn tại tam giác như thế, cần đòi hỏi dựng tam giác đó.</w:t>
      </w:r>
    </w:p>
    <w:p w14:paraId="2113DB14" w14:textId="77777777" w:rsidR="000A57D9" w:rsidRDefault="000A57D9" w:rsidP="000A57D9">
      <w:pPr>
        <w:tabs>
          <w:tab w:val="left" w:pos="567"/>
          <w:tab w:val="left" w:pos="1134"/>
        </w:tabs>
        <w:spacing w:line="240" w:lineRule="auto"/>
        <w:ind w:right="-1"/>
        <w:jc w:val="both"/>
        <w:rPr>
          <w:b/>
          <w:bCs/>
          <w:szCs w:val="28"/>
        </w:rPr>
      </w:pPr>
      <w:r>
        <w:rPr>
          <w:szCs w:val="28"/>
          <w:lang w:val="nl-NL"/>
        </w:rPr>
        <w:t xml:space="preserve">- GV hướng dẫn, phân tích, cho HS tìm hiểu, trình bày </w:t>
      </w:r>
      <w:r>
        <w:rPr>
          <w:b/>
          <w:bCs/>
          <w:szCs w:val="28"/>
          <w:lang w:val="nl-NL"/>
        </w:rPr>
        <w:t>Ví dụ 1</w:t>
      </w:r>
      <w:r>
        <w:rPr>
          <w:szCs w:val="28"/>
          <w:lang w:val="nl-NL"/>
        </w:rPr>
        <w:t xml:space="preserve">, để áp dụng phần </w:t>
      </w:r>
      <w:r>
        <w:rPr>
          <w:b/>
          <w:i/>
          <w:szCs w:val="28"/>
          <w:lang w:val="nl-NL"/>
        </w:rPr>
        <w:t>Chú ý</w:t>
      </w:r>
      <w:r>
        <w:rPr>
          <w:szCs w:val="28"/>
          <w:lang w:val="nl-NL"/>
        </w:rPr>
        <w:t xml:space="preserve"> và hiểu rõ cách trình bày bài toán dạng này.</w:t>
      </w:r>
    </w:p>
    <w:p w14:paraId="11C84544" w14:textId="77777777" w:rsidR="000A57D9" w:rsidRDefault="000A57D9" w:rsidP="000A57D9">
      <w:pPr>
        <w:spacing w:line="240" w:lineRule="auto"/>
        <w:ind w:right="-1"/>
        <w:rPr>
          <w:szCs w:val="28"/>
          <w:lang w:val="nl-NL"/>
        </w:rPr>
      </w:pPr>
      <w:r>
        <w:rPr>
          <w:i/>
          <w:iCs/>
          <w:szCs w:val="28"/>
          <w:lang w:val="nl-NL"/>
        </w:rPr>
        <w:t>+ Dự đoán độ dài ba cạnh đó có là độ dài ba cạnh của tam giác không?</w:t>
      </w:r>
      <w:r>
        <w:rPr>
          <w:szCs w:val="28"/>
          <w:lang w:val="nl-NL"/>
        </w:rPr>
        <w:t xml:space="preserve"> </w:t>
      </w:r>
      <w:r>
        <w:rPr>
          <w:i/>
          <w:szCs w:val="28"/>
          <w:lang w:val="nl-NL"/>
        </w:rPr>
        <w:t>Tại sao?</w:t>
      </w:r>
    </w:p>
    <w:p w14:paraId="4B16019E" w14:textId="77777777" w:rsidR="000A57D9" w:rsidRDefault="000A57D9" w:rsidP="000A57D9">
      <w:pPr>
        <w:spacing w:line="240" w:lineRule="auto"/>
        <w:ind w:right="-1"/>
        <w:rPr>
          <w:bCs/>
          <w:szCs w:val="28"/>
          <w:lang w:val="nl-NL"/>
        </w:rPr>
      </w:pPr>
      <w:r>
        <w:rPr>
          <w:szCs w:val="28"/>
          <w:lang w:val="nl-NL"/>
        </w:rPr>
        <w:lastRenderedPageBreak/>
        <w:t xml:space="preserve">- GV cho HS vận dụng Chú ý làm </w:t>
      </w:r>
      <w:r>
        <w:rPr>
          <w:b/>
          <w:bCs/>
          <w:szCs w:val="28"/>
          <w:lang w:val="nl-NL"/>
        </w:rPr>
        <w:t>Luyện tập 1</w:t>
      </w:r>
      <w:r>
        <w:rPr>
          <w:bCs/>
          <w:szCs w:val="28"/>
          <w:lang w:val="nl-NL"/>
        </w:rPr>
        <w:t>, hoạt động cặp đôi trao đổi chéo đáp án.</w:t>
      </w:r>
    </w:p>
    <w:p w14:paraId="2648E1EB" w14:textId="77777777" w:rsidR="000A57D9" w:rsidRDefault="000A57D9" w:rsidP="000A57D9">
      <w:pPr>
        <w:spacing w:line="240" w:lineRule="auto"/>
        <w:ind w:right="-1"/>
        <w:rPr>
          <w:bCs/>
          <w:szCs w:val="28"/>
          <w:lang w:val="nl-NL"/>
        </w:rPr>
      </w:pPr>
      <w:r>
        <w:rPr>
          <w:bCs/>
          <w:szCs w:val="28"/>
          <w:lang w:val="nl-NL"/>
        </w:rPr>
        <w:t xml:space="preserve">- HS vận dụng kiến thức vừa học, trao đổi với bạn cùng bàn giải quyết câu hỏi mở đầu  để hoàn thành </w:t>
      </w:r>
      <w:r>
        <w:rPr>
          <w:b/>
          <w:bCs/>
          <w:szCs w:val="28"/>
          <w:lang w:val="nl-NL"/>
        </w:rPr>
        <w:t>Vận dụng</w:t>
      </w:r>
      <w:r>
        <w:rPr>
          <w:bCs/>
          <w:szCs w:val="28"/>
          <w:lang w:val="nl-NL"/>
        </w:rPr>
        <w:t>.</w:t>
      </w:r>
    </w:p>
    <w:p w14:paraId="550FADD7" w14:textId="77777777" w:rsidR="000A57D9" w:rsidRDefault="000A57D9" w:rsidP="000A57D9">
      <w:pPr>
        <w:spacing w:line="240" w:lineRule="auto"/>
        <w:ind w:right="-1"/>
        <w:rPr>
          <w:szCs w:val="28"/>
          <w:lang w:val="nl-NL"/>
        </w:rPr>
      </w:pPr>
    </w:p>
    <w:p w14:paraId="558CF728" w14:textId="77777777" w:rsidR="000A57D9" w:rsidRDefault="000A57D9" w:rsidP="000A57D9">
      <w:pPr>
        <w:spacing w:line="240" w:lineRule="auto"/>
        <w:ind w:right="-1"/>
        <w:rPr>
          <w:szCs w:val="28"/>
        </w:rPr>
      </w:pPr>
      <w:r>
        <w:rPr>
          <w:b/>
          <w:szCs w:val="28"/>
        </w:rPr>
        <w:t xml:space="preserve">Bước 2: Thực hiện nhiệm vụ: </w:t>
      </w:r>
    </w:p>
    <w:p w14:paraId="1BF2A282" w14:textId="77777777" w:rsidR="000A57D9" w:rsidRDefault="000A57D9" w:rsidP="000A57D9">
      <w:pPr>
        <w:spacing w:line="240" w:lineRule="auto"/>
        <w:ind w:right="-1"/>
        <w:rPr>
          <w:szCs w:val="28"/>
        </w:rPr>
      </w:pPr>
      <w:r>
        <w:rPr>
          <w:szCs w:val="28"/>
        </w:rPr>
        <w:t>- HS theo dõi SGK, chú ý nghe, tiếp nhận kiến thức, hoàn thành các yêu cầu.</w:t>
      </w:r>
    </w:p>
    <w:p w14:paraId="46511B0F" w14:textId="77777777" w:rsidR="000A57D9" w:rsidRDefault="000A57D9" w:rsidP="000A57D9">
      <w:pPr>
        <w:spacing w:line="240" w:lineRule="auto"/>
        <w:ind w:right="-1"/>
        <w:rPr>
          <w:szCs w:val="28"/>
        </w:rPr>
      </w:pPr>
      <w:r>
        <w:rPr>
          <w:szCs w:val="28"/>
        </w:rPr>
        <w:t xml:space="preserve">- HS suy nghĩ, trao đổi trả lời câu hỏi, phần </w:t>
      </w:r>
      <w:r>
        <w:rPr>
          <w:b/>
          <w:szCs w:val="28"/>
        </w:rPr>
        <w:t>HĐ1, HĐ2, Tranh luận, Ví dụ, Luyện tập, Vận dụng.</w:t>
      </w:r>
      <w:r>
        <w:rPr>
          <w:szCs w:val="28"/>
        </w:rPr>
        <w:t xml:space="preserve"> </w:t>
      </w:r>
    </w:p>
    <w:p w14:paraId="3087F361" w14:textId="77777777" w:rsidR="000A57D9" w:rsidRDefault="000A57D9" w:rsidP="000A57D9">
      <w:pPr>
        <w:spacing w:line="240" w:lineRule="auto"/>
        <w:ind w:right="-1"/>
        <w:rPr>
          <w:szCs w:val="28"/>
        </w:rPr>
      </w:pPr>
      <w:r>
        <w:rPr>
          <w:b/>
          <w:szCs w:val="28"/>
        </w:rPr>
        <w:t xml:space="preserve">Bước 3: Báo cáo, thảo luận: </w:t>
      </w:r>
    </w:p>
    <w:p w14:paraId="6A909D6A" w14:textId="77777777" w:rsidR="000A57D9" w:rsidRDefault="000A57D9" w:rsidP="000A57D9">
      <w:pPr>
        <w:spacing w:line="240" w:lineRule="auto"/>
        <w:ind w:right="-1"/>
        <w:rPr>
          <w:szCs w:val="28"/>
        </w:rPr>
      </w:pPr>
      <w:r>
        <w:rPr>
          <w:szCs w:val="28"/>
        </w:rPr>
        <w:t>- HS giơ tay phát biểu, lên bảng trình bày</w:t>
      </w:r>
    </w:p>
    <w:p w14:paraId="48F3C8CB" w14:textId="77777777" w:rsidR="000A57D9" w:rsidRDefault="000A57D9" w:rsidP="000A57D9">
      <w:pPr>
        <w:spacing w:line="240" w:lineRule="auto"/>
        <w:ind w:right="-1"/>
        <w:rPr>
          <w:szCs w:val="28"/>
        </w:rPr>
      </w:pPr>
      <w:r>
        <w:rPr>
          <w:szCs w:val="28"/>
        </w:rPr>
        <w:t xml:space="preserve">- Một số HS khác nhận xét, bổ sung cho bạn. </w:t>
      </w:r>
    </w:p>
    <w:p w14:paraId="4B6AF30E" w14:textId="77777777" w:rsidR="000A57D9" w:rsidRDefault="000A57D9" w:rsidP="000A57D9">
      <w:pPr>
        <w:tabs>
          <w:tab w:val="left" w:pos="567"/>
          <w:tab w:val="left" w:pos="1134"/>
        </w:tabs>
        <w:spacing w:line="240" w:lineRule="auto"/>
        <w:ind w:right="-1"/>
        <w:rPr>
          <w:szCs w:val="28"/>
        </w:rPr>
      </w:pPr>
      <w:r>
        <w:rPr>
          <w:b/>
          <w:szCs w:val="28"/>
        </w:rPr>
        <w:t xml:space="preserve">Bước 4: Kết luận, nhận định: </w:t>
      </w:r>
      <w:r>
        <w:rPr>
          <w:szCs w:val="28"/>
        </w:rPr>
        <w:t>GV tổng quát lưu ý lại kiến thức trọng tâm:</w:t>
      </w:r>
    </w:p>
    <w:p w14:paraId="60FB3BB9" w14:textId="77777777" w:rsidR="000A57D9" w:rsidRDefault="000A57D9" w:rsidP="000A57D9">
      <w:pPr>
        <w:tabs>
          <w:tab w:val="left" w:pos="567"/>
          <w:tab w:val="left" w:pos="1134"/>
        </w:tabs>
        <w:spacing w:line="240" w:lineRule="auto"/>
        <w:ind w:right="-1"/>
        <w:rPr>
          <w:bCs/>
          <w:szCs w:val="28"/>
          <w:lang w:val="nl-NL"/>
        </w:rPr>
      </w:pPr>
      <w:r>
        <w:rPr>
          <w:bCs/>
          <w:szCs w:val="28"/>
          <w:lang w:val="nl-NL"/>
        </w:rPr>
        <w:t>+ Định lí bất đẳng thức tam giác</w:t>
      </w:r>
    </w:p>
    <w:p w14:paraId="3A72B690" w14:textId="212F07AB" w:rsidR="0003354B" w:rsidRDefault="000A57D9" w:rsidP="000A57D9">
      <w:pPr>
        <w:tabs>
          <w:tab w:val="left" w:pos="567"/>
          <w:tab w:val="left" w:pos="1134"/>
        </w:tabs>
        <w:spacing w:after="0" w:line="240" w:lineRule="auto"/>
        <w:ind w:right="-1"/>
        <w:rPr>
          <w:rFonts w:eastAsia="Calibri" w:cs="Times New Roman"/>
          <w:b/>
          <w:szCs w:val="28"/>
          <w:lang w:val="nl-NL"/>
        </w:rPr>
      </w:pPr>
      <w:r>
        <w:rPr>
          <w:bCs/>
          <w:szCs w:val="28"/>
          <w:lang w:val="nl-NL"/>
        </w:rPr>
        <w:t>+ Hệ quả bất đẳng thức tam giác</w:t>
      </w:r>
    </w:p>
    <w:p w14:paraId="0DFDE917" w14:textId="77777777" w:rsidR="0003354B" w:rsidRDefault="0003354B" w:rsidP="0003354B">
      <w:pPr>
        <w:spacing w:after="0" w:line="240" w:lineRule="auto"/>
        <w:ind w:right="-1"/>
        <w:rPr>
          <w:rFonts w:eastAsia="Calibri" w:cs="Times New Roman"/>
          <w:b/>
          <w:szCs w:val="28"/>
          <w:lang w:val="fr-FR"/>
        </w:rPr>
      </w:pPr>
      <w:r>
        <w:rPr>
          <w:rFonts w:eastAsia="Calibri" w:cs="Times New Roman"/>
          <w:b/>
          <w:szCs w:val="28"/>
          <w:lang w:val="fr-FR"/>
        </w:rPr>
        <w:t>C. HOẠT ĐỘNG LUYỆN TẬP(10 phút)</w:t>
      </w:r>
    </w:p>
    <w:p w14:paraId="60E3DF6F" w14:textId="77777777" w:rsidR="0003354B" w:rsidRDefault="0003354B" w:rsidP="0003354B">
      <w:pPr>
        <w:tabs>
          <w:tab w:val="left" w:pos="567"/>
          <w:tab w:val="left" w:pos="1134"/>
        </w:tabs>
        <w:spacing w:after="0" w:line="240" w:lineRule="auto"/>
        <w:jc w:val="both"/>
        <w:rPr>
          <w:rFonts w:eastAsia="Calibri" w:cs="Times New Roman"/>
          <w:color w:val="000000"/>
          <w:szCs w:val="28"/>
          <w:lang w:val="fr-FR"/>
        </w:rPr>
      </w:pPr>
      <w:r>
        <w:rPr>
          <w:rFonts w:eastAsia="Calibri" w:cs="Times New Roman"/>
          <w:b/>
          <w:color w:val="000000"/>
          <w:szCs w:val="28"/>
          <w:lang w:val="fr-FR"/>
        </w:rPr>
        <w:t>* Mục tiêu:</w:t>
      </w:r>
      <w:r>
        <w:rPr>
          <w:rFonts w:eastAsia="Calibri" w:cs="Times New Roman"/>
          <w:color w:val="000000"/>
          <w:szCs w:val="28"/>
          <w:lang w:val="fr-FR"/>
        </w:rPr>
        <w:t xml:space="preserve"> Học sinh củng cố lại kiến thức về định lí và tính chất (hệ quả) của bất đẳng thức tam giác.</w:t>
      </w:r>
    </w:p>
    <w:p w14:paraId="20FF9B7D" w14:textId="77777777" w:rsidR="0003354B" w:rsidRDefault="0003354B" w:rsidP="0003354B">
      <w:pPr>
        <w:spacing w:after="0" w:line="240" w:lineRule="auto"/>
        <w:jc w:val="both"/>
        <w:rPr>
          <w:rFonts w:eastAsia="Calibri" w:cs="Times New Roman"/>
          <w:color w:val="000000"/>
          <w:szCs w:val="28"/>
          <w:lang w:val="fr-FR"/>
        </w:rPr>
      </w:pPr>
      <w:r>
        <w:rPr>
          <w:rFonts w:eastAsia="Calibri" w:cs="Times New Roman"/>
          <w:b/>
          <w:color w:val="000000"/>
          <w:szCs w:val="28"/>
          <w:lang w:val="fr-FR"/>
        </w:rPr>
        <w:t xml:space="preserve">* Nội dung: </w:t>
      </w:r>
      <w:r>
        <w:rPr>
          <w:rFonts w:eastAsia="Calibri" w:cs="Times New Roman"/>
          <w:color w:val="000000"/>
          <w:szCs w:val="28"/>
          <w:lang w:val="fr-FR"/>
        </w:rPr>
        <w:t xml:space="preserve">HS vận dụng các kiến thức đã học để làm </w:t>
      </w:r>
      <w:r>
        <w:rPr>
          <w:rFonts w:eastAsia="Calibri" w:cs="Times New Roman"/>
          <w:b/>
          <w:color w:val="000000"/>
          <w:szCs w:val="28"/>
          <w:lang w:val="fr-FR"/>
        </w:rPr>
        <w:t>Bài 9.10</w:t>
      </w:r>
      <w:r>
        <w:rPr>
          <w:rFonts w:eastAsia="Calibri" w:cs="Times New Roman"/>
          <w:color w:val="000000"/>
          <w:szCs w:val="28"/>
          <w:lang w:val="fr-FR"/>
        </w:rPr>
        <w:t xml:space="preserve">, </w:t>
      </w:r>
      <w:r>
        <w:rPr>
          <w:rFonts w:eastAsia="Calibri" w:cs="Times New Roman"/>
          <w:b/>
          <w:color w:val="000000"/>
          <w:szCs w:val="28"/>
          <w:lang w:val="fr-FR"/>
        </w:rPr>
        <w:t>9.11</w:t>
      </w:r>
      <w:r>
        <w:rPr>
          <w:rFonts w:eastAsia="Calibri" w:cs="Times New Roman"/>
          <w:color w:val="000000"/>
          <w:szCs w:val="28"/>
          <w:lang w:val="fr-FR"/>
        </w:rPr>
        <w:t xml:space="preserve"> (SGK – tr53).</w:t>
      </w:r>
    </w:p>
    <w:p w14:paraId="08FCCF0C" w14:textId="77777777" w:rsidR="0003354B" w:rsidRDefault="0003354B" w:rsidP="0003354B">
      <w:pPr>
        <w:tabs>
          <w:tab w:val="left" w:pos="567"/>
          <w:tab w:val="left" w:pos="1134"/>
        </w:tabs>
        <w:spacing w:after="0" w:line="240" w:lineRule="auto"/>
        <w:jc w:val="both"/>
        <w:rPr>
          <w:rFonts w:eastAsia="Calibri" w:cs="Times New Roman"/>
          <w:color w:val="000000"/>
          <w:szCs w:val="28"/>
          <w:lang w:val="fr-FR"/>
        </w:rPr>
      </w:pPr>
      <w:r>
        <w:rPr>
          <w:rFonts w:eastAsia="Calibri" w:cs="Times New Roman"/>
          <w:b/>
          <w:color w:val="000000"/>
          <w:szCs w:val="28"/>
          <w:lang w:val="fr-FR"/>
        </w:rPr>
        <w:t xml:space="preserve">* Sản phẩm học tập: </w:t>
      </w:r>
      <w:r>
        <w:rPr>
          <w:rFonts w:eastAsia="Calibri" w:cs="Times New Roman"/>
          <w:color w:val="000000"/>
          <w:szCs w:val="28"/>
          <w:lang w:val="fr-FR"/>
        </w:rPr>
        <w:t xml:space="preserve">HS khắc sâu kiến thức và hoàn thành bài </w:t>
      </w:r>
      <w:r>
        <w:rPr>
          <w:rFonts w:eastAsia="Calibri" w:cs="Times New Roman"/>
          <w:b/>
          <w:color w:val="000000"/>
          <w:szCs w:val="28"/>
          <w:lang w:val="fr-FR"/>
        </w:rPr>
        <w:t>9.10 + 9.11</w:t>
      </w:r>
      <w:r>
        <w:rPr>
          <w:rFonts w:eastAsia="Calibri" w:cs="Times New Roman"/>
          <w:color w:val="000000"/>
          <w:szCs w:val="28"/>
          <w:lang w:val="fr-FR"/>
        </w:rPr>
        <w:t xml:space="preserve"> (SGK – tr53).</w:t>
      </w:r>
    </w:p>
    <w:p w14:paraId="659FC185" w14:textId="77777777" w:rsidR="0003354B" w:rsidRDefault="0003354B" w:rsidP="0003354B">
      <w:pPr>
        <w:tabs>
          <w:tab w:val="left" w:pos="567"/>
          <w:tab w:val="left" w:pos="1134"/>
        </w:tabs>
        <w:spacing w:after="0" w:line="240" w:lineRule="auto"/>
        <w:jc w:val="both"/>
        <w:rPr>
          <w:rFonts w:eastAsia="Calibri" w:cs="Times New Roman"/>
          <w:b/>
          <w:color w:val="000000"/>
          <w:szCs w:val="28"/>
          <w:lang w:val="fr-FR"/>
        </w:rPr>
      </w:pPr>
      <w:r>
        <w:rPr>
          <w:rFonts w:eastAsia="Calibri" w:cs="Times New Roman"/>
          <w:b/>
          <w:color w:val="000000"/>
          <w:szCs w:val="28"/>
          <w:lang w:val="fr-FR"/>
        </w:rPr>
        <w:t xml:space="preserve">* Tổ chức thực hiện: </w:t>
      </w:r>
    </w:p>
    <w:p w14:paraId="3CCFF411" w14:textId="77777777" w:rsidR="0003354B" w:rsidRDefault="0003354B" w:rsidP="0003354B">
      <w:pPr>
        <w:tabs>
          <w:tab w:val="left" w:pos="567"/>
          <w:tab w:val="left" w:pos="1134"/>
        </w:tabs>
        <w:spacing w:after="0" w:line="240" w:lineRule="auto"/>
        <w:jc w:val="both"/>
        <w:rPr>
          <w:rFonts w:eastAsia="Calibri" w:cs="Times New Roman"/>
          <w:color w:val="000000"/>
          <w:szCs w:val="28"/>
          <w:lang w:val="nl-NL"/>
        </w:rPr>
      </w:pPr>
      <w:r>
        <w:rPr>
          <w:rFonts w:eastAsia="Calibri" w:cs="Times New Roman"/>
          <w:b/>
          <w:color w:val="000000"/>
          <w:szCs w:val="28"/>
          <w:lang w:val="nl-NL"/>
        </w:rPr>
        <w:t>Bước 1: Chuyển giao nhiệm vụ:</w:t>
      </w:r>
      <w:r>
        <w:rPr>
          <w:rFonts w:eastAsia="Calibri" w:cs="Times New Roman"/>
          <w:color w:val="000000"/>
          <w:szCs w:val="28"/>
          <w:lang w:val="nl-NL"/>
        </w:rPr>
        <w:t xml:space="preserve"> </w:t>
      </w:r>
    </w:p>
    <w:p w14:paraId="10D30778" w14:textId="77777777" w:rsidR="0003354B" w:rsidRDefault="0003354B" w:rsidP="0003354B">
      <w:pPr>
        <w:spacing w:after="0" w:line="240" w:lineRule="auto"/>
        <w:jc w:val="both"/>
        <w:rPr>
          <w:rFonts w:eastAsia="Calibri" w:cs="Times New Roman"/>
          <w:color w:val="000000"/>
          <w:szCs w:val="28"/>
          <w:lang w:val="fr-FR"/>
        </w:rPr>
      </w:pPr>
      <w:r>
        <w:rPr>
          <w:rFonts w:eastAsia="Calibri" w:cs="Times New Roman"/>
          <w:color w:val="000000"/>
          <w:szCs w:val="28"/>
          <w:lang w:val="fr-FR"/>
        </w:rPr>
        <w:t>- GV tổng hợp các kiến thức cần ghi nhớ cho HS.</w:t>
      </w:r>
    </w:p>
    <w:p w14:paraId="0AD25187" w14:textId="77777777" w:rsidR="0003354B" w:rsidRDefault="0003354B" w:rsidP="0003354B">
      <w:pPr>
        <w:tabs>
          <w:tab w:val="left" w:pos="567"/>
          <w:tab w:val="left" w:pos="1134"/>
        </w:tabs>
        <w:spacing w:after="0" w:line="240" w:lineRule="auto"/>
        <w:jc w:val="both"/>
        <w:rPr>
          <w:rFonts w:eastAsia="Calibri" w:cs="Times New Roman"/>
          <w:color w:val="000000"/>
          <w:szCs w:val="28"/>
          <w:lang w:val="fr-FR"/>
        </w:rPr>
      </w:pPr>
      <w:r>
        <w:rPr>
          <w:rFonts w:eastAsia="Calibri" w:cs="Times New Roman"/>
          <w:color w:val="000000"/>
          <w:szCs w:val="28"/>
          <w:lang w:val="fr-FR"/>
        </w:rPr>
        <w:t xml:space="preserve">- GV tổ chức cho HS hoạt động theo nhóm 2 làm Bài </w:t>
      </w:r>
      <w:r>
        <w:rPr>
          <w:rFonts w:eastAsia="Calibri" w:cs="Times New Roman"/>
          <w:b/>
          <w:color w:val="000000"/>
          <w:szCs w:val="28"/>
          <w:lang w:val="fr-FR"/>
        </w:rPr>
        <w:t>9.10 + 9.11</w:t>
      </w:r>
      <w:r>
        <w:rPr>
          <w:rFonts w:eastAsia="Calibri" w:cs="Times New Roman"/>
          <w:color w:val="000000"/>
          <w:szCs w:val="28"/>
          <w:lang w:val="fr-FR"/>
        </w:rPr>
        <w:t xml:space="preserve"> (SGK – tr53).</w:t>
      </w:r>
    </w:p>
    <w:p w14:paraId="418E4DBB" w14:textId="77777777" w:rsidR="0003354B" w:rsidRDefault="0003354B" w:rsidP="0003354B">
      <w:pPr>
        <w:spacing w:after="0" w:line="240" w:lineRule="auto"/>
        <w:jc w:val="both"/>
        <w:rPr>
          <w:rFonts w:eastAsia="Calibri" w:cs="Times New Roman"/>
          <w:color w:val="000000"/>
          <w:szCs w:val="28"/>
          <w:lang w:val="nl-NL"/>
        </w:rPr>
      </w:pPr>
      <w:r>
        <w:rPr>
          <w:rFonts w:eastAsia="Calibri" w:cs="Times New Roman"/>
          <w:b/>
          <w:color w:val="000000"/>
          <w:szCs w:val="28"/>
          <w:lang w:val="nl-NL"/>
        </w:rPr>
        <w:t xml:space="preserve">Bước 2: Thực hiện nhiệm vụ: </w:t>
      </w:r>
      <w:r>
        <w:rPr>
          <w:rFonts w:eastAsia="Calibri" w:cs="Times New Roman"/>
          <w:color w:val="000000"/>
          <w:szCs w:val="28"/>
          <w:lang w:val="nl-NL"/>
        </w:rPr>
        <w:t>HS quan sát và chú ý lắng nghe, thảo luận nhóm 2, hoàn thành các bài tập GV yêu cầu.</w:t>
      </w:r>
    </w:p>
    <w:p w14:paraId="0B48E6CA" w14:textId="77777777" w:rsidR="0003354B" w:rsidRDefault="0003354B" w:rsidP="0003354B">
      <w:pPr>
        <w:spacing w:after="0" w:line="240" w:lineRule="auto"/>
        <w:jc w:val="both"/>
        <w:rPr>
          <w:rFonts w:eastAsia="Calibri" w:cs="Times New Roman"/>
          <w:color w:val="000000"/>
          <w:szCs w:val="28"/>
          <w:lang w:val="nl-NL"/>
        </w:rPr>
      </w:pPr>
      <w:r>
        <w:rPr>
          <w:rFonts w:eastAsia="Calibri" w:cs="Times New Roman"/>
          <w:color w:val="000000"/>
          <w:szCs w:val="28"/>
          <w:lang w:val="nl-NL"/>
        </w:rPr>
        <w:t>- GV quan sát và hỗ trợ, hướng dẫn.</w:t>
      </w:r>
    </w:p>
    <w:p w14:paraId="06CA7D6C" w14:textId="77777777" w:rsidR="0003354B" w:rsidRDefault="0003354B" w:rsidP="0003354B">
      <w:pPr>
        <w:spacing w:after="0" w:line="240" w:lineRule="auto"/>
        <w:jc w:val="both"/>
        <w:rPr>
          <w:rFonts w:eastAsia="Calibri" w:cs="Times New Roman"/>
          <w:b/>
          <w:color w:val="000000"/>
          <w:szCs w:val="28"/>
          <w:lang w:val="nl-NL"/>
        </w:rPr>
      </w:pPr>
      <w:r>
        <w:rPr>
          <w:rFonts w:eastAsia="Calibri" w:cs="Times New Roman"/>
          <w:b/>
          <w:color w:val="000000"/>
          <w:szCs w:val="28"/>
          <w:lang w:val="nl-NL"/>
        </w:rPr>
        <w:t xml:space="preserve">Bước 3: Báo cáo, thảo luận: </w:t>
      </w:r>
    </w:p>
    <w:p w14:paraId="213A47E4" w14:textId="77777777" w:rsidR="0003354B" w:rsidRDefault="0003354B" w:rsidP="0003354B">
      <w:pPr>
        <w:spacing w:after="0" w:line="240" w:lineRule="auto"/>
        <w:jc w:val="both"/>
        <w:rPr>
          <w:rFonts w:eastAsia="Calibri" w:cs="Times New Roman"/>
          <w:color w:val="000000"/>
          <w:szCs w:val="28"/>
          <w:lang w:val="fr-FR"/>
        </w:rPr>
      </w:pPr>
      <w:r>
        <w:rPr>
          <w:rFonts w:eastAsia="Calibri" w:cs="Times New Roman"/>
          <w:color w:val="000000"/>
          <w:szCs w:val="28"/>
          <w:lang w:val="fr-FR"/>
        </w:rPr>
        <w:t>- Mỗi bài tập GV mời đại diện các nhóm trình bày. Các HS khác chú ý chữa bài, theo dõi nhận xét bài các nhóm trên bảng.</w:t>
      </w:r>
    </w:p>
    <w:p w14:paraId="53E4BD62" w14:textId="77777777" w:rsidR="0003354B" w:rsidRDefault="0003354B" w:rsidP="0003354B">
      <w:pPr>
        <w:spacing w:after="0" w:line="240" w:lineRule="auto"/>
        <w:jc w:val="both"/>
        <w:rPr>
          <w:rFonts w:eastAsia="Calibri" w:cs="Times New Roman"/>
          <w:color w:val="000000"/>
          <w:szCs w:val="28"/>
          <w:lang w:val="nl-NL"/>
        </w:rPr>
      </w:pPr>
      <w:r>
        <w:rPr>
          <w:rFonts w:eastAsia="Calibri" w:cs="Times New Roman"/>
          <w:b/>
          <w:color w:val="000000"/>
          <w:szCs w:val="28"/>
          <w:lang w:val="nl-NL"/>
        </w:rPr>
        <w:t xml:space="preserve">Bước 4: Kết luận, nhận định: </w:t>
      </w:r>
    </w:p>
    <w:p w14:paraId="0942445A" w14:textId="77777777" w:rsidR="0003354B" w:rsidRDefault="0003354B" w:rsidP="0003354B">
      <w:pPr>
        <w:spacing w:after="0" w:line="240" w:lineRule="auto"/>
        <w:jc w:val="both"/>
        <w:rPr>
          <w:rFonts w:eastAsia="Calibri" w:cs="Times New Roman"/>
          <w:color w:val="000000"/>
          <w:szCs w:val="28"/>
          <w:lang w:val="fr-FR"/>
        </w:rPr>
      </w:pPr>
      <w:r>
        <w:rPr>
          <w:rFonts w:eastAsia="Calibri" w:cs="Times New Roman"/>
          <w:color w:val="000000"/>
          <w:szCs w:val="28"/>
          <w:lang w:val="fr-FR"/>
        </w:rPr>
        <w:t>- GV chữa bài, chốt đáp án.</w:t>
      </w:r>
    </w:p>
    <w:p w14:paraId="4E44EBD0" w14:textId="77777777" w:rsidR="0003354B" w:rsidRDefault="0003354B" w:rsidP="0003354B">
      <w:pPr>
        <w:spacing w:after="0" w:line="240" w:lineRule="auto"/>
        <w:jc w:val="both"/>
        <w:rPr>
          <w:rFonts w:eastAsia="Calibri" w:cs="Times New Roman"/>
          <w:color w:val="000000"/>
          <w:szCs w:val="28"/>
          <w:lang w:val="fr-FR"/>
        </w:rPr>
      </w:pPr>
      <w:r>
        <w:rPr>
          <w:rFonts w:eastAsia="Calibri" w:cs="Times New Roman"/>
          <w:color w:val="000000"/>
          <w:szCs w:val="28"/>
          <w:lang w:val="fr-FR"/>
        </w:rPr>
        <w:lastRenderedPageBreak/>
        <w:t>- GV nhận xét thái độ làm việc, phương án trả lời của các nhóm học sinh, ghi nhận và tuyên dương</w:t>
      </w:r>
    </w:p>
    <w:p w14:paraId="45177077" w14:textId="77777777" w:rsidR="0003354B" w:rsidRDefault="0003354B" w:rsidP="0003354B">
      <w:pPr>
        <w:tabs>
          <w:tab w:val="left" w:pos="567"/>
          <w:tab w:val="left" w:pos="1134"/>
        </w:tabs>
        <w:spacing w:after="0" w:line="240" w:lineRule="auto"/>
        <w:jc w:val="both"/>
        <w:rPr>
          <w:rFonts w:eastAsia="Calibri" w:cs="Times New Roman"/>
          <w:b/>
          <w:color w:val="000000"/>
          <w:szCs w:val="28"/>
          <w:u w:val="single"/>
          <w:lang w:val="fr-FR"/>
        </w:rPr>
      </w:pPr>
      <w:r>
        <w:rPr>
          <w:rFonts w:eastAsia="Calibri" w:cs="Times New Roman"/>
          <w:b/>
          <w:color w:val="000000"/>
          <w:szCs w:val="28"/>
          <w:u w:val="single"/>
          <w:lang w:val="fr-FR"/>
        </w:rPr>
        <w:t xml:space="preserve">Kết quả: </w:t>
      </w:r>
    </w:p>
    <w:p w14:paraId="2F426045" w14:textId="77777777" w:rsidR="0003354B" w:rsidRDefault="0003354B" w:rsidP="0003354B">
      <w:pPr>
        <w:tabs>
          <w:tab w:val="left" w:pos="567"/>
          <w:tab w:val="left" w:pos="1134"/>
        </w:tabs>
        <w:spacing w:after="0" w:line="240" w:lineRule="auto"/>
        <w:jc w:val="both"/>
        <w:rPr>
          <w:rFonts w:eastAsia="Calibri" w:cs="Times New Roman"/>
          <w:b/>
          <w:color w:val="000000"/>
          <w:szCs w:val="28"/>
          <w:lang w:val="fr-FR"/>
        </w:rPr>
      </w:pPr>
      <w:r>
        <w:rPr>
          <w:rFonts w:eastAsia="Calibri" w:cs="Times New Roman"/>
          <w:b/>
          <w:color w:val="000000"/>
          <w:szCs w:val="28"/>
          <w:lang w:val="fr-FR"/>
        </w:rPr>
        <w:t>Bài 9.10:</w:t>
      </w:r>
    </w:p>
    <w:p w14:paraId="20740525" w14:textId="77777777" w:rsidR="0003354B" w:rsidRDefault="0003354B" w:rsidP="0003354B">
      <w:pPr>
        <w:tabs>
          <w:tab w:val="left" w:pos="567"/>
          <w:tab w:val="left" w:pos="1134"/>
        </w:tabs>
        <w:spacing w:after="0" w:line="240" w:lineRule="auto"/>
        <w:jc w:val="both"/>
        <w:rPr>
          <w:rFonts w:eastAsia="Calibri" w:cs="Times New Roman"/>
          <w:bCs/>
          <w:color w:val="000000"/>
          <w:szCs w:val="28"/>
          <w:lang w:val="fr-FR"/>
        </w:rPr>
      </w:pPr>
      <w:r>
        <w:rPr>
          <w:rFonts w:eastAsia="Calibri" w:cs="Times New Roman"/>
          <w:bCs/>
          <w:color w:val="000000"/>
          <w:szCs w:val="28"/>
          <w:lang w:val="fr-FR"/>
        </w:rPr>
        <w:t>a) 2 cm, 3 cm, 5 cm</w:t>
      </w:r>
      <m:oMath>
        <m:r>
          <w:rPr>
            <w:rFonts w:ascii="Cambria Math" w:eastAsia="Calibri" w:hAnsi="Cambria Math" w:cs="Times New Roman"/>
            <w:color w:val="000000"/>
            <w:szCs w:val="28"/>
            <w:lang w:val="fr-FR"/>
          </w:rPr>
          <m:t>→</m:t>
        </m:r>
      </m:oMath>
      <w:r>
        <w:rPr>
          <w:rFonts w:eastAsia="Calibri" w:cs="Times New Roman"/>
          <w:bCs/>
          <w:color w:val="000000"/>
          <w:szCs w:val="28"/>
          <w:lang w:val="fr-FR"/>
        </w:rPr>
        <w:t xml:space="preserve"> Không thể, vì 5 = 2 + 3</w:t>
      </w:r>
    </w:p>
    <w:p w14:paraId="1DF61A42" w14:textId="77777777" w:rsidR="0003354B" w:rsidRDefault="0003354B" w:rsidP="0003354B">
      <w:pPr>
        <w:tabs>
          <w:tab w:val="left" w:pos="567"/>
          <w:tab w:val="left" w:pos="1134"/>
        </w:tabs>
        <w:spacing w:after="0" w:line="240" w:lineRule="auto"/>
        <w:jc w:val="both"/>
        <w:rPr>
          <w:rFonts w:eastAsia="Calibri" w:cs="Times New Roman"/>
          <w:bCs/>
          <w:color w:val="000000"/>
          <w:szCs w:val="28"/>
          <w:lang w:val="fr-FR"/>
        </w:rPr>
      </w:pPr>
      <w:r>
        <w:rPr>
          <w:rFonts w:eastAsia="Calibri" w:cs="Times New Roman"/>
          <w:bCs/>
          <w:color w:val="000000"/>
          <w:szCs w:val="28"/>
          <w:lang w:val="fr-FR"/>
        </w:rPr>
        <w:t>b) 3 cm, 4 cm, 6 cm</w:t>
      </w:r>
      <m:oMath>
        <m:r>
          <w:rPr>
            <w:rFonts w:ascii="Cambria Math" w:eastAsia="Calibri" w:hAnsi="Cambria Math" w:cs="Times New Roman"/>
            <w:color w:val="000000"/>
            <w:szCs w:val="28"/>
            <w:lang w:val="fr-FR"/>
          </w:rPr>
          <m:t xml:space="preserve">→ </m:t>
        </m:r>
      </m:oMath>
      <w:r>
        <w:rPr>
          <w:rFonts w:eastAsia="Calibri" w:cs="Times New Roman"/>
          <w:bCs/>
          <w:color w:val="000000"/>
          <w:szCs w:val="28"/>
          <w:lang w:val="fr-FR"/>
        </w:rPr>
        <w:t>Có thể, vì 6 &lt; 3 +  4</w:t>
      </w:r>
    </w:p>
    <w:p w14:paraId="055A2A33" w14:textId="77777777" w:rsidR="0003354B" w:rsidRDefault="0003354B" w:rsidP="0003354B">
      <w:pPr>
        <w:tabs>
          <w:tab w:val="left" w:pos="567"/>
          <w:tab w:val="left" w:pos="1134"/>
        </w:tabs>
        <w:spacing w:after="0" w:line="240" w:lineRule="auto"/>
        <w:jc w:val="both"/>
        <w:rPr>
          <w:rFonts w:eastAsia="Calibri" w:cs="Times New Roman"/>
          <w:bCs/>
          <w:color w:val="000000"/>
          <w:szCs w:val="28"/>
          <w:lang w:val="fr-FR"/>
        </w:rPr>
      </w:pPr>
      <w:r>
        <w:rPr>
          <w:rFonts w:eastAsia="Calibri" w:cs="Times New Roman"/>
          <w:bCs/>
          <w:color w:val="000000"/>
          <w:szCs w:val="28"/>
          <w:lang w:val="fr-FR"/>
        </w:rPr>
        <w:t xml:space="preserve">c) 2 cm, 4 cm, 5 cm. </w:t>
      </w:r>
      <m:oMath>
        <m:r>
          <w:rPr>
            <w:rFonts w:ascii="Cambria Math" w:eastAsia="Calibri" w:hAnsi="Cambria Math" w:cs="Times New Roman"/>
            <w:color w:val="000000"/>
            <w:szCs w:val="28"/>
            <w:lang w:val="fr-FR"/>
          </w:rPr>
          <m:t xml:space="preserve">→ </m:t>
        </m:r>
      </m:oMath>
      <w:r>
        <w:rPr>
          <w:rFonts w:eastAsia="Calibri" w:cs="Times New Roman"/>
          <w:bCs/>
          <w:color w:val="000000"/>
          <w:szCs w:val="28"/>
          <w:lang w:val="fr-FR"/>
        </w:rPr>
        <w:t>Có thể, vì 5 &lt; 2 + 4.</w:t>
      </w:r>
    </w:p>
    <w:p w14:paraId="6F11A04B" w14:textId="77777777" w:rsidR="0003354B" w:rsidRDefault="0003354B" w:rsidP="0003354B">
      <w:pPr>
        <w:tabs>
          <w:tab w:val="left" w:pos="567"/>
          <w:tab w:val="left" w:pos="1134"/>
        </w:tabs>
        <w:spacing w:after="0" w:line="240" w:lineRule="auto"/>
        <w:jc w:val="both"/>
        <w:rPr>
          <w:rFonts w:eastAsia="Calibri" w:cs="Times New Roman"/>
          <w:b/>
          <w:color w:val="000000"/>
          <w:szCs w:val="28"/>
          <w:lang w:val="fr-FR"/>
        </w:rPr>
      </w:pPr>
      <w:r>
        <w:rPr>
          <w:rFonts w:eastAsia="Calibri" w:cs="Times New Roman"/>
          <w:b/>
          <w:color w:val="000000"/>
          <w:szCs w:val="28"/>
          <w:lang w:val="fr-FR"/>
        </w:rPr>
        <w:t>Bài 9.11:</w:t>
      </w:r>
    </w:p>
    <w:p w14:paraId="123F5F2D" w14:textId="77777777" w:rsidR="0003354B" w:rsidRDefault="0003354B" w:rsidP="0003354B">
      <w:pPr>
        <w:tabs>
          <w:tab w:val="left" w:pos="567"/>
          <w:tab w:val="left" w:pos="1134"/>
        </w:tabs>
        <w:spacing w:after="0" w:line="240" w:lineRule="auto"/>
        <w:jc w:val="both"/>
        <w:rPr>
          <w:rFonts w:eastAsia="Calibri" w:cs="Times New Roman"/>
          <w:bCs/>
          <w:color w:val="000000"/>
          <w:szCs w:val="28"/>
          <w:lang w:val="fr-FR"/>
        </w:rPr>
      </w:pPr>
      <w:r>
        <w:rPr>
          <w:rFonts w:eastAsia="Calibri" w:cs="Times New Roman"/>
          <w:bCs/>
          <w:color w:val="000000"/>
          <w:szCs w:val="28"/>
          <w:lang w:val="fr-FR"/>
        </w:rPr>
        <w:t xml:space="preserve">a) Cạnh bé nhất phải có độ dài 1 (cm). Đặt CA = b (cm) </w:t>
      </w:r>
    </w:p>
    <w:p w14:paraId="2432F3A0" w14:textId="77777777" w:rsidR="0003354B" w:rsidRDefault="0003354B" w:rsidP="0003354B">
      <w:pPr>
        <w:tabs>
          <w:tab w:val="left" w:pos="567"/>
          <w:tab w:val="left" w:pos="1134"/>
        </w:tabs>
        <w:spacing w:after="0" w:line="240" w:lineRule="auto"/>
        <w:jc w:val="both"/>
        <w:rPr>
          <w:rFonts w:eastAsia="Calibri" w:cs="Times New Roman"/>
          <w:bCs/>
          <w:color w:val="000000"/>
          <w:szCs w:val="28"/>
          <w:lang w:val="fr-FR"/>
        </w:rPr>
      </w:pPr>
      <w:r>
        <w:rPr>
          <w:rFonts w:eastAsia="Calibri" w:cs="Times New Roman"/>
          <w:bCs/>
          <w:color w:val="000000"/>
          <w:szCs w:val="28"/>
          <w:lang w:val="fr-FR"/>
        </w:rPr>
        <w:t xml:space="preserve">Theo tính chất thì b là số nguyên thỏa mãn 7 - 1  &lt;  b  &lt; 7 + 1 hay 6 &lt; b &lt; 8 </w:t>
      </w:r>
    </w:p>
    <w:p w14:paraId="51B91665" w14:textId="77777777" w:rsidR="0003354B" w:rsidRDefault="0003354B" w:rsidP="0003354B">
      <w:pPr>
        <w:tabs>
          <w:tab w:val="left" w:pos="567"/>
          <w:tab w:val="left" w:pos="1134"/>
        </w:tabs>
        <w:spacing w:after="0" w:line="240" w:lineRule="auto"/>
        <w:jc w:val="both"/>
        <w:rPr>
          <w:rFonts w:eastAsia="Calibri" w:cs="Times New Roman"/>
          <w:bCs/>
          <w:color w:val="000000"/>
          <w:szCs w:val="28"/>
          <w:lang w:val="fr-FR"/>
        </w:rPr>
      </w:pPr>
      <m:oMath>
        <m:r>
          <w:rPr>
            <w:rFonts w:ascii="Cambria Math" w:eastAsia="Calibri" w:hAnsi="Cambria Math" w:cs="Times New Roman"/>
            <w:color w:val="000000"/>
            <w:szCs w:val="28"/>
            <w:lang w:val="fr-FR"/>
          </w:rPr>
          <m:t>⇒</m:t>
        </m:r>
      </m:oMath>
      <w:r>
        <w:rPr>
          <w:rFonts w:eastAsia="Calibri" w:cs="Times New Roman"/>
          <w:bCs/>
          <w:color w:val="000000"/>
          <w:szCs w:val="28"/>
          <w:lang w:val="fr-FR"/>
        </w:rPr>
        <w:t xml:space="preserve"> chỉ có b = 7. </w:t>
      </w:r>
    </w:p>
    <w:p w14:paraId="449CEF4B" w14:textId="77777777" w:rsidR="0003354B" w:rsidRDefault="0003354B" w:rsidP="0003354B">
      <w:pPr>
        <w:tabs>
          <w:tab w:val="left" w:pos="567"/>
          <w:tab w:val="left" w:pos="1134"/>
        </w:tabs>
        <w:spacing w:after="0" w:line="240" w:lineRule="auto"/>
        <w:jc w:val="both"/>
        <w:rPr>
          <w:rFonts w:eastAsia="Calibri" w:cs="Times New Roman"/>
          <w:bCs/>
          <w:color w:val="000000"/>
          <w:szCs w:val="28"/>
          <w:lang w:val="fr-FR"/>
        </w:rPr>
      </w:pPr>
      <w:r>
        <w:rPr>
          <w:rFonts w:eastAsia="Calibri" w:cs="Times New Roman"/>
          <w:bCs/>
          <w:color w:val="000000"/>
          <w:szCs w:val="28"/>
          <w:lang w:val="fr-FR"/>
        </w:rPr>
        <w:t>Vậy CA = 7 cm.</w:t>
      </w:r>
    </w:p>
    <w:p w14:paraId="5394D87A" w14:textId="77777777" w:rsidR="0003354B" w:rsidRDefault="0003354B" w:rsidP="0003354B">
      <w:pPr>
        <w:tabs>
          <w:tab w:val="left" w:pos="567"/>
          <w:tab w:val="left" w:pos="1134"/>
        </w:tabs>
        <w:spacing w:after="0" w:line="240" w:lineRule="auto"/>
        <w:jc w:val="both"/>
        <w:rPr>
          <w:rFonts w:eastAsia="Calibri" w:cs="Times New Roman"/>
          <w:bCs/>
          <w:color w:val="000000"/>
          <w:szCs w:val="28"/>
          <w:lang w:val="fr-FR"/>
        </w:rPr>
      </w:pPr>
      <w:r>
        <w:rPr>
          <w:rFonts w:eastAsia="Calibri" w:cs="Times New Roman"/>
          <w:bCs/>
          <w:color w:val="000000"/>
          <w:szCs w:val="28"/>
          <w:lang w:val="fr-FR"/>
        </w:rPr>
        <w:t xml:space="preserve">b) CA = b là số nguyên, b </w:t>
      </w:r>
      <m:oMath>
        <m:r>
          <w:rPr>
            <w:rFonts w:ascii="Cambria Math" w:eastAsia="Calibri" w:hAnsi="Cambria Math" w:cs="Times New Roman"/>
            <w:color w:val="000000"/>
            <w:szCs w:val="28"/>
            <w:lang w:val="fr-FR"/>
          </w:rPr>
          <m:t xml:space="preserve">≤ </m:t>
        </m:r>
      </m:oMath>
      <w:r>
        <w:rPr>
          <w:rFonts w:eastAsia="Calibri" w:cs="Times New Roman"/>
          <w:bCs/>
          <w:color w:val="000000"/>
          <w:szCs w:val="28"/>
          <w:lang w:val="fr-FR"/>
        </w:rPr>
        <w:t xml:space="preserve">6 </w:t>
      </w:r>
    </w:p>
    <w:p w14:paraId="10419E0F" w14:textId="77777777" w:rsidR="0003354B" w:rsidRDefault="0003354B" w:rsidP="0003354B">
      <w:pPr>
        <w:tabs>
          <w:tab w:val="left" w:pos="567"/>
          <w:tab w:val="left" w:pos="1134"/>
        </w:tabs>
        <w:spacing w:after="0" w:line="240" w:lineRule="auto"/>
        <w:jc w:val="both"/>
        <w:rPr>
          <w:rFonts w:eastAsia="Calibri" w:cs="Times New Roman"/>
          <w:bCs/>
          <w:color w:val="000000"/>
          <w:szCs w:val="28"/>
          <w:lang w:val="fr-FR"/>
        </w:rPr>
      </w:pPr>
      <w:r>
        <w:rPr>
          <w:rFonts w:eastAsia="Calibri" w:cs="Times New Roman"/>
          <w:bCs/>
          <w:color w:val="000000"/>
          <w:szCs w:val="28"/>
          <w:lang w:val="fr-FR"/>
        </w:rPr>
        <w:t>Theo Định lí, b thỏa mãn 6 &lt; 2 + b (tức b &gt;4)</w:t>
      </w:r>
    </w:p>
    <w:p w14:paraId="405961D7" w14:textId="77777777" w:rsidR="0003354B" w:rsidRDefault="0003354B" w:rsidP="0003354B">
      <w:pPr>
        <w:tabs>
          <w:tab w:val="left" w:pos="567"/>
          <w:tab w:val="left" w:pos="1134"/>
        </w:tabs>
        <w:spacing w:after="0" w:line="240" w:lineRule="auto"/>
        <w:jc w:val="both"/>
        <w:rPr>
          <w:rFonts w:eastAsia="Calibri" w:cs="Times New Roman"/>
          <w:bCs/>
          <w:color w:val="000000"/>
          <w:szCs w:val="28"/>
          <w:lang w:val="fr-FR"/>
        </w:rPr>
      </w:pPr>
      <w:r>
        <w:rPr>
          <w:rFonts w:eastAsia="Calibri" w:cs="Times New Roman"/>
          <w:bCs/>
          <w:color w:val="000000"/>
          <w:szCs w:val="28"/>
          <w:lang w:val="fr-FR"/>
        </w:rPr>
        <w:t xml:space="preserve"> </w:t>
      </w:r>
      <m:oMath>
        <m:r>
          <w:rPr>
            <w:rFonts w:ascii="Cambria Math" w:eastAsia="Calibri" w:hAnsi="Cambria Math" w:cs="Times New Roman"/>
            <w:color w:val="000000"/>
            <w:szCs w:val="28"/>
            <w:lang w:val="fr-FR"/>
          </w:rPr>
          <m:t>⇒</m:t>
        </m:r>
      </m:oMath>
      <w:r>
        <w:rPr>
          <w:rFonts w:eastAsia="Calibri" w:cs="Times New Roman"/>
          <w:bCs/>
          <w:color w:val="000000"/>
          <w:szCs w:val="28"/>
          <w:lang w:val="fr-FR"/>
        </w:rPr>
        <w:t xml:space="preserve"> b = 6 hoặc b = 5.</w:t>
      </w:r>
    </w:p>
    <w:p w14:paraId="400B5E61" w14:textId="77777777" w:rsidR="0003354B" w:rsidRDefault="0003354B" w:rsidP="0003354B">
      <w:pPr>
        <w:spacing w:after="0" w:line="240" w:lineRule="auto"/>
        <w:ind w:right="-1"/>
        <w:rPr>
          <w:rFonts w:eastAsia="Calibri" w:cs="Times New Roman"/>
          <w:b/>
          <w:szCs w:val="28"/>
          <w:lang w:val="fr-FR"/>
        </w:rPr>
      </w:pPr>
      <w:r>
        <w:rPr>
          <w:rFonts w:eastAsia="Calibri" w:cs="Times New Roman"/>
          <w:b/>
          <w:szCs w:val="28"/>
          <w:lang w:val="fr-FR"/>
        </w:rPr>
        <w:t>D. HOẠT ĐỘNG VẬN DỤNG(9 phút)</w:t>
      </w:r>
    </w:p>
    <w:p w14:paraId="0F3090F3" w14:textId="77777777" w:rsidR="0003354B" w:rsidRDefault="0003354B" w:rsidP="0003354B">
      <w:pPr>
        <w:tabs>
          <w:tab w:val="left" w:pos="567"/>
          <w:tab w:val="left" w:pos="1134"/>
        </w:tabs>
        <w:spacing w:after="0" w:line="240" w:lineRule="auto"/>
        <w:ind w:right="-1"/>
        <w:rPr>
          <w:rFonts w:eastAsia="Calibri" w:cs="Times New Roman"/>
          <w:szCs w:val="28"/>
          <w:lang w:val="fr-FR"/>
        </w:rPr>
      </w:pPr>
      <w:r>
        <w:rPr>
          <w:rFonts w:eastAsia="Calibri" w:cs="Times New Roman"/>
          <w:b/>
          <w:szCs w:val="28"/>
          <w:lang w:val="fr-FR"/>
        </w:rPr>
        <w:t>* Mục tiêu:</w:t>
      </w:r>
      <w:r>
        <w:rPr>
          <w:rFonts w:eastAsia="Calibri" w:cs="Times New Roman"/>
          <w:szCs w:val="28"/>
          <w:lang w:val="fr-FR"/>
        </w:rPr>
        <w:t xml:space="preserve"> </w:t>
      </w:r>
    </w:p>
    <w:p w14:paraId="5535685B" w14:textId="77777777" w:rsidR="0003354B" w:rsidRDefault="0003354B" w:rsidP="0003354B">
      <w:pPr>
        <w:tabs>
          <w:tab w:val="left" w:pos="567"/>
          <w:tab w:val="left" w:pos="1134"/>
        </w:tabs>
        <w:spacing w:after="0" w:line="240" w:lineRule="auto"/>
        <w:jc w:val="both"/>
        <w:rPr>
          <w:rFonts w:eastAsia="Calibri" w:cs="Times New Roman"/>
          <w:color w:val="000000"/>
          <w:szCs w:val="28"/>
          <w:lang w:val="fr-FR"/>
        </w:rPr>
      </w:pPr>
      <w:r>
        <w:rPr>
          <w:rFonts w:eastAsia="Calibri" w:cs="Times New Roman"/>
          <w:szCs w:val="28"/>
          <w:lang w:val="fr-FR"/>
        </w:rPr>
        <w:t xml:space="preserve">- Học sinh thực hiện làm bài tập vận dụng để nắm vững kiến thức về </w:t>
      </w:r>
      <w:r>
        <w:rPr>
          <w:rFonts w:eastAsia="Calibri" w:cs="Times New Roman"/>
          <w:color w:val="000000"/>
          <w:szCs w:val="28"/>
          <w:lang w:val="fr-FR"/>
        </w:rPr>
        <w:t>định lí và hệ quả của bất đẳng thức tam giác.</w:t>
      </w:r>
    </w:p>
    <w:p w14:paraId="7CF16018" w14:textId="77777777" w:rsidR="0003354B" w:rsidRDefault="0003354B" w:rsidP="0003354B">
      <w:pPr>
        <w:spacing w:after="0" w:line="240" w:lineRule="auto"/>
        <w:ind w:right="-1"/>
        <w:jc w:val="both"/>
        <w:rPr>
          <w:rFonts w:eastAsia="Calibri" w:cs="Times New Roman"/>
          <w:color w:val="000000" w:themeColor="text1"/>
          <w:szCs w:val="28"/>
        </w:rPr>
      </w:pPr>
      <w:r>
        <w:rPr>
          <w:rFonts w:eastAsia="Calibri" w:cs="Times New Roman"/>
          <w:b/>
          <w:color w:val="000000" w:themeColor="text1"/>
          <w:szCs w:val="28"/>
          <w:lang w:val="fr-FR"/>
        </w:rPr>
        <w:t xml:space="preserve">* Nội dung: </w:t>
      </w:r>
      <w:r>
        <w:rPr>
          <w:rFonts w:eastAsia="Calibri" w:cs="Times New Roman"/>
          <w:color w:val="000000" w:themeColor="text1"/>
          <w:szCs w:val="28"/>
          <w:lang w:val="fr-FR"/>
        </w:rPr>
        <w:t xml:space="preserve">HS sử dụng SGK và vận dụng kiến thức đã học để hoàn thành các bài tập giáo viên yêu cầu. </w:t>
      </w:r>
    </w:p>
    <w:p w14:paraId="53006E48" w14:textId="77777777" w:rsidR="0003354B" w:rsidRDefault="0003354B" w:rsidP="0003354B">
      <w:pPr>
        <w:tabs>
          <w:tab w:val="left" w:pos="567"/>
          <w:tab w:val="left" w:pos="1134"/>
        </w:tabs>
        <w:spacing w:after="0" w:line="240" w:lineRule="auto"/>
        <w:ind w:right="-1"/>
        <w:rPr>
          <w:rFonts w:eastAsia="Calibri" w:cs="Times New Roman"/>
          <w:szCs w:val="28"/>
          <w:lang w:val="fr-FR"/>
        </w:rPr>
      </w:pPr>
      <w:r>
        <w:rPr>
          <w:rFonts w:eastAsia="Calibri" w:cs="Times New Roman"/>
          <w:b/>
          <w:szCs w:val="28"/>
          <w:lang w:val="fr-FR"/>
        </w:rPr>
        <w:t xml:space="preserve">* Sản phẩm: </w:t>
      </w:r>
      <w:r>
        <w:rPr>
          <w:rFonts w:eastAsia="Calibri" w:cs="Times New Roman"/>
          <w:szCs w:val="28"/>
          <w:lang w:val="fr-FR"/>
        </w:rPr>
        <w:t xml:space="preserve">HS vận dụng kiến thức đã học giải quyết bài </w:t>
      </w:r>
      <w:r>
        <w:rPr>
          <w:rFonts w:eastAsia="Calibri" w:cs="Times New Roman"/>
          <w:b/>
          <w:szCs w:val="28"/>
          <w:lang w:val="fr-FR"/>
        </w:rPr>
        <w:t>9.12 + 9.13</w:t>
      </w:r>
      <w:r>
        <w:rPr>
          <w:rFonts w:eastAsia="Calibri" w:cs="Times New Roman"/>
          <w:szCs w:val="28"/>
          <w:lang w:val="fr-FR"/>
        </w:rPr>
        <w:t xml:space="preserve"> (SGK – tr69). </w:t>
      </w:r>
    </w:p>
    <w:p w14:paraId="529399D8" w14:textId="77777777" w:rsidR="0003354B" w:rsidRDefault="0003354B" w:rsidP="0003354B">
      <w:pPr>
        <w:tabs>
          <w:tab w:val="left" w:pos="567"/>
          <w:tab w:val="left" w:pos="1134"/>
        </w:tabs>
        <w:spacing w:after="0" w:line="240" w:lineRule="auto"/>
        <w:ind w:right="-1"/>
        <w:rPr>
          <w:rFonts w:eastAsia="Calibri" w:cs="Times New Roman"/>
          <w:b/>
          <w:szCs w:val="28"/>
          <w:lang w:val="fr-FR"/>
        </w:rPr>
      </w:pPr>
      <w:r>
        <w:rPr>
          <w:rFonts w:eastAsia="Calibri" w:cs="Times New Roman"/>
          <w:b/>
          <w:szCs w:val="28"/>
          <w:lang w:val="fr-FR"/>
        </w:rPr>
        <w:t xml:space="preserve">* Tổ chức thực hiện: </w:t>
      </w:r>
    </w:p>
    <w:p w14:paraId="0381DD92" w14:textId="77777777" w:rsidR="0003354B" w:rsidRDefault="0003354B" w:rsidP="0003354B">
      <w:pPr>
        <w:tabs>
          <w:tab w:val="left" w:pos="567"/>
          <w:tab w:val="left" w:pos="1134"/>
        </w:tabs>
        <w:spacing w:after="0" w:line="240" w:lineRule="auto"/>
        <w:ind w:right="-1"/>
        <w:rPr>
          <w:rFonts w:eastAsia="Calibri" w:cs="Times New Roman"/>
          <w:b/>
          <w:szCs w:val="28"/>
          <w:lang w:val="fr-FR"/>
        </w:rPr>
      </w:pPr>
      <w:r>
        <w:rPr>
          <w:rFonts w:eastAsia="Calibri" w:cs="Times New Roman"/>
          <w:b/>
          <w:szCs w:val="28"/>
          <w:lang w:val="fr-FR"/>
        </w:rPr>
        <w:t>Bước 1: Chuyển giao nhiệm vụ</w:t>
      </w:r>
    </w:p>
    <w:p w14:paraId="281DE54F" w14:textId="77777777" w:rsidR="0003354B" w:rsidRDefault="0003354B" w:rsidP="0003354B">
      <w:pPr>
        <w:spacing w:after="0" w:line="240" w:lineRule="auto"/>
        <w:ind w:right="-1"/>
        <w:jc w:val="both"/>
        <w:rPr>
          <w:rFonts w:eastAsia="Calibri" w:cs="Times New Roman"/>
          <w:color w:val="000000" w:themeColor="text1"/>
          <w:szCs w:val="28"/>
        </w:rPr>
      </w:pPr>
      <w:r>
        <w:rPr>
          <w:rFonts w:eastAsia="Calibri" w:cs="Times New Roman"/>
          <w:color w:val="000000" w:themeColor="text1"/>
          <w:szCs w:val="28"/>
          <w:lang w:val="fr-FR"/>
        </w:rPr>
        <w:t xml:space="preserve">- GV yêu cầu HS hoạt động nhóm 4 hoàn thành bài tập </w:t>
      </w:r>
      <w:r>
        <w:rPr>
          <w:rFonts w:eastAsia="Calibri" w:cs="Times New Roman"/>
          <w:b/>
          <w:szCs w:val="28"/>
          <w:lang w:val="fr-FR"/>
        </w:rPr>
        <w:t>Bài 9.12, Bài 9.13</w:t>
      </w:r>
      <w:r>
        <w:rPr>
          <w:rFonts w:eastAsia="Calibri" w:cs="Times New Roman"/>
          <w:color w:val="000000" w:themeColor="text1"/>
          <w:szCs w:val="28"/>
          <w:lang w:val="fr-FR"/>
        </w:rPr>
        <w:t xml:space="preserve"> </w:t>
      </w:r>
      <w:r>
        <w:rPr>
          <w:rFonts w:eastAsia="Calibri" w:cs="Times New Roman"/>
          <w:color w:val="000000" w:themeColor="text1"/>
          <w:szCs w:val="28"/>
        </w:rPr>
        <w:t>(SGK -tr69).</w:t>
      </w:r>
    </w:p>
    <w:p w14:paraId="1DF2D52D" w14:textId="77777777" w:rsidR="0003354B" w:rsidRDefault="0003354B" w:rsidP="0003354B">
      <w:pPr>
        <w:spacing w:after="0" w:line="240" w:lineRule="auto"/>
        <w:rPr>
          <w:rFonts w:eastAsia="Calibri" w:cs="Times New Roman"/>
          <w:szCs w:val="28"/>
        </w:rPr>
      </w:pPr>
      <w:r>
        <w:rPr>
          <w:rFonts w:eastAsia="Calibri" w:cs="Times New Roman"/>
          <w:szCs w:val="28"/>
        </w:rPr>
        <w:t>+ GV gợi ý HS thực hiện ứng dụng hai lần bất đẳng thức tam giác.</w:t>
      </w:r>
    </w:p>
    <w:p w14:paraId="07E8F226" w14:textId="77777777" w:rsidR="0003354B" w:rsidRDefault="0003354B" w:rsidP="0003354B">
      <w:pPr>
        <w:spacing w:after="0" w:line="240" w:lineRule="auto"/>
        <w:ind w:right="-1"/>
        <w:rPr>
          <w:rFonts w:eastAsia="Calibri" w:cs="Times New Roman"/>
          <w:b/>
          <w:szCs w:val="28"/>
          <w:lang w:val="nl-NL"/>
        </w:rPr>
      </w:pPr>
      <w:r>
        <w:rPr>
          <w:rFonts w:eastAsia="Calibri" w:cs="Times New Roman"/>
          <w:b/>
          <w:szCs w:val="28"/>
          <w:lang w:val="nl-NL"/>
        </w:rPr>
        <w:t>Bước 2: Thực hiện nhiệm vụ</w:t>
      </w:r>
    </w:p>
    <w:p w14:paraId="0E9E4445" w14:textId="77777777" w:rsidR="0003354B" w:rsidRDefault="0003354B" w:rsidP="0003354B">
      <w:pPr>
        <w:spacing w:after="0" w:line="240" w:lineRule="auto"/>
        <w:rPr>
          <w:rFonts w:eastAsia="Calibri" w:cs="Times New Roman"/>
          <w:szCs w:val="28"/>
          <w:lang w:val="fr-FR"/>
        </w:rPr>
      </w:pPr>
      <w:r>
        <w:rPr>
          <w:rFonts w:eastAsia="Calibri" w:cs="Times New Roman"/>
          <w:szCs w:val="28"/>
          <w:lang w:val="fr-FR"/>
        </w:rPr>
        <w:t>- HS tự phân công nhóm trưởng, hợp tác thảo luận đưa ra ý kiến.</w:t>
      </w:r>
    </w:p>
    <w:p w14:paraId="68ADC1D6" w14:textId="77777777" w:rsidR="0003354B" w:rsidRDefault="0003354B" w:rsidP="0003354B">
      <w:pPr>
        <w:spacing w:after="0" w:line="240" w:lineRule="auto"/>
        <w:rPr>
          <w:rFonts w:eastAsia="Calibri" w:cs="Times New Roman"/>
          <w:szCs w:val="28"/>
          <w:lang w:val="fr-FR"/>
        </w:rPr>
      </w:pPr>
      <w:r>
        <w:rPr>
          <w:rFonts w:eastAsia="Calibri" w:cs="Times New Roman"/>
          <w:szCs w:val="28"/>
          <w:lang w:val="fr-FR"/>
        </w:rPr>
        <w:t>- GV điều hành, quan sát, hỗ trợ.</w:t>
      </w:r>
    </w:p>
    <w:p w14:paraId="6CF2267A" w14:textId="77777777" w:rsidR="0003354B" w:rsidRDefault="0003354B" w:rsidP="0003354B">
      <w:pPr>
        <w:spacing w:after="0" w:line="240" w:lineRule="auto"/>
        <w:ind w:right="-1"/>
        <w:jc w:val="both"/>
        <w:rPr>
          <w:rFonts w:eastAsia="Calibri" w:cs="Times New Roman"/>
          <w:b/>
          <w:bCs/>
          <w:color w:val="000000" w:themeColor="text1"/>
          <w:szCs w:val="28"/>
          <w:lang w:val="fr-FR"/>
        </w:rPr>
      </w:pPr>
      <w:r>
        <w:rPr>
          <w:rFonts w:eastAsia="Calibri" w:cs="Times New Roman"/>
          <w:b/>
          <w:bCs/>
          <w:color w:val="000000" w:themeColor="text1"/>
          <w:szCs w:val="28"/>
          <w:lang w:val="fr-FR"/>
        </w:rPr>
        <w:t>Bước 3: Báo cáo, thảo luận</w:t>
      </w:r>
    </w:p>
    <w:p w14:paraId="20BAFA34" w14:textId="77777777" w:rsidR="0003354B" w:rsidRDefault="0003354B" w:rsidP="0003354B">
      <w:pPr>
        <w:spacing w:after="0" w:line="240" w:lineRule="auto"/>
        <w:rPr>
          <w:rFonts w:eastAsia="Calibri" w:cs="Times New Roman"/>
          <w:szCs w:val="28"/>
          <w:lang w:val="fr-FR"/>
        </w:rPr>
      </w:pPr>
      <w:r>
        <w:rPr>
          <w:rFonts w:eastAsia="Calibri" w:cs="Times New Roman"/>
          <w:szCs w:val="28"/>
          <w:lang w:val="fr-FR"/>
        </w:rPr>
        <w:t>- Bài tập: đại diện nhóm trình bày kết quả thảo luận, các nhóm khác theo dõi, đưa ý kiến.</w:t>
      </w:r>
    </w:p>
    <w:p w14:paraId="401D5550" w14:textId="77777777" w:rsidR="0003354B" w:rsidRDefault="0003354B" w:rsidP="0003354B">
      <w:pPr>
        <w:spacing w:after="0" w:line="240" w:lineRule="auto"/>
        <w:rPr>
          <w:rFonts w:eastAsia="Calibri" w:cs="Times New Roman"/>
          <w:b/>
          <w:bCs/>
          <w:szCs w:val="28"/>
          <w:lang w:val="fr-FR"/>
        </w:rPr>
      </w:pPr>
      <w:r>
        <w:rPr>
          <w:rFonts w:eastAsia="Calibri" w:cs="Times New Roman"/>
          <w:b/>
          <w:bCs/>
          <w:szCs w:val="28"/>
          <w:lang w:val="fr-FR"/>
        </w:rPr>
        <w:t>Bước 4: Kết luận, nhận định</w:t>
      </w:r>
    </w:p>
    <w:p w14:paraId="405EAF49" w14:textId="77777777" w:rsidR="0003354B" w:rsidRDefault="0003354B" w:rsidP="0003354B">
      <w:pPr>
        <w:spacing w:after="0" w:line="240" w:lineRule="auto"/>
        <w:ind w:right="-1"/>
        <w:jc w:val="both"/>
        <w:rPr>
          <w:rFonts w:eastAsia="Calibri" w:cs="Times New Roman"/>
          <w:color w:val="000000" w:themeColor="text1"/>
          <w:szCs w:val="28"/>
          <w:lang w:val="fr-FR"/>
        </w:rPr>
      </w:pPr>
      <w:r>
        <w:rPr>
          <w:rFonts w:eastAsia="Calibri" w:cs="Times New Roman"/>
          <w:color w:val="000000" w:themeColor="text1"/>
          <w:szCs w:val="28"/>
          <w:lang w:val="fr-FR"/>
        </w:rPr>
        <w:t>- GV nhận xét, đánh giá, đưa ra đáp án đúng, chú ý các lỗi sai của học sinh hay mắc phải.</w:t>
      </w:r>
    </w:p>
    <w:p w14:paraId="0B775977" w14:textId="77777777" w:rsidR="0003354B" w:rsidRDefault="0003354B" w:rsidP="0003354B">
      <w:pPr>
        <w:spacing w:after="0" w:line="240" w:lineRule="auto"/>
        <w:rPr>
          <w:rFonts w:eastAsia="Calibri" w:cs="Times New Roman"/>
          <w:b/>
          <w:bCs/>
          <w:szCs w:val="28"/>
          <w:lang w:val="fr-FR"/>
        </w:rPr>
      </w:pPr>
      <w:r>
        <w:rPr>
          <w:rFonts w:eastAsia="Calibri" w:cs="Times New Roman"/>
          <w:b/>
          <w:bCs/>
          <w:szCs w:val="28"/>
          <w:lang w:val="fr-FR"/>
        </w:rPr>
        <w:t>Đáp án:</w:t>
      </w:r>
    </w:p>
    <w:p w14:paraId="7CAFEAD1" w14:textId="77777777" w:rsidR="0003354B" w:rsidRDefault="0003354B" w:rsidP="0003354B">
      <w:pPr>
        <w:spacing w:after="0" w:line="240" w:lineRule="auto"/>
        <w:rPr>
          <w:rFonts w:eastAsia="Calibri" w:cs="Times New Roman"/>
          <w:b/>
          <w:bCs/>
          <w:szCs w:val="28"/>
          <w:lang w:val="fr-FR"/>
        </w:rPr>
      </w:pPr>
      <w:r>
        <w:rPr>
          <w:rFonts w:eastAsia="Calibri" w:cs="Times New Roman"/>
          <w:b/>
          <w:bCs/>
          <w:szCs w:val="28"/>
          <w:lang w:val="fr-FR"/>
        </w:rPr>
        <w:t>Bài 9.12.</w:t>
      </w:r>
    </w:p>
    <w:p w14:paraId="03D043CC" w14:textId="77777777" w:rsidR="0003354B" w:rsidRDefault="0003354B" w:rsidP="0003354B">
      <w:pPr>
        <w:spacing w:after="0" w:line="240" w:lineRule="auto"/>
        <w:rPr>
          <w:rFonts w:eastAsia="Times New Roman" w:cs="Times New Roman"/>
          <w:szCs w:val="28"/>
        </w:rPr>
      </w:pPr>
      <w:r>
        <w:rPr>
          <w:rFonts w:eastAsia="Times New Roman" w:cs="Times New Roman"/>
          <w:noProof/>
          <w:szCs w:val="28"/>
        </w:rPr>
        <w:lastRenderedPageBreak/>
        <w:drawing>
          <wp:inline distT="0" distB="0" distL="0" distR="0" wp14:anchorId="1008CBBD" wp14:editId="3C7CCB5B">
            <wp:extent cx="2924175" cy="1819275"/>
            <wp:effectExtent l="0" t="0" r="9525" b="9525"/>
            <wp:docPr id="327061149" name="Picture 54" descr="Giải bài 33 Quan hệ giữa ba cạnh của một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Giải bài 33 Quan hệ giữa ba cạnh của một tam giá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175" cy="1819275"/>
                    </a:xfrm>
                    <a:prstGeom prst="rect">
                      <a:avLst/>
                    </a:prstGeom>
                    <a:noFill/>
                    <a:ln>
                      <a:noFill/>
                    </a:ln>
                  </pic:spPr>
                </pic:pic>
              </a:graphicData>
            </a:graphic>
          </wp:inline>
        </w:drawing>
      </w:r>
    </w:p>
    <w:p w14:paraId="67C5A3ED" w14:textId="77777777" w:rsidR="0003354B" w:rsidRDefault="0003354B" w:rsidP="0003354B">
      <w:pPr>
        <w:spacing w:after="0" w:line="240" w:lineRule="auto"/>
        <w:rPr>
          <w:rFonts w:eastAsia="Times New Roman" w:cs="Times New Roman"/>
          <w:szCs w:val="28"/>
        </w:rPr>
      </w:pPr>
      <w:r>
        <w:rPr>
          <w:rFonts w:eastAsia="Times New Roman" w:cs="Times New Roman"/>
          <w:szCs w:val="28"/>
        </w:rPr>
        <w:t xml:space="preserve">a) Xét </w:t>
      </w:r>
      <m:oMath>
        <m:r>
          <w:rPr>
            <w:rFonts w:ascii="Cambria Math" w:eastAsia="Times New Roman" w:hAnsi="Cambria Math" w:cs="Times New Roman"/>
            <w:szCs w:val="28"/>
          </w:rPr>
          <m:t>∆</m:t>
        </m:r>
      </m:oMath>
      <w:r>
        <w:rPr>
          <w:rFonts w:eastAsia="Times New Roman" w:cs="Times New Roman"/>
          <w:szCs w:val="28"/>
        </w:rPr>
        <w:t>MNB ta có:</w:t>
      </w:r>
    </w:p>
    <w:p w14:paraId="242EAB7E" w14:textId="77777777" w:rsidR="0003354B" w:rsidRDefault="0003354B" w:rsidP="0003354B">
      <w:pPr>
        <w:spacing w:after="0" w:line="240" w:lineRule="auto"/>
        <w:jc w:val="both"/>
        <w:rPr>
          <w:rFonts w:eastAsia="Times New Roman" w:cs="Times New Roman"/>
          <w:szCs w:val="28"/>
        </w:rPr>
      </w:pPr>
      <w:r>
        <w:rPr>
          <w:rFonts w:eastAsia="Times New Roman" w:cs="Times New Roman"/>
          <w:szCs w:val="28"/>
        </w:rPr>
        <w:t>MB &lt; MN + NB (BĐT tam giác)</w:t>
      </w:r>
    </w:p>
    <w:p w14:paraId="2D75C5EF" w14:textId="77777777" w:rsidR="0003354B" w:rsidRDefault="0003354B" w:rsidP="0003354B">
      <w:pPr>
        <w:spacing w:after="0" w:line="240" w:lineRule="auto"/>
        <w:rPr>
          <w:rFonts w:eastAsia="Times New Roman" w:cs="Times New Roman"/>
          <w:szCs w:val="28"/>
        </w:rPr>
      </w:pPr>
      <m:oMath>
        <m:r>
          <w:rPr>
            <w:rFonts w:ascii="Cambria Math" w:eastAsia="Times New Roman" w:hAnsi="Cambria Math" w:cs="Times New Roman"/>
            <w:szCs w:val="28"/>
          </w:rPr>
          <m:t>⇒</m:t>
        </m:r>
      </m:oMath>
      <w:r>
        <w:rPr>
          <w:rFonts w:eastAsia="Times New Roman" w:cs="Times New Roman"/>
          <w:szCs w:val="28"/>
        </w:rPr>
        <w:t xml:space="preserve"> MB + MA &lt; MN + NB + MA</w:t>
      </w:r>
    </w:p>
    <w:p w14:paraId="1A372E67" w14:textId="77777777" w:rsidR="0003354B" w:rsidRDefault="0003354B" w:rsidP="0003354B">
      <w:pPr>
        <w:spacing w:after="0" w:line="240" w:lineRule="auto"/>
        <w:rPr>
          <w:rFonts w:eastAsia="Times New Roman" w:cs="Times New Roman"/>
          <w:szCs w:val="28"/>
        </w:rPr>
      </w:pPr>
      <w:r>
        <w:rPr>
          <w:rFonts w:eastAsia="Times New Roman" w:cs="Times New Roman"/>
          <w:szCs w:val="28"/>
        </w:rPr>
        <w:t xml:space="preserve"> Hay MB + MA &lt; NB + NA ( vì M thuộc NA)</w:t>
      </w:r>
    </w:p>
    <w:p w14:paraId="51FBF152" w14:textId="77777777" w:rsidR="0003354B" w:rsidRDefault="0003354B" w:rsidP="0003354B">
      <w:pPr>
        <w:spacing w:after="0" w:line="240" w:lineRule="auto"/>
        <w:rPr>
          <w:rFonts w:eastAsia="Times New Roman" w:cs="Times New Roman"/>
          <w:szCs w:val="28"/>
        </w:rPr>
      </w:pPr>
      <w:r>
        <w:rPr>
          <w:rFonts w:eastAsia="Times New Roman" w:cs="Times New Roman"/>
          <w:szCs w:val="28"/>
        </w:rPr>
        <w:t xml:space="preserve">b) Xét </w:t>
      </w:r>
      <m:oMath>
        <m:r>
          <w:rPr>
            <w:rFonts w:ascii="Cambria Math" w:eastAsia="Times New Roman" w:hAnsi="Cambria Math" w:cs="Times New Roman"/>
            <w:szCs w:val="28"/>
          </w:rPr>
          <m:t>∆</m:t>
        </m:r>
      </m:oMath>
      <w:r>
        <w:rPr>
          <w:rFonts w:eastAsia="Times New Roman" w:cs="Times New Roman"/>
          <w:szCs w:val="28"/>
        </w:rPr>
        <w:t>NCA có:</w:t>
      </w:r>
    </w:p>
    <w:p w14:paraId="4965B0B4" w14:textId="77777777" w:rsidR="0003354B" w:rsidRDefault="0003354B" w:rsidP="0003354B">
      <w:pPr>
        <w:spacing w:after="0" w:line="240" w:lineRule="auto"/>
        <w:rPr>
          <w:rFonts w:eastAsia="Times New Roman" w:cs="Times New Roman"/>
          <w:szCs w:val="28"/>
        </w:rPr>
      </w:pPr>
      <w:r>
        <w:rPr>
          <w:rFonts w:eastAsia="Times New Roman" w:cs="Times New Roman"/>
          <w:szCs w:val="28"/>
        </w:rPr>
        <w:t>NA &lt; CN + CA (BĐT tam giác)</w:t>
      </w:r>
    </w:p>
    <w:p w14:paraId="5D38C208" w14:textId="77777777" w:rsidR="0003354B" w:rsidRDefault="0003354B" w:rsidP="0003354B">
      <w:pPr>
        <w:spacing w:after="0" w:line="240" w:lineRule="auto"/>
        <w:rPr>
          <w:rFonts w:eastAsia="Times New Roman" w:cs="Times New Roman"/>
          <w:szCs w:val="28"/>
        </w:rPr>
      </w:pPr>
      <m:oMath>
        <m:r>
          <w:rPr>
            <w:rFonts w:ascii="Cambria Math" w:eastAsia="Times New Roman" w:hAnsi="Cambria Math" w:cs="Times New Roman"/>
            <w:szCs w:val="28"/>
          </w:rPr>
          <m:t xml:space="preserve">⇒ </m:t>
        </m:r>
      </m:oMath>
      <w:r>
        <w:rPr>
          <w:rFonts w:eastAsia="Times New Roman" w:cs="Times New Roman"/>
          <w:szCs w:val="28"/>
        </w:rPr>
        <w:t>NA + NB &lt; CN + NB + CA</w:t>
      </w:r>
    </w:p>
    <w:p w14:paraId="6578822C" w14:textId="77777777" w:rsidR="0003354B" w:rsidRDefault="0003354B" w:rsidP="0003354B">
      <w:pPr>
        <w:spacing w:after="0" w:line="240" w:lineRule="auto"/>
        <w:rPr>
          <w:rFonts w:eastAsia="Times New Roman" w:cs="Times New Roman"/>
          <w:szCs w:val="28"/>
        </w:rPr>
      </w:pPr>
      <w:r>
        <w:rPr>
          <w:rFonts w:eastAsia="Times New Roman" w:cs="Times New Roman"/>
          <w:szCs w:val="28"/>
        </w:rPr>
        <w:t>hay NA + NB &lt; CB + CA ( vì N thuộc CB)</w:t>
      </w:r>
    </w:p>
    <w:p w14:paraId="5B26C6F2" w14:textId="77777777" w:rsidR="0003354B" w:rsidRDefault="0003354B" w:rsidP="0003354B">
      <w:pPr>
        <w:spacing w:after="0" w:line="240" w:lineRule="auto"/>
        <w:rPr>
          <w:rFonts w:eastAsia="Times New Roman" w:cs="Times New Roman"/>
          <w:szCs w:val="28"/>
        </w:rPr>
      </w:pPr>
      <w:r>
        <w:rPr>
          <w:rFonts w:eastAsia="Times New Roman" w:cs="Times New Roman"/>
          <w:szCs w:val="28"/>
        </w:rPr>
        <w:t>c) Ta có MB + MA &lt; NB +NA</w:t>
      </w:r>
    </w:p>
    <w:p w14:paraId="79AB2081" w14:textId="77777777" w:rsidR="0003354B" w:rsidRDefault="0003354B" w:rsidP="0003354B">
      <w:pPr>
        <w:spacing w:after="0" w:line="240" w:lineRule="auto"/>
        <w:rPr>
          <w:rFonts w:eastAsia="Times New Roman" w:cs="Times New Roman"/>
          <w:szCs w:val="28"/>
        </w:rPr>
      </w:pPr>
      <w:r>
        <w:rPr>
          <w:rFonts w:eastAsia="Times New Roman" w:cs="Times New Roman"/>
          <w:szCs w:val="28"/>
        </w:rPr>
        <w:t>             NA + NB &lt; CA + CB</w:t>
      </w:r>
    </w:p>
    <w:p w14:paraId="350AF8F6" w14:textId="77777777" w:rsidR="0003354B" w:rsidRDefault="0003354B" w:rsidP="0003354B">
      <w:pPr>
        <w:spacing w:after="0" w:line="240" w:lineRule="auto"/>
        <w:rPr>
          <w:rFonts w:eastAsia="Times New Roman" w:cs="Times New Roman"/>
          <w:szCs w:val="28"/>
        </w:rPr>
      </w:pPr>
      <m:oMath>
        <m:r>
          <w:rPr>
            <w:rFonts w:ascii="Cambria Math" w:eastAsia="Times New Roman" w:hAnsi="Cambria Math" w:cs="Times New Roman"/>
            <w:szCs w:val="28"/>
          </w:rPr>
          <m:t xml:space="preserve">⇒ </m:t>
        </m:r>
      </m:oMath>
      <w:r>
        <w:rPr>
          <w:rFonts w:eastAsia="Times New Roman" w:cs="Times New Roman"/>
          <w:szCs w:val="28"/>
        </w:rPr>
        <w:t>MB + MA &lt; NA + NB &lt; CA + CB</w:t>
      </w:r>
    </w:p>
    <w:p w14:paraId="00FDD834" w14:textId="77777777" w:rsidR="0003354B" w:rsidRDefault="0003354B" w:rsidP="0003354B">
      <w:pPr>
        <w:spacing w:after="0" w:line="240" w:lineRule="auto"/>
        <w:rPr>
          <w:rFonts w:eastAsia="Times New Roman" w:cs="Times New Roman"/>
          <w:szCs w:val="28"/>
        </w:rPr>
      </w:pPr>
      <m:oMath>
        <m:r>
          <w:rPr>
            <w:rFonts w:ascii="Cambria Math" w:eastAsia="Times New Roman" w:hAnsi="Cambria Math" w:cs="Times New Roman"/>
            <w:szCs w:val="28"/>
          </w:rPr>
          <m:t>⇒</m:t>
        </m:r>
      </m:oMath>
      <w:r>
        <w:rPr>
          <w:rFonts w:eastAsia="Times New Roman" w:cs="Times New Roman"/>
          <w:szCs w:val="28"/>
        </w:rPr>
        <w:t xml:space="preserve"> MB+ MA &lt; CA + CB</w:t>
      </w:r>
    </w:p>
    <w:p w14:paraId="255BE669" w14:textId="77777777" w:rsidR="0003354B" w:rsidRDefault="0003354B" w:rsidP="0003354B">
      <w:pPr>
        <w:spacing w:after="0" w:line="240" w:lineRule="auto"/>
        <w:rPr>
          <w:rFonts w:eastAsia="Calibri" w:cs="Times New Roman"/>
          <w:b/>
          <w:bCs/>
          <w:szCs w:val="28"/>
          <w:lang w:val="fr-FR"/>
        </w:rPr>
      </w:pPr>
      <w:r>
        <w:rPr>
          <w:rFonts w:eastAsia="Calibri" w:cs="Times New Roman"/>
          <w:b/>
          <w:bCs/>
          <w:szCs w:val="28"/>
          <w:lang w:val="fr-FR"/>
        </w:rPr>
        <w:t xml:space="preserve">Bài 9.13. </w:t>
      </w:r>
    </w:p>
    <w:p w14:paraId="51A3015E" w14:textId="77777777" w:rsidR="0003354B" w:rsidRDefault="0003354B" w:rsidP="0003354B">
      <w:pPr>
        <w:spacing w:after="0" w:line="240" w:lineRule="auto"/>
        <w:jc w:val="center"/>
        <w:rPr>
          <w:rFonts w:eastAsia="Times New Roman" w:cs="Times New Roman"/>
          <w:color w:val="333333"/>
          <w:szCs w:val="28"/>
        </w:rPr>
      </w:pPr>
      <w:r>
        <w:rPr>
          <w:rFonts w:eastAsia="Times New Roman" w:cs="Times New Roman"/>
          <w:noProof/>
          <w:color w:val="333333"/>
          <w:szCs w:val="28"/>
        </w:rPr>
        <w:drawing>
          <wp:inline distT="0" distB="0" distL="0" distR="0" wp14:anchorId="1A9236A8" wp14:editId="76478147">
            <wp:extent cx="2581275" cy="1209675"/>
            <wp:effectExtent l="0" t="0" r="9525" b="9525"/>
            <wp:docPr id="1051169631" name="Picture 53" descr="Giải bài 33 Quan hệ giữa ba cạnh của một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Giải bài 33 Quan hệ giữa ba cạnh của một tam giá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1275" cy="1209675"/>
                    </a:xfrm>
                    <a:prstGeom prst="rect">
                      <a:avLst/>
                    </a:prstGeom>
                    <a:noFill/>
                    <a:ln>
                      <a:noFill/>
                    </a:ln>
                  </pic:spPr>
                </pic:pic>
              </a:graphicData>
            </a:graphic>
          </wp:inline>
        </w:drawing>
      </w:r>
    </w:p>
    <w:p w14:paraId="75785377" w14:textId="77777777" w:rsidR="0003354B" w:rsidRDefault="0003354B" w:rsidP="0003354B">
      <w:pPr>
        <w:spacing w:after="0" w:line="240" w:lineRule="auto"/>
        <w:rPr>
          <w:rFonts w:eastAsia="Times New Roman" w:cs="Times New Roman"/>
          <w:color w:val="333333"/>
          <w:szCs w:val="28"/>
        </w:rPr>
      </w:pPr>
    </w:p>
    <w:p w14:paraId="2426FC5C" w14:textId="77777777" w:rsidR="0003354B" w:rsidRDefault="0003354B" w:rsidP="0003354B">
      <w:pPr>
        <w:spacing w:after="0" w:line="240" w:lineRule="auto"/>
        <w:rPr>
          <w:rFonts w:eastAsia="Times New Roman" w:cs="Times New Roman"/>
          <w:szCs w:val="28"/>
        </w:rPr>
      </w:pPr>
      <w:r>
        <w:rPr>
          <w:rFonts w:eastAsia="Times New Roman" w:cs="Times New Roman"/>
          <w:szCs w:val="28"/>
        </w:rPr>
        <w:t xml:space="preserve">Xét </w:t>
      </w:r>
      <m:oMath>
        <m:r>
          <w:rPr>
            <w:rFonts w:ascii="Cambria Math" w:eastAsia="Times New Roman" w:hAnsi="Cambria Math" w:cs="Times New Roman"/>
            <w:szCs w:val="28"/>
          </w:rPr>
          <m:t>∆</m:t>
        </m:r>
      </m:oMath>
      <w:r>
        <w:rPr>
          <w:rFonts w:eastAsia="Times New Roman" w:cs="Times New Roman"/>
          <w:szCs w:val="28"/>
        </w:rPr>
        <w:t>ABD ta có:</w:t>
      </w:r>
    </w:p>
    <w:p w14:paraId="06AC2047" w14:textId="77777777" w:rsidR="0003354B" w:rsidRDefault="0003354B" w:rsidP="0003354B">
      <w:pPr>
        <w:spacing w:after="0" w:line="240" w:lineRule="auto"/>
        <w:rPr>
          <w:rFonts w:eastAsia="Times New Roman" w:cs="Times New Roman"/>
          <w:szCs w:val="28"/>
        </w:rPr>
      </w:pPr>
      <w:r>
        <w:rPr>
          <w:rFonts w:eastAsia="Times New Roman" w:cs="Times New Roman"/>
          <w:szCs w:val="28"/>
        </w:rPr>
        <w:t>AD &lt; AB + BD (BĐT tam giác) (1)</w:t>
      </w:r>
    </w:p>
    <w:p w14:paraId="145F08E1" w14:textId="77777777" w:rsidR="0003354B" w:rsidRDefault="0003354B" w:rsidP="0003354B">
      <w:pPr>
        <w:spacing w:after="0" w:line="240" w:lineRule="auto"/>
        <w:rPr>
          <w:rFonts w:eastAsia="Times New Roman" w:cs="Times New Roman"/>
          <w:szCs w:val="28"/>
        </w:rPr>
      </w:pPr>
      <w:r>
        <w:rPr>
          <w:rFonts w:eastAsia="Times New Roman" w:cs="Times New Roman"/>
          <w:szCs w:val="28"/>
        </w:rPr>
        <w:t xml:space="preserve">Xét </w:t>
      </w:r>
      <m:oMath>
        <m:r>
          <w:rPr>
            <w:rFonts w:ascii="Cambria Math" w:eastAsia="Times New Roman" w:hAnsi="Cambria Math" w:cs="Times New Roman"/>
            <w:szCs w:val="28"/>
          </w:rPr>
          <m:t>∆</m:t>
        </m:r>
      </m:oMath>
      <w:r>
        <w:rPr>
          <w:rFonts w:eastAsia="Times New Roman" w:cs="Times New Roman"/>
          <w:szCs w:val="28"/>
        </w:rPr>
        <w:t>ACD ta có:</w:t>
      </w:r>
    </w:p>
    <w:p w14:paraId="1CE46559" w14:textId="77777777" w:rsidR="0003354B" w:rsidRDefault="0003354B" w:rsidP="0003354B">
      <w:pPr>
        <w:spacing w:after="0" w:line="240" w:lineRule="auto"/>
        <w:rPr>
          <w:rFonts w:eastAsia="Times New Roman" w:cs="Times New Roman"/>
          <w:szCs w:val="28"/>
        </w:rPr>
      </w:pPr>
      <w:r>
        <w:rPr>
          <w:rFonts w:eastAsia="Times New Roman" w:cs="Times New Roman"/>
          <w:szCs w:val="28"/>
        </w:rPr>
        <w:t>AD &lt; AC + CD (BĐT tam giác)  (2)</w:t>
      </w:r>
    </w:p>
    <w:p w14:paraId="0110D75C" w14:textId="77777777" w:rsidR="0003354B" w:rsidRDefault="0003354B" w:rsidP="0003354B">
      <w:pPr>
        <w:spacing w:after="0" w:line="240" w:lineRule="auto"/>
        <w:rPr>
          <w:rFonts w:eastAsia="Times New Roman" w:cs="Times New Roman"/>
          <w:szCs w:val="28"/>
        </w:rPr>
      </w:pPr>
      <w:r>
        <w:rPr>
          <w:rFonts w:eastAsia="Times New Roman" w:cs="Times New Roman"/>
          <w:szCs w:val="28"/>
        </w:rPr>
        <w:t>Cộng 2 vế của (1) với (2) ta có:</w:t>
      </w:r>
    </w:p>
    <w:p w14:paraId="7E229798" w14:textId="77777777" w:rsidR="0003354B" w:rsidRDefault="0003354B" w:rsidP="0003354B">
      <w:pPr>
        <w:spacing w:after="0" w:line="240" w:lineRule="auto"/>
        <w:rPr>
          <w:rFonts w:eastAsia="Times New Roman" w:cs="Times New Roman"/>
          <w:szCs w:val="28"/>
        </w:rPr>
      </w:pPr>
      <w:r>
        <w:rPr>
          <w:rFonts w:eastAsia="Times New Roman" w:cs="Times New Roman"/>
          <w:szCs w:val="28"/>
        </w:rPr>
        <w:t>2 AD &lt; AB + AC + BD + CD =  AB + AC + BC (Vì D nằm giữa B và C)</w:t>
      </w:r>
    </w:p>
    <w:p w14:paraId="101EA4C0" w14:textId="77777777" w:rsidR="0003354B" w:rsidRDefault="0003354B" w:rsidP="0003354B">
      <w:pPr>
        <w:spacing w:after="0" w:line="240" w:lineRule="auto"/>
        <w:rPr>
          <w:rFonts w:eastAsia="Times New Roman" w:cs="Times New Roman"/>
          <w:szCs w:val="28"/>
        </w:rPr>
      </w:pPr>
      <m:oMath>
        <m:r>
          <w:rPr>
            <w:rFonts w:ascii="Cambria Math" w:eastAsia="Times New Roman" w:hAnsi="Cambria Math" w:cs="Times New Roman"/>
            <w:szCs w:val="28"/>
          </w:rPr>
          <m:t>⇒</m:t>
        </m:r>
      </m:oMath>
      <w:r>
        <w:rPr>
          <w:rFonts w:eastAsia="Times New Roman" w:cs="Times New Roman"/>
          <w:szCs w:val="28"/>
        </w:rPr>
        <w:t xml:space="preserve"> AD &lt;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 xml:space="preserve">AB + AC + BC </m:t>
            </m:r>
          </m:num>
          <m:den>
            <m:r>
              <w:rPr>
                <w:rFonts w:ascii="Cambria Math" w:eastAsia="Times New Roman" w:hAnsi="Cambria Math" w:cs="Times New Roman"/>
                <w:szCs w:val="28"/>
              </w:rPr>
              <m:t>2</m:t>
            </m:r>
          </m:den>
        </m:f>
      </m:oMath>
    </w:p>
    <w:p w14:paraId="02A30271" w14:textId="77777777" w:rsidR="0003354B" w:rsidRDefault="0003354B" w:rsidP="0003354B">
      <w:pPr>
        <w:spacing w:after="0" w:line="240" w:lineRule="auto"/>
        <w:rPr>
          <w:rFonts w:eastAsia="Times New Roman" w:cs="Times New Roman"/>
          <w:color w:val="333333"/>
          <w:szCs w:val="28"/>
        </w:rPr>
      </w:pPr>
      <w:r>
        <w:rPr>
          <w:rFonts w:eastAsia="Times New Roman" w:cs="Times New Roman"/>
          <w:color w:val="333333"/>
          <w:szCs w:val="28"/>
        </w:rPr>
        <w:t>Vậy AD nhỏ hơn nửa chu vi của tam giác ABC</w:t>
      </w:r>
    </w:p>
    <w:p w14:paraId="42A14E5E" w14:textId="77777777" w:rsidR="0003354B" w:rsidRDefault="0003354B" w:rsidP="0003354B">
      <w:pPr>
        <w:spacing w:after="0" w:line="240" w:lineRule="auto"/>
        <w:mirrorIndents/>
        <w:jc w:val="both"/>
        <w:rPr>
          <w:rFonts w:eastAsia="Calibri" w:cs="Times New Roman"/>
          <w:color w:val="000000" w:themeColor="text1"/>
          <w:szCs w:val="28"/>
          <w:lang w:val="fr-FR"/>
        </w:rPr>
      </w:pPr>
      <w:r>
        <w:rPr>
          <w:rFonts w:eastAsia="Calibri" w:cs="Times New Roman"/>
          <w:b/>
          <w:bCs/>
          <w:color w:val="000000" w:themeColor="text1"/>
          <w:szCs w:val="28"/>
        </w:rPr>
        <w:t>V. DẶN DÒ( 1 phút)</w:t>
      </w:r>
    </w:p>
    <w:p w14:paraId="41483129" w14:textId="77777777" w:rsidR="0003354B" w:rsidRDefault="0003354B" w:rsidP="0003354B">
      <w:pPr>
        <w:spacing w:after="0" w:line="240" w:lineRule="auto"/>
        <w:rPr>
          <w:rFonts w:eastAsia="Calibri" w:cs="Times New Roman"/>
          <w:szCs w:val="28"/>
          <w:lang w:val="pt-BR"/>
        </w:rPr>
      </w:pPr>
      <w:r>
        <w:rPr>
          <w:rFonts w:eastAsia="Calibri" w:cs="Times New Roman"/>
          <w:szCs w:val="28"/>
          <w:lang w:val="pt-BR"/>
        </w:rPr>
        <w:t xml:space="preserve">- Ghi nhớ kiến thức trong bài. </w:t>
      </w:r>
    </w:p>
    <w:p w14:paraId="0992C78B" w14:textId="77777777" w:rsidR="0003354B" w:rsidRDefault="0003354B" w:rsidP="0003354B">
      <w:pPr>
        <w:spacing w:after="0" w:line="240" w:lineRule="auto"/>
        <w:rPr>
          <w:rFonts w:eastAsia="Calibri" w:cs="Times New Roman"/>
          <w:szCs w:val="28"/>
          <w:lang w:val="pt-BR"/>
        </w:rPr>
      </w:pPr>
      <w:r>
        <w:rPr>
          <w:rFonts w:eastAsia="Calibri" w:cs="Times New Roman"/>
          <w:szCs w:val="28"/>
          <w:lang w:val="pt-BR"/>
        </w:rPr>
        <w:lastRenderedPageBreak/>
        <w:t>- Hoàn thành các bài tập trong SBT.</w:t>
      </w:r>
    </w:p>
    <w:p w14:paraId="5EFDC436" w14:textId="77777777" w:rsidR="0003354B" w:rsidRDefault="0003354B" w:rsidP="0003354B">
      <w:pPr>
        <w:spacing w:after="0" w:line="240" w:lineRule="auto"/>
        <w:rPr>
          <w:rFonts w:eastAsia="Calibri" w:cs="Times New Roman"/>
          <w:szCs w:val="28"/>
          <w:lang w:val="pt-BR"/>
        </w:rPr>
      </w:pPr>
      <w:r>
        <w:rPr>
          <w:rFonts w:eastAsia="Calibri" w:cs="Times New Roman"/>
          <w:szCs w:val="28"/>
          <w:lang w:val="pt-BR"/>
        </w:rPr>
        <w:t>- Tìm hiểu thêm về nhà toán học Euclid.</w:t>
      </w:r>
    </w:p>
    <w:p w14:paraId="485D259B" w14:textId="77777777" w:rsidR="0003354B" w:rsidRDefault="0003354B" w:rsidP="0003354B">
      <w:pPr>
        <w:spacing w:after="0" w:line="240" w:lineRule="auto"/>
        <w:rPr>
          <w:rFonts w:eastAsia="Calibri" w:cs="Times New Roman"/>
          <w:szCs w:val="28"/>
        </w:rPr>
      </w:pPr>
      <w:r>
        <w:rPr>
          <w:rFonts w:eastAsia="Calibri" w:cs="Times New Roman"/>
          <w:szCs w:val="28"/>
        </w:rPr>
        <w:t>- Chuẩn bị và xem trước các bài tập bài “</w:t>
      </w:r>
      <w:r>
        <w:rPr>
          <w:rFonts w:eastAsia="Calibri" w:cs="Times New Roman"/>
          <w:b/>
          <w:szCs w:val="28"/>
        </w:rPr>
        <w:t>Luyện tập chung</w:t>
      </w:r>
      <w:r>
        <w:rPr>
          <w:rFonts w:eastAsia="Calibri" w:cs="Times New Roman"/>
          <w:szCs w:val="28"/>
        </w:rPr>
        <w:t>”.</w:t>
      </w:r>
    </w:p>
    <w:p w14:paraId="38788AEB" w14:textId="77777777" w:rsidR="0003354B" w:rsidRDefault="0003354B" w:rsidP="0003354B">
      <w:pPr>
        <w:tabs>
          <w:tab w:val="left" w:pos="360"/>
        </w:tabs>
        <w:spacing w:after="0" w:line="240" w:lineRule="auto"/>
        <w:jc w:val="both"/>
        <w:rPr>
          <w:rFonts w:cs="Times New Roman"/>
          <w:b/>
          <w:szCs w:val="28"/>
          <w:u w:val="single"/>
        </w:rPr>
      </w:pPr>
      <w:r>
        <w:rPr>
          <w:rFonts w:cs="Times New Roman"/>
          <w:b/>
          <w:szCs w:val="28"/>
          <w:u w:val="single"/>
        </w:rPr>
        <w:t>VI. RÚT KINH NGHIỆM:</w:t>
      </w:r>
    </w:p>
    <w:p w14:paraId="03762A86" w14:textId="77777777" w:rsidR="0003354B" w:rsidRDefault="0003354B" w:rsidP="0003354B">
      <w:pPr>
        <w:spacing w:after="0" w:line="240" w:lineRule="auto"/>
        <w:jc w:val="both"/>
        <w:rPr>
          <w:rFonts w:cs="Times New Roman"/>
          <w:szCs w:val="28"/>
        </w:rPr>
      </w:pPr>
      <w:r>
        <w:rPr>
          <w:rFonts w:cs="Times New Roman"/>
          <w:szCs w:val="28"/>
        </w:rPr>
        <w:t>.......................................................................................................................................................................................................................................................................</w:t>
      </w:r>
    </w:p>
    <w:p w14:paraId="6749FF4A" w14:textId="77777777" w:rsidR="0003354B" w:rsidRDefault="0003354B" w:rsidP="0003354B">
      <w:pPr>
        <w:spacing w:after="0" w:line="240" w:lineRule="auto"/>
        <w:jc w:val="both"/>
        <w:rPr>
          <w:rFonts w:cs="Times New Roman"/>
          <w:szCs w:val="28"/>
        </w:rPr>
      </w:pPr>
      <w:r>
        <w:rPr>
          <w:rFonts w:cs="Times New Roman"/>
          <w:szCs w:val="28"/>
        </w:rPr>
        <w:t>………………………………………………………………………………………</w:t>
      </w:r>
    </w:p>
    <w:p w14:paraId="1CD3A4F5" w14:textId="77777777" w:rsidR="0003354B" w:rsidRDefault="0003354B" w:rsidP="0003354B">
      <w:pPr>
        <w:spacing w:after="0" w:line="240" w:lineRule="auto"/>
        <w:jc w:val="center"/>
        <w:rPr>
          <w:rFonts w:cs="Times New Roman"/>
        </w:rPr>
      </w:pPr>
      <w:r>
        <w:rPr>
          <w:rFonts w:cs="Times New Roman"/>
        </w:rPr>
        <w:sym w:font="Wingdings" w:char="F096"/>
      </w:r>
      <w:r>
        <w:rPr>
          <w:rFonts w:cs="Times New Roman"/>
        </w:rPr>
        <w:sym w:font="Wingdings" w:char="F07B"/>
      </w:r>
      <w:r>
        <w:rPr>
          <w:rFonts w:cs="Times New Roman"/>
        </w:rPr>
        <w:sym w:font="Wingdings" w:char="F097"/>
      </w:r>
    </w:p>
    <w:p w14:paraId="38A5735C" w14:textId="77777777" w:rsidR="003F0E3A" w:rsidRDefault="003F0E3A"/>
    <w:sectPr w:rsidR="003F0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92D98"/>
    <w:multiLevelType w:val="hybridMultilevel"/>
    <w:tmpl w:val="943EB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C611BC6"/>
    <w:multiLevelType w:val="hybridMultilevel"/>
    <w:tmpl w:val="11EA8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700055">
    <w:abstractNumId w:val="0"/>
  </w:num>
  <w:num w:numId="2" w16cid:durableId="433746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4B"/>
    <w:rsid w:val="0003354B"/>
    <w:rsid w:val="000A57D9"/>
    <w:rsid w:val="003D1F04"/>
    <w:rsid w:val="003F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FAB4"/>
  <w15:chartTrackingRefBased/>
  <w15:docId w15:val="{B5CE35AD-915A-4196-93C9-C80FB2BC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54B"/>
    <w:pPr>
      <w:spacing w:line="360"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03354B"/>
    <w:rPr>
      <w:sz w:val="28"/>
    </w:rPr>
  </w:style>
  <w:style w:type="paragraph" w:styleId="ListParagraph">
    <w:name w:val="List Paragraph"/>
    <w:basedOn w:val="Normal"/>
    <w:link w:val="ListParagraphChar"/>
    <w:uiPriority w:val="34"/>
    <w:qFormat/>
    <w:rsid w:val="0003354B"/>
    <w:pPr>
      <w:spacing w:after="120" w:line="240" w:lineRule="atLeast"/>
      <w:ind w:left="720"/>
      <w:contextualSpacing/>
    </w:pPr>
    <w:rPr>
      <w:rFonts w:asciiTheme="minorHAnsi" w:hAnsiTheme="minorHAnsi"/>
      <w:kern w:val="2"/>
      <w14:ligatures w14:val="standardContextual"/>
    </w:rPr>
  </w:style>
  <w:style w:type="table" w:customStyle="1" w:styleId="TableGrid1">
    <w:name w:val="Table Grid1"/>
    <w:basedOn w:val="TableNormal"/>
    <w:uiPriority w:val="39"/>
    <w:qFormat/>
    <w:rsid w:val="0003354B"/>
    <w:pPr>
      <w:spacing w:after="0" w:line="240" w:lineRule="auto"/>
    </w:pPr>
    <w:rPr>
      <w:rFonts w:ascii="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03354B"/>
    <w:pPr>
      <w:spacing w:after="0" w:line="240" w:lineRule="auto"/>
    </w:pPr>
    <w:rPr>
      <w:rFonts w:ascii="Georgia"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3255</Words>
  <Characters>18554</Characters>
  <Application>Microsoft Office Word</Application>
  <DocSecurity>0</DocSecurity>
  <Lines>154</Lines>
  <Paragraphs>43</Paragraphs>
  <ScaleCrop>false</ScaleCrop>
  <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2024-01-21T10:15:00Z</dcterms:created>
  <dcterms:modified xsi:type="dcterms:W3CDTF">2024-01-21T10:23:00Z</dcterms:modified>
</cp:coreProperties>
</file>