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9"/>
      </w:tblGrid>
      <w:tr w:rsidR="002B77D7" w14:paraId="177DD5D2" w14:textId="77777777" w:rsidTr="00AB7489">
        <w:tc>
          <w:tcPr>
            <w:tcW w:w="4803" w:type="dxa"/>
            <w:hideMark/>
          </w:tcPr>
          <w:p w14:paraId="30D6ADC2" w14:textId="77777777" w:rsidR="002B77D7" w:rsidRDefault="002B77D7" w:rsidP="00AB7489">
            <w:pPr>
              <w:spacing w:line="240" w:lineRule="auto"/>
              <w:jc w:val="both"/>
              <w:rPr>
                <w:rFonts w:cs="Times New Roman"/>
                <w:szCs w:val="28"/>
              </w:rPr>
            </w:pPr>
            <w:r>
              <w:rPr>
                <w:rFonts w:cs="Times New Roman"/>
                <w:szCs w:val="28"/>
                <w:lang w:val="pt-BR"/>
              </w:rPr>
              <w:br w:type="page"/>
            </w:r>
            <w:r>
              <w:rPr>
                <w:rFonts w:cs="Times New Roman"/>
                <w:szCs w:val="28"/>
              </w:rPr>
              <w:t>Tuần</w:t>
            </w:r>
            <w:r>
              <w:rPr>
                <w:rFonts w:cs="Times New Roman"/>
                <w:szCs w:val="28"/>
              </w:rPr>
              <w:tab/>
              <w:t>21</w:t>
            </w:r>
            <w:r>
              <w:rPr>
                <w:rFonts w:cs="Times New Roman"/>
                <w:szCs w:val="28"/>
              </w:rPr>
              <w:tab/>
            </w:r>
          </w:p>
        </w:tc>
        <w:tc>
          <w:tcPr>
            <w:tcW w:w="4835" w:type="dxa"/>
            <w:hideMark/>
          </w:tcPr>
          <w:p w14:paraId="36D4A9AB" w14:textId="49D8293A" w:rsidR="002B77D7" w:rsidRDefault="002B77D7" w:rsidP="00AB7489">
            <w:pPr>
              <w:spacing w:line="240" w:lineRule="auto"/>
              <w:jc w:val="right"/>
              <w:rPr>
                <w:rFonts w:cs="Times New Roman"/>
                <w:szCs w:val="28"/>
              </w:rPr>
            </w:pPr>
            <w:r>
              <w:rPr>
                <w:rFonts w:cs="Times New Roman"/>
                <w:szCs w:val="28"/>
              </w:rPr>
              <w:t>Ngày soạn: 2</w:t>
            </w:r>
            <w:r>
              <w:rPr>
                <w:rFonts w:cs="Times New Roman"/>
                <w:szCs w:val="28"/>
              </w:rPr>
              <w:t>8</w:t>
            </w:r>
            <w:r>
              <w:rPr>
                <w:rFonts w:cs="Times New Roman"/>
                <w:szCs w:val="28"/>
              </w:rPr>
              <w:t>/01/202</w:t>
            </w:r>
            <w:r>
              <w:rPr>
                <w:rFonts w:cs="Times New Roman"/>
                <w:szCs w:val="28"/>
              </w:rPr>
              <w:t>4</w:t>
            </w:r>
          </w:p>
        </w:tc>
      </w:tr>
      <w:tr w:rsidR="002B77D7" w14:paraId="5C368DAA" w14:textId="77777777" w:rsidTr="00AB7489">
        <w:tc>
          <w:tcPr>
            <w:tcW w:w="4803" w:type="dxa"/>
            <w:hideMark/>
          </w:tcPr>
          <w:p w14:paraId="5180A4D1" w14:textId="77777777" w:rsidR="002B77D7" w:rsidRDefault="002B77D7" w:rsidP="00AB7489">
            <w:pPr>
              <w:rPr>
                <w:rFonts w:cs="Times New Roman"/>
                <w:szCs w:val="28"/>
              </w:rPr>
            </w:pPr>
          </w:p>
        </w:tc>
        <w:tc>
          <w:tcPr>
            <w:tcW w:w="4835" w:type="dxa"/>
            <w:hideMark/>
          </w:tcPr>
          <w:p w14:paraId="4F3FC35C" w14:textId="0E773A13" w:rsidR="002B77D7" w:rsidRDefault="002B77D7" w:rsidP="00AB7489">
            <w:pPr>
              <w:shd w:val="clear" w:color="auto" w:fill="FFFFFF"/>
              <w:spacing w:line="240" w:lineRule="auto"/>
              <w:jc w:val="center"/>
              <w:rPr>
                <w:rFonts w:cs="Times New Roman"/>
                <w:b/>
                <w:szCs w:val="28"/>
                <w:lang w:val="nl-NL"/>
              </w:rPr>
            </w:pPr>
            <w:r>
              <w:rPr>
                <w:rFonts w:cs="Times New Roman"/>
                <w:szCs w:val="28"/>
              </w:rPr>
              <w:t xml:space="preserve">                            Ngày dạy: </w:t>
            </w:r>
            <w:r>
              <w:rPr>
                <w:rFonts w:cs="Times New Roman"/>
                <w:szCs w:val="28"/>
              </w:rPr>
              <w:t>29</w:t>
            </w:r>
            <w:r>
              <w:rPr>
                <w:rFonts w:cs="Times New Roman"/>
                <w:szCs w:val="28"/>
              </w:rPr>
              <w:t>/01/202</w:t>
            </w:r>
            <w:r>
              <w:rPr>
                <w:rFonts w:cs="Times New Roman"/>
                <w:szCs w:val="28"/>
              </w:rPr>
              <w:t>4</w:t>
            </w:r>
          </w:p>
        </w:tc>
      </w:tr>
    </w:tbl>
    <w:p w14:paraId="33E5AC84" w14:textId="77777777" w:rsidR="002B77D7" w:rsidRDefault="002B77D7" w:rsidP="002B77D7">
      <w:pPr>
        <w:keepNext/>
        <w:keepLines/>
        <w:spacing w:line="240" w:lineRule="auto"/>
        <w:contextualSpacing/>
        <w:mirrorIndents/>
        <w:jc w:val="center"/>
        <w:outlineLvl w:val="0"/>
        <w:rPr>
          <w:rFonts w:eastAsiaTheme="majorEastAsia" w:cs="Times New Roman"/>
          <w:b/>
          <w:caps/>
          <w:color w:val="000000" w:themeColor="text1"/>
          <w:szCs w:val="28"/>
          <w:lang w:val="pt-BR"/>
        </w:rPr>
      </w:pPr>
      <w:r>
        <w:rPr>
          <w:rFonts w:eastAsiaTheme="majorEastAsia" w:cs="Times New Roman"/>
          <w:b/>
          <w:color w:val="000000" w:themeColor="text1"/>
          <w:szCs w:val="28"/>
          <w:lang w:val="pt-BR"/>
        </w:rPr>
        <w:t xml:space="preserve"> TIẾT 46 - BÀI LUYỆN TẬP CHUNG </w:t>
      </w:r>
    </w:p>
    <w:p w14:paraId="0D18242A" w14:textId="77777777" w:rsidR="002B77D7" w:rsidRDefault="002B77D7" w:rsidP="002B77D7">
      <w:pPr>
        <w:tabs>
          <w:tab w:val="center" w:pos="5400"/>
          <w:tab w:val="left" w:pos="7169"/>
        </w:tabs>
        <w:spacing w:line="240" w:lineRule="auto"/>
        <w:contextualSpacing/>
        <w:mirrorIndents/>
        <w:rPr>
          <w:rFonts w:cs="Times New Roman"/>
          <w:szCs w:val="28"/>
          <w:lang w:val="pt-BR"/>
        </w:rPr>
      </w:pPr>
      <w:r>
        <w:rPr>
          <w:rFonts w:cs="Times New Roman"/>
          <w:b/>
          <w:szCs w:val="28"/>
          <w:lang w:val="pt-BR"/>
        </w:rPr>
        <w:t>I.</w:t>
      </w:r>
      <w:r>
        <w:rPr>
          <w:rFonts w:cs="Times New Roman"/>
          <w:szCs w:val="28"/>
          <w:lang w:val="pt-BR"/>
        </w:rPr>
        <w:t xml:space="preserve"> </w:t>
      </w:r>
      <w:r>
        <w:rPr>
          <w:rFonts w:cs="Times New Roman"/>
          <w:b/>
          <w:szCs w:val="28"/>
          <w:lang w:val="pt-BR"/>
        </w:rPr>
        <w:t>MỤC TIÊU</w:t>
      </w:r>
      <w:r>
        <w:rPr>
          <w:rFonts w:cs="Times New Roman"/>
          <w:szCs w:val="28"/>
          <w:lang w:val="pt-BR"/>
        </w:rPr>
        <w:t>:</w:t>
      </w:r>
    </w:p>
    <w:p w14:paraId="72301B6C" w14:textId="77777777" w:rsidR="002B77D7" w:rsidRDefault="002B77D7" w:rsidP="002B77D7">
      <w:pPr>
        <w:tabs>
          <w:tab w:val="center" w:pos="5400"/>
          <w:tab w:val="left" w:pos="7169"/>
        </w:tabs>
        <w:spacing w:line="240" w:lineRule="auto"/>
        <w:contextualSpacing/>
        <w:mirrorIndents/>
        <w:rPr>
          <w:rFonts w:cs="Times New Roman"/>
          <w:bCs/>
          <w:iCs/>
          <w:szCs w:val="28"/>
          <w:lang w:val="pt-BR"/>
        </w:rPr>
      </w:pPr>
      <w:r>
        <w:rPr>
          <w:rFonts w:cs="Times New Roman"/>
          <w:b/>
          <w:szCs w:val="28"/>
          <w:lang w:val="pt-BR"/>
        </w:rPr>
        <w:t>1. Kiến thức:</w:t>
      </w:r>
      <w:r>
        <w:rPr>
          <w:rFonts w:cs="Times New Roman"/>
          <w:b/>
          <w:i/>
          <w:szCs w:val="28"/>
          <w:lang w:val="pt-BR"/>
        </w:rPr>
        <w:t xml:space="preserve"> </w:t>
      </w:r>
      <w:r>
        <w:rPr>
          <w:rFonts w:cs="Times New Roman"/>
          <w:bCs/>
          <w:iCs/>
          <w:szCs w:val="28"/>
          <w:lang w:val="pt-BR"/>
        </w:rPr>
        <w:t>Củng cố lại các kiến thức về</w:t>
      </w:r>
    </w:p>
    <w:p w14:paraId="3A98F8F8" w14:textId="77777777" w:rsidR="002B77D7" w:rsidRDefault="002B77D7" w:rsidP="002B77D7">
      <w:pPr>
        <w:spacing w:line="240" w:lineRule="auto"/>
        <w:contextualSpacing/>
        <w:mirrorIndents/>
        <w:rPr>
          <w:rFonts w:cs="Times New Roman"/>
          <w:szCs w:val="28"/>
          <w:lang w:val="pt-BR"/>
        </w:rPr>
      </w:pPr>
      <w:r>
        <w:rPr>
          <w:rFonts w:cs="Times New Roman"/>
          <w:szCs w:val="28"/>
          <w:lang w:val="pt-BR"/>
        </w:rPr>
        <w:t>- Củng cố kiến thức về tính chất của tỉ lệ thức, tính chất của dãy tỉ số bằng nhau.</w:t>
      </w:r>
    </w:p>
    <w:p w14:paraId="199409F4" w14:textId="77777777" w:rsidR="002B77D7" w:rsidRDefault="002B77D7" w:rsidP="002B77D7">
      <w:pPr>
        <w:spacing w:line="240" w:lineRule="auto"/>
        <w:contextualSpacing/>
        <w:mirrorIndents/>
        <w:rPr>
          <w:rFonts w:cs="Times New Roman"/>
          <w:szCs w:val="28"/>
          <w:lang w:val="pt-BR"/>
        </w:rPr>
      </w:pPr>
      <w:r>
        <w:rPr>
          <w:rFonts w:cs="Times New Roman"/>
          <w:szCs w:val="28"/>
          <w:lang w:val="pt-BR"/>
        </w:rPr>
        <w:t>- Rèn luyện kĩ năng lập các tỉ lệ thức từ một đẳng thức cho trước.</w:t>
      </w:r>
    </w:p>
    <w:p w14:paraId="5F4E9088" w14:textId="77777777" w:rsidR="002B77D7" w:rsidRDefault="002B77D7" w:rsidP="002B77D7">
      <w:pPr>
        <w:tabs>
          <w:tab w:val="center" w:pos="5400"/>
          <w:tab w:val="left" w:pos="7169"/>
        </w:tabs>
        <w:spacing w:line="240" w:lineRule="auto"/>
        <w:contextualSpacing/>
        <w:mirrorIndents/>
        <w:rPr>
          <w:rFonts w:cs="Times New Roman"/>
          <w:b/>
          <w:szCs w:val="28"/>
          <w:lang w:val="pt-BR"/>
        </w:rPr>
      </w:pPr>
      <w:r>
        <w:rPr>
          <w:rFonts w:cs="Times New Roman"/>
          <w:b/>
          <w:szCs w:val="28"/>
          <w:lang w:val="pt-BR"/>
        </w:rPr>
        <w:t xml:space="preserve">2. Năng lực </w:t>
      </w:r>
    </w:p>
    <w:p w14:paraId="640BA8C4" w14:textId="77777777" w:rsidR="002B77D7" w:rsidRDefault="002B77D7" w:rsidP="002B77D7">
      <w:pPr>
        <w:spacing w:line="240" w:lineRule="auto"/>
        <w:contextualSpacing/>
        <w:mirrorIndents/>
        <w:jc w:val="both"/>
        <w:rPr>
          <w:rFonts w:eastAsia="Calibri" w:cs="Times New Roman"/>
          <w:b/>
          <w:color w:val="000000" w:themeColor="text1"/>
          <w:szCs w:val="28"/>
          <w:lang w:val="pt-BR"/>
        </w:rPr>
      </w:pPr>
      <w:r>
        <w:rPr>
          <w:rFonts w:eastAsia="Calibri" w:cs="Times New Roman"/>
          <w:b/>
          <w:i/>
          <w:color w:val="000000" w:themeColor="text1"/>
          <w:szCs w:val="28"/>
          <w:lang w:val="pt-BR"/>
        </w:rPr>
        <w:t xml:space="preserve"> </w:t>
      </w:r>
      <w:r>
        <w:rPr>
          <w:rFonts w:eastAsia="Calibri" w:cs="Times New Roman"/>
          <w:b/>
          <w:color w:val="000000" w:themeColor="text1"/>
          <w:szCs w:val="28"/>
          <w:lang w:val="pt-BR"/>
        </w:rPr>
        <w:t>Năng lực chung:</w:t>
      </w:r>
    </w:p>
    <w:p w14:paraId="2E564E9B" w14:textId="77777777" w:rsidR="002B77D7" w:rsidRDefault="002B77D7" w:rsidP="002B77D7">
      <w:pPr>
        <w:spacing w:line="240" w:lineRule="auto"/>
        <w:contextualSpacing/>
        <w:mirrorIndents/>
        <w:rPr>
          <w:rFonts w:cs="Times New Roman"/>
          <w:szCs w:val="28"/>
          <w:lang w:val="pt-BR"/>
        </w:rPr>
      </w:pPr>
      <w:r>
        <w:rPr>
          <w:rFonts w:cs="Times New Roman"/>
          <w:szCs w:val="28"/>
          <w:lang w:val="pt-BR"/>
        </w:rPr>
        <w:t>- Năng lực tự chủ và tự học trong tìm tòi khám phá</w:t>
      </w:r>
    </w:p>
    <w:p w14:paraId="40125D43" w14:textId="77777777" w:rsidR="002B77D7" w:rsidRDefault="002B77D7" w:rsidP="002B77D7">
      <w:pPr>
        <w:spacing w:line="240" w:lineRule="auto"/>
        <w:contextualSpacing/>
        <w:mirrorIndents/>
        <w:rPr>
          <w:rFonts w:cs="Times New Roman"/>
          <w:szCs w:val="28"/>
          <w:lang w:val="pt-BR"/>
        </w:rPr>
      </w:pPr>
      <w:r>
        <w:rPr>
          <w:rFonts w:cs="Times New Roman"/>
          <w:szCs w:val="28"/>
          <w:lang w:val="pt-BR"/>
        </w:rPr>
        <w:t>- Năng lực giao tiếp và hợp tác trong trình bày, thảo luận và làm việc nhóm</w:t>
      </w:r>
    </w:p>
    <w:p w14:paraId="1B909BB9" w14:textId="77777777" w:rsidR="002B77D7" w:rsidRDefault="002B77D7" w:rsidP="002B77D7">
      <w:pPr>
        <w:spacing w:line="240" w:lineRule="auto"/>
        <w:contextualSpacing/>
        <w:mirrorIndents/>
        <w:rPr>
          <w:rFonts w:cs="Times New Roman"/>
          <w:szCs w:val="28"/>
          <w:lang w:val="pt-BR"/>
        </w:rPr>
      </w:pPr>
      <w:r>
        <w:rPr>
          <w:rFonts w:cs="Times New Roman"/>
          <w:szCs w:val="28"/>
          <w:lang w:val="pt-BR"/>
        </w:rPr>
        <w:t>- Năng lực giải quyết vấn đề và sáng tạo trong thực hành, vận dụng.</w:t>
      </w:r>
    </w:p>
    <w:p w14:paraId="15B2CD85" w14:textId="77777777" w:rsidR="002B77D7" w:rsidRDefault="002B77D7" w:rsidP="002B77D7">
      <w:pPr>
        <w:tabs>
          <w:tab w:val="left" w:pos="7169"/>
        </w:tabs>
        <w:spacing w:line="240" w:lineRule="auto"/>
        <w:contextualSpacing/>
        <w:mirrorIndents/>
        <w:jc w:val="both"/>
        <w:rPr>
          <w:rFonts w:eastAsia="Times New Roman" w:cs="Times New Roman"/>
          <w:b/>
          <w:color w:val="000000" w:themeColor="text1"/>
          <w:szCs w:val="28"/>
          <w:lang w:val="pt-BR"/>
        </w:rPr>
      </w:pPr>
      <w:r>
        <w:rPr>
          <w:rFonts w:eastAsia="Times New Roman" w:cs="Times New Roman"/>
          <w:b/>
          <w:color w:val="000000" w:themeColor="text1"/>
          <w:szCs w:val="28"/>
          <w:lang w:val="pt-BR"/>
        </w:rPr>
        <w:t xml:space="preserve">Năng lực riêng: </w:t>
      </w:r>
    </w:p>
    <w:p w14:paraId="07831B78" w14:textId="77777777" w:rsidR="002B77D7" w:rsidRDefault="002B77D7" w:rsidP="002B77D7">
      <w:pPr>
        <w:spacing w:line="240" w:lineRule="auto"/>
        <w:contextualSpacing/>
        <w:mirrorIndents/>
        <w:rPr>
          <w:rFonts w:cs="Times New Roman"/>
          <w:szCs w:val="28"/>
          <w:lang w:val="pt-BR"/>
        </w:rPr>
      </w:pPr>
      <w:r>
        <w:rPr>
          <w:rFonts w:cs="Times New Roman"/>
          <w:szCs w:val="28"/>
          <w:lang w:val="pt-BR"/>
        </w:rPr>
        <w:t>- Vận dụng được tính chất của dãy tỉ số bằng nhau để giải bài toán tìm các đại lượng chưa biết.</w:t>
      </w:r>
    </w:p>
    <w:p w14:paraId="4BC18E41" w14:textId="77777777" w:rsidR="002B77D7" w:rsidRDefault="002B77D7" w:rsidP="002B77D7">
      <w:pPr>
        <w:spacing w:line="240" w:lineRule="auto"/>
        <w:contextualSpacing/>
        <w:mirrorIndents/>
        <w:rPr>
          <w:rFonts w:cs="Times New Roman"/>
          <w:szCs w:val="28"/>
          <w:lang w:val="pt-BR"/>
        </w:rPr>
      </w:pPr>
      <w:r>
        <w:rPr>
          <w:rFonts w:cs="Times New Roman"/>
          <w:szCs w:val="28"/>
          <w:lang w:val="pt-BR"/>
        </w:rPr>
        <w:t>- Giải được một số bài toán có nội dung thực tiễn liên quan.</w:t>
      </w:r>
    </w:p>
    <w:p w14:paraId="5B7B2E46" w14:textId="77777777" w:rsidR="002B77D7" w:rsidRDefault="002B77D7" w:rsidP="002B77D7">
      <w:pPr>
        <w:tabs>
          <w:tab w:val="left" w:pos="7169"/>
        </w:tabs>
        <w:spacing w:line="240" w:lineRule="auto"/>
        <w:contextualSpacing/>
        <w:mirrorIndents/>
        <w:jc w:val="both"/>
        <w:rPr>
          <w:rFonts w:eastAsia="Times New Roman" w:cs="Times New Roman"/>
          <w:color w:val="000000" w:themeColor="text1"/>
          <w:szCs w:val="28"/>
          <w:lang w:val="pt-BR"/>
        </w:rPr>
      </w:pPr>
      <w:r>
        <w:rPr>
          <w:rFonts w:eastAsia="Times New Roman" w:cs="Times New Roman"/>
          <w:b/>
          <w:color w:val="000000" w:themeColor="text1"/>
          <w:szCs w:val="28"/>
          <w:lang w:val="pt-BR"/>
        </w:rPr>
        <w:t>3. Phẩm chất</w:t>
      </w:r>
    </w:p>
    <w:p w14:paraId="1FAB2B64" w14:textId="77777777" w:rsidR="002B77D7" w:rsidRDefault="002B77D7" w:rsidP="002B77D7">
      <w:pPr>
        <w:spacing w:line="240" w:lineRule="auto"/>
        <w:contextualSpacing/>
        <w:mirrorIndents/>
        <w:jc w:val="both"/>
        <w:rPr>
          <w:rFonts w:eastAsia="Calibri" w:cs="Times New Roman"/>
          <w:color w:val="000000" w:themeColor="text1"/>
          <w:szCs w:val="28"/>
          <w:lang w:val="pt-BR"/>
        </w:rPr>
      </w:pPr>
      <w:r>
        <w:rPr>
          <w:rFonts w:eastAsia="Calibri" w:cs="Times New Roman"/>
          <w:color w:val="000000" w:themeColor="text1"/>
          <w:szCs w:val="28"/>
          <w:lang w:val="da-DK"/>
        </w:rPr>
        <w:t>- Có</w:t>
      </w:r>
      <w:r>
        <w:rPr>
          <w:rFonts w:eastAsia="Calibri" w:cs="Times New Roman"/>
          <w:i/>
          <w:color w:val="000000" w:themeColor="text1"/>
          <w:szCs w:val="28"/>
          <w:lang w:val="da-DK"/>
        </w:rPr>
        <w:t xml:space="preserve"> </w:t>
      </w:r>
      <w:r>
        <w:rPr>
          <w:rFonts w:eastAsia="Calibri" w:cs="Times New Roman"/>
          <w:color w:val="000000" w:themeColor="text1"/>
          <w:szCs w:val="28"/>
          <w:lang w:val="vi-VN"/>
        </w:rPr>
        <w:t xml:space="preserve">ý thức </w:t>
      </w:r>
      <w:r>
        <w:rPr>
          <w:rFonts w:eastAsia="Calibri" w:cs="Times New Roman"/>
          <w:color w:val="000000" w:themeColor="text1"/>
          <w:szCs w:val="28"/>
          <w:lang w:val="pt-BR"/>
        </w:rPr>
        <w:t>học tập</w:t>
      </w:r>
      <w:r>
        <w:rPr>
          <w:rFonts w:eastAsia="Calibri" w:cs="Times New Roman"/>
          <w:color w:val="000000" w:themeColor="text1"/>
          <w:szCs w:val="28"/>
          <w:lang w:val="vi-VN"/>
        </w:rPr>
        <w:t>, ý thức tìm tòi, khám phá và sáng tạ</w:t>
      </w:r>
      <w:r>
        <w:rPr>
          <w:rFonts w:eastAsia="Calibri" w:cs="Times New Roman"/>
          <w:color w:val="000000" w:themeColor="text1"/>
          <w:szCs w:val="28"/>
          <w:lang w:val="pt-BR"/>
        </w:rPr>
        <w:t>o, có ý thức làm việc nhóm.</w:t>
      </w:r>
    </w:p>
    <w:p w14:paraId="04AC6DC1" w14:textId="77777777" w:rsidR="002B77D7" w:rsidRDefault="002B77D7" w:rsidP="002B77D7">
      <w:pPr>
        <w:spacing w:line="240" w:lineRule="auto"/>
        <w:contextualSpacing/>
        <w:mirrorIndents/>
        <w:rPr>
          <w:rFonts w:cs="Times New Roman"/>
          <w:szCs w:val="28"/>
          <w:lang w:val="pt-BR"/>
        </w:rPr>
      </w:pPr>
      <w:r>
        <w:rPr>
          <w:rFonts w:cs="Times New Roman"/>
          <w:szCs w:val="28"/>
          <w:lang w:val="pt-BR"/>
        </w:rPr>
        <w:t>- Chăm chỉ tích cực xây dựng bài, có trách nhiệm, chủ động chiếm lĩnh kiến thức theo sự hướng dẫn của GV.</w:t>
      </w:r>
    </w:p>
    <w:p w14:paraId="65FB3118" w14:textId="77777777" w:rsidR="002B77D7" w:rsidRDefault="002B77D7" w:rsidP="002B77D7">
      <w:pPr>
        <w:spacing w:line="240" w:lineRule="auto"/>
        <w:contextualSpacing/>
        <w:mirrorIndents/>
        <w:rPr>
          <w:rFonts w:cs="Times New Roman"/>
          <w:szCs w:val="28"/>
          <w:lang w:val="pt-BR"/>
        </w:rPr>
      </w:pPr>
      <w:r>
        <w:rPr>
          <w:rFonts w:cs="Times New Roman"/>
          <w:szCs w:val="28"/>
          <w:lang w:val="pt-BR"/>
        </w:rPr>
        <w:t>- Hình thành tư duy logic, lập luận chặt chẽ, và linh hoạt trong quá trình suy nghĩ.</w:t>
      </w:r>
    </w:p>
    <w:p w14:paraId="70975775" w14:textId="77777777" w:rsidR="002B77D7" w:rsidRDefault="002B77D7" w:rsidP="002B77D7">
      <w:pPr>
        <w:spacing w:line="240" w:lineRule="auto"/>
        <w:contextualSpacing/>
        <w:rPr>
          <w:rFonts w:eastAsia="Calibri" w:cs="Times New Roman"/>
          <w:b/>
          <w:szCs w:val="28"/>
        </w:rPr>
      </w:pPr>
      <w:r>
        <w:rPr>
          <w:rFonts w:eastAsia="Calibri" w:cs="Times New Roman"/>
          <w:b/>
          <w:szCs w:val="28"/>
        </w:rPr>
        <w:t>II. PHƯƠNG PHÁP VÀ KĨ THUẬT DẠY HỌC:</w:t>
      </w:r>
    </w:p>
    <w:p w14:paraId="7903195D" w14:textId="77777777" w:rsidR="002B77D7" w:rsidRDefault="002B77D7" w:rsidP="002B77D7">
      <w:pPr>
        <w:spacing w:line="240" w:lineRule="auto"/>
        <w:contextualSpacing/>
        <w:rPr>
          <w:rFonts w:eastAsia="Calibri" w:cs="Times New Roman"/>
          <w:b/>
          <w:bCs/>
          <w:szCs w:val="28"/>
        </w:rPr>
      </w:pPr>
      <w:r>
        <w:rPr>
          <w:rFonts w:eastAsia="Calibri" w:cs="Times New Roman"/>
          <w:b/>
          <w:bCs/>
          <w:szCs w:val="28"/>
        </w:rPr>
        <w:t xml:space="preserve">1. Phương pháp: </w:t>
      </w:r>
      <w:r>
        <w:rPr>
          <w:rFonts w:eastAsia="Calibri" w:cs="Times New Roman"/>
          <w:szCs w:val="28"/>
        </w:rPr>
        <w:t>Giải quyết vấn đề, dạy học hợp tác.</w:t>
      </w:r>
    </w:p>
    <w:p w14:paraId="06F0FA5A" w14:textId="77777777" w:rsidR="002B77D7" w:rsidRDefault="002B77D7" w:rsidP="002B77D7">
      <w:pPr>
        <w:spacing w:line="240" w:lineRule="auto"/>
        <w:contextualSpacing/>
        <w:rPr>
          <w:rFonts w:eastAsia="Calibri" w:cs="Times New Roman"/>
          <w:b/>
          <w:bCs/>
          <w:szCs w:val="28"/>
        </w:rPr>
      </w:pPr>
      <w:r>
        <w:rPr>
          <w:rFonts w:eastAsia="Calibri" w:cs="Times New Roman"/>
          <w:b/>
          <w:bCs/>
          <w:szCs w:val="28"/>
        </w:rPr>
        <w:t xml:space="preserve">2. Kĩ thuật: </w:t>
      </w:r>
      <w:r>
        <w:rPr>
          <w:rFonts w:eastAsia="Calibri" w:cs="Times New Roman"/>
          <w:szCs w:val="28"/>
        </w:rPr>
        <w:t>Đặt câu hỏi, Kĩ thuật chia nhóm, luân phiên.</w:t>
      </w:r>
    </w:p>
    <w:p w14:paraId="65C10205" w14:textId="77777777" w:rsidR="002B77D7" w:rsidRDefault="002B77D7" w:rsidP="002B77D7">
      <w:pPr>
        <w:tabs>
          <w:tab w:val="left" w:pos="7169"/>
        </w:tabs>
        <w:spacing w:line="240" w:lineRule="auto"/>
        <w:contextualSpacing/>
        <w:mirrorIndents/>
        <w:rPr>
          <w:rFonts w:cs="Times New Roman"/>
          <w:szCs w:val="28"/>
          <w:lang w:val="vi-VN"/>
        </w:rPr>
      </w:pPr>
      <w:r>
        <w:rPr>
          <w:rFonts w:cs="Times New Roman"/>
          <w:b/>
          <w:szCs w:val="28"/>
          <w:lang w:val="vi-VN"/>
        </w:rPr>
        <w:t>I</w:t>
      </w:r>
      <w:r>
        <w:rPr>
          <w:rFonts w:cs="Times New Roman"/>
          <w:b/>
          <w:szCs w:val="28"/>
        </w:rPr>
        <w:t>I</w:t>
      </w:r>
      <w:r>
        <w:rPr>
          <w:rFonts w:cs="Times New Roman"/>
          <w:b/>
          <w:szCs w:val="28"/>
          <w:lang w:val="vi-VN"/>
        </w:rPr>
        <w:t>I. THIẾT BỊ DẠY HỌC VÀ HỌC LIỆU</w:t>
      </w:r>
      <w:r>
        <w:rPr>
          <w:rFonts w:cs="Times New Roman"/>
          <w:b/>
          <w:szCs w:val="28"/>
        </w:rPr>
        <w:t>:</w:t>
      </w:r>
      <w:r>
        <w:rPr>
          <w:rFonts w:cs="Times New Roman"/>
          <w:szCs w:val="28"/>
          <w:lang w:val="vi-VN"/>
        </w:rPr>
        <w:t xml:space="preserve"> </w:t>
      </w:r>
    </w:p>
    <w:p w14:paraId="387763EA" w14:textId="77777777" w:rsidR="002B77D7" w:rsidRDefault="002B77D7" w:rsidP="002B77D7">
      <w:pPr>
        <w:spacing w:line="240" w:lineRule="auto"/>
        <w:contextualSpacing/>
        <w:mirrorIndents/>
        <w:jc w:val="both"/>
        <w:rPr>
          <w:rFonts w:eastAsia="Calibri" w:cs="Times New Roman"/>
          <w:color w:val="000000" w:themeColor="text1"/>
          <w:szCs w:val="28"/>
          <w:lang w:val="pt-BR"/>
        </w:rPr>
      </w:pPr>
      <w:r>
        <w:rPr>
          <w:rFonts w:eastAsia="Calibri" w:cs="Times New Roman"/>
          <w:b/>
          <w:color w:val="000000" w:themeColor="text1"/>
          <w:szCs w:val="28"/>
          <w:lang w:val="pt-BR"/>
        </w:rPr>
        <w:t xml:space="preserve">1. GV:  </w:t>
      </w:r>
      <w:r>
        <w:rPr>
          <w:rFonts w:eastAsia="Calibri" w:cs="Times New Roman"/>
          <w:color w:val="000000" w:themeColor="text1"/>
          <w:szCs w:val="28"/>
          <w:lang w:val="pt-BR"/>
        </w:rPr>
        <w:t>SGK, Tài liệu giảng dạy, giáo án PPT, các slide tóm tắt  kiến thức về tỉ lệ thức, tính chát dãy tỉ số bằng nhau.</w:t>
      </w:r>
    </w:p>
    <w:p w14:paraId="5740E9A3" w14:textId="77777777" w:rsidR="002B77D7" w:rsidRDefault="002B77D7" w:rsidP="002B77D7">
      <w:pPr>
        <w:tabs>
          <w:tab w:val="left" w:pos="7169"/>
        </w:tabs>
        <w:spacing w:line="240" w:lineRule="auto"/>
        <w:contextualSpacing/>
        <w:mirrorIndents/>
        <w:rPr>
          <w:rFonts w:cs="Times New Roman"/>
          <w:szCs w:val="28"/>
          <w:lang w:val="pt-BR"/>
        </w:rPr>
      </w:pPr>
      <w:r>
        <w:rPr>
          <w:rFonts w:cs="Times New Roman"/>
          <w:b/>
          <w:szCs w:val="28"/>
          <w:lang w:val="pt-BR"/>
        </w:rPr>
        <w:t>2. HS</w:t>
      </w:r>
      <w:r>
        <w:rPr>
          <w:rFonts w:cs="Times New Roman"/>
          <w:szCs w:val="28"/>
          <w:lang w:val="pt-BR"/>
        </w:rPr>
        <w:t>: SGK, SBT, vở ghi, giấy nháp, đồ dùng học tập (bút, thước...), bảng nhóm, bút viết bảng nhóm.</w:t>
      </w:r>
    </w:p>
    <w:p w14:paraId="7050060D" w14:textId="77777777" w:rsidR="002B77D7" w:rsidRDefault="002B77D7" w:rsidP="002B77D7">
      <w:pPr>
        <w:spacing w:line="240" w:lineRule="auto"/>
        <w:contextualSpacing/>
        <w:rPr>
          <w:rFonts w:eastAsia="Calibri" w:cs="Times New Roman"/>
          <w:b/>
          <w:szCs w:val="28"/>
        </w:rPr>
      </w:pPr>
      <w:r>
        <w:rPr>
          <w:rFonts w:eastAsia="Calibri" w:cs="Times New Roman"/>
          <w:b/>
          <w:szCs w:val="28"/>
        </w:rPr>
        <w:t>IV. CÁC HOẠT ĐỘNG DẠY HỌC:</w:t>
      </w:r>
    </w:p>
    <w:p w14:paraId="490519E2" w14:textId="77777777" w:rsidR="002B77D7" w:rsidRDefault="002B77D7" w:rsidP="002B77D7">
      <w:pPr>
        <w:tabs>
          <w:tab w:val="left" w:pos="567"/>
          <w:tab w:val="left" w:pos="1134"/>
        </w:tabs>
        <w:spacing w:line="240" w:lineRule="auto"/>
        <w:contextualSpacing/>
        <w:mirrorIndents/>
        <w:rPr>
          <w:rFonts w:cs="Times New Roman"/>
          <w:b/>
          <w:szCs w:val="28"/>
          <w:lang w:val="pt-BR"/>
        </w:rPr>
      </w:pPr>
      <w:r>
        <w:rPr>
          <w:rFonts w:eastAsia="Calibri" w:cs="Times New Roman"/>
          <w:b/>
          <w:szCs w:val="28"/>
        </w:rPr>
        <w:t>A. HOẠT ĐỘNG KHỞI ĐỘNG:</w:t>
      </w:r>
      <w:r>
        <w:rPr>
          <w:rFonts w:eastAsia="Calibri" w:cs="Times New Roman"/>
          <w:szCs w:val="28"/>
        </w:rPr>
        <w:t xml:space="preserve"> </w:t>
      </w:r>
      <w:r>
        <w:rPr>
          <w:rFonts w:cs="Times New Roman"/>
          <w:b/>
          <w:szCs w:val="28"/>
          <w:lang w:val="vi-VN"/>
        </w:rPr>
        <w:t>(</w:t>
      </w:r>
      <w:r>
        <w:rPr>
          <w:rFonts w:cs="Times New Roman"/>
          <w:b/>
          <w:szCs w:val="28"/>
        </w:rPr>
        <w:t xml:space="preserve">5 </w:t>
      </w:r>
      <w:proofErr w:type="gramStart"/>
      <w:r>
        <w:rPr>
          <w:rFonts w:cs="Times New Roman"/>
          <w:b/>
          <w:szCs w:val="28"/>
        </w:rPr>
        <w:t>phút</w:t>
      </w:r>
      <w:r>
        <w:rPr>
          <w:rFonts w:cs="Times New Roman"/>
          <w:b/>
          <w:szCs w:val="28"/>
          <w:lang w:val="pt-BR"/>
        </w:rPr>
        <w:t xml:space="preserve"> )</w:t>
      </w:r>
      <w:proofErr w:type="gramEnd"/>
    </w:p>
    <w:p w14:paraId="63BEC200" w14:textId="77777777" w:rsidR="002B77D7" w:rsidRDefault="002B77D7" w:rsidP="002B77D7">
      <w:pPr>
        <w:tabs>
          <w:tab w:val="left" w:pos="567"/>
          <w:tab w:val="left" w:pos="1134"/>
        </w:tabs>
        <w:spacing w:line="240" w:lineRule="auto"/>
        <w:contextualSpacing/>
        <w:mirrorIndents/>
        <w:rPr>
          <w:rFonts w:cs="Times New Roman"/>
          <w:szCs w:val="28"/>
          <w:lang w:val="pt-BR"/>
        </w:rPr>
      </w:pPr>
      <w:r>
        <w:rPr>
          <w:rFonts w:cs="Times New Roman"/>
          <w:b/>
          <w:szCs w:val="28"/>
          <w:lang w:val="pt-BR"/>
        </w:rPr>
        <w:t>* Mục tiêu:</w:t>
      </w:r>
      <w:r>
        <w:rPr>
          <w:rFonts w:cs="Times New Roman"/>
          <w:szCs w:val="28"/>
          <w:lang w:val="pt-BR"/>
        </w:rPr>
        <w:t xml:space="preserve"> HS nhớ lại các kiến thức đã học về tỉ lệ thức và tính chất của dãy tỉ số bằng nhau (Bài 20 + 21).</w:t>
      </w:r>
    </w:p>
    <w:p w14:paraId="28255E1B" w14:textId="77777777" w:rsidR="002B77D7" w:rsidRDefault="002B77D7" w:rsidP="002B77D7">
      <w:pPr>
        <w:spacing w:line="240" w:lineRule="auto"/>
        <w:contextualSpacing/>
        <w:mirrorIndents/>
        <w:rPr>
          <w:rFonts w:cs="Times New Roman"/>
          <w:szCs w:val="28"/>
          <w:lang w:val="pt-BR"/>
        </w:rPr>
      </w:pPr>
      <w:r>
        <w:rPr>
          <w:rFonts w:cs="Times New Roman"/>
          <w:b/>
          <w:szCs w:val="28"/>
          <w:lang w:val="pt-BR"/>
        </w:rPr>
        <w:t xml:space="preserve">* Nội dung: </w:t>
      </w:r>
      <w:r>
        <w:rPr>
          <w:rFonts w:cs="Times New Roman"/>
          <w:szCs w:val="28"/>
          <w:lang w:val="pt-BR"/>
        </w:rPr>
        <w:t>HS thực hiện các yêu cầu dưới sự hướng dẫn của GV.</w:t>
      </w:r>
    </w:p>
    <w:p w14:paraId="3C97FF0F" w14:textId="77777777" w:rsidR="002B77D7" w:rsidRDefault="002B77D7" w:rsidP="002B77D7">
      <w:pPr>
        <w:spacing w:line="240" w:lineRule="auto"/>
        <w:contextualSpacing/>
        <w:mirrorIndents/>
        <w:rPr>
          <w:rFonts w:cs="Times New Roman"/>
          <w:szCs w:val="28"/>
          <w:lang w:val="pt-BR"/>
        </w:rPr>
      </w:pPr>
      <w:r>
        <w:rPr>
          <w:rFonts w:cs="Times New Roman"/>
          <w:b/>
          <w:szCs w:val="28"/>
          <w:lang w:val="pt-BR"/>
        </w:rPr>
        <w:t xml:space="preserve">* Sản phẩm: </w:t>
      </w:r>
      <w:r>
        <w:rPr>
          <w:rFonts w:cs="Times New Roman"/>
          <w:szCs w:val="28"/>
          <w:lang w:val="pt-BR"/>
        </w:rPr>
        <w:t>HS trả lời được câu hỏi mở đầu.</w:t>
      </w:r>
    </w:p>
    <w:p w14:paraId="2E20C6B4" w14:textId="77777777" w:rsidR="002B77D7" w:rsidRDefault="002B77D7" w:rsidP="002B77D7">
      <w:pPr>
        <w:tabs>
          <w:tab w:val="left" w:pos="567"/>
          <w:tab w:val="left" w:pos="1134"/>
        </w:tabs>
        <w:spacing w:line="240" w:lineRule="auto"/>
        <w:contextualSpacing/>
        <w:mirrorIndents/>
        <w:rPr>
          <w:rFonts w:cs="Times New Roman"/>
          <w:b/>
          <w:szCs w:val="28"/>
          <w:lang w:val="pt-BR"/>
        </w:rPr>
      </w:pPr>
      <w:r>
        <w:rPr>
          <w:rFonts w:cs="Times New Roman"/>
          <w:b/>
          <w:szCs w:val="28"/>
          <w:lang w:val="pt-BR"/>
        </w:rPr>
        <w:t xml:space="preserve">* Tổ chức thực hiện: </w:t>
      </w:r>
    </w:p>
    <w:p w14:paraId="3A73C294" w14:textId="77777777" w:rsidR="002B77D7" w:rsidRDefault="002B77D7" w:rsidP="002B77D7">
      <w:pPr>
        <w:tabs>
          <w:tab w:val="left" w:pos="567"/>
          <w:tab w:val="left" w:pos="1134"/>
        </w:tabs>
        <w:spacing w:line="240" w:lineRule="auto"/>
        <w:contextualSpacing/>
        <w:mirrorIndents/>
        <w:rPr>
          <w:rFonts w:cs="Times New Roman"/>
          <w:szCs w:val="28"/>
          <w:lang w:val="pt-BR"/>
        </w:rPr>
      </w:pPr>
      <w:r>
        <w:rPr>
          <w:rFonts w:cs="Times New Roman"/>
          <w:b/>
          <w:szCs w:val="28"/>
          <w:lang w:val="pt-BR"/>
        </w:rPr>
        <w:t>Bước 1: Chuyển giao nhiệm vụ:</w:t>
      </w:r>
      <w:r>
        <w:rPr>
          <w:rFonts w:cs="Times New Roman"/>
          <w:szCs w:val="28"/>
          <w:lang w:val="pt-BR"/>
        </w:rPr>
        <w:t xml:space="preserve"> </w:t>
      </w:r>
    </w:p>
    <w:p w14:paraId="05FC83C8" w14:textId="77777777" w:rsidR="002B77D7" w:rsidRDefault="002B77D7" w:rsidP="002B77D7">
      <w:pPr>
        <w:spacing w:line="240" w:lineRule="auto"/>
        <w:contextualSpacing/>
        <w:mirrorIndents/>
        <w:rPr>
          <w:rFonts w:cs="Times New Roman"/>
          <w:szCs w:val="28"/>
          <w:lang w:val="pt-BR"/>
        </w:rPr>
      </w:pPr>
      <w:r>
        <w:rPr>
          <w:rFonts w:cs="Times New Roman"/>
          <w:szCs w:val="28"/>
          <w:lang w:val="pt-BR"/>
        </w:rPr>
        <w:t xml:space="preserve">- GV trình chiếu, đặt câu hỏi kiểm tra bài cũ: </w:t>
      </w:r>
    </w:p>
    <w:p w14:paraId="4358453B" w14:textId="77777777" w:rsidR="002B77D7" w:rsidRDefault="002B77D7" w:rsidP="002B77D7">
      <w:pPr>
        <w:spacing w:line="240" w:lineRule="auto"/>
        <w:contextualSpacing/>
        <w:mirrorIndents/>
        <w:rPr>
          <w:rFonts w:cs="Times New Roman"/>
          <w:b/>
          <w:szCs w:val="28"/>
          <w:lang w:val="pt-BR"/>
        </w:rPr>
      </w:pPr>
      <m:oMath>
        <m:r>
          <w:rPr>
            <w:rFonts w:ascii="Cambria Math" w:hAnsi="Cambria Math" w:cs="Times New Roman"/>
            <w:szCs w:val="28"/>
            <w:lang w:val="pt-BR"/>
          </w:rPr>
          <m:t>⇒</m:t>
        </m:r>
      </m:oMath>
      <w:r>
        <w:rPr>
          <w:rFonts w:eastAsiaTheme="minorEastAsia" w:cs="Times New Roman"/>
          <w:szCs w:val="28"/>
          <w:lang w:val="pt-BR"/>
        </w:rPr>
        <w:t xml:space="preserve"> </w:t>
      </w:r>
      <w:r>
        <w:rPr>
          <w:rFonts w:cs="Times New Roman"/>
          <w:b/>
          <w:szCs w:val="28"/>
          <w:lang w:val="pt-BR"/>
        </w:rPr>
        <w:t xml:space="preserve">Bài: Luyện tập chung. </w:t>
      </w:r>
    </w:p>
    <w:p w14:paraId="2C64BD67" w14:textId="77777777" w:rsidR="002B77D7" w:rsidRDefault="002B77D7" w:rsidP="002B77D7">
      <w:pPr>
        <w:spacing w:line="240" w:lineRule="auto"/>
        <w:contextualSpacing/>
        <w:mirrorIndents/>
        <w:rPr>
          <w:rFonts w:cs="Times New Roman"/>
          <w:b/>
          <w:szCs w:val="28"/>
          <w:lang w:val="pt-BR"/>
        </w:rPr>
      </w:pPr>
      <w:r>
        <w:rPr>
          <w:rFonts w:cs="Times New Roman"/>
          <w:b/>
          <w:szCs w:val="28"/>
          <w:lang w:val="pt-BR"/>
        </w:rPr>
        <w:t>B.</w:t>
      </w:r>
      <w:r>
        <w:rPr>
          <w:rFonts w:cs="Times New Roman"/>
          <w:szCs w:val="28"/>
          <w:lang w:val="pt-BR"/>
        </w:rPr>
        <w:t xml:space="preserve"> </w:t>
      </w:r>
      <w:r>
        <w:rPr>
          <w:rFonts w:cs="Times New Roman"/>
          <w:b/>
          <w:bCs/>
          <w:szCs w:val="28"/>
          <w:lang w:val="pt-BR"/>
        </w:rPr>
        <w:t>HOẠT ĐỘNG</w:t>
      </w:r>
      <w:r>
        <w:rPr>
          <w:rFonts w:cs="Times New Roman"/>
          <w:szCs w:val="28"/>
          <w:lang w:val="pt-BR"/>
        </w:rPr>
        <w:t xml:space="preserve"> </w:t>
      </w:r>
      <w:r>
        <w:rPr>
          <w:rFonts w:cs="Times New Roman"/>
          <w:b/>
          <w:szCs w:val="28"/>
          <w:lang w:val="pt-BR"/>
        </w:rPr>
        <w:t>HÌNH THÀNH KIẾN THỨC MỚI</w:t>
      </w:r>
    </w:p>
    <w:p w14:paraId="2FC2F182" w14:textId="77777777" w:rsidR="002B77D7" w:rsidRDefault="002B77D7" w:rsidP="002B77D7">
      <w:pPr>
        <w:spacing w:line="240" w:lineRule="auto"/>
        <w:contextualSpacing/>
        <w:mirrorIndents/>
        <w:rPr>
          <w:rFonts w:cs="Times New Roman"/>
          <w:b/>
          <w:szCs w:val="28"/>
          <w:lang w:val="pt-BR"/>
        </w:rPr>
      </w:pPr>
      <w:r>
        <w:rPr>
          <w:rFonts w:cs="Times New Roman"/>
          <w:b/>
          <w:szCs w:val="28"/>
          <w:lang w:val="pt-BR"/>
        </w:rPr>
        <w:lastRenderedPageBreak/>
        <w:t>Hoạt động: Phân tích các ví dụ (Ví dụ 3)(10 phút)</w:t>
      </w:r>
    </w:p>
    <w:p w14:paraId="64B7E0F1" w14:textId="77777777" w:rsidR="002B77D7" w:rsidRDefault="002B77D7" w:rsidP="002B77D7">
      <w:pPr>
        <w:tabs>
          <w:tab w:val="left" w:pos="567"/>
          <w:tab w:val="left" w:pos="1134"/>
        </w:tabs>
        <w:spacing w:line="240" w:lineRule="auto"/>
        <w:contextualSpacing/>
        <w:mirrorIndents/>
        <w:rPr>
          <w:rFonts w:cs="Times New Roman"/>
          <w:szCs w:val="28"/>
          <w:lang w:val="pt-BR"/>
        </w:rPr>
      </w:pPr>
      <w:r>
        <w:rPr>
          <w:rFonts w:cs="Times New Roman"/>
          <w:b/>
          <w:szCs w:val="28"/>
          <w:lang w:val="pt-BR"/>
        </w:rPr>
        <w:t>* Mục tiêu:</w:t>
      </w:r>
      <w:r>
        <w:rPr>
          <w:rFonts w:cs="Times New Roman"/>
          <w:szCs w:val="28"/>
          <w:lang w:val="pt-BR"/>
        </w:rPr>
        <w:t xml:space="preserve">  </w:t>
      </w:r>
    </w:p>
    <w:p w14:paraId="7D3D59C9" w14:textId="77777777" w:rsidR="002B77D7" w:rsidRDefault="002B77D7" w:rsidP="002B77D7">
      <w:pPr>
        <w:tabs>
          <w:tab w:val="left" w:pos="567"/>
          <w:tab w:val="left" w:pos="1134"/>
        </w:tabs>
        <w:spacing w:line="240" w:lineRule="auto"/>
        <w:contextualSpacing/>
        <w:mirrorIndents/>
        <w:rPr>
          <w:rFonts w:cs="Times New Roman"/>
          <w:szCs w:val="28"/>
          <w:lang w:val="pt-BR"/>
        </w:rPr>
      </w:pPr>
      <w:r>
        <w:rPr>
          <w:rFonts w:cs="Times New Roman"/>
          <w:szCs w:val="28"/>
          <w:lang w:val="pt-BR"/>
        </w:rPr>
        <w:t>- HS hiểu được cách tính hợp lí và trình bày với bài toán áp dụng tính chất tỉ lệ thức và tính chất dãy tỉ số bằng nhau</w:t>
      </w:r>
    </w:p>
    <w:p w14:paraId="35AA64DD" w14:textId="77777777" w:rsidR="002B77D7" w:rsidRDefault="002B77D7" w:rsidP="002B77D7">
      <w:pPr>
        <w:tabs>
          <w:tab w:val="left" w:pos="567"/>
          <w:tab w:val="left" w:pos="1134"/>
        </w:tabs>
        <w:spacing w:line="240" w:lineRule="auto"/>
        <w:contextualSpacing/>
        <w:mirrorIndents/>
        <w:rPr>
          <w:rFonts w:cs="Times New Roman"/>
          <w:szCs w:val="28"/>
          <w:lang w:val="pt-BR"/>
        </w:rPr>
      </w:pPr>
      <w:r>
        <w:rPr>
          <w:rFonts w:cs="Times New Roman"/>
          <w:szCs w:val="28"/>
          <w:lang w:val="pt-BR"/>
        </w:rPr>
        <w:t>- HS biết cách áp dụng tính chất tỉ lệ thức, tính chất dãy tỉ số bằng nhau giải và trình bày giải bài toán có lời văn.</w:t>
      </w:r>
    </w:p>
    <w:p w14:paraId="64EC3B0A" w14:textId="77777777" w:rsidR="002B77D7" w:rsidRDefault="002B77D7" w:rsidP="002B77D7">
      <w:pPr>
        <w:tabs>
          <w:tab w:val="left" w:pos="567"/>
          <w:tab w:val="left" w:pos="1134"/>
        </w:tabs>
        <w:spacing w:line="240" w:lineRule="auto"/>
        <w:contextualSpacing/>
        <w:mirrorIndents/>
        <w:rPr>
          <w:rFonts w:cs="Times New Roman"/>
          <w:szCs w:val="28"/>
          <w:lang w:val="pt-BR"/>
        </w:rPr>
      </w:pPr>
      <w:r>
        <w:rPr>
          <w:rFonts w:cs="Times New Roman"/>
          <w:b/>
          <w:szCs w:val="28"/>
          <w:lang w:val="pt-BR"/>
        </w:rPr>
        <w:t xml:space="preserve">* Nội dung: </w:t>
      </w:r>
      <w:r>
        <w:rPr>
          <w:rFonts w:cs="Times New Roman"/>
          <w:szCs w:val="28"/>
          <w:lang w:val="pt-BR"/>
        </w:rPr>
        <w:t>HS đọc SGK để tìm hiểu nội dung, cách áp dụng tính chất tỉ lệ thức và tính chất dãy tỉ số bằng nhau</w:t>
      </w:r>
    </w:p>
    <w:p w14:paraId="55A1D6C8" w14:textId="77777777" w:rsidR="002B77D7" w:rsidRDefault="002B77D7" w:rsidP="002B77D7">
      <w:pPr>
        <w:tabs>
          <w:tab w:val="left" w:pos="567"/>
          <w:tab w:val="left" w:pos="1134"/>
        </w:tabs>
        <w:spacing w:line="240" w:lineRule="auto"/>
        <w:contextualSpacing/>
        <w:mirrorIndents/>
        <w:rPr>
          <w:rFonts w:cs="Times New Roman"/>
          <w:szCs w:val="28"/>
          <w:lang w:val="pt-BR"/>
        </w:rPr>
      </w:pPr>
      <w:r>
        <w:rPr>
          <w:rFonts w:cs="Times New Roman"/>
          <w:b/>
          <w:szCs w:val="28"/>
          <w:lang w:val="pt-BR"/>
        </w:rPr>
        <w:t xml:space="preserve">* Sản phẩm: </w:t>
      </w:r>
      <w:r>
        <w:rPr>
          <w:rFonts w:cs="Times New Roman"/>
          <w:szCs w:val="28"/>
          <w:lang w:val="pt-BR"/>
        </w:rPr>
        <w:t>HS biết cách giải và trình các dạng toán lập các tỉ lệ thức, tìm hai số biết tổng (hoặc hiệu) và tỉ số của chúng, bài toán có lời văn.</w:t>
      </w:r>
    </w:p>
    <w:p w14:paraId="1C48709D" w14:textId="77777777" w:rsidR="002B77D7" w:rsidRDefault="002B77D7" w:rsidP="002B77D7">
      <w:pPr>
        <w:tabs>
          <w:tab w:val="left" w:pos="567"/>
          <w:tab w:val="left" w:pos="1134"/>
        </w:tabs>
        <w:spacing w:after="255" w:line="240" w:lineRule="auto"/>
        <w:contextualSpacing/>
        <w:mirrorIndents/>
        <w:rPr>
          <w:rFonts w:cs="Times New Roman"/>
          <w:b/>
          <w:szCs w:val="28"/>
        </w:rPr>
      </w:pPr>
      <w:r>
        <w:rPr>
          <w:rFonts w:cs="Times New Roman"/>
          <w:b/>
          <w:szCs w:val="28"/>
          <w:lang w:val="pt-BR"/>
        </w:rPr>
        <w:t>* Tổ chức thực hiện:</w:t>
      </w:r>
      <w:r w:rsidRPr="002B77D7">
        <w:rPr>
          <w:rFonts w:cs="Times New Roman"/>
          <w:b/>
          <w:szCs w:val="28"/>
        </w:rPr>
        <w:t xml:space="preserve"> </w:t>
      </w:r>
    </w:p>
    <w:p w14:paraId="0C9B9FF3" w14:textId="54214B09" w:rsidR="002B77D7" w:rsidRDefault="002B77D7" w:rsidP="002B77D7">
      <w:pPr>
        <w:tabs>
          <w:tab w:val="left" w:pos="567"/>
          <w:tab w:val="left" w:pos="1134"/>
        </w:tabs>
        <w:spacing w:after="255" w:line="240" w:lineRule="auto"/>
        <w:contextualSpacing/>
        <w:mirrorIndents/>
        <w:rPr>
          <w:rFonts w:cs="Times New Roman"/>
          <w:b/>
          <w:szCs w:val="28"/>
        </w:rPr>
      </w:pPr>
      <w:r>
        <w:rPr>
          <w:rFonts w:cs="Times New Roman"/>
          <w:b/>
          <w:szCs w:val="28"/>
        </w:rPr>
        <w:t>B</w:t>
      </w:r>
      <w:r>
        <w:rPr>
          <w:rFonts w:cs="Times New Roman"/>
          <w:b/>
          <w:szCs w:val="28"/>
          <w:lang w:val="vi-VN"/>
        </w:rPr>
        <w:t>ư</w:t>
      </w:r>
      <w:r>
        <w:rPr>
          <w:rFonts w:cs="Times New Roman"/>
          <w:b/>
          <w:szCs w:val="28"/>
        </w:rPr>
        <w:t>ớc 1: Chuyển giao nhiệm vụ</w:t>
      </w:r>
    </w:p>
    <w:p w14:paraId="4953DCDB" w14:textId="77777777" w:rsidR="002B77D7" w:rsidRDefault="002B77D7" w:rsidP="002B77D7">
      <w:pPr>
        <w:tabs>
          <w:tab w:val="left" w:pos="567"/>
          <w:tab w:val="left" w:pos="1134"/>
        </w:tabs>
        <w:spacing w:after="255" w:line="240" w:lineRule="auto"/>
        <w:contextualSpacing/>
        <w:mirrorIndents/>
        <w:rPr>
          <w:rFonts w:cs="Times New Roman"/>
          <w:szCs w:val="28"/>
        </w:rPr>
      </w:pPr>
      <w:r>
        <w:rPr>
          <w:rFonts w:cs="Times New Roman"/>
          <w:szCs w:val="28"/>
        </w:rPr>
        <w:t>- GV giới thiệu các dạng toán cần nắm được:</w:t>
      </w:r>
    </w:p>
    <w:p w14:paraId="314CA483" w14:textId="77777777" w:rsidR="002B77D7" w:rsidRDefault="002B77D7" w:rsidP="002B77D7">
      <w:pPr>
        <w:tabs>
          <w:tab w:val="left" w:pos="567"/>
          <w:tab w:val="left" w:pos="1134"/>
        </w:tabs>
        <w:spacing w:after="255" w:line="240" w:lineRule="auto"/>
        <w:contextualSpacing/>
        <w:mirrorIndents/>
        <w:rPr>
          <w:rFonts w:cs="Times New Roman"/>
          <w:i/>
          <w:szCs w:val="28"/>
        </w:rPr>
      </w:pPr>
      <w:r>
        <w:rPr>
          <w:rFonts w:cs="Times New Roman"/>
          <w:i/>
          <w:szCs w:val="28"/>
        </w:rPr>
        <w:t>Dạng 1: Lập các tỉ lệ thức (Ví dụ 1)</w:t>
      </w:r>
    </w:p>
    <w:p w14:paraId="644FFF18" w14:textId="77777777" w:rsidR="002B77D7" w:rsidRDefault="002B77D7" w:rsidP="002B77D7">
      <w:pPr>
        <w:tabs>
          <w:tab w:val="left" w:pos="567"/>
          <w:tab w:val="left" w:pos="1134"/>
        </w:tabs>
        <w:spacing w:after="255" w:line="240" w:lineRule="auto"/>
        <w:contextualSpacing/>
        <w:mirrorIndents/>
        <w:rPr>
          <w:rFonts w:cs="Times New Roman"/>
          <w:i/>
          <w:szCs w:val="28"/>
        </w:rPr>
      </w:pPr>
      <w:r>
        <w:rPr>
          <w:rFonts w:cs="Times New Roman"/>
          <w:i/>
          <w:szCs w:val="28"/>
        </w:rPr>
        <w:t>Dạng 2: Tìm hai số biết tổng (hoặc hiệu) và tỉ số của chúng. (Ví dụ 2)</w:t>
      </w:r>
    </w:p>
    <w:p w14:paraId="6BFA1CD3" w14:textId="77777777" w:rsidR="002B77D7" w:rsidRDefault="002B77D7" w:rsidP="002B77D7">
      <w:pPr>
        <w:tabs>
          <w:tab w:val="left" w:pos="567"/>
          <w:tab w:val="left" w:pos="1134"/>
        </w:tabs>
        <w:spacing w:after="255" w:line="240" w:lineRule="auto"/>
        <w:contextualSpacing/>
        <w:mirrorIndents/>
        <w:rPr>
          <w:rFonts w:cs="Times New Roman"/>
          <w:i/>
          <w:szCs w:val="28"/>
        </w:rPr>
      </w:pPr>
      <w:r>
        <w:rPr>
          <w:rFonts w:cs="Times New Roman"/>
          <w:i/>
          <w:szCs w:val="28"/>
        </w:rPr>
        <w:t>Dạng 3: Bài toán có lời văn (Ví dụ 3)</w:t>
      </w:r>
    </w:p>
    <w:p w14:paraId="7530B413" w14:textId="77777777" w:rsidR="002B77D7" w:rsidRDefault="002B77D7" w:rsidP="002B77D7">
      <w:pPr>
        <w:tabs>
          <w:tab w:val="left" w:pos="567"/>
          <w:tab w:val="left" w:pos="1134"/>
        </w:tabs>
        <w:spacing w:after="255" w:line="240" w:lineRule="auto"/>
        <w:contextualSpacing/>
        <w:mirrorIndents/>
        <w:rPr>
          <w:rFonts w:eastAsiaTheme="minorEastAsia" w:cs="Times New Roman"/>
          <w:szCs w:val="28"/>
        </w:rPr>
      </w:pPr>
      <w:r>
        <w:rPr>
          <w:rFonts w:eastAsiaTheme="minorEastAsia" w:cs="Times New Roman"/>
          <w:szCs w:val="28"/>
        </w:rPr>
        <w:t xml:space="preserve">+ GV cho HS đọc, tìm hiểu đề. </w:t>
      </w:r>
    </w:p>
    <w:p w14:paraId="68792C9E" w14:textId="77777777" w:rsidR="002B77D7" w:rsidRDefault="002B77D7" w:rsidP="002B77D7">
      <w:pPr>
        <w:tabs>
          <w:tab w:val="left" w:pos="567"/>
          <w:tab w:val="left" w:pos="1134"/>
        </w:tabs>
        <w:spacing w:after="255" w:line="240" w:lineRule="auto"/>
        <w:contextualSpacing/>
        <w:mirrorIndents/>
        <w:rPr>
          <w:rFonts w:eastAsiaTheme="minorEastAsia" w:cs="Times New Roman"/>
          <w:i/>
          <w:szCs w:val="28"/>
        </w:rPr>
      </w:pPr>
      <w:r>
        <w:rPr>
          <w:rFonts w:eastAsiaTheme="minorEastAsia" w:cs="Times New Roman"/>
          <w:szCs w:val="28"/>
        </w:rPr>
        <w:t xml:space="preserve">+ GV hướng dẫn phương pháp làm. GV đặt câu hỏi: </w:t>
      </w:r>
      <w:r>
        <w:rPr>
          <w:rFonts w:eastAsiaTheme="minorEastAsia" w:cs="Times New Roman"/>
          <w:i/>
          <w:szCs w:val="28"/>
        </w:rPr>
        <w:t>Gọi độ dài các cạnh của một tam giác lần lượt là x, y, z. Độ dài các cạnh của nó tỉ lệ với 2; 3; 4, thì ta suy ra được điều gì? Cạnh lớn nhất dài hơn cạnh nhỏ nhất 6 cm, ta suy ra được biểu thức nào?</w:t>
      </w:r>
    </w:p>
    <w:p w14:paraId="0BB1A303" w14:textId="77777777" w:rsidR="002B77D7" w:rsidRDefault="002B77D7" w:rsidP="002B77D7">
      <w:pPr>
        <w:tabs>
          <w:tab w:val="left" w:pos="567"/>
          <w:tab w:val="left" w:pos="1134"/>
        </w:tabs>
        <w:spacing w:after="255" w:line="240" w:lineRule="auto"/>
        <w:contextualSpacing/>
        <w:mirrorIndents/>
        <w:rPr>
          <w:rFonts w:eastAsiaTheme="minorEastAsia" w:cs="Times New Roman"/>
          <w:i/>
          <w:szCs w:val="28"/>
        </w:rPr>
      </w:pPr>
      <m:oMath>
        <m:r>
          <w:rPr>
            <w:rFonts w:ascii="Cambria Math" w:eastAsiaTheme="minorEastAsia" w:hAnsi="Cambria Math" w:cs="Times New Roman"/>
            <w:szCs w:val="28"/>
          </w:rPr>
          <m:t>→</m:t>
        </m:r>
      </m:oMath>
      <w:r>
        <w:rPr>
          <w:rFonts w:eastAsiaTheme="minorEastAsia" w:cs="Times New Roman"/>
          <w:i/>
          <w:szCs w:val="28"/>
        </w:rPr>
        <w:t xml:space="preserve"> </w:t>
      </w:r>
      <w:r>
        <w:rPr>
          <w:rFonts w:eastAsiaTheme="minorEastAsia" w:cs="Times New Roman"/>
          <w:szCs w:val="28"/>
        </w:rPr>
        <w:t xml:space="preserve">GV mời HS lên bảng trình bày, các HS khác trình bày vào vở. </w:t>
      </w:r>
    </w:p>
    <w:p w14:paraId="38C75600" w14:textId="77777777" w:rsidR="002B77D7" w:rsidRDefault="002B77D7" w:rsidP="002B77D7">
      <w:pPr>
        <w:tabs>
          <w:tab w:val="left" w:pos="567"/>
          <w:tab w:val="left" w:pos="1134"/>
        </w:tabs>
        <w:spacing w:after="255" w:line="240" w:lineRule="auto"/>
        <w:contextualSpacing/>
        <w:mirrorIndents/>
        <w:rPr>
          <w:rFonts w:cs="Times New Roman"/>
          <w:b/>
          <w:szCs w:val="28"/>
        </w:rPr>
      </w:pPr>
      <w:r>
        <w:rPr>
          <w:rFonts w:cs="Times New Roman"/>
          <w:b/>
          <w:szCs w:val="28"/>
        </w:rPr>
        <w:t>Bước 2: Thực hiện nhiệm vụ</w:t>
      </w:r>
    </w:p>
    <w:p w14:paraId="523B0269" w14:textId="77777777" w:rsidR="002B77D7" w:rsidRDefault="002B77D7" w:rsidP="002B77D7">
      <w:pPr>
        <w:tabs>
          <w:tab w:val="left" w:pos="567"/>
          <w:tab w:val="left" w:pos="1134"/>
        </w:tabs>
        <w:spacing w:after="255" w:line="240" w:lineRule="auto"/>
        <w:contextualSpacing/>
        <w:mirrorIndents/>
        <w:rPr>
          <w:rFonts w:cs="Times New Roman"/>
          <w:bCs/>
          <w:szCs w:val="28"/>
        </w:rPr>
      </w:pPr>
      <w:r>
        <w:rPr>
          <w:rFonts w:cs="Times New Roman"/>
          <w:bCs/>
          <w:szCs w:val="28"/>
        </w:rPr>
        <w:t>HS chú ý nghe, đọc bài, suy nghĩ câu trả lời, thảo luận với các bạn, hoàn thành vở.</w:t>
      </w:r>
    </w:p>
    <w:p w14:paraId="3CD849C4" w14:textId="77777777" w:rsidR="002B77D7" w:rsidRDefault="002B77D7" w:rsidP="002B77D7">
      <w:pPr>
        <w:tabs>
          <w:tab w:val="left" w:pos="567"/>
          <w:tab w:val="left" w:pos="1134"/>
        </w:tabs>
        <w:spacing w:after="255" w:line="240" w:lineRule="auto"/>
        <w:contextualSpacing/>
        <w:mirrorIndents/>
        <w:rPr>
          <w:rFonts w:cs="Times New Roman"/>
          <w:b/>
          <w:szCs w:val="28"/>
        </w:rPr>
      </w:pPr>
      <w:r>
        <w:rPr>
          <w:rFonts w:cs="Times New Roman"/>
          <w:b/>
          <w:szCs w:val="28"/>
        </w:rPr>
        <w:t>Bước 3: Báo cáo, thảo luận</w:t>
      </w:r>
    </w:p>
    <w:p w14:paraId="5092B2F4" w14:textId="77777777" w:rsidR="002B77D7" w:rsidRDefault="002B77D7" w:rsidP="002B77D7">
      <w:pPr>
        <w:tabs>
          <w:tab w:val="left" w:pos="567"/>
          <w:tab w:val="left" w:pos="1134"/>
        </w:tabs>
        <w:spacing w:after="255" w:line="240" w:lineRule="auto"/>
        <w:contextualSpacing/>
        <w:mirrorIndents/>
        <w:rPr>
          <w:rFonts w:cs="Times New Roman"/>
          <w:bCs/>
          <w:szCs w:val="28"/>
        </w:rPr>
      </w:pPr>
      <w:r>
        <w:rPr>
          <w:rFonts w:cs="Times New Roman"/>
          <w:bCs/>
          <w:szCs w:val="28"/>
        </w:rPr>
        <w:t>- HS xung phong trả lời câu hỏi, trình bày bài tập.</w:t>
      </w:r>
    </w:p>
    <w:p w14:paraId="26E810CF" w14:textId="77777777" w:rsidR="002B77D7" w:rsidRDefault="002B77D7" w:rsidP="002B77D7">
      <w:pPr>
        <w:tabs>
          <w:tab w:val="left" w:pos="567"/>
          <w:tab w:val="left" w:pos="1134"/>
        </w:tabs>
        <w:spacing w:after="255" w:line="240" w:lineRule="auto"/>
        <w:contextualSpacing/>
        <w:mirrorIndents/>
        <w:rPr>
          <w:rFonts w:cs="Times New Roman"/>
          <w:bCs/>
          <w:szCs w:val="28"/>
        </w:rPr>
      </w:pPr>
      <w:r>
        <w:rPr>
          <w:rFonts w:cs="Times New Roman"/>
          <w:bCs/>
          <w:szCs w:val="28"/>
        </w:rPr>
        <w:t xml:space="preserve">- Các HS chú ý lắng nghe. </w:t>
      </w:r>
    </w:p>
    <w:p w14:paraId="2FD9AAB2" w14:textId="77777777" w:rsidR="002B77D7" w:rsidRDefault="002B77D7" w:rsidP="002B77D7">
      <w:pPr>
        <w:tabs>
          <w:tab w:val="left" w:pos="567"/>
          <w:tab w:val="left" w:pos="1134"/>
        </w:tabs>
        <w:spacing w:after="255" w:line="240" w:lineRule="auto"/>
        <w:contextualSpacing/>
        <w:mirrorIndents/>
        <w:rPr>
          <w:rFonts w:cs="Times New Roman"/>
          <w:b/>
          <w:szCs w:val="28"/>
        </w:rPr>
      </w:pPr>
      <w:r>
        <w:rPr>
          <w:rFonts w:cs="Times New Roman"/>
          <w:b/>
          <w:szCs w:val="28"/>
        </w:rPr>
        <w:t>Bước 4: Kết luận, nhận định</w:t>
      </w:r>
    </w:p>
    <w:p w14:paraId="3CB9A2EE" w14:textId="4C762BCE" w:rsidR="002B77D7" w:rsidRDefault="002B77D7" w:rsidP="002B77D7">
      <w:pPr>
        <w:tabs>
          <w:tab w:val="left" w:pos="567"/>
          <w:tab w:val="left" w:pos="1134"/>
        </w:tabs>
        <w:spacing w:line="240" w:lineRule="auto"/>
        <w:contextualSpacing/>
        <w:mirrorIndents/>
        <w:rPr>
          <w:rFonts w:cs="Times New Roman"/>
          <w:b/>
          <w:szCs w:val="28"/>
          <w:lang w:val="pt-BR"/>
        </w:rPr>
      </w:pPr>
      <w:r>
        <w:rPr>
          <w:rFonts w:cs="Times New Roman"/>
          <w:bCs/>
          <w:szCs w:val="28"/>
        </w:rPr>
        <w:t>- GV nhận xét về câu trả lời của HS, chốt lại các dạng bài và phương pháp giải cần nhớ</w:t>
      </w:r>
    </w:p>
    <w:p w14:paraId="184EF34A" w14:textId="77777777" w:rsidR="002B77D7" w:rsidRDefault="002B77D7" w:rsidP="002B77D7">
      <w:pPr>
        <w:spacing w:line="240" w:lineRule="auto"/>
        <w:contextualSpacing/>
        <w:mirrorIndents/>
        <w:rPr>
          <w:rFonts w:cs="Times New Roman"/>
          <w:b/>
          <w:szCs w:val="28"/>
          <w:lang w:val="fr-FR"/>
        </w:rPr>
      </w:pPr>
      <w:r>
        <w:rPr>
          <w:rFonts w:cs="Times New Roman"/>
          <w:b/>
          <w:szCs w:val="28"/>
          <w:lang w:val="fr-FR"/>
        </w:rPr>
        <w:t xml:space="preserve">C. HOẠT ĐỘNG LUYỆN </w:t>
      </w:r>
      <w:proofErr w:type="gramStart"/>
      <w:r>
        <w:rPr>
          <w:rFonts w:cs="Times New Roman"/>
          <w:b/>
          <w:szCs w:val="28"/>
          <w:lang w:val="fr-FR"/>
        </w:rPr>
        <w:t>TẬP(</w:t>
      </w:r>
      <w:proofErr w:type="gramEnd"/>
      <w:r>
        <w:rPr>
          <w:rFonts w:cs="Times New Roman"/>
          <w:b/>
          <w:szCs w:val="28"/>
          <w:lang w:val="fr-FR"/>
        </w:rPr>
        <w:t>20 phút)</w:t>
      </w:r>
    </w:p>
    <w:p w14:paraId="27D82AFC" w14:textId="77777777" w:rsidR="002B77D7" w:rsidRDefault="002B77D7" w:rsidP="002B77D7">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 Mục </w:t>
      </w:r>
      <w:proofErr w:type="gramStart"/>
      <w:r>
        <w:rPr>
          <w:rFonts w:eastAsia="Calibri" w:cs="Times New Roman"/>
          <w:b/>
          <w:color w:val="000000"/>
          <w:szCs w:val="28"/>
          <w:lang w:val="fr-FR"/>
        </w:rPr>
        <w:t>tiêu:</w:t>
      </w:r>
      <w:proofErr w:type="gramEnd"/>
      <w:r>
        <w:rPr>
          <w:rFonts w:eastAsia="Calibri" w:cs="Times New Roman"/>
          <w:color w:val="000000"/>
          <w:szCs w:val="28"/>
          <w:lang w:val="fr-FR"/>
        </w:rPr>
        <w:t xml:space="preserve"> Học sinh củng cố lại kiến thức</w:t>
      </w:r>
    </w:p>
    <w:p w14:paraId="2AF5DBDE" w14:textId="77777777" w:rsidR="002B77D7" w:rsidRDefault="002B77D7" w:rsidP="002B77D7">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Các tính chất tỉ lệ thức</w:t>
      </w:r>
    </w:p>
    <w:p w14:paraId="350090B7" w14:textId="77777777" w:rsidR="002B77D7" w:rsidRDefault="002B77D7" w:rsidP="002B77D7">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Tính chất của dãy tỉ số bằng nhau.</w:t>
      </w:r>
    </w:p>
    <w:p w14:paraId="71BC97BE" w14:textId="77777777" w:rsidR="002B77D7" w:rsidRDefault="002B77D7" w:rsidP="002B77D7">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 Nội </w:t>
      </w:r>
      <w:proofErr w:type="gramStart"/>
      <w:r>
        <w:rPr>
          <w:rFonts w:eastAsia="Calibri" w:cs="Times New Roman"/>
          <w:b/>
          <w:color w:val="000000"/>
          <w:szCs w:val="28"/>
          <w:lang w:val="fr-FR"/>
        </w:rPr>
        <w:t>dung:</w:t>
      </w:r>
      <w:proofErr w:type="gramEnd"/>
      <w:r>
        <w:rPr>
          <w:rFonts w:eastAsia="Calibri" w:cs="Times New Roman"/>
          <w:b/>
          <w:color w:val="000000"/>
          <w:szCs w:val="28"/>
          <w:lang w:val="fr-FR"/>
        </w:rPr>
        <w:t xml:space="preserve"> </w:t>
      </w:r>
      <w:r>
        <w:rPr>
          <w:rFonts w:eastAsia="Calibri" w:cs="Times New Roman"/>
          <w:color w:val="000000"/>
          <w:szCs w:val="28"/>
          <w:lang w:val="fr-FR"/>
        </w:rPr>
        <w:t>HS vận dụng các tính chất tỉ lệ thức, tính chất của dãy tỉ số bằng nhau tích cực trao đổi, thảo luận nhóm hoàn thành bài tập vào phiếu bài tập.</w:t>
      </w:r>
    </w:p>
    <w:p w14:paraId="6B163700" w14:textId="77777777" w:rsidR="002B77D7" w:rsidRDefault="002B77D7" w:rsidP="002B77D7">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 Sản </w:t>
      </w:r>
      <w:proofErr w:type="gramStart"/>
      <w:r>
        <w:rPr>
          <w:rFonts w:eastAsia="Calibri" w:cs="Times New Roman"/>
          <w:b/>
          <w:color w:val="000000"/>
          <w:szCs w:val="28"/>
          <w:lang w:val="fr-FR"/>
        </w:rPr>
        <w:t>phẩm:</w:t>
      </w:r>
      <w:proofErr w:type="gramEnd"/>
      <w:r>
        <w:rPr>
          <w:rFonts w:eastAsia="Calibri" w:cs="Times New Roman"/>
          <w:b/>
          <w:color w:val="000000"/>
          <w:szCs w:val="28"/>
          <w:lang w:val="fr-FR"/>
        </w:rPr>
        <w:t xml:space="preserve"> </w:t>
      </w:r>
      <w:r>
        <w:rPr>
          <w:rFonts w:eastAsia="Calibri" w:cs="Times New Roman"/>
          <w:color w:val="000000"/>
          <w:szCs w:val="28"/>
          <w:lang w:val="fr-FR"/>
        </w:rPr>
        <w:t>HS giải quyết được các bài tập về các dạng bài GV nêu ở trên.</w:t>
      </w:r>
    </w:p>
    <w:p w14:paraId="4E48F941" w14:textId="77777777" w:rsidR="002B77D7" w:rsidRDefault="002B77D7" w:rsidP="002B77D7">
      <w:pPr>
        <w:tabs>
          <w:tab w:val="left" w:pos="567"/>
          <w:tab w:val="left" w:pos="1134"/>
        </w:tabs>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 Tổ chức thực </w:t>
      </w:r>
      <w:proofErr w:type="gramStart"/>
      <w:r>
        <w:rPr>
          <w:rFonts w:eastAsia="Calibri" w:cs="Times New Roman"/>
          <w:b/>
          <w:color w:val="000000"/>
          <w:szCs w:val="28"/>
          <w:lang w:val="fr-FR"/>
        </w:rPr>
        <w:t>hiện:</w:t>
      </w:r>
      <w:proofErr w:type="gramEnd"/>
      <w:r>
        <w:rPr>
          <w:rFonts w:eastAsia="Calibri" w:cs="Times New Roman"/>
          <w:b/>
          <w:color w:val="000000"/>
          <w:szCs w:val="28"/>
          <w:lang w:val="fr-FR"/>
        </w:rPr>
        <w:t xml:space="preserve"> </w:t>
      </w:r>
    </w:p>
    <w:p w14:paraId="608F0F00" w14:textId="77777777" w:rsidR="002B77D7" w:rsidRDefault="002B77D7" w:rsidP="002B77D7">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Bước </w:t>
      </w:r>
      <w:proofErr w:type="gramStart"/>
      <w:r>
        <w:rPr>
          <w:rFonts w:eastAsia="Calibri" w:cs="Times New Roman"/>
          <w:b/>
          <w:color w:val="000000"/>
          <w:szCs w:val="28"/>
          <w:lang w:val="fr-FR"/>
        </w:rPr>
        <w:t>1:</w:t>
      </w:r>
      <w:proofErr w:type="gramEnd"/>
      <w:r>
        <w:rPr>
          <w:rFonts w:eastAsia="Calibri" w:cs="Times New Roman"/>
          <w:b/>
          <w:color w:val="000000"/>
          <w:szCs w:val="28"/>
          <w:lang w:val="fr-FR"/>
        </w:rPr>
        <w:t xml:space="preserve"> Chuyển giao nhiệm vụ:</w:t>
      </w:r>
      <w:r>
        <w:rPr>
          <w:rFonts w:eastAsia="Calibri" w:cs="Times New Roman"/>
          <w:color w:val="000000"/>
          <w:szCs w:val="28"/>
          <w:lang w:val="fr-FR"/>
        </w:rPr>
        <w:t xml:space="preserve"> </w:t>
      </w:r>
    </w:p>
    <w:p w14:paraId="6B3F4B6A" w14:textId="77777777" w:rsidR="002B77D7" w:rsidRDefault="002B77D7" w:rsidP="002B77D7">
      <w:pPr>
        <w:spacing w:line="240" w:lineRule="auto"/>
        <w:contextualSpacing/>
        <w:mirrorIndents/>
        <w:jc w:val="both"/>
        <w:rPr>
          <w:rFonts w:eastAsia="Calibri" w:cs="Times New Roman"/>
          <w:bCs/>
          <w:color w:val="000000" w:themeColor="text1"/>
          <w:szCs w:val="28"/>
          <w:lang w:val="fr-FR"/>
        </w:rPr>
      </w:pPr>
      <w:r>
        <w:rPr>
          <w:rFonts w:eastAsia="Calibri" w:cs="Times New Roman"/>
          <w:color w:val="000000"/>
          <w:szCs w:val="28"/>
          <w:lang w:val="fr-FR"/>
        </w:rPr>
        <w:lastRenderedPageBreak/>
        <w:t xml:space="preserve">- GV áp dụng tổ chức cho HS hoạt động theo nhóm đôi làm vào phiếu bài tập các bài </w:t>
      </w:r>
      <w:r>
        <w:rPr>
          <w:rFonts w:eastAsia="Calibri" w:cs="Times New Roman"/>
          <w:b/>
          <w:color w:val="000000" w:themeColor="text1"/>
          <w:szCs w:val="28"/>
          <w:lang w:val="fr-FR"/>
        </w:rPr>
        <w:t xml:space="preserve">Bài 6.14 và </w:t>
      </w:r>
      <w:proofErr w:type="gramStart"/>
      <w:r>
        <w:rPr>
          <w:rFonts w:eastAsia="Calibri" w:cs="Times New Roman"/>
          <w:b/>
          <w:color w:val="000000" w:themeColor="text1"/>
          <w:szCs w:val="28"/>
          <w:lang w:val="fr-FR"/>
        </w:rPr>
        <w:t>6.15 ,</w:t>
      </w:r>
      <w:proofErr w:type="gramEnd"/>
      <w:r>
        <w:rPr>
          <w:rFonts w:eastAsia="Calibri" w:cs="Times New Roman"/>
          <w:b/>
          <w:color w:val="000000" w:themeColor="text1"/>
          <w:szCs w:val="28"/>
          <w:lang w:val="fr-FR"/>
        </w:rPr>
        <w:t xml:space="preserve"> 6.16</w:t>
      </w:r>
      <w:r>
        <w:rPr>
          <w:rFonts w:eastAsia="Calibri" w:cs="Times New Roman"/>
          <w:bCs/>
          <w:color w:val="000000" w:themeColor="text1"/>
          <w:szCs w:val="28"/>
          <w:lang w:val="fr-FR"/>
        </w:rPr>
        <w:t>(SGK – tr10)</w:t>
      </w:r>
    </w:p>
    <w:p w14:paraId="763D083B" w14:textId="77777777" w:rsidR="002B77D7" w:rsidRDefault="002B77D7" w:rsidP="002B77D7">
      <w:pPr>
        <w:spacing w:line="240" w:lineRule="auto"/>
        <w:contextualSpacing/>
        <w:mirrorIndents/>
        <w:jc w:val="both"/>
        <w:rPr>
          <w:rFonts w:eastAsia="Calibri" w:cs="Times New Roman"/>
          <w:color w:val="000000"/>
          <w:szCs w:val="28"/>
          <w:lang w:val="fr-FR"/>
        </w:rPr>
      </w:pPr>
    </w:p>
    <w:p w14:paraId="1E71C0D6" w14:textId="77777777" w:rsidR="002B77D7" w:rsidRDefault="002B77D7" w:rsidP="002B77D7">
      <w:pPr>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Bước </w:t>
      </w:r>
      <w:proofErr w:type="gramStart"/>
      <w:r>
        <w:rPr>
          <w:rFonts w:eastAsia="Calibri" w:cs="Times New Roman"/>
          <w:b/>
          <w:color w:val="000000"/>
          <w:szCs w:val="28"/>
          <w:lang w:val="fr-FR"/>
        </w:rPr>
        <w:t>2:</w:t>
      </w:r>
      <w:proofErr w:type="gramEnd"/>
      <w:r>
        <w:rPr>
          <w:rFonts w:eastAsia="Calibri" w:cs="Times New Roman"/>
          <w:b/>
          <w:color w:val="000000"/>
          <w:szCs w:val="28"/>
          <w:lang w:val="fr-FR"/>
        </w:rPr>
        <w:t xml:space="preserve"> Thực hiện nhiệm vụ: </w:t>
      </w:r>
    </w:p>
    <w:p w14:paraId="0CFF9FE5" w14:textId="77777777" w:rsidR="002B77D7" w:rsidRDefault="002B77D7" w:rsidP="002B77D7">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HS quan sát và chú ý lắng nghe, thảo luận nhóm đôi, hoàn thành các bài tập GV yêu cầu.</w:t>
      </w:r>
    </w:p>
    <w:p w14:paraId="45A5D8FA" w14:textId="77777777" w:rsidR="002B77D7" w:rsidRDefault="002B77D7" w:rsidP="002B77D7">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GV hướng dẫn, quan sát, hỗ trợ HS.</w:t>
      </w:r>
    </w:p>
    <w:p w14:paraId="0681BEEC" w14:textId="77777777" w:rsidR="002B77D7" w:rsidRDefault="002B77D7" w:rsidP="002B77D7">
      <w:pPr>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Bước </w:t>
      </w:r>
      <w:proofErr w:type="gramStart"/>
      <w:r>
        <w:rPr>
          <w:rFonts w:eastAsia="Calibri" w:cs="Times New Roman"/>
          <w:b/>
          <w:color w:val="000000"/>
          <w:szCs w:val="28"/>
          <w:lang w:val="fr-FR"/>
        </w:rPr>
        <w:t>3:</w:t>
      </w:r>
      <w:proofErr w:type="gramEnd"/>
      <w:r>
        <w:rPr>
          <w:rFonts w:eastAsia="Calibri" w:cs="Times New Roman"/>
          <w:b/>
          <w:color w:val="000000"/>
          <w:szCs w:val="28"/>
          <w:lang w:val="fr-FR"/>
        </w:rPr>
        <w:t xml:space="preserve"> Báo cáo, thảo luận: </w:t>
      </w:r>
    </w:p>
    <w:p w14:paraId="3A861DE1" w14:textId="77777777" w:rsidR="002B77D7" w:rsidRDefault="002B77D7" w:rsidP="002B77D7">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Với các bài tập GV mời một bạn trong nhóm trình bày, giải thích cách làm.</w:t>
      </w:r>
    </w:p>
    <w:p w14:paraId="463518C7" w14:textId="77777777" w:rsidR="002B77D7" w:rsidRDefault="002B77D7" w:rsidP="002B77D7">
      <w:pPr>
        <w:spacing w:line="240" w:lineRule="auto"/>
        <w:contextualSpacing/>
        <w:mirrorIndents/>
        <w:jc w:val="both"/>
        <w:rPr>
          <w:rFonts w:eastAsia="Calibri" w:cs="Times New Roman"/>
          <w:b/>
          <w:color w:val="000000"/>
          <w:szCs w:val="28"/>
          <w:lang w:val="fr-FR"/>
        </w:rPr>
      </w:pPr>
      <w:r>
        <w:rPr>
          <w:rFonts w:eastAsia="Calibri" w:cs="Times New Roman"/>
          <w:color w:val="000000"/>
          <w:szCs w:val="28"/>
          <w:lang w:val="fr-FR"/>
        </w:rPr>
        <w:t>- Các HS khác chú ý chữa bài, theo dõi nhận xét bài các nhóm trên bảng.</w:t>
      </w:r>
    </w:p>
    <w:p w14:paraId="7E04748A" w14:textId="77777777" w:rsidR="002B77D7" w:rsidRDefault="002B77D7" w:rsidP="002B77D7">
      <w:pPr>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Bước </w:t>
      </w:r>
      <w:proofErr w:type="gramStart"/>
      <w:r>
        <w:rPr>
          <w:rFonts w:eastAsia="Calibri" w:cs="Times New Roman"/>
          <w:b/>
          <w:color w:val="000000"/>
          <w:szCs w:val="28"/>
          <w:lang w:val="fr-FR"/>
        </w:rPr>
        <w:t>4:</w:t>
      </w:r>
      <w:proofErr w:type="gramEnd"/>
      <w:r>
        <w:rPr>
          <w:rFonts w:eastAsia="Calibri" w:cs="Times New Roman"/>
          <w:b/>
          <w:color w:val="000000"/>
          <w:szCs w:val="28"/>
          <w:lang w:val="fr-FR"/>
        </w:rPr>
        <w:t xml:space="preserve"> Kết luận, nhận định: </w:t>
      </w:r>
    </w:p>
    <w:p w14:paraId="0BF7C1B4" w14:textId="77777777" w:rsidR="002B77D7" w:rsidRDefault="002B77D7" w:rsidP="002B77D7">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GV chữa bài, chốt đáp án.</w:t>
      </w:r>
    </w:p>
    <w:p w14:paraId="3ACEDBB3" w14:textId="77777777" w:rsidR="002B77D7" w:rsidRDefault="002B77D7" w:rsidP="002B77D7">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GV chú ý cho HS các lỗi sai hay mắc phải để HS thực hiện bài tập và tính toán chính xác nhất.</w:t>
      </w:r>
    </w:p>
    <w:p w14:paraId="2CCF3C8B" w14:textId="77777777" w:rsidR="002B77D7" w:rsidRDefault="002B77D7" w:rsidP="002B77D7">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GV nhận xét thái độ làm việc, phương án trả lời của các nhóm học sinh, ghi nhận và tuyên dương.</w:t>
      </w:r>
    </w:p>
    <w:p w14:paraId="25526429" w14:textId="77777777" w:rsidR="002B77D7" w:rsidRDefault="002B77D7" w:rsidP="002B77D7">
      <w:pPr>
        <w:tabs>
          <w:tab w:val="left" w:pos="567"/>
          <w:tab w:val="left" w:pos="1134"/>
        </w:tabs>
        <w:spacing w:line="240" w:lineRule="auto"/>
        <w:contextualSpacing/>
        <w:mirrorIndents/>
        <w:jc w:val="both"/>
        <w:rPr>
          <w:rFonts w:eastAsia="Calibri" w:cs="Times New Roman"/>
          <w:b/>
          <w:color w:val="000000"/>
          <w:szCs w:val="28"/>
          <w:u w:val="single"/>
          <w:lang w:val="fr-FR"/>
        </w:rPr>
      </w:pPr>
      <w:r>
        <w:rPr>
          <w:rFonts w:eastAsia="Calibri" w:cs="Times New Roman"/>
          <w:b/>
          <w:color w:val="000000"/>
          <w:szCs w:val="28"/>
          <w:u w:val="single"/>
          <w:lang w:val="fr-FR"/>
        </w:rPr>
        <w:t xml:space="preserve">Kết </w:t>
      </w:r>
      <w:proofErr w:type="gramStart"/>
      <w:r>
        <w:rPr>
          <w:rFonts w:eastAsia="Calibri" w:cs="Times New Roman"/>
          <w:b/>
          <w:color w:val="000000"/>
          <w:szCs w:val="28"/>
          <w:u w:val="single"/>
          <w:lang w:val="fr-FR"/>
        </w:rPr>
        <w:t>quả:</w:t>
      </w:r>
      <w:proofErr w:type="gramEnd"/>
      <w:r>
        <w:rPr>
          <w:rFonts w:eastAsia="Calibri" w:cs="Times New Roman"/>
          <w:b/>
          <w:color w:val="000000"/>
          <w:szCs w:val="28"/>
          <w:u w:val="single"/>
          <w:lang w:val="fr-FR"/>
        </w:rPr>
        <w:t xml:space="preserve"> </w:t>
      </w:r>
    </w:p>
    <w:p w14:paraId="64D92D31" w14:textId="77777777" w:rsidR="002B77D7" w:rsidRDefault="002B77D7" w:rsidP="002B77D7">
      <w:pPr>
        <w:shd w:val="clear" w:color="auto" w:fill="FFFFFF"/>
        <w:spacing w:after="0" w:line="240" w:lineRule="auto"/>
        <w:rPr>
          <w:rFonts w:eastAsia="Times New Roman" w:cs="Times New Roman"/>
          <w:b/>
          <w:bCs/>
          <w:szCs w:val="28"/>
        </w:rPr>
      </w:pPr>
      <w:r>
        <w:rPr>
          <w:rFonts w:eastAsia="Times New Roman" w:cs="Times New Roman"/>
          <w:b/>
          <w:bCs/>
          <w:szCs w:val="28"/>
        </w:rPr>
        <w:t>Bài 6.14:</w:t>
      </w:r>
    </w:p>
    <w:p w14:paraId="7AA7A8C2" w14:textId="77777777" w:rsidR="002B77D7" w:rsidRDefault="002B77D7" w:rsidP="002B77D7">
      <w:pPr>
        <w:shd w:val="clear" w:color="auto" w:fill="FFFFFF"/>
        <w:spacing w:after="0" w:line="240" w:lineRule="auto"/>
        <w:rPr>
          <w:rFonts w:eastAsia="Times New Roman" w:cs="Times New Roman"/>
          <w:szCs w:val="28"/>
          <w:lang w:val="vi-VN"/>
        </w:rPr>
      </w:pPr>
      <w:r>
        <w:rPr>
          <w:rFonts w:eastAsia="Times New Roman" w:cs="Times New Roman"/>
          <w:szCs w:val="28"/>
          <w:lang w:val="vi-VN"/>
        </w:rPr>
        <w:t>Gọi x, y lần lượt là số học sinh của hai lớp 7A và 7B.</w:t>
      </w:r>
    </w:p>
    <w:p w14:paraId="0D021344" w14:textId="77777777" w:rsidR="002B77D7" w:rsidRDefault="002B77D7" w:rsidP="002B77D7">
      <w:pPr>
        <w:shd w:val="clear" w:color="auto" w:fill="FFFFFF"/>
        <w:spacing w:after="0" w:line="240" w:lineRule="auto"/>
        <w:rPr>
          <w:rFonts w:eastAsia="Times New Roman" w:cs="Times New Roman"/>
          <w:szCs w:val="28"/>
          <w:lang w:val="vi-VN"/>
        </w:rPr>
      </w:pPr>
      <w:r>
        <w:rPr>
          <w:rFonts w:eastAsia="Times New Roman" w:cs="Times New Roman"/>
          <w:szCs w:val="28"/>
          <w:lang w:val="vi-VN"/>
        </w:rPr>
        <w:t>- Theo đề bài, ta được: </w:t>
      </w:r>
      <w:r>
        <w:rPr>
          <w:rFonts w:cs="Times New Roman"/>
          <w:position w:val="-28"/>
          <w:szCs w:val="28"/>
          <w:lang w:val="vi-VN"/>
        </w:rPr>
        <w:object w:dxaOrig="915" w:dyaOrig="660" w14:anchorId="18EDF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3pt" o:ole="">
            <v:imagedata r:id="rId5" o:title=""/>
          </v:shape>
          <o:OLEObject Type="Embed" ProgID="Equation.DSMT4" ShapeID="_x0000_i1025" DrawAspect="Content" ObjectID="_1767966257" r:id="rId6"/>
        </w:object>
      </w:r>
      <w:r>
        <w:rPr>
          <w:rFonts w:ascii="Cambria Math" w:eastAsia="Times New Roman" w:hAnsi="Cambria Math" w:cs="Cambria Math"/>
          <w:szCs w:val="28"/>
          <w:bdr w:val="none" w:sz="0" w:space="0" w:color="auto" w:frame="1"/>
          <w:lang w:val="vi-VN"/>
        </w:rPr>
        <w:t>⇔</w:t>
      </w:r>
      <w:r>
        <w:rPr>
          <w:rFonts w:eastAsia="Times New Roman" w:cs="Times New Roman"/>
          <w:szCs w:val="28"/>
          <w:bdr w:val="none" w:sz="0" w:space="0" w:color="auto" w:frame="1"/>
          <w:lang w:val="vi-VN"/>
        </w:rPr>
        <w:t xml:space="preserve"> </w:t>
      </w:r>
      <w:r>
        <w:rPr>
          <w:rFonts w:cs="Times New Roman"/>
          <w:position w:val="-28"/>
          <w:szCs w:val="28"/>
          <w:lang w:val="vi-VN"/>
        </w:rPr>
        <w:object w:dxaOrig="870" w:dyaOrig="660" w14:anchorId="7B6BE7F0">
          <v:shape id="_x0000_i1026" type="#_x0000_t75" style="width:43.5pt;height:33pt" o:ole="">
            <v:imagedata r:id="rId7" o:title=""/>
          </v:shape>
          <o:OLEObject Type="Embed" ProgID="Equation.DSMT4" ShapeID="_x0000_i1026" DrawAspect="Content" ObjectID="_1767966258" r:id="rId8"/>
        </w:object>
      </w:r>
      <w:r>
        <w:rPr>
          <w:rFonts w:cs="Times New Roman"/>
          <w:szCs w:val="28"/>
          <w:lang w:val="vi-VN"/>
        </w:rPr>
        <w:t xml:space="preserve">=&gt; </w:t>
      </w:r>
      <w:r>
        <w:rPr>
          <w:rFonts w:cs="Times New Roman"/>
          <w:position w:val="-24"/>
          <w:szCs w:val="28"/>
          <w:lang w:val="vi-VN"/>
        </w:rPr>
        <w:object w:dxaOrig="960" w:dyaOrig="585" w14:anchorId="75ADCEC1">
          <v:shape id="_x0000_i1027" type="#_x0000_t75" style="width:48pt;height:29.25pt" o:ole="">
            <v:imagedata r:id="rId9" o:title=""/>
          </v:shape>
          <o:OLEObject Type="Embed" ProgID="Equation.DSMT4" ShapeID="_x0000_i1027" DrawAspect="Content" ObjectID="_1767966259" r:id="rId10"/>
        </w:object>
      </w:r>
      <w:r>
        <w:rPr>
          <w:rFonts w:eastAsia="Times New Roman" w:cs="Times New Roman"/>
          <w:szCs w:val="28"/>
          <w:lang w:val="vi-VN"/>
        </w:rPr>
        <w:t>   </w:t>
      </w:r>
    </w:p>
    <w:p w14:paraId="23A9C3B0" w14:textId="77777777" w:rsidR="002B77D7" w:rsidRDefault="002B77D7" w:rsidP="002B77D7">
      <w:pPr>
        <w:shd w:val="clear" w:color="auto" w:fill="FFFFFF"/>
        <w:spacing w:after="0" w:line="240" w:lineRule="auto"/>
        <w:rPr>
          <w:rFonts w:eastAsia="Times New Roman" w:cs="Times New Roman"/>
          <w:szCs w:val="28"/>
          <w:lang w:val="vi-VN"/>
        </w:rPr>
      </w:pPr>
      <w:r>
        <w:rPr>
          <w:rFonts w:eastAsia="Times New Roman" w:cs="Times New Roman"/>
          <w:szCs w:val="28"/>
          <w:lang w:val="vi-VN"/>
        </w:rPr>
        <w:t xml:space="preserve">Theo tính chất của dãy tỉ số bằng nhau, ta có:    </w:t>
      </w:r>
      <w:r>
        <w:rPr>
          <w:rFonts w:cs="Times New Roman"/>
          <w:position w:val="-24"/>
          <w:szCs w:val="28"/>
          <w:lang w:val="vi-VN"/>
        </w:rPr>
        <w:object w:dxaOrig="2400" w:dyaOrig="585" w14:anchorId="27E1C9F6">
          <v:shape id="_x0000_i1028" type="#_x0000_t75" style="width:120pt;height:29.25pt" o:ole="">
            <v:imagedata r:id="rId11" o:title=""/>
          </v:shape>
          <o:OLEObject Type="Embed" ProgID="Equation.DSMT4" ShapeID="_x0000_i1028" DrawAspect="Content" ObjectID="_1767966260" r:id="rId12"/>
        </w:object>
      </w:r>
    </w:p>
    <w:p w14:paraId="42C50251" w14:textId="77777777" w:rsidR="002B77D7" w:rsidRDefault="002B77D7" w:rsidP="002B77D7">
      <w:pPr>
        <w:numPr>
          <w:ilvl w:val="1"/>
          <w:numId w:val="2"/>
        </w:numPr>
        <w:shd w:val="clear" w:color="auto" w:fill="FFFFFF"/>
        <w:spacing w:after="0" w:line="240" w:lineRule="auto"/>
        <w:rPr>
          <w:rFonts w:cs="Times New Roman"/>
          <w:szCs w:val="28"/>
          <w:lang w:val="vi-VN"/>
        </w:rPr>
      </w:pPr>
      <w:r>
        <w:rPr>
          <w:rFonts w:cs="Times New Roman"/>
          <w:position w:val="-24"/>
          <w:szCs w:val="28"/>
          <w:lang w:val="vi-VN"/>
        </w:rPr>
        <w:object w:dxaOrig="1395" w:dyaOrig="585" w14:anchorId="1C0DA1FC">
          <v:shape id="_x0000_i1029" type="#_x0000_t75" style="width:69.75pt;height:29.25pt" o:ole="">
            <v:imagedata r:id="rId13" o:title=""/>
          </v:shape>
          <o:OLEObject Type="Embed" ProgID="Equation.DSMT4" ShapeID="_x0000_i1029" DrawAspect="Content" ObjectID="_1767966261" r:id="rId14"/>
        </w:object>
      </w:r>
    </w:p>
    <w:p w14:paraId="1AF6ACED" w14:textId="77777777" w:rsidR="002B77D7" w:rsidRDefault="002B77D7" w:rsidP="002B77D7">
      <w:pPr>
        <w:shd w:val="clear" w:color="auto" w:fill="FFFFFF"/>
        <w:spacing w:after="0" w:line="240" w:lineRule="auto"/>
        <w:rPr>
          <w:rFonts w:eastAsia="Times New Roman" w:cs="Times New Roman"/>
          <w:szCs w:val="28"/>
          <w:lang w:val="vi-VN"/>
        </w:rPr>
      </w:pPr>
      <w:r>
        <w:rPr>
          <w:rFonts w:cs="Times New Roman"/>
          <w:szCs w:val="28"/>
          <w:lang w:val="vi-VN"/>
        </w:rPr>
        <w:t xml:space="preserve">                          </w:t>
      </w:r>
      <w:r>
        <w:rPr>
          <w:rFonts w:cs="Times New Roman"/>
          <w:position w:val="-24"/>
          <w:szCs w:val="28"/>
          <w:lang w:val="vi-VN"/>
        </w:rPr>
        <w:object w:dxaOrig="1485" w:dyaOrig="585" w14:anchorId="520BFC30">
          <v:shape id="_x0000_i1030" type="#_x0000_t75" style="width:74.25pt;height:29.25pt" o:ole="">
            <v:imagedata r:id="rId15" o:title=""/>
          </v:shape>
          <o:OLEObject Type="Embed" ProgID="Equation.DSMT4" ShapeID="_x0000_i1030" DrawAspect="Content" ObjectID="_1767966262" r:id="rId16"/>
        </w:object>
      </w:r>
    </w:p>
    <w:p w14:paraId="0454CF3A" w14:textId="77777777" w:rsidR="002B77D7" w:rsidRDefault="002B77D7" w:rsidP="002B77D7">
      <w:pPr>
        <w:shd w:val="clear" w:color="auto" w:fill="FFFFFF"/>
        <w:spacing w:after="0" w:line="240" w:lineRule="auto"/>
        <w:rPr>
          <w:rFonts w:eastAsia="Times New Roman" w:cs="Times New Roman"/>
          <w:szCs w:val="28"/>
          <w:lang w:val="vi-VN"/>
        </w:rPr>
      </w:pPr>
      <w:r>
        <w:rPr>
          <w:rFonts w:eastAsia="Times New Roman" w:cs="Times New Roman"/>
          <w:szCs w:val="28"/>
          <w:lang w:val="vi-VN"/>
        </w:rPr>
        <w:t>Vậy số học sinh của lớp 7A là 38 HS</w:t>
      </w:r>
    </w:p>
    <w:p w14:paraId="449E905A" w14:textId="77777777" w:rsidR="002B77D7" w:rsidRDefault="002B77D7" w:rsidP="002B77D7">
      <w:pPr>
        <w:spacing w:line="240" w:lineRule="auto"/>
        <w:contextualSpacing/>
        <w:mirrorIndents/>
        <w:rPr>
          <w:rFonts w:eastAsia="Times New Roman" w:cs="Times New Roman"/>
          <w:szCs w:val="28"/>
          <w:lang w:val="vi-VN"/>
        </w:rPr>
      </w:pPr>
      <w:r>
        <w:rPr>
          <w:rFonts w:eastAsia="Times New Roman" w:cs="Times New Roman"/>
          <w:szCs w:val="28"/>
          <w:lang w:val="vi-VN"/>
        </w:rPr>
        <w:t xml:space="preserve">        Số học sinh của lớp 7B là 40 HS</w:t>
      </w:r>
    </w:p>
    <w:p w14:paraId="1214B3F3" w14:textId="77777777" w:rsidR="002B77D7" w:rsidRDefault="002B77D7" w:rsidP="002B77D7">
      <w:pPr>
        <w:spacing w:line="240" w:lineRule="auto"/>
        <w:contextualSpacing/>
        <w:mirrorIndents/>
        <w:rPr>
          <w:rFonts w:cs="Times New Roman"/>
          <w:b/>
          <w:bCs/>
          <w:szCs w:val="28"/>
        </w:rPr>
      </w:pPr>
      <w:r>
        <w:rPr>
          <w:rFonts w:cs="Times New Roman"/>
          <w:b/>
          <w:bCs/>
          <w:szCs w:val="28"/>
        </w:rPr>
        <w:t xml:space="preserve">Bài 6.15 </w:t>
      </w:r>
    </w:p>
    <w:p w14:paraId="3F48304B" w14:textId="77777777" w:rsidR="002B77D7" w:rsidRDefault="002B77D7" w:rsidP="002B77D7">
      <w:pPr>
        <w:spacing w:line="240" w:lineRule="auto"/>
        <w:contextualSpacing/>
        <w:mirrorIndents/>
        <w:rPr>
          <w:rFonts w:eastAsia="Times New Roman" w:cs="Times New Roman"/>
          <w:color w:val="333333"/>
          <w:szCs w:val="28"/>
        </w:rPr>
      </w:pPr>
      <w:r>
        <w:rPr>
          <w:rFonts w:eastAsia="Times New Roman" w:cs="Times New Roman"/>
          <w:color w:val="333333"/>
          <w:szCs w:val="28"/>
        </w:rPr>
        <w:t xml:space="preserve">Gọi: x là số lượng công nhân lúc sau cần làm để hoàn thành công việc đúng hạn (công nhân, x </w:t>
      </w:r>
      <m:oMath>
        <m:r>
          <w:rPr>
            <w:rFonts w:ascii="Cambria Math" w:eastAsia="Times New Roman" w:hAnsi="Cambria Math" w:cs="Times New Roman"/>
            <w:color w:val="333333"/>
            <w:szCs w:val="28"/>
          </w:rPr>
          <m:t>∈</m:t>
        </m:r>
      </m:oMath>
      <w:r>
        <w:rPr>
          <w:rFonts w:eastAsia="Times New Roman" w:cs="Times New Roman"/>
          <w:color w:val="333333"/>
          <w:szCs w:val="28"/>
        </w:rPr>
        <w:t xml:space="preserve"> </w:t>
      </w:r>
      <m:oMath>
        <m:r>
          <m:rPr>
            <m:scr m:val="double-struck"/>
          </m:rPr>
          <w:rPr>
            <w:rFonts w:ascii="Cambria Math" w:eastAsia="Times New Roman" w:hAnsi="Cambria Math" w:cs="Times New Roman"/>
            <w:color w:val="333333"/>
            <w:szCs w:val="28"/>
          </w:rPr>
          <m:t>N</m:t>
        </m:r>
      </m:oMath>
      <w:r>
        <w:rPr>
          <w:rFonts w:eastAsia="Times New Roman" w:cs="Times New Roman"/>
          <w:color w:val="333333"/>
          <w:szCs w:val="28"/>
          <w:vertAlign w:val="superscript"/>
        </w:rPr>
        <w:t>*</w:t>
      </w:r>
      <w:r>
        <w:rPr>
          <w:rFonts w:eastAsia="Times New Roman" w:cs="Times New Roman"/>
          <w:color w:val="333333"/>
          <w:szCs w:val="28"/>
        </w:rPr>
        <w:t>)</w:t>
      </w:r>
    </w:p>
    <w:p w14:paraId="4F717DDE" w14:textId="77777777" w:rsidR="002B77D7" w:rsidRDefault="002B77D7" w:rsidP="002B77D7">
      <w:pPr>
        <w:spacing w:line="240" w:lineRule="auto"/>
        <w:contextualSpacing/>
        <w:mirrorIndents/>
        <w:rPr>
          <w:rFonts w:eastAsia="Times New Roman" w:cs="Times New Roman"/>
          <w:color w:val="333333"/>
          <w:szCs w:val="28"/>
        </w:rPr>
      </w:pPr>
      <w:r>
        <w:rPr>
          <w:rFonts w:eastAsia="Times New Roman" w:cs="Times New Roman"/>
          <w:color w:val="333333"/>
          <w:szCs w:val="28"/>
        </w:rPr>
        <w:t>Số ngày đội công nhân cần làm tiếp để xong đúng hạn là: 15 – 10 = 5 (ngày).</w:t>
      </w:r>
    </w:p>
    <w:p w14:paraId="4FF69892" w14:textId="77777777" w:rsidR="002B77D7" w:rsidRDefault="002B77D7" w:rsidP="002B77D7">
      <w:pPr>
        <w:spacing w:line="240" w:lineRule="auto"/>
        <w:contextualSpacing/>
        <w:mirrorIndents/>
        <w:rPr>
          <w:rFonts w:eastAsia="Times New Roman" w:cs="Times New Roman"/>
          <w:color w:val="333333"/>
          <w:szCs w:val="28"/>
        </w:rPr>
      </w:pPr>
      <w:r>
        <w:rPr>
          <w:rFonts w:eastAsia="Times New Roman" w:cs="Times New Roman"/>
          <w:color w:val="333333"/>
          <w:szCs w:val="28"/>
        </w:rPr>
        <w:t xml:space="preserve">Theo đề bài ra có: </w:t>
      </w:r>
      <w:proofErr w:type="gramStart"/>
      <w:r>
        <w:rPr>
          <w:rFonts w:eastAsia="Times New Roman" w:cs="Times New Roman"/>
          <w:color w:val="333333"/>
          <w:szCs w:val="28"/>
        </w:rPr>
        <w:t>x .</w:t>
      </w:r>
      <w:proofErr w:type="gramEnd"/>
      <w:r>
        <w:rPr>
          <w:rFonts w:eastAsia="Times New Roman" w:cs="Times New Roman"/>
          <w:color w:val="333333"/>
          <w:szCs w:val="28"/>
        </w:rPr>
        <w:t xml:space="preserve"> 5 = 45.10 </w:t>
      </w:r>
    </w:p>
    <w:p w14:paraId="4247FA99" w14:textId="77777777" w:rsidR="002B77D7" w:rsidRDefault="002B77D7" w:rsidP="002B77D7">
      <w:pPr>
        <w:spacing w:line="240" w:lineRule="auto"/>
        <w:contextualSpacing/>
        <w:mirrorIndents/>
        <w:rPr>
          <w:rFonts w:eastAsia="Times New Roman" w:cs="Times New Roman"/>
          <w:color w:val="333333"/>
          <w:szCs w:val="28"/>
        </w:rPr>
      </w:pPr>
      <m:oMath>
        <m:r>
          <w:rPr>
            <w:rFonts w:ascii="Cambria Math" w:eastAsia="Times New Roman" w:hAnsi="Cambria Math" w:cs="Times New Roman"/>
            <w:color w:val="333333"/>
            <w:szCs w:val="28"/>
          </w:rPr>
          <m:t>⇒</m:t>
        </m:r>
      </m:oMath>
      <w:r>
        <w:rPr>
          <w:rFonts w:eastAsia="Times New Roman" w:cs="Times New Roman"/>
          <w:color w:val="333333"/>
          <w:szCs w:val="28"/>
        </w:rPr>
        <w:t xml:space="preserve"> x </w:t>
      </w:r>
      <w:proofErr w:type="gramStart"/>
      <w:r>
        <w:rPr>
          <w:rFonts w:eastAsia="Times New Roman" w:cs="Times New Roman"/>
          <w:color w:val="333333"/>
          <w:szCs w:val="28"/>
        </w:rPr>
        <w:t>=  90</w:t>
      </w:r>
      <w:proofErr w:type="gramEnd"/>
      <w:r>
        <w:rPr>
          <w:rFonts w:eastAsia="Times New Roman" w:cs="Times New Roman"/>
          <w:color w:val="333333"/>
          <w:szCs w:val="28"/>
        </w:rPr>
        <w:t xml:space="preserve"> (thỏa mãn ĐK)</w:t>
      </w:r>
    </w:p>
    <w:p w14:paraId="5E658617" w14:textId="77777777" w:rsidR="002B77D7" w:rsidRDefault="002B77D7" w:rsidP="002B77D7">
      <w:pPr>
        <w:spacing w:line="240" w:lineRule="auto"/>
        <w:contextualSpacing/>
        <w:mirrorIndents/>
        <w:rPr>
          <w:rFonts w:eastAsia="Times New Roman" w:cs="Times New Roman"/>
          <w:color w:val="333333"/>
          <w:szCs w:val="28"/>
        </w:rPr>
      </w:pPr>
      <w:r>
        <w:rPr>
          <w:rFonts w:eastAsia="Times New Roman" w:cs="Times New Roman"/>
          <w:color w:val="333333"/>
          <w:szCs w:val="28"/>
        </w:rPr>
        <w:t>Vậy: số lượng công nhân bổ sung thêm để hoàn thành công việc đúng hạn là: 90 - 45 = 45 công nhân.</w:t>
      </w:r>
    </w:p>
    <w:p w14:paraId="77D5F745" w14:textId="77777777" w:rsidR="002B77D7" w:rsidRDefault="002B77D7" w:rsidP="002B77D7">
      <w:pPr>
        <w:spacing w:line="240" w:lineRule="auto"/>
        <w:contextualSpacing/>
        <w:mirrorIndents/>
        <w:rPr>
          <w:rFonts w:cs="Times New Roman"/>
          <w:b/>
          <w:noProof/>
          <w:szCs w:val="28"/>
          <w:lang w:val="fr-FR"/>
        </w:rPr>
      </w:pPr>
      <w:r>
        <w:rPr>
          <w:rFonts w:cs="Times New Roman"/>
          <w:b/>
          <w:noProof/>
          <w:szCs w:val="28"/>
          <w:lang w:val="fr-FR"/>
        </w:rPr>
        <w:t>Bài 6.16:</w:t>
      </w:r>
    </w:p>
    <w:p w14:paraId="667C06E1" w14:textId="77777777" w:rsidR="002B77D7" w:rsidRDefault="002B77D7" w:rsidP="002B77D7">
      <w:pPr>
        <w:spacing w:line="240" w:lineRule="auto"/>
        <w:contextualSpacing/>
        <w:mirrorIndents/>
        <w:rPr>
          <w:rFonts w:eastAsia="Times New Roman" w:cs="Times New Roman"/>
          <w:color w:val="333333"/>
          <w:szCs w:val="28"/>
          <w:lang w:val="fr-FR"/>
        </w:rPr>
      </w:pPr>
      <w:r>
        <w:rPr>
          <w:rFonts w:eastAsia="Times New Roman" w:cs="Times New Roman"/>
          <w:color w:val="333333"/>
          <w:szCs w:val="28"/>
          <w:lang w:val="fr-FR"/>
        </w:rPr>
        <w:t xml:space="preserve">- Áp dụng tính chất của dãy tỉ số bằng nhau, ta </w:t>
      </w:r>
      <w:proofErr w:type="gramStart"/>
      <w:r>
        <w:rPr>
          <w:rFonts w:eastAsia="Times New Roman" w:cs="Times New Roman"/>
          <w:color w:val="333333"/>
          <w:szCs w:val="28"/>
          <w:lang w:val="fr-FR"/>
        </w:rPr>
        <w:t>có:</w:t>
      </w:r>
      <w:proofErr w:type="gramEnd"/>
    </w:p>
    <w:p w14:paraId="3F20C679" w14:textId="77777777" w:rsidR="002B77D7" w:rsidRDefault="002B77D7" w:rsidP="002B77D7">
      <w:pPr>
        <w:spacing w:line="240" w:lineRule="auto"/>
        <w:contextualSpacing/>
        <w:mirrorIndents/>
        <w:rPr>
          <w:rFonts w:eastAsia="Times New Roman" w:cs="Times New Roman"/>
          <w:color w:val="333333"/>
          <w:szCs w:val="28"/>
          <w:lang w:val="fr-FR"/>
        </w:rPr>
      </w:pPr>
      <m:oMath>
        <m:f>
          <m:fPr>
            <m:ctrlPr>
              <w:rPr>
                <w:rFonts w:ascii="Cambria Math" w:hAnsi="Cambria Math" w:cs="Times New Roman"/>
                <w:i/>
                <w:szCs w:val="28"/>
              </w:rPr>
            </m:ctrlPr>
          </m:fPr>
          <m:num>
            <m:r>
              <w:rPr>
                <w:rFonts w:ascii="Cambria Math" w:hAnsi="Cambria Math" w:cs="Times New Roman"/>
                <w:szCs w:val="28"/>
              </w:rPr>
              <m:t>x</m:t>
            </m:r>
          </m:num>
          <m:den>
            <m:r>
              <w:rPr>
                <w:rFonts w:ascii="Cambria Math" w:hAnsi="Cambria Math" w:cs="Times New Roman"/>
                <w:szCs w:val="28"/>
                <w:lang w:val="fr-FR"/>
              </w:rPr>
              <m:t>2</m:t>
            </m:r>
          </m:den>
        </m:f>
        <m:r>
          <w:rPr>
            <w:rFonts w:ascii="Cambria Math" w:hAnsi="Cambria Math" w:cs="Times New Roman"/>
            <w:szCs w:val="28"/>
            <w:lang w:val="fr-FR"/>
          </w:rPr>
          <m:t>=</m:t>
        </m:r>
        <m:f>
          <m:fPr>
            <m:ctrlPr>
              <w:rPr>
                <w:rFonts w:ascii="Cambria Math" w:hAnsi="Cambria Math" w:cs="Times New Roman"/>
                <w:i/>
                <w:szCs w:val="28"/>
              </w:rPr>
            </m:ctrlPr>
          </m:fPr>
          <m:num>
            <m:r>
              <w:rPr>
                <w:rFonts w:ascii="Cambria Math" w:hAnsi="Cambria Math" w:cs="Times New Roman"/>
                <w:szCs w:val="28"/>
              </w:rPr>
              <m:t>y</m:t>
            </m:r>
          </m:num>
          <m:den>
            <m:r>
              <w:rPr>
                <w:rFonts w:ascii="Cambria Math" w:hAnsi="Cambria Math" w:cs="Times New Roman"/>
                <w:szCs w:val="28"/>
                <w:lang w:val="fr-FR"/>
              </w:rPr>
              <m:t>3</m:t>
            </m:r>
          </m:den>
        </m:f>
        <m:r>
          <w:rPr>
            <w:rFonts w:ascii="Cambria Math" w:hAnsi="Cambria Math" w:cs="Times New Roman"/>
            <w:szCs w:val="28"/>
            <w:lang w:val="fr-FR"/>
          </w:rPr>
          <m:t>=</m:t>
        </m:r>
        <m:f>
          <m:fPr>
            <m:ctrlPr>
              <w:rPr>
                <w:rFonts w:ascii="Cambria Math" w:hAnsi="Cambria Math" w:cs="Times New Roman"/>
                <w:i/>
                <w:szCs w:val="28"/>
              </w:rPr>
            </m:ctrlPr>
          </m:fPr>
          <m:num>
            <m:r>
              <w:rPr>
                <w:rFonts w:ascii="Cambria Math" w:hAnsi="Cambria Math" w:cs="Times New Roman"/>
                <w:szCs w:val="28"/>
              </w:rPr>
              <m:t>z</m:t>
            </m:r>
          </m:num>
          <m:den>
            <m:r>
              <w:rPr>
                <w:rFonts w:ascii="Cambria Math" w:hAnsi="Cambria Math" w:cs="Times New Roman"/>
                <w:szCs w:val="28"/>
                <w:lang w:val="fr-FR"/>
              </w:rPr>
              <m:t>4</m:t>
            </m:r>
          </m:den>
        </m:f>
        <m:r>
          <w:rPr>
            <w:rFonts w:ascii="Cambria Math" w:hAnsi="Cambria Math" w:cs="Times New Roman"/>
            <w:szCs w:val="28"/>
            <w:lang w:val="fr-FR"/>
          </w:rPr>
          <m:t>=</m:t>
        </m:r>
        <m:f>
          <m:fPr>
            <m:ctrlPr>
              <w:rPr>
                <w:rFonts w:ascii="Cambria Math" w:hAnsi="Cambria Math" w:cs="Times New Roman"/>
                <w:i/>
                <w:szCs w:val="28"/>
              </w:rPr>
            </m:ctrlPr>
          </m:fPr>
          <m:num>
            <m:r>
              <w:rPr>
                <w:rFonts w:ascii="Cambria Math" w:hAnsi="Cambria Math" w:cs="Times New Roman"/>
                <w:szCs w:val="28"/>
              </w:rPr>
              <m:t>x</m:t>
            </m:r>
            <m:r>
              <w:rPr>
                <w:rFonts w:ascii="Cambria Math" w:hAnsi="Cambria Math" w:cs="Times New Roman"/>
                <w:szCs w:val="28"/>
                <w:lang w:val="fr-FR"/>
              </w:rPr>
              <m:t>+2</m:t>
            </m:r>
            <m:r>
              <w:rPr>
                <w:rFonts w:ascii="Cambria Math" w:hAnsi="Cambria Math" w:cs="Times New Roman"/>
                <w:szCs w:val="28"/>
              </w:rPr>
              <m:t>y</m:t>
            </m:r>
            <m:r>
              <w:rPr>
                <w:rFonts w:ascii="Cambria Math" w:hAnsi="Cambria Math" w:cs="Times New Roman"/>
                <w:szCs w:val="28"/>
                <w:lang w:val="fr-FR"/>
              </w:rPr>
              <m:t>-3</m:t>
            </m:r>
            <m:r>
              <w:rPr>
                <w:rFonts w:ascii="Cambria Math" w:hAnsi="Cambria Math" w:cs="Times New Roman"/>
                <w:szCs w:val="28"/>
              </w:rPr>
              <m:t>z</m:t>
            </m:r>
          </m:num>
          <m:den>
            <m:r>
              <w:rPr>
                <w:rFonts w:ascii="Cambria Math" w:hAnsi="Cambria Math" w:cs="Times New Roman"/>
                <w:szCs w:val="28"/>
                <w:lang w:val="fr-FR"/>
              </w:rPr>
              <m:t>2+2.3-3.4</m:t>
            </m:r>
          </m:den>
        </m:f>
        <m:r>
          <w:rPr>
            <w:rFonts w:ascii="Cambria Math" w:hAnsi="Cambria Math" w:cs="Times New Roman"/>
            <w:szCs w:val="28"/>
            <w:lang w:val="fr-FR"/>
          </w:rPr>
          <m:t>=</m:t>
        </m:r>
        <m:f>
          <m:fPr>
            <m:ctrlPr>
              <w:rPr>
                <w:rFonts w:ascii="Cambria Math" w:hAnsi="Cambria Math" w:cs="Times New Roman"/>
                <w:i/>
                <w:szCs w:val="28"/>
              </w:rPr>
            </m:ctrlPr>
          </m:fPr>
          <m:num>
            <m:r>
              <w:rPr>
                <w:rFonts w:ascii="Cambria Math" w:hAnsi="Cambria Math" w:cs="Times New Roman"/>
                <w:szCs w:val="28"/>
              </w:rPr>
              <m:t>x</m:t>
            </m:r>
            <m:r>
              <w:rPr>
                <w:rFonts w:ascii="Cambria Math" w:hAnsi="Cambria Math" w:cs="Times New Roman"/>
                <w:szCs w:val="28"/>
                <w:lang w:val="fr-FR"/>
              </w:rPr>
              <m:t>+2</m:t>
            </m:r>
            <m:r>
              <w:rPr>
                <w:rFonts w:ascii="Cambria Math" w:hAnsi="Cambria Math" w:cs="Times New Roman"/>
                <w:szCs w:val="28"/>
              </w:rPr>
              <m:t>y</m:t>
            </m:r>
            <m:r>
              <w:rPr>
                <w:rFonts w:ascii="Cambria Math" w:hAnsi="Cambria Math" w:cs="Times New Roman"/>
                <w:szCs w:val="28"/>
                <w:lang w:val="fr-FR"/>
              </w:rPr>
              <m:t>-3</m:t>
            </m:r>
            <m:r>
              <w:rPr>
                <w:rFonts w:ascii="Cambria Math" w:hAnsi="Cambria Math" w:cs="Times New Roman"/>
                <w:szCs w:val="28"/>
              </w:rPr>
              <m:t>z</m:t>
            </m:r>
          </m:num>
          <m:den>
            <m:r>
              <w:rPr>
                <w:rFonts w:ascii="Cambria Math" w:hAnsi="Cambria Math" w:cs="Times New Roman"/>
                <w:szCs w:val="28"/>
                <w:lang w:val="fr-FR"/>
              </w:rPr>
              <m:t>-4</m:t>
            </m:r>
          </m:den>
        </m:f>
        <m:r>
          <w:rPr>
            <w:rFonts w:ascii="Cambria Math" w:hAnsi="Cambria Math" w:cs="Times New Roman"/>
            <w:szCs w:val="28"/>
            <w:lang w:val="fr-FR"/>
          </w:rPr>
          <m:t>=</m:t>
        </m:r>
        <m:f>
          <m:fPr>
            <m:ctrlPr>
              <w:rPr>
                <w:rFonts w:ascii="Cambria Math" w:hAnsi="Cambria Math" w:cs="Times New Roman"/>
                <w:i/>
                <w:szCs w:val="28"/>
              </w:rPr>
            </m:ctrlPr>
          </m:fPr>
          <m:num>
            <m:r>
              <w:rPr>
                <w:rFonts w:ascii="Cambria Math" w:hAnsi="Cambria Math" w:cs="Times New Roman"/>
                <w:szCs w:val="28"/>
                <w:lang w:val="fr-FR"/>
              </w:rPr>
              <m:t>-12</m:t>
            </m:r>
          </m:num>
          <m:den>
            <m:r>
              <w:rPr>
                <w:rFonts w:ascii="Cambria Math" w:hAnsi="Cambria Math" w:cs="Times New Roman"/>
                <w:szCs w:val="28"/>
                <w:lang w:val="fr-FR"/>
              </w:rPr>
              <m:t>-4</m:t>
            </m:r>
          </m:den>
        </m:f>
        <m:r>
          <w:rPr>
            <w:rFonts w:ascii="Cambria Math" w:hAnsi="Cambria Math" w:cs="Times New Roman"/>
            <w:szCs w:val="28"/>
            <w:lang w:val="fr-FR"/>
          </w:rPr>
          <m:t>=3</m:t>
        </m:r>
      </m:oMath>
      <w:r>
        <w:rPr>
          <w:rFonts w:eastAsia="Times New Roman" w:cs="Times New Roman"/>
          <w:szCs w:val="28"/>
          <w:lang w:val="fr-FR"/>
        </w:rPr>
        <w:t xml:space="preserve"> </w:t>
      </w:r>
    </w:p>
    <w:p w14:paraId="676AD68A" w14:textId="77777777" w:rsidR="002B77D7" w:rsidRDefault="002B77D7" w:rsidP="002B77D7">
      <w:pPr>
        <w:spacing w:line="240" w:lineRule="auto"/>
        <w:contextualSpacing/>
        <w:mirrorIndents/>
        <w:rPr>
          <w:rFonts w:eastAsia="Times New Roman" w:cs="Times New Roman"/>
          <w:color w:val="333333"/>
          <w:szCs w:val="28"/>
          <w:lang w:val="fr-FR"/>
        </w:rPr>
      </w:pPr>
      <m:oMath>
        <m:r>
          <w:rPr>
            <w:rFonts w:ascii="Cambria Math" w:eastAsia="Times New Roman" w:hAnsi="Cambria Math" w:cs="Times New Roman"/>
            <w:color w:val="333333"/>
            <w:szCs w:val="28"/>
            <w:lang w:val="fr-FR"/>
          </w:rPr>
          <w:lastRenderedPageBreak/>
          <m:t xml:space="preserve">⇒ </m:t>
        </m:r>
      </m:oMath>
      <w:r>
        <w:rPr>
          <w:rFonts w:eastAsia="Times New Roman" w:cs="Times New Roman"/>
          <w:color w:val="333333"/>
          <w:szCs w:val="28"/>
          <w:lang w:val="fr-FR"/>
        </w:rPr>
        <w:t xml:space="preserve">Từ đây tính </w:t>
      </w:r>
      <w:proofErr w:type="gramStart"/>
      <w:r>
        <w:rPr>
          <w:rFonts w:eastAsia="Times New Roman" w:cs="Times New Roman"/>
          <w:color w:val="333333"/>
          <w:szCs w:val="28"/>
          <w:lang w:val="fr-FR"/>
        </w:rPr>
        <w:t>được:</w:t>
      </w:r>
      <w:proofErr w:type="gramEnd"/>
    </w:p>
    <w:p w14:paraId="08B54A06" w14:textId="77777777" w:rsidR="002B77D7" w:rsidRDefault="002B77D7" w:rsidP="002B77D7">
      <w:pPr>
        <w:numPr>
          <w:ilvl w:val="0"/>
          <w:numId w:val="3"/>
        </w:numPr>
        <w:spacing w:after="0" w:line="240" w:lineRule="auto"/>
        <w:ind w:left="0"/>
        <w:contextualSpacing/>
        <w:mirrorIndents/>
        <w:rPr>
          <w:rFonts w:eastAsia="Times New Roman" w:cs="Times New Roman"/>
          <w:color w:val="333333"/>
          <w:szCs w:val="28"/>
        </w:rPr>
      </w:pPr>
      <w:r>
        <w:rPr>
          <w:rFonts w:eastAsia="Times New Roman" w:cs="Times New Roman"/>
          <w:color w:val="333333"/>
          <w:szCs w:val="28"/>
        </w:rPr>
        <w:t xml:space="preserve">x = </w:t>
      </w:r>
      <w:proofErr w:type="gramStart"/>
      <w:r>
        <w:rPr>
          <w:rFonts w:eastAsia="Times New Roman" w:cs="Times New Roman"/>
          <w:color w:val="333333"/>
          <w:szCs w:val="28"/>
        </w:rPr>
        <w:t>3 .</w:t>
      </w:r>
      <w:proofErr w:type="gramEnd"/>
      <w:r>
        <w:rPr>
          <w:rFonts w:eastAsia="Times New Roman" w:cs="Times New Roman"/>
          <w:color w:val="333333"/>
          <w:szCs w:val="28"/>
        </w:rPr>
        <w:t xml:space="preserve"> 2 = 6</w:t>
      </w:r>
    </w:p>
    <w:p w14:paraId="2DE56C26" w14:textId="77777777" w:rsidR="002B77D7" w:rsidRDefault="002B77D7" w:rsidP="002B77D7">
      <w:pPr>
        <w:numPr>
          <w:ilvl w:val="0"/>
          <w:numId w:val="3"/>
        </w:numPr>
        <w:spacing w:after="0" w:line="240" w:lineRule="auto"/>
        <w:ind w:left="0"/>
        <w:contextualSpacing/>
        <w:mirrorIndents/>
        <w:rPr>
          <w:rFonts w:eastAsia="Times New Roman" w:cs="Times New Roman"/>
          <w:color w:val="333333"/>
          <w:szCs w:val="28"/>
        </w:rPr>
      </w:pPr>
      <w:r>
        <w:rPr>
          <w:rFonts w:eastAsia="Times New Roman" w:cs="Times New Roman"/>
          <w:color w:val="333333"/>
          <w:szCs w:val="28"/>
        </w:rPr>
        <w:t xml:space="preserve">y = </w:t>
      </w:r>
      <w:proofErr w:type="gramStart"/>
      <w:r>
        <w:rPr>
          <w:rFonts w:eastAsia="Times New Roman" w:cs="Times New Roman"/>
          <w:color w:val="333333"/>
          <w:szCs w:val="28"/>
        </w:rPr>
        <w:t>3 .</w:t>
      </w:r>
      <w:proofErr w:type="gramEnd"/>
      <w:r>
        <w:rPr>
          <w:rFonts w:eastAsia="Times New Roman" w:cs="Times New Roman"/>
          <w:color w:val="333333"/>
          <w:szCs w:val="28"/>
        </w:rPr>
        <w:t xml:space="preserve"> 3 = 9</w:t>
      </w:r>
    </w:p>
    <w:p w14:paraId="5572A879" w14:textId="77777777" w:rsidR="002B77D7" w:rsidRDefault="002B77D7" w:rsidP="002B77D7">
      <w:pPr>
        <w:numPr>
          <w:ilvl w:val="0"/>
          <w:numId w:val="3"/>
        </w:numPr>
        <w:spacing w:after="0" w:line="240" w:lineRule="auto"/>
        <w:ind w:left="0"/>
        <w:contextualSpacing/>
        <w:mirrorIndents/>
        <w:rPr>
          <w:rFonts w:eastAsia="Times New Roman" w:cs="Times New Roman"/>
          <w:color w:val="333333"/>
          <w:szCs w:val="28"/>
        </w:rPr>
      </w:pPr>
      <w:r>
        <w:rPr>
          <w:rFonts w:eastAsia="Times New Roman" w:cs="Times New Roman"/>
          <w:color w:val="333333"/>
          <w:szCs w:val="28"/>
        </w:rPr>
        <w:t xml:space="preserve">z = </w:t>
      </w:r>
      <w:proofErr w:type="gramStart"/>
      <w:r>
        <w:rPr>
          <w:rFonts w:eastAsia="Times New Roman" w:cs="Times New Roman"/>
          <w:color w:val="333333"/>
          <w:szCs w:val="28"/>
        </w:rPr>
        <w:t>3 .</w:t>
      </w:r>
      <w:proofErr w:type="gramEnd"/>
      <w:r>
        <w:rPr>
          <w:rFonts w:eastAsia="Times New Roman" w:cs="Times New Roman"/>
          <w:color w:val="333333"/>
          <w:szCs w:val="28"/>
        </w:rPr>
        <w:t xml:space="preserve"> 4 = 12</w:t>
      </w:r>
    </w:p>
    <w:p w14:paraId="2AB60C6A" w14:textId="77777777" w:rsidR="002B77D7" w:rsidRDefault="002B77D7" w:rsidP="002B77D7">
      <w:pPr>
        <w:spacing w:line="240" w:lineRule="auto"/>
        <w:contextualSpacing/>
        <w:mirrorIndents/>
        <w:rPr>
          <w:rFonts w:cs="Times New Roman"/>
          <w:b/>
          <w:szCs w:val="28"/>
          <w:lang w:val="fr-FR"/>
        </w:rPr>
      </w:pPr>
      <w:r>
        <w:rPr>
          <w:rFonts w:cs="Times New Roman"/>
          <w:b/>
          <w:szCs w:val="28"/>
          <w:lang w:val="fr-FR"/>
        </w:rPr>
        <w:t xml:space="preserve">D. HOẠT ĐỘNG VẬN </w:t>
      </w:r>
      <w:proofErr w:type="gramStart"/>
      <w:r>
        <w:rPr>
          <w:rFonts w:cs="Times New Roman"/>
          <w:b/>
          <w:szCs w:val="28"/>
          <w:lang w:val="fr-FR"/>
        </w:rPr>
        <w:t>DỤNG(</w:t>
      </w:r>
      <w:proofErr w:type="gramEnd"/>
      <w:r>
        <w:rPr>
          <w:rFonts w:cs="Times New Roman"/>
          <w:b/>
          <w:szCs w:val="28"/>
          <w:lang w:val="fr-FR"/>
        </w:rPr>
        <w:t>8 phút)</w:t>
      </w:r>
    </w:p>
    <w:p w14:paraId="25070BE9" w14:textId="77777777" w:rsidR="002B77D7" w:rsidRDefault="002B77D7" w:rsidP="002B77D7">
      <w:pPr>
        <w:tabs>
          <w:tab w:val="left" w:pos="567"/>
          <w:tab w:val="left" w:pos="1134"/>
        </w:tabs>
        <w:spacing w:line="240" w:lineRule="auto"/>
        <w:contextualSpacing/>
        <w:mirrorIndents/>
        <w:rPr>
          <w:rFonts w:cs="Times New Roman"/>
          <w:szCs w:val="28"/>
          <w:lang w:val="fr-FR"/>
        </w:rPr>
      </w:pPr>
      <w:r>
        <w:rPr>
          <w:rFonts w:cs="Times New Roman"/>
          <w:b/>
          <w:szCs w:val="28"/>
          <w:lang w:val="fr-FR"/>
        </w:rPr>
        <w:t xml:space="preserve">* Mục </w:t>
      </w:r>
      <w:proofErr w:type="gramStart"/>
      <w:r>
        <w:rPr>
          <w:rFonts w:cs="Times New Roman"/>
          <w:b/>
          <w:szCs w:val="28"/>
          <w:lang w:val="fr-FR"/>
        </w:rPr>
        <w:t>tiêu:</w:t>
      </w:r>
      <w:proofErr w:type="gramEnd"/>
      <w:r>
        <w:rPr>
          <w:rFonts w:cs="Times New Roman"/>
          <w:szCs w:val="28"/>
          <w:lang w:val="fr-FR"/>
        </w:rPr>
        <w:t xml:space="preserve"> </w:t>
      </w:r>
    </w:p>
    <w:p w14:paraId="1A60B579" w14:textId="77777777" w:rsidR="002B77D7" w:rsidRDefault="002B77D7" w:rsidP="002B77D7">
      <w:pPr>
        <w:tabs>
          <w:tab w:val="left" w:pos="567"/>
          <w:tab w:val="left" w:pos="1134"/>
        </w:tabs>
        <w:spacing w:line="240" w:lineRule="auto"/>
        <w:contextualSpacing/>
        <w:mirrorIndents/>
        <w:rPr>
          <w:rFonts w:cs="Times New Roman"/>
          <w:szCs w:val="28"/>
          <w:lang w:val="fr-FR"/>
        </w:rPr>
      </w:pPr>
      <w:r>
        <w:rPr>
          <w:rFonts w:cs="Times New Roman"/>
          <w:szCs w:val="28"/>
          <w:lang w:val="fr-FR"/>
        </w:rPr>
        <w:t>- Học sinh áp dụng các kiến thức vào giải quyết các bài toán.</w:t>
      </w:r>
    </w:p>
    <w:p w14:paraId="0B1EB5E8" w14:textId="77777777" w:rsidR="002B77D7" w:rsidRDefault="002B77D7" w:rsidP="002B77D7">
      <w:pPr>
        <w:tabs>
          <w:tab w:val="left" w:pos="567"/>
          <w:tab w:val="left" w:pos="1134"/>
        </w:tabs>
        <w:spacing w:line="240" w:lineRule="auto"/>
        <w:contextualSpacing/>
        <w:mirrorIndents/>
        <w:rPr>
          <w:rFonts w:cs="Times New Roman"/>
          <w:szCs w:val="28"/>
          <w:lang w:val="fr-FR"/>
        </w:rPr>
      </w:pPr>
      <w:r>
        <w:rPr>
          <w:rFonts w:cs="Times New Roman"/>
          <w:szCs w:val="28"/>
          <w:lang w:val="fr-FR"/>
        </w:rPr>
        <w:t xml:space="preserve">- HS thấy sự gần gũi toán học trong cuộc sống. </w:t>
      </w:r>
    </w:p>
    <w:p w14:paraId="34353BAE" w14:textId="77777777" w:rsidR="002B77D7" w:rsidRDefault="002B77D7" w:rsidP="002B77D7">
      <w:pPr>
        <w:tabs>
          <w:tab w:val="left" w:pos="567"/>
          <w:tab w:val="left" w:pos="1134"/>
        </w:tabs>
        <w:spacing w:line="240" w:lineRule="auto"/>
        <w:contextualSpacing/>
        <w:mirrorIndents/>
        <w:rPr>
          <w:rFonts w:cs="Times New Roman"/>
          <w:b/>
          <w:szCs w:val="28"/>
          <w:lang w:val="fr-FR"/>
        </w:rPr>
      </w:pPr>
      <w:r>
        <w:rPr>
          <w:rFonts w:cs="Times New Roman"/>
          <w:b/>
          <w:szCs w:val="28"/>
          <w:lang w:val="fr-FR"/>
        </w:rPr>
        <w:t xml:space="preserve">* Nội </w:t>
      </w:r>
      <w:proofErr w:type="gramStart"/>
      <w:r>
        <w:rPr>
          <w:rFonts w:cs="Times New Roman"/>
          <w:b/>
          <w:szCs w:val="28"/>
          <w:lang w:val="fr-FR"/>
        </w:rPr>
        <w:t>dung:</w:t>
      </w:r>
      <w:proofErr w:type="gramEnd"/>
      <w:r>
        <w:rPr>
          <w:rFonts w:cs="Times New Roman"/>
          <w:b/>
          <w:szCs w:val="28"/>
          <w:lang w:val="fr-FR"/>
        </w:rPr>
        <w:t xml:space="preserve"> </w:t>
      </w:r>
      <w:r>
        <w:rPr>
          <w:rFonts w:cs="Times New Roman"/>
          <w:szCs w:val="28"/>
          <w:lang w:val="fr-FR"/>
        </w:rPr>
        <w:t>HS sử dụng SGK và vận dụng kiến thức đã học để làm trả lời nhanh câu hỏi trắc nghiệm và thực hiện bài tập vận dụng.</w:t>
      </w:r>
    </w:p>
    <w:p w14:paraId="793F571A" w14:textId="77777777" w:rsidR="002B77D7" w:rsidRDefault="002B77D7" w:rsidP="002B77D7">
      <w:pPr>
        <w:tabs>
          <w:tab w:val="left" w:pos="567"/>
          <w:tab w:val="left" w:pos="1134"/>
        </w:tabs>
        <w:spacing w:line="240" w:lineRule="auto"/>
        <w:contextualSpacing/>
        <w:mirrorIndents/>
        <w:rPr>
          <w:rFonts w:cs="Times New Roman"/>
          <w:szCs w:val="28"/>
          <w:lang w:val="fr-FR"/>
        </w:rPr>
      </w:pPr>
      <w:r>
        <w:rPr>
          <w:rFonts w:cs="Times New Roman"/>
          <w:b/>
          <w:szCs w:val="28"/>
          <w:lang w:val="fr-FR"/>
        </w:rPr>
        <w:t xml:space="preserve">* Sản </w:t>
      </w:r>
      <w:proofErr w:type="gramStart"/>
      <w:r>
        <w:rPr>
          <w:rFonts w:cs="Times New Roman"/>
          <w:b/>
          <w:szCs w:val="28"/>
          <w:lang w:val="fr-FR"/>
        </w:rPr>
        <w:t>phẩm:</w:t>
      </w:r>
      <w:proofErr w:type="gramEnd"/>
      <w:r>
        <w:rPr>
          <w:rFonts w:cs="Times New Roman"/>
          <w:b/>
          <w:szCs w:val="28"/>
          <w:lang w:val="fr-FR"/>
        </w:rPr>
        <w:t xml:space="preserve"> </w:t>
      </w:r>
      <w:r>
        <w:rPr>
          <w:rFonts w:cs="Times New Roman"/>
          <w:szCs w:val="28"/>
          <w:lang w:val="fr-FR"/>
        </w:rPr>
        <w:t>HS giải được bài tập áp dụng tính chất tỉ lệ thức và tính chất dãy tỉ số bằng nhau vào bài toán có lời văn, hoàn thành trò chơi trắc nghiệm.</w:t>
      </w:r>
    </w:p>
    <w:p w14:paraId="0DFD78EF" w14:textId="77777777" w:rsidR="002B77D7" w:rsidRDefault="002B77D7" w:rsidP="002B77D7">
      <w:pPr>
        <w:tabs>
          <w:tab w:val="left" w:pos="567"/>
          <w:tab w:val="left" w:pos="1134"/>
        </w:tabs>
        <w:spacing w:line="240" w:lineRule="auto"/>
        <w:contextualSpacing/>
        <w:mirrorIndents/>
        <w:rPr>
          <w:rFonts w:cs="Times New Roman"/>
          <w:b/>
          <w:szCs w:val="28"/>
          <w:lang w:val="fr-FR"/>
        </w:rPr>
      </w:pPr>
      <w:r>
        <w:rPr>
          <w:rFonts w:cs="Times New Roman"/>
          <w:b/>
          <w:szCs w:val="28"/>
          <w:lang w:val="fr-FR"/>
        </w:rPr>
        <w:t xml:space="preserve">* Tổ chức thực </w:t>
      </w:r>
      <w:proofErr w:type="gramStart"/>
      <w:r>
        <w:rPr>
          <w:rFonts w:cs="Times New Roman"/>
          <w:b/>
          <w:szCs w:val="28"/>
          <w:lang w:val="fr-FR"/>
        </w:rPr>
        <w:t>hiện:</w:t>
      </w:r>
      <w:proofErr w:type="gramEnd"/>
      <w:r>
        <w:rPr>
          <w:rFonts w:cs="Times New Roman"/>
          <w:b/>
          <w:szCs w:val="28"/>
          <w:lang w:val="fr-FR"/>
        </w:rPr>
        <w:t xml:space="preserve"> </w:t>
      </w:r>
    </w:p>
    <w:p w14:paraId="50151F4C" w14:textId="77777777" w:rsidR="002B77D7" w:rsidRDefault="002B77D7" w:rsidP="002B77D7">
      <w:pPr>
        <w:tabs>
          <w:tab w:val="left" w:pos="567"/>
          <w:tab w:val="left" w:pos="1134"/>
        </w:tabs>
        <w:spacing w:line="240" w:lineRule="auto"/>
        <w:contextualSpacing/>
        <w:mirrorIndents/>
        <w:rPr>
          <w:rFonts w:cs="Times New Roman"/>
          <w:b/>
          <w:szCs w:val="28"/>
          <w:lang w:val="fr-FR"/>
        </w:rPr>
      </w:pPr>
      <w:r>
        <w:rPr>
          <w:rFonts w:cs="Times New Roman"/>
          <w:b/>
          <w:szCs w:val="28"/>
          <w:lang w:val="fr-FR"/>
        </w:rPr>
        <w:t xml:space="preserve">Bước </w:t>
      </w:r>
      <w:proofErr w:type="gramStart"/>
      <w:r>
        <w:rPr>
          <w:rFonts w:cs="Times New Roman"/>
          <w:b/>
          <w:szCs w:val="28"/>
          <w:lang w:val="fr-FR"/>
        </w:rPr>
        <w:t>1:</w:t>
      </w:r>
      <w:proofErr w:type="gramEnd"/>
      <w:r>
        <w:rPr>
          <w:rFonts w:cs="Times New Roman"/>
          <w:b/>
          <w:szCs w:val="28"/>
          <w:lang w:val="fr-FR"/>
        </w:rPr>
        <w:t xml:space="preserve"> Chuyển giao nhiệm vụ</w:t>
      </w:r>
    </w:p>
    <w:p w14:paraId="555E8278" w14:textId="77777777" w:rsidR="002B77D7" w:rsidRDefault="002B77D7" w:rsidP="002B77D7">
      <w:pPr>
        <w:spacing w:line="240" w:lineRule="auto"/>
        <w:contextualSpacing/>
        <w:mirrorIndents/>
        <w:jc w:val="both"/>
        <w:rPr>
          <w:rFonts w:eastAsia="Calibri" w:cs="Times New Roman"/>
          <w:bCs/>
          <w:color w:val="000000" w:themeColor="text1"/>
          <w:szCs w:val="28"/>
          <w:lang w:val="fr-FR"/>
        </w:rPr>
      </w:pPr>
      <w:r>
        <w:rPr>
          <w:rFonts w:eastAsia="Calibri" w:cs="Times New Roman"/>
          <w:color w:val="000000" w:themeColor="text1"/>
          <w:szCs w:val="28"/>
          <w:lang w:val="fr-FR"/>
        </w:rPr>
        <w:t xml:space="preserve">- GV yêu cầu HS hoạt động nhóm đôi hoàn thành bài tập </w:t>
      </w:r>
    </w:p>
    <w:p w14:paraId="25C029F6" w14:textId="77777777" w:rsidR="002B77D7" w:rsidRDefault="002B77D7" w:rsidP="002B77D7">
      <w:pPr>
        <w:spacing w:line="240" w:lineRule="auto"/>
        <w:contextualSpacing/>
        <w:mirrorIndents/>
        <w:rPr>
          <w:rFonts w:cs="Times New Roman"/>
          <w:szCs w:val="28"/>
          <w:lang w:val="fr-FR"/>
        </w:rPr>
      </w:pPr>
      <w:r>
        <w:rPr>
          <w:rFonts w:cs="Times New Roman"/>
          <w:szCs w:val="28"/>
          <w:lang w:val="fr-FR"/>
        </w:rPr>
        <w:t xml:space="preserve">- GV tổ chức cho HS trả lời nhanh các câu hỏi trắc </w:t>
      </w:r>
      <w:proofErr w:type="gramStart"/>
      <w:r>
        <w:rPr>
          <w:rFonts w:cs="Times New Roman"/>
          <w:szCs w:val="28"/>
          <w:lang w:val="fr-FR"/>
        </w:rPr>
        <w:t>nghiệm:</w:t>
      </w:r>
      <w:proofErr w:type="gramEnd"/>
    </w:p>
    <w:p w14:paraId="58167937" w14:textId="77777777" w:rsidR="002B77D7" w:rsidRDefault="002B77D7" w:rsidP="002B77D7">
      <w:pPr>
        <w:spacing w:line="240" w:lineRule="auto"/>
        <w:contextualSpacing/>
        <w:mirrorIndents/>
        <w:rPr>
          <w:rFonts w:cs="Times New Roman"/>
          <w:szCs w:val="28"/>
          <w:lang w:val="fr-FR"/>
        </w:rPr>
      </w:pPr>
      <w:r>
        <w:rPr>
          <w:rFonts w:cs="Times New Roman"/>
          <w:b/>
          <w:szCs w:val="28"/>
          <w:lang w:val="fr-FR"/>
        </w:rPr>
        <w:t>Câu 1.</w:t>
      </w:r>
      <w:r>
        <w:rPr>
          <w:rFonts w:cs="Times New Roman"/>
          <w:szCs w:val="28"/>
          <w:lang w:val="fr-FR"/>
        </w:rPr>
        <w:t xml:space="preserve"> Ba tổ trồng được 108 cây. Biết rằng số cây của ba tổ trồng tỉ lệ với </w:t>
      </w:r>
      <w:proofErr w:type="gramStart"/>
      <w:r>
        <w:rPr>
          <w:rFonts w:cs="Times New Roman"/>
          <w:szCs w:val="28"/>
          <w:lang w:val="fr-FR"/>
        </w:rPr>
        <w:t>số  học</w:t>
      </w:r>
      <w:proofErr w:type="gramEnd"/>
      <w:r>
        <w:rPr>
          <w:rFonts w:cs="Times New Roman"/>
          <w:szCs w:val="28"/>
          <w:lang w:val="fr-FR"/>
        </w:rPr>
        <w:t xml:space="preserve"> sinh của mỗi tổ  và tổ 1 có 7 bạn, tổ 2 có 8 bạn và tổ 3 có 12 bạn. Tính số cây tổ 2 trồng.</w:t>
      </w:r>
    </w:p>
    <w:p w14:paraId="71350B51" w14:textId="77777777" w:rsidR="002B77D7" w:rsidRDefault="002B77D7" w:rsidP="002B77D7">
      <w:pPr>
        <w:spacing w:line="240" w:lineRule="auto"/>
        <w:contextualSpacing/>
        <w:mirrorIndents/>
        <w:rPr>
          <w:rFonts w:cs="Times New Roman"/>
          <w:szCs w:val="28"/>
          <w:lang w:val="fr-FR"/>
        </w:rPr>
      </w:pPr>
      <w:r>
        <w:rPr>
          <w:rFonts w:cs="Times New Roman"/>
          <w:szCs w:val="28"/>
          <w:lang w:val="fr-FR"/>
        </w:rPr>
        <w:t>A. 28 cây</w:t>
      </w:r>
      <w:r>
        <w:rPr>
          <w:rFonts w:cs="Times New Roman"/>
          <w:szCs w:val="28"/>
          <w:lang w:val="fr-FR"/>
        </w:rPr>
        <w:tab/>
      </w:r>
      <w:r>
        <w:rPr>
          <w:rFonts w:cs="Times New Roman"/>
          <w:szCs w:val="28"/>
          <w:lang w:val="fr-FR"/>
        </w:rPr>
        <w:tab/>
        <w:t>B. 32 cây</w:t>
      </w:r>
      <w:r>
        <w:rPr>
          <w:rFonts w:cs="Times New Roman"/>
          <w:szCs w:val="28"/>
          <w:lang w:val="fr-FR"/>
        </w:rPr>
        <w:tab/>
      </w:r>
      <w:r>
        <w:rPr>
          <w:rFonts w:cs="Times New Roman"/>
          <w:szCs w:val="28"/>
          <w:lang w:val="fr-FR"/>
        </w:rPr>
        <w:tab/>
        <w:t>C. 36 cây</w:t>
      </w:r>
      <w:r>
        <w:rPr>
          <w:rFonts w:cs="Times New Roman"/>
          <w:szCs w:val="28"/>
          <w:lang w:val="fr-FR"/>
        </w:rPr>
        <w:tab/>
      </w:r>
      <w:r>
        <w:rPr>
          <w:rFonts w:cs="Times New Roman"/>
          <w:szCs w:val="28"/>
          <w:lang w:val="fr-FR"/>
        </w:rPr>
        <w:tab/>
        <w:t>D. 48 cây</w:t>
      </w:r>
    </w:p>
    <w:p w14:paraId="1B00288D" w14:textId="77777777" w:rsidR="002B77D7" w:rsidRDefault="002B77D7" w:rsidP="002B77D7">
      <w:pPr>
        <w:spacing w:line="240" w:lineRule="auto"/>
        <w:contextualSpacing/>
        <w:mirrorIndents/>
        <w:rPr>
          <w:rFonts w:cs="Times New Roman"/>
          <w:szCs w:val="28"/>
          <w:lang w:val="fr-FR"/>
        </w:rPr>
      </w:pPr>
      <w:r>
        <w:rPr>
          <w:rFonts w:cs="Times New Roman"/>
          <w:b/>
          <w:szCs w:val="28"/>
          <w:lang w:val="fr-FR"/>
        </w:rPr>
        <w:t>Câu 2.</w:t>
      </w:r>
      <w:r>
        <w:rPr>
          <w:rFonts w:cs="Times New Roman"/>
          <w:szCs w:val="28"/>
          <w:lang w:val="fr-FR"/>
        </w:rPr>
        <w:t xml:space="preserve"> Biết các cạnh của 1 tam giác tỉ lệ 4 ; 5 ; 3   và chu vi của nó bằng 120m. Tính cạnh nhỏ nhất của tam giác đó</w:t>
      </w:r>
    </w:p>
    <w:p w14:paraId="70206217" w14:textId="77777777" w:rsidR="002B77D7" w:rsidRDefault="002B77D7" w:rsidP="002B77D7">
      <w:pPr>
        <w:spacing w:line="240" w:lineRule="auto"/>
        <w:contextualSpacing/>
        <w:mirrorIndents/>
        <w:rPr>
          <w:rFonts w:cs="Times New Roman"/>
          <w:szCs w:val="28"/>
          <w:lang w:val="fr-FR"/>
        </w:rPr>
      </w:pPr>
      <w:r>
        <w:rPr>
          <w:rFonts w:cs="Times New Roman"/>
          <w:szCs w:val="28"/>
          <w:lang w:val="fr-FR"/>
        </w:rPr>
        <w:t>A. 20m</w:t>
      </w:r>
      <w:r>
        <w:rPr>
          <w:rFonts w:cs="Times New Roman"/>
          <w:szCs w:val="28"/>
          <w:lang w:val="fr-FR"/>
        </w:rPr>
        <w:tab/>
      </w:r>
      <w:r>
        <w:rPr>
          <w:rFonts w:cs="Times New Roman"/>
          <w:szCs w:val="28"/>
          <w:lang w:val="fr-FR"/>
        </w:rPr>
        <w:tab/>
        <w:t>B. 50m</w:t>
      </w:r>
      <w:r>
        <w:rPr>
          <w:rFonts w:cs="Times New Roman"/>
          <w:szCs w:val="28"/>
          <w:lang w:val="fr-FR"/>
        </w:rPr>
        <w:tab/>
      </w:r>
      <w:r>
        <w:rPr>
          <w:rFonts w:cs="Times New Roman"/>
          <w:szCs w:val="28"/>
          <w:lang w:val="fr-FR"/>
        </w:rPr>
        <w:tab/>
        <w:t>C. 40m</w:t>
      </w:r>
      <w:r>
        <w:rPr>
          <w:rFonts w:cs="Times New Roman"/>
          <w:szCs w:val="28"/>
          <w:lang w:val="fr-FR"/>
        </w:rPr>
        <w:tab/>
      </w:r>
      <w:r>
        <w:rPr>
          <w:rFonts w:cs="Times New Roman"/>
          <w:szCs w:val="28"/>
          <w:lang w:val="fr-FR"/>
        </w:rPr>
        <w:tab/>
        <w:t>D. 30m</w:t>
      </w:r>
    </w:p>
    <w:p w14:paraId="25600764" w14:textId="77777777" w:rsidR="002B77D7" w:rsidRDefault="002B77D7" w:rsidP="002B77D7">
      <w:pPr>
        <w:spacing w:line="240" w:lineRule="auto"/>
        <w:contextualSpacing/>
        <w:mirrorIndents/>
        <w:rPr>
          <w:rFonts w:cs="Times New Roman"/>
          <w:szCs w:val="28"/>
          <w:lang w:val="fr-FR"/>
        </w:rPr>
      </w:pPr>
      <w:r>
        <w:rPr>
          <w:rFonts w:cs="Times New Roman"/>
          <w:b/>
          <w:szCs w:val="28"/>
          <w:lang w:val="fr-FR"/>
        </w:rPr>
        <w:t>Câu 3.</w:t>
      </w:r>
      <w:r>
        <w:rPr>
          <w:rFonts w:cs="Times New Roman"/>
          <w:szCs w:val="28"/>
          <w:lang w:val="fr-FR"/>
        </w:rPr>
        <w:t xml:space="preserve"> Ba lớp 7A,7B,7C có tất cả 153 học sinh. Số học sinh lớp 7B bằng </w:t>
      </w:r>
      <m:oMath>
        <m:f>
          <m:fPr>
            <m:ctrlPr>
              <w:rPr>
                <w:rFonts w:ascii="Cambria Math" w:hAnsi="Cambria Math" w:cs="Times New Roman"/>
                <w:i/>
                <w:szCs w:val="28"/>
              </w:rPr>
            </m:ctrlPr>
          </m:fPr>
          <m:num>
            <m:r>
              <w:rPr>
                <w:rFonts w:ascii="Cambria Math" w:hAnsi="Cambria Math" w:cs="Times New Roman"/>
                <w:szCs w:val="28"/>
                <w:lang w:val="fr-FR"/>
              </w:rPr>
              <m:t>8</m:t>
            </m:r>
          </m:num>
          <m:den>
            <m:r>
              <w:rPr>
                <w:rFonts w:ascii="Cambria Math" w:hAnsi="Cambria Math" w:cs="Times New Roman"/>
                <w:szCs w:val="28"/>
                <w:lang w:val="fr-FR"/>
              </w:rPr>
              <m:t>9</m:t>
            </m:r>
          </m:den>
        </m:f>
      </m:oMath>
      <w:r>
        <w:rPr>
          <w:rFonts w:cs="Times New Roman"/>
          <w:szCs w:val="28"/>
          <w:lang w:val="fr-FR"/>
        </w:rPr>
        <w:t>  số học sinh lớp 7A, số học sinh lớp 7C bằng </w:t>
      </w:r>
      <m:oMath>
        <m:f>
          <m:fPr>
            <m:ctrlPr>
              <w:rPr>
                <w:rFonts w:ascii="Cambria Math" w:hAnsi="Cambria Math" w:cs="Times New Roman"/>
                <w:i/>
                <w:szCs w:val="28"/>
              </w:rPr>
            </m:ctrlPr>
          </m:fPr>
          <m:num>
            <m:r>
              <w:rPr>
                <w:rFonts w:ascii="Cambria Math" w:hAnsi="Cambria Math" w:cs="Times New Roman"/>
                <w:szCs w:val="28"/>
                <w:lang w:val="fr-FR"/>
              </w:rPr>
              <m:t>17</m:t>
            </m:r>
          </m:num>
          <m:den>
            <m:r>
              <w:rPr>
                <w:rFonts w:ascii="Cambria Math" w:hAnsi="Cambria Math" w:cs="Times New Roman"/>
                <w:szCs w:val="28"/>
                <w:lang w:val="fr-FR"/>
              </w:rPr>
              <m:t>16</m:t>
            </m:r>
          </m:den>
        </m:f>
      </m:oMath>
      <w:r>
        <w:rPr>
          <w:rFonts w:cs="Times New Roman"/>
          <w:szCs w:val="28"/>
          <w:lang w:val="fr-FR"/>
        </w:rPr>
        <w:t> số học sinh lớp 7B. Tính số học sinh lớp 7A.</w:t>
      </w:r>
    </w:p>
    <w:p w14:paraId="700844B1" w14:textId="77777777" w:rsidR="002B77D7" w:rsidRDefault="002B77D7" w:rsidP="002B77D7">
      <w:pPr>
        <w:spacing w:line="240" w:lineRule="auto"/>
        <w:contextualSpacing/>
        <w:mirrorIndents/>
        <w:rPr>
          <w:rFonts w:cs="Times New Roman"/>
          <w:szCs w:val="28"/>
        </w:rPr>
      </w:pPr>
      <w:r>
        <w:rPr>
          <w:rFonts w:cs="Times New Roman"/>
          <w:szCs w:val="28"/>
          <w:lang w:val="fr-FR"/>
        </w:rPr>
        <w:t>A. 48 học sinh</w:t>
      </w:r>
      <w:r>
        <w:rPr>
          <w:rFonts w:cs="Times New Roman"/>
          <w:szCs w:val="28"/>
          <w:lang w:val="fr-FR"/>
        </w:rPr>
        <w:tab/>
        <w:t xml:space="preserve">B. 54 học sinh         </w:t>
      </w:r>
      <w:r>
        <w:rPr>
          <w:rFonts w:cs="Times New Roman"/>
          <w:szCs w:val="28"/>
        </w:rPr>
        <w:t>C. 51 học sinh</w:t>
      </w:r>
      <w:r>
        <w:rPr>
          <w:rFonts w:cs="Times New Roman"/>
          <w:szCs w:val="28"/>
        </w:rPr>
        <w:tab/>
        <w:t>D. 45 học sinh</w:t>
      </w:r>
    </w:p>
    <w:p w14:paraId="08403171" w14:textId="77777777" w:rsidR="002B77D7" w:rsidRDefault="002B77D7" w:rsidP="002B77D7">
      <w:pPr>
        <w:spacing w:line="240" w:lineRule="auto"/>
        <w:contextualSpacing/>
        <w:mirrorIndents/>
        <w:rPr>
          <w:rFonts w:cs="Times New Roman"/>
          <w:b/>
          <w:bCs/>
          <w:szCs w:val="28"/>
        </w:rPr>
      </w:pPr>
      <w:r>
        <w:rPr>
          <w:rFonts w:cs="Times New Roman"/>
          <w:b/>
          <w:bCs/>
          <w:szCs w:val="28"/>
        </w:rPr>
        <w:t>Bước 2: Thực hiện nhiệm vụ</w:t>
      </w:r>
    </w:p>
    <w:p w14:paraId="21B56856" w14:textId="77777777" w:rsidR="002B77D7" w:rsidRDefault="002B77D7" w:rsidP="002B77D7">
      <w:pPr>
        <w:spacing w:line="240" w:lineRule="auto"/>
        <w:contextualSpacing/>
        <w:mirrorIndents/>
        <w:rPr>
          <w:rFonts w:cs="Times New Roman"/>
          <w:szCs w:val="28"/>
        </w:rPr>
      </w:pPr>
      <w:r>
        <w:rPr>
          <w:rFonts w:cs="Times New Roman"/>
          <w:szCs w:val="28"/>
        </w:rPr>
        <w:t>- HS hợp tác thảo luận đưa ra ý tưởng và cách giải, sau đó tự trình bày vở cá nhân.</w:t>
      </w:r>
    </w:p>
    <w:p w14:paraId="47706C21" w14:textId="77777777" w:rsidR="002B77D7" w:rsidRDefault="002B77D7" w:rsidP="002B77D7">
      <w:pPr>
        <w:spacing w:line="240" w:lineRule="auto"/>
        <w:contextualSpacing/>
        <w:mirrorIndents/>
        <w:rPr>
          <w:rFonts w:cs="Times New Roman"/>
          <w:szCs w:val="28"/>
        </w:rPr>
      </w:pPr>
      <w:r>
        <w:rPr>
          <w:rFonts w:cs="Times New Roman"/>
          <w:szCs w:val="28"/>
        </w:rPr>
        <w:t>- GV giảng, phân tích điều hành, quan sát, hỗ trợ.</w:t>
      </w:r>
    </w:p>
    <w:p w14:paraId="3EF1135E" w14:textId="77777777" w:rsidR="002B77D7" w:rsidRDefault="002B77D7" w:rsidP="002B77D7">
      <w:pPr>
        <w:spacing w:line="240" w:lineRule="auto"/>
        <w:contextualSpacing/>
        <w:mirrorIndents/>
        <w:jc w:val="both"/>
        <w:rPr>
          <w:rFonts w:eastAsia="Calibri" w:cs="Times New Roman"/>
          <w:b/>
          <w:bCs/>
          <w:color w:val="000000" w:themeColor="text1"/>
          <w:szCs w:val="28"/>
        </w:rPr>
      </w:pPr>
      <w:r>
        <w:rPr>
          <w:rFonts w:eastAsia="Calibri" w:cs="Times New Roman"/>
          <w:b/>
          <w:bCs/>
          <w:color w:val="000000" w:themeColor="text1"/>
          <w:szCs w:val="28"/>
        </w:rPr>
        <w:t>Bước 3: Báo cáo, thảo luận</w:t>
      </w:r>
    </w:p>
    <w:p w14:paraId="4180CDC6" w14:textId="77777777" w:rsidR="002B77D7" w:rsidRDefault="002B77D7" w:rsidP="002B77D7">
      <w:pPr>
        <w:spacing w:line="240" w:lineRule="auto"/>
        <w:contextualSpacing/>
        <w:mirrorIndents/>
        <w:rPr>
          <w:rFonts w:cs="Times New Roman"/>
          <w:szCs w:val="28"/>
        </w:rPr>
      </w:pPr>
      <w:r>
        <w:rPr>
          <w:rFonts w:cs="Times New Roman"/>
          <w:szCs w:val="28"/>
        </w:rPr>
        <w:t>- Bài tập: đại diện nhóm trình bày kết quả thảo luận, các nhóm khác theo dõi, đưa ý kiến</w:t>
      </w:r>
    </w:p>
    <w:p w14:paraId="0562E97E" w14:textId="77777777" w:rsidR="002B77D7" w:rsidRDefault="002B77D7" w:rsidP="002B77D7">
      <w:pPr>
        <w:spacing w:line="240" w:lineRule="auto"/>
        <w:contextualSpacing/>
        <w:mirrorIndents/>
        <w:rPr>
          <w:rFonts w:cs="Times New Roman"/>
          <w:szCs w:val="28"/>
        </w:rPr>
      </w:pPr>
      <w:r>
        <w:rPr>
          <w:rFonts w:cs="Times New Roman"/>
          <w:szCs w:val="28"/>
        </w:rPr>
        <w:t>- Câu hỏi trắc nghiệm: HS trả lời nhanh, giải thích, các HS chú ý lắng nghe sửa lỗi sai.</w:t>
      </w:r>
    </w:p>
    <w:p w14:paraId="3EA441F8" w14:textId="77777777" w:rsidR="002B77D7" w:rsidRDefault="002B77D7" w:rsidP="002B77D7">
      <w:pPr>
        <w:spacing w:line="240" w:lineRule="auto"/>
        <w:contextualSpacing/>
        <w:mirrorIndents/>
        <w:rPr>
          <w:rFonts w:eastAsia="Times New Roman" w:cs="Times New Roman"/>
          <w:b/>
          <w:bCs/>
          <w:color w:val="333333"/>
          <w:szCs w:val="28"/>
          <w:lang w:val="fr-FR"/>
        </w:rPr>
      </w:pPr>
      <w:r>
        <w:rPr>
          <w:rFonts w:eastAsia="Times New Roman" w:cs="Times New Roman"/>
          <w:b/>
          <w:bCs/>
          <w:color w:val="333333"/>
          <w:szCs w:val="28"/>
          <w:lang w:val="fr-FR"/>
        </w:rPr>
        <w:t xml:space="preserve">Đáp án trắc </w:t>
      </w:r>
      <w:proofErr w:type="gramStart"/>
      <w:r>
        <w:rPr>
          <w:rFonts w:eastAsia="Times New Roman" w:cs="Times New Roman"/>
          <w:b/>
          <w:bCs/>
          <w:color w:val="333333"/>
          <w:szCs w:val="28"/>
          <w:lang w:val="fr-FR"/>
        </w:rPr>
        <w:t>nghiệm:</w:t>
      </w:r>
      <w:proofErr w:type="gramEnd"/>
    </w:p>
    <w:tbl>
      <w:tblPr>
        <w:tblStyle w:val="TableGrid"/>
        <w:tblW w:w="0" w:type="auto"/>
        <w:tblInd w:w="0" w:type="dxa"/>
        <w:tblLook w:val="04A0" w:firstRow="1" w:lastRow="0" w:firstColumn="1" w:lastColumn="0" w:noHBand="0" w:noVBand="1"/>
      </w:tblPr>
      <w:tblGrid>
        <w:gridCol w:w="949"/>
        <w:gridCol w:w="949"/>
        <w:gridCol w:w="949"/>
      </w:tblGrid>
      <w:tr w:rsidR="002B77D7" w14:paraId="6A8E43F4" w14:textId="77777777" w:rsidTr="00AB7489">
        <w:tc>
          <w:tcPr>
            <w:tcW w:w="949" w:type="dxa"/>
            <w:tcBorders>
              <w:top w:val="single" w:sz="4" w:space="0" w:color="auto"/>
              <w:left w:val="single" w:sz="4" w:space="0" w:color="auto"/>
              <w:bottom w:val="single" w:sz="4" w:space="0" w:color="auto"/>
              <w:right w:val="single" w:sz="4" w:space="0" w:color="auto"/>
            </w:tcBorders>
            <w:hideMark/>
          </w:tcPr>
          <w:p w14:paraId="3E838D9A" w14:textId="77777777" w:rsidR="002B77D7" w:rsidRDefault="002B77D7" w:rsidP="00AB7489">
            <w:pPr>
              <w:spacing w:after="255" w:line="240" w:lineRule="auto"/>
              <w:contextualSpacing/>
              <w:mirrorIndents/>
              <w:rPr>
                <w:rFonts w:eastAsia="Times New Roman" w:cs="Times New Roman"/>
                <w:color w:val="333333"/>
                <w:szCs w:val="28"/>
                <w:lang w:val="fr-FR"/>
              </w:rPr>
            </w:pPr>
            <w:r>
              <w:rPr>
                <w:rFonts w:eastAsia="Times New Roman" w:cs="Times New Roman"/>
                <w:color w:val="333333"/>
                <w:szCs w:val="28"/>
                <w:lang w:val="fr-FR"/>
              </w:rPr>
              <w:t>1</w:t>
            </w:r>
          </w:p>
        </w:tc>
        <w:tc>
          <w:tcPr>
            <w:tcW w:w="949" w:type="dxa"/>
            <w:tcBorders>
              <w:top w:val="single" w:sz="4" w:space="0" w:color="auto"/>
              <w:left w:val="single" w:sz="4" w:space="0" w:color="auto"/>
              <w:bottom w:val="single" w:sz="4" w:space="0" w:color="auto"/>
              <w:right w:val="single" w:sz="4" w:space="0" w:color="auto"/>
            </w:tcBorders>
            <w:hideMark/>
          </w:tcPr>
          <w:p w14:paraId="57DC23DC" w14:textId="77777777" w:rsidR="002B77D7" w:rsidRDefault="002B77D7" w:rsidP="00AB7489">
            <w:pPr>
              <w:spacing w:after="255" w:line="240" w:lineRule="auto"/>
              <w:contextualSpacing/>
              <w:mirrorIndents/>
              <w:rPr>
                <w:rFonts w:eastAsia="Times New Roman" w:cs="Times New Roman"/>
                <w:color w:val="333333"/>
                <w:szCs w:val="28"/>
                <w:lang w:val="fr-FR"/>
              </w:rPr>
            </w:pPr>
            <w:r>
              <w:rPr>
                <w:rFonts w:eastAsia="Times New Roman" w:cs="Times New Roman"/>
                <w:color w:val="333333"/>
                <w:szCs w:val="28"/>
                <w:lang w:val="fr-FR"/>
              </w:rPr>
              <w:t>2</w:t>
            </w:r>
          </w:p>
        </w:tc>
        <w:tc>
          <w:tcPr>
            <w:tcW w:w="949" w:type="dxa"/>
            <w:tcBorders>
              <w:top w:val="single" w:sz="4" w:space="0" w:color="auto"/>
              <w:left w:val="single" w:sz="4" w:space="0" w:color="auto"/>
              <w:bottom w:val="single" w:sz="4" w:space="0" w:color="auto"/>
              <w:right w:val="single" w:sz="4" w:space="0" w:color="auto"/>
            </w:tcBorders>
            <w:hideMark/>
          </w:tcPr>
          <w:p w14:paraId="3358A3BC" w14:textId="77777777" w:rsidR="002B77D7" w:rsidRDefault="002B77D7" w:rsidP="00AB7489">
            <w:pPr>
              <w:spacing w:after="255" w:line="240" w:lineRule="auto"/>
              <w:contextualSpacing/>
              <w:mirrorIndents/>
              <w:rPr>
                <w:rFonts w:eastAsia="Times New Roman" w:cs="Times New Roman"/>
                <w:color w:val="333333"/>
                <w:szCs w:val="28"/>
                <w:lang w:val="fr-FR"/>
              </w:rPr>
            </w:pPr>
            <w:r>
              <w:rPr>
                <w:rFonts w:eastAsia="Times New Roman" w:cs="Times New Roman"/>
                <w:color w:val="333333"/>
                <w:szCs w:val="28"/>
                <w:lang w:val="fr-FR"/>
              </w:rPr>
              <w:t>3</w:t>
            </w:r>
          </w:p>
        </w:tc>
      </w:tr>
      <w:tr w:rsidR="002B77D7" w14:paraId="3219DBDB" w14:textId="77777777" w:rsidTr="00AB7489">
        <w:tc>
          <w:tcPr>
            <w:tcW w:w="949" w:type="dxa"/>
            <w:tcBorders>
              <w:top w:val="single" w:sz="4" w:space="0" w:color="auto"/>
              <w:left w:val="single" w:sz="4" w:space="0" w:color="auto"/>
              <w:bottom w:val="single" w:sz="4" w:space="0" w:color="auto"/>
              <w:right w:val="single" w:sz="4" w:space="0" w:color="auto"/>
            </w:tcBorders>
            <w:hideMark/>
          </w:tcPr>
          <w:p w14:paraId="6ED1CD9E" w14:textId="77777777" w:rsidR="002B77D7" w:rsidRDefault="002B77D7" w:rsidP="00AB7489">
            <w:pPr>
              <w:spacing w:after="255" w:line="240" w:lineRule="auto"/>
              <w:contextualSpacing/>
              <w:mirrorIndents/>
              <w:rPr>
                <w:rFonts w:eastAsia="Times New Roman" w:cs="Times New Roman"/>
                <w:color w:val="333333"/>
                <w:szCs w:val="28"/>
                <w:lang w:val="fr-FR"/>
              </w:rPr>
            </w:pPr>
            <w:r>
              <w:rPr>
                <w:rFonts w:eastAsia="Times New Roman" w:cs="Times New Roman"/>
                <w:color w:val="333333"/>
                <w:szCs w:val="28"/>
                <w:lang w:val="fr-FR"/>
              </w:rPr>
              <w:t>B</w:t>
            </w:r>
          </w:p>
        </w:tc>
        <w:tc>
          <w:tcPr>
            <w:tcW w:w="949" w:type="dxa"/>
            <w:tcBorders>
              <w:top w:val="single" w:sz="4" w:space="0" w:color="auto"/>
              <w:left w:val="single" w:sz="4" w:space="0" w:color="auto"/>
              <w:bottom w:val="single" w:sz="4" w:space="0" w:color="auto"/>
              <w:right w:val="single" w:sz="4" w:space="0" w:color="auto"/>
            </w:tcBorders>
            <w:hideMark/>
          </w:tcPr>
          <w:p w14:paraId="01CA0869" w14:textId="77777777" w:rsidR="002B77D7" w:rsidRDefault="002B77D7" w:rsidP="00AB7489">
            <w:pPr>
              <w:spacing w:after="255" w:line="240" w:lineRule="auto"/>
              <w:contextualSpacing/>
              <w:mirrorIndents/>
              <w:rPr>
                <w:rFonts w:eastAsia="Times New Roman" w:cs="Times New Roman"/>
                <w:color w:val="333333"/>
                <w:szCs w:val="28"/>
                <w:lang w:val="fr-FR"/>
              </w:rPr>
            </w:pPr>
            <w:r>
              <w:rPr>
                <w:rFonts w:eastAsia="Times New Roman" w:cs="Times New Roman"/>
                <w:color w:val="333333"/>
                <w:szCs w:val="28"/>
                <w:lang w:val="fr-FR"/>
              </w:rPr>
              <w:t>D</w:t>
            </w:r>
          </w:p>
        </w:tc>
        <w:tc>
          <w:tcPr>
            <w:tcW w:w="949" w:type="dxa"/>
            <w:tcBorders>
              <w:top w:val="single" w:sz="4" w:space="0" w:color="auto"/>
              <w:left w:val="single" w:sz="4" w:space="0" w:color="auto"/>
              <w:bottom w:val="single" w:sz="4" w:space="0" w:color="auto"/>
              <w:right w:val="single" w:sz="4" w:space="0" w:color="auto"/>
            </w:tcBorders>
            <w:hideMark/>
          </w:tcPr>
          <w:p w14:paraId="3EB147BC" w14:textId="77777777" w:rsidR="002B77D7" w:rsidRDefault="002B77D7" w:rsidP="00AB7489">
            <w:pPr>
              <w:spacing w:after="255" w:line="240" w:lineRule="auto"/>
              <w:contextualSpacing/>
              <w:mirrorIndents/>
              <w:rPr>
                <w:rFonts w:eastAsia="Times New Roman" w:cs="Times New Roman"/>
                <w:color w:val="333333"/>
                <w:szCs w:val="28"/>
                <w:lang w:val="fr-FR"/>
              </w:rPr>
            </w:pPr>
            <w:r>
              <w:rPr>
                <w:rFonts w:eastAsia="Times New Roman" w:cs="Times New Roman"/>
                <w:color w:val="333333"/>
                <w:szCs w:val="28"/>
                <w:lang w:val="fr-FR"/>
              </w:rPr>
              <w:t>B</w:t>
            </w:r>
          </w:p>
        </w:tc>
      </w:tr>
    </w:tbl>
    <w:p w14:paraId="251421E6" w14:textId="77777777" w:rsidR="002B77D7" w:rsidRDefault="002B77D7" w:rsidP="002B77D7">
      <w:pPr>
        <w:spacing w:line="240" w:lineRule="auto"/>
        <w:contextualSpacing/>
        <w:mirrorIndents/>
        <w:rPr>
          <w:rFonts w:cs="Times New Roman"/>
          <w:b/>
          <w:bCs/>
          <w:szCs w:val="28"/>
          <w:lang w:val="fr-FR"/>
        </w:rPr>
      </w:pPr>
      <w:r>
        <w:rPr>
          <w:rFonts w:cs="Times New Roman"/>
          <w:b/>
          <w:bCs/>
          <w:szCs w:val="28"/>
          <w:lang w:val="fr-FR"/>
        </w:rPr>
        <w:t xml:space="preserve">Bước </w:t>
      </w:r>
      <w:proofErr w:type="gramStart"/>
      <w:r>
        <w:rPr>
          <w:rFonts w:cs="Times New Roman"/>
          <w:b/>
          <w:bCs/>
          <w:szCs w:val="28"/>
          <w:lang w:val="fr-FR"/>
        </w:rPr>
        <w:t>4:</w:t>
      </w:r>
      <w:proofErr w:type="gramEnd"/>
      <w:r>
        <w:rPr>
          <w:rFonts w:cs="Times New Roman"/>
          <w:b/>
          <w:bCs/>
          <w:szCs w:val="28"/>
          <w:lang w:val="fr-FR"/>
        </w:rPr>
        <w:t xml:space="preserve"> Kết luận, nhận định</w:t>
      </w:r>
    </w:p>
    <w:p w14:paraId="10653705" w14:textId="77777777" w:rsidR="002B77D7" w:rsidRDefault="002B77D7" w:rsidP="002B77D7">
      <w:pPr>
        <w:spacing w:line="240" w:lineRule="auto"/>
        <w:contextualSpacing/>
        <w:mirrorIndents/>
        <w:jc w:val="both"/>
        <w:rPr>
          <w:rFonts w:eastAsia="Calibri" w:cs="Times New Roman"/>
          <w:color w:val="000000" w:themeColor="text1"/>
          <w:szCs w:val="28"/>
          <w:lang w:val="fr-FR"/>
        </w:rPr>
      </w:pPr>
      <w:r>
        <w:rPr>
          <w:rFonts w:eastAsia="Calibri" w:cs="Times New Roman"/>
          <w:color w:val="000000" w:themeColor="text1"/>
          <w:szCs w:val="28"/>
          <w:lang w:val="fr-FR"/>
        </w:rPr>
        <w:lastRenderedPageBreak/>
        <w:t>- GV nhận xét, đánh giá, đưa ra đáp án đúng, chú ý các lỗi sai của học sinh hay mắc phải.</w:t>
      </w:r>
    </w:p>
    <w:p w14:paraId="15FC72B7" w14:textId="77777777" w:rsidR="002B77D7" w:rsidRDefault="002B77D7" w:rsidP="002B77D7">
      <w:pPr>
        <w:spacing w:line="240" w:lineRule="auto"/>
        <w:contextualSpacing/>
        <w:mirrorIndents/>
        <w:rPr>
          <w:rFonts w:cs="Times New Roman"/>
          <w:b/>
          <w:szCs w:val="28"/>
          <w:lang w:val="fr-FR"/>
        </w:rPr>
      </w:pPr>
      <w:r>
        <w:rPr>
          <w:rFonts w:cs="Times New Roman"/>
          <w:b/>
          <w:szCs w:val="28"/>
          <w:lang w:val="fr-FR"/>
        </w:rPr>
        <w:t xml:space="preserve">V. DẶN </w:t>
      </w:r>
      <w:proofErr w:type="gramStart"/>
      <w:r>
        <w:rPr>
          <w:rFonts w:cs="Times New Roman"/>
          <w:b/>
          <w:szCs w:val="28"/>
          <w:lang w:val="fr-FR"/>
        </w:rPr>
        <w:t>DÒ( 2</w:t>
      </w:r>
      <w:proofErr w:type="gramEnd"/>
      <w:r>
        <w:rPr>
          <w:rFonts w:cs="Times New Roman"/>
          <w:b/>
          <w:szCs w:val="28"/>
          <w:lang w:val="fr-FR"/>
        </w:rPr>
        <w:t xml:space="preserve"> phút)</w:t>
      </w:r>
    </w:p>
    <w:p w14:paraId="10C99D4A" w14:textId="77777777" w:rsidR="002B77D7" w:rsidRDefault="002B77D7" w:rsidP="002B77D7">
      <w:pPr>
        <w:numPr>
          <w:ilvl w:val="0"/>
          <w:numId w:val="1"/>
        </w:numPr>
        <w:spacing w:after="0" w:line="240" w:lineRule="auto"/>
        <w:ind w:left="0"/>
        <w:contextualSpacing/>
        <w:mirrorIndents/>
        <w:rPr>
          <w:rFonts w:cs="Times New Roman"/>
          <w:szCs w:val="28"/>
          <w:lang w:val="pt-BR"/>
        </w:rPr>
      </w:pPr>
      <w:r>
        <w:rPr>
          <w:rFonts w:cs="Times New Roman"/>
          <w:szCs w:val="28"/>
          <w:lang w:val="pt-BR"/>
        </w:rPr>
        <w:t xml:space="preserve">Ghi nhớ kiến thức trong bài. </w:t>
      </w:r>
    </w:p>
    <w:p w14:paraId="21A3EC50" w14:textId="77777777" w:rsidR="002B77D7" w:rsidRDefault="002B77D7" w:rsidP="002B77D7">
      <w:pPr>
        <w:numPr>
          <w:ilvl w:val="0"/>
          <w:numId w:val="1"/>
        </w:numPr>
        <w:spacing w:after="0" w:line="240" w:lineRule="auto"/>
        <w:ind w:left="0"/>
        <w:contextualSpacing/>
        <w:mirrorIndents/>
        <w:rPr>
          <w:rFonts w:cs="Times New Roman"/>
          <w:szCs w:val="28"/>
          <w:lang w:val="pt-BR"/>
        </w:rPr>
      </w:pPr>
      <w:r>
        <w:rPr>
          <w:rFonts w:cs="Times New Roman"/>
          <w:szCs w:val="28"/>
          <w:lang w:val="pt-BR"/>
        </w:rPr>
        <w:t>Hoàn thành các bài tập trong SBT, bài 1.14 (SGK).</w:t>
      </w:r>
    </w:p>
    <w:p w14:paraId="28AD7708" w14:textId="77777777" w:rsidR="002B77D7" w:rsidRDefault="002B77D7" w:rsidP="002B77D7">
      <w:pPr>
        <w:numPr>
          <w:ilvl w:val="0"/>
          <w:numId w:val="1"/>
        </w:numPr>
        <w:spacing w:after="0" w:line="240" w:lineRule="auto"/>
        <w:ind w:left="0"/>
        <w:contextualSpacing/>
        <w:mirrorIndents/>
        <w:rPr>
          <w:rFonts w:cs="Times New Roman"/>
          <w:szCs w:val="28"/>
          <w:lang w:val="pt-BR"/>
        </w:rPr>
      </w:pPr>
      <w:r>
        <w:rPr>
          <w:rFonts w:cs="Times New Roman"/>
          <w:szCs w:val="28"/>
          <w:lang w:val="pt-BR"/>
        </w:rPr>
        <w:t>Chuẩn bị bài mới “</w:t>
      </w:r>
      <w:r>
        <w:rPr>
          <w:rFonts w:cs="Times New Roman"/>
          <w:b/>
          <w:szCs w:val="28"/>
          <w:lang w:val="pt-BR"/>
        </w:rPr>
        <w:t>Bài 22: Đại lượng tỉ lệ thuận</w:t>
      </w:r>
      <w:r>
        <w:rPr>
          <w:rFonts w:cs="Times New Roman"/>
          <w:szCs w:val="28"/>
          <w:lang w:val="pt-BR"/>
        </w:rPr>
        <w:t>”.</w:t>
      </w:r>
    </w:p>
    <w:p w14:paraId="21BC29B4" w14:textId="77777777" w:rsidR="002B77D7" w:rsidRDefault="002B77D7" w:rsidP="002B77D7">
      <w:pPr>
        <w:spacing w:after="0" w:line="240" w:lineRule="auto"/>
        <w:jc w:val="both"/>
        <w:rPr>
          <w:rFonts w:cs="Times New Roman"/>
          <w:b/>
          <w:szCs w:val="28"/>
        </w:rPr>
      </w:pPr>
      <w:r>
        <w:rPr>
          <w:rFonts w:cs="Times New Roman"/>
          <w:b/>
          <w:szCs w:val="28"/>
        </w:rPr>
        <w:t>V. RÚT KINH NGHIỆM:</w:t>
      </w:r>
    </w:p>
    <w:p w14:paraId="4A988FEB" w14:textId="77777777" w:rsidR="002B77D7" w:rsidRDefault="002B77D7" w:rsidP="002B77D7">
      <w:pPr>
        <w:spacing w:after="0" w:line="240" w:lineRule="auto"/>
        <w:jc w:val="both"/>
        <w:rPr>
          <w:rFonts w:cs="Times New Roman"/>
          <w:szCs w:val="28"/>
        </w:rPr>
      </w:pPr>
      <w:r>
        <w:rPr>
          <w:rFonts w:cs="Times New Roman"/>
          <w:szCs w:val="28"/>
        </w:rPr>
        <w:t>.......................................................................................................................................................................................................................................................................</w:t>
      </w:r>
    </w:p>
    <w:p w14:paraId="59D606AE" w14:textId="77777777" w:rsidR="002B77D7" w:rsidRDefault="002B77D7" w:rsidP="002B77D7">
      <w:pPr>
        <w:spacing w:after="0" w:line="240" w:lineRule="auto"/>
        <w:jc w:val="both"/>
        <w:rPr>
          <w:rFonts w:cs="Times New Roman"/>
          <w:szCs w:val="28"/>
        </w:rPr>
      </w:pPr>
      <w:r>
        <w:rPr>
          <w:rFonts w:cs="Times New Roman"/>
          <w:szCs w:val="28"/>
        </w:rPr>
        <w:t>………………………………………………………………………………………</w:t>
      </w:r>
    </w:p>
    <w:p w14:paraId="02CB3906" w14:textId="77777777" w:rsidR="002B77D7" w:rsidRDefault="002B77D7" w:rsidP="002B77D7">
      <w:pPr>
        <w:spacing w:after="0" w:line="240" w:lineRule="auto"/>
        <w:jc w:val="center"/>
        <w:rPr>
          <w:rFonts w:cs="Times New Roman"/>
          <w:szCs w:val="28"/>
        </w:rPr>
      </w:pPr>
      <w:r>
        <w:rPr>
          <w:rFonts w:cs="Times New Roman"/>
        </w:rPr>
        <w:sym w:font="Wingdings" w:char="F096"/>
      </w:r>
      <w:r>
        <w:rPr>
          <w:rFonts w:cs="Times New Roman"/>
        </w:rPr>
        <w:sym w:font="Wingdings" w:char="F07B"/>
      </w:r>
      <w:r>
        <w:rPr>
          <w:rFonts w:cs="Times New Roman"/>
        </w:rPr>
        <w:sym w:font="Wingdings" w:char="F097"/>
      </w:r>
    </w:p>
    <w:p w14:paraId="49575FAA" w14:textId="77777777" w:rsidR="002B77D7" w:rsidRDefault="002B77D7" w:rsidP="002B77D7">
      <w:pPr>
        <w:spacing w:line="240" w:lineRule="auto"/>
        <w:contextualSpacing/>
        <w:mirrorIndents/>
        <w:rPr>
          <w:rFonts w:cs="Times New Roman"/>
          <w:szCs w:val="28"/>
          <w:lang w:val="pt-BR"/>
        </w:rPr>
      </w:pPr>
    </w:p>
    <w:p w14:paraId="37FDD759" w14:textId="77777777" w:rsidR="002B77D7" w:rsidRDefault="002B77D7" w:rsidP="002B77D7">
      <w:pPr>
        <w:spacing w:line="240" w:lineRule="auto"/>
        <w:contextualSpacing/>
        <w:mirrorIndents/>
        <w:rPr>
          <w:rFonts w:cs="Times New Roman"/>
          <w:szCs w:val="28"/>
          <w:lang w:val="pt-BR"/>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9"/>
      </w:tblGrid>
      <w:tr w:rsidR="002B77D7" w14:paraId="2951130D" w14:textId="77777777" w:rsidTr="00AB7489">
        <w:tc>
          <w:tcPr>
            <w:tcW w:w="4803" w:type="dxa"/>
            <w:hideMark/>
          </w:tcPr>
          <w:p w14:paraId="203B52F7" w14:textId="18588B0C" w:rsidR="002B77D7" w:rsidRDefault="002B77D7" w:rsidP="00AB7489">
            <w:pPr>
              <w:spacing w:line="240" w:lineRule="auto"/>
              <w:jc w:val="both"/>
              <w:rPr>
                <w:rFonts w:cs="Times New Roman"/>
                <w:szCs w:val="28"/>
              </w:rPr>
            </w:pPr>
            <w:bookmarkStart w:id="0" w:name="_Toc105684306"/>
            <w:r>
              <w:rPr>
                <w:rFonts w:cs="Times New Roman"/>
                <w:szCs w:val="28"/>
                <w:lang w:val="pt-BR"/>
              </w:rPr>
              <w:br w:type="page"/>
            </w:r>
            <w:r>
              <w:rPr>
                <w:rFonts w:cs="Times New Roman"/>
                <w:szCs w:val="28"/>
              </w:rPr>
              <w:t>Tuần</w:t>
            </w:r>
            <w:r>
              <w:rPr>
                <w:rFonts w:cs="Times New Roman"/>
                <w:szCs w:val="28"/>
              </w:rPr>
              <w:tab/>
              <w:t>2</w:t>
            </w:r>
            <w:r>
              <w:rPr>
                <w:rFonts w:cs="Times New Roman"/>
                <w:szCs w:val="28"/>
              </w:rPr>
              <w:t>1</w:t>
            </w:r>
            <w:r>
              <w:rPr>
                <w:rFonts w:cs="Times New Roman"/>
                <w:szCs w:val="28"/>
              </w:rPr>
              <w:tab/>
            </w:r>
          </w:p>
        </w:tc>
        <w:tc>
          <w:tcPr>
            <w:tcW w:w="4835" w:type="dxa"/>
            <w:hideMark/>
          </w:tcPr>
          <w:p w14:paraId="1EEA9B35" w14:textId="4689E9E4" w:rsidR="002B77D7" w:rsidRDefault="002B77D7" w:rsidP="00AB7489">
            <w:pPr>
              <w:spacing w:line="240" w:lineRule="auto"/>
              <w:jc w:val="right"/>
              <w:rPr>
                <w:rFonts w:cs="Times New Roman"/>
                <w:szCs w:val="28"/>
              </w:rPr>
            </w:pPr>
            <w:r>
              <w:rPr>
                <w:rFonts w:cs="Times New Roman"/>
                <w:szCs w:val="28"/>
              </w:rPr>
              <w:t>Ngày soạn: 2</w:t>
            </w:r>
            <w:r>
              <w:rPr>
                <w:rFonts w:cs="Times New Roman"/>
                <w:szCs w:val="28"/>
              </w:rPr>
              <w:t>8</w:t>
            </w:r>
            <w:r>
              <w:rPr>
                <w:rFonts w:cs="Times New Roman"/>
                <w:szCs w:val="28"/>
              </w:rPr>
              <w:t>/01/202</w:t>
            </w:r>
            <w:r>
              <w:rPr>
                <w:rFonts w:cs="Times New Roman"/>
                <w:szCs w:val="28"/>
              </w:rPr>
              <w:t>4</w:t>
            </w:r>
          </w:p>
        </w:tc>
      </w:tr>
      <w:tr w:rsidR="002B77D7" w14:paraId="6CE80B02" w14:textId="77777777" w:rsidTr="00AB7489">
        <w:tc>
          <w:tcPr>
            <w:tcW w:w="4803" w:type="dxa"/>
            <w:hideMark/>
          </w:tcPr>
          <w:p w14:paraId="2654A88D" w14:textId="77777777" w:rsidR="002B77D7" w:rsidRDefault="002B77D7" w:rsidP="00AB7489">
            <w:pPr>
              <w:rPr>
                <w:rFonts w:cs="Times New Roman"/>
                <w:szCs w:val="28"/>
              </w:rPr>
            </w:pPr>
          </w:p>
        </w:tc>
        <w:tc>
          <w:tcPr>
            <w:tcW w:w="4835" w:type="dxa"/>
            <w:hideMark/>
          </w:tcPr>
          <w:p w14:paraId="18D2DFFF" w14:textId="16E0E077" w:rsidR="002B77D7" w:rsidRDefault="002B77D7" w:rsidP="00AB7489">
            <w:pPr>
              <w:shd w:val="clear" w:color="auto" w:fill="FFFFFF"/>
              <w:spacing w:line="240" w:lineRule="auto"/>
              <w:jc w:val="center"/>
              <w:rPr>
                <w:rFonts w:cs="Times New Roman"/>
                <w:b/>
                <w:szCs w:val="28"/>
                <w:lang w:val="nl-NL"/>
              </w:rPr>
            </w:pPr>
            <w:r>
              <w:rPr>
                <w:rFonts w:cs="Times New Roman"/>
                <w:szCs w:val="28"/>
              </w:rPr>
              <w:t xml:space="preserve">                            Ngày dạy: </w:t>
            </w:r>
            <w:r>
              <w:rPr>
                <w:rFonts w:cs="Times New Roman"/>
                <w:szCs w:val="28"/>
              </w:rPr>
              <w:t>29</w:t>
            </w:r>
            <w:r>
              <w:rPr>
                <w:rFonts w:cs="Times New Roman"/>
                <w:szCs w:val="28"/>
              </w:rPr>
              <w:t>/01/202</w:t>
            </w:r>
            <w:r>
              <w:rPr>
                <w:rFonts w:cs="Times New Roman"/>
                <w:szCs w:val="28"/>
              </w:rPr>
              <w:t>4</w:t>
            </w:r>
          </w:p>
        </w:tc>
      </w:tr>
    </w:tbl>
    <w:p w14:paraId="1CFB2F9C" w14:textId="42CDA0D2" w:rsidR="002B77D7" w:rsidRDefault="002B77D7" w:rsidP="002B77D7">
      <w:pPr>
        <w:pStyle w:val="Heading1"/>
        <w:spacing w:before="0" w:line="240" w:lineRule="auto"/>
        <w:contextualSpacing/>
        <w:mirrorIndents/>
        <w:rPr>
          <w:rFonts w:cs="Times New Roman"/>
          <w:szCs w:val="28"/>
          <w:lang w:val="pt-BR"/>
        </w:rPr>
      </w:pPr>
      <w:r>
        <w:rPr>
          <w:rFonts w:cs="Times New Roman"/>
          <w:caps w:val="0"/>
          <w:szCs w:val="28"/>
          <w:lang w:val="pt-BR"/>
        </w:rPr>
        <w:t xml:space="preserve">TIẾT </w:t>
      </w:r>
      <w:r>
        <w:rPr>
          <w:rFonts w:cs="Times New Roman"/>
          <w:caps w:val="0"/>
          <w:szCs w:val="28"/>
          <w:lang w:val="pt-BR"/>
        </w:rPr>
        <w:t xml:space="preserve">47 </w:t>
      </w:r>
      <w:r>
        <w:rPr>
          <w:rFonts w:cs="Times New Roman"/>
          <w:caps w:val="0"/>
          <w:szCs w:val="28"/>
          <w:lang w:val="pt-BR"/>
        </w:rPr>
        <w:t xml:space="preserve">-BÀI 22: </w:t>
      </w:r>
      <w:bookmarkEnd w:id="0"/>
      <w:r>
        <w:rPr>
          <w:rFonts w:cs="Times New Roman"/>
          <w:caps w:val="0"/>
          <w:szCs w:val="28"/>
          <w:lang w:val="pt-BR"/>
        </w:rPr>
        <w:t xml:space="preserve">ĐẠI LƯỢNG TỈ LỆ THUẬN </w:t>
      </w:r>
    </w:p>
    <w:p w14:paraId="6B5E2C17" w14:textId="77777777" w:rsidR="002B77D7" w:rsidRDefault="002B77D7" w:rsidP="002B77D7">
      <w:pPr>
        <w:tabs>
          <w:tab w:val="center" w:pos="5400"/>
          <w:tab w:val="left" w:pos="7169"/>
        </w:tabs>
        <w:spacing w:line="240" w:lineRule="auto"/>
        <w:contextualSpacing/>
        <w:mirrorIndents/>
        <w:rPr>
          <w:rFonts w:cs="Times New Roman"/>
          <w:szCs w:val="28"/>
          <w:lang w:val="pt-BR"/>
        </w:rPr>
      </w:pPr>
      <w:r>
        <w:rPr>
          <w:rFonts w:cs="Times New Roman"/>
          <w:b/>
          <w:szCs w:val="28"/>
          <w:lang w:val="pt-BR"/>
        </w:rPr>
        <w:t>I.</w:t>
      </w:r>
      <w:r>
        <w:rPr>
          <w:rFonts w:cs="Times New Roman"/>
          <w:szCs w:val="28"/>
          <w:lang w:val="pt-BR"/>
        </w:rPr>
        <w:t xml:space="preserve"> </w:t>
      </w:r>
      <w:r>
        <w:rPr>
          <w:rFonts w:cs="Times New Roman"/>
          <w:b/>
          <w:szCs w:val="28"/>
          <w:lang w:val="pt-BR"/>
        </w:rPr>
        <w:t>MỤC TIÊU</w:t>
      </w:r>
      <w:r>
        <w:rPr>
          <w:rFonts w:cs="Times New Roman"/>
          <w:szCs w:val="28"/>
          <w:lang w:val="pt-BR"/>
        </w:rPr>
        <w:t>:</w:t>
      </w:r>
    </w:p>
    <w:p w14:paraId="16CE65F2" w14:textId="77777777" w:rsidR="002B77D7" w:rsidRDefault="002B77D7" w:rsidP="002B77D7">
      <w:pPr>
        <w:tabs>
          <w:tab w:val="center" w:pos="5400"/>
          <w:tab w:val="left" w:pos="7169"/>
        </w:tabs>
        <w:spacing w:line="240" w:lineRule="auto"/>
        <w:contextualSpacing/>
        <w:mirrorIndents/>
        <w:rPr>
          <w:rFonts w:cs="Times New Roman"/>
          <w:szCs w:val="28"/>
          <w:lang w:val="pt-BR"/>
        </w:rPr>
      </w:pPr>
      <w:r>
        <w:rPr>
          <w:rFonts w:cs="Times New Roman"/>
          <w:b/>
          <w:szCs w:val="28"/>
          <w:lang w:val="pt-BR"/>
        </w:rPr>
        <w:t>1. Kiến thức:</w:t>
      </w:r>
      <w:r>
        <w:rPr>
          <w:rFonts w:cs="Times New Roman"/>
          <w:b/>
          <w:i/>
          <w:szCs w:val="28"/>
          <w:lang w:val="pt-BR"/>
        </w:rPr>
        <w:t xml:space="preserve">  </w:t>
      </w:r>
      <w:r>
        <w:rPr>
          <w:rFonts w:cs="Times New Roman"/>
          <w:szCs w:val="28"/>
          <w:lang w:val="pt-BR"/>
        </w:rPr>
        <w:t>Học xong bài này, HS đạt các yêu cầu sau:</w:t>
      </w:r>
    </w:p>
    <w:p w14:paraId="0729A47F" w14:textId="77777777" w:rsidR="002B77D7" w:rsidRDefault="002B77D7" w:rsidP="002B77D7">
      <w:pPr>
        <w:spacing w:line="240" w:lineRule="auto"/>
        <w:contextualSpacing/>
        <w:mirrorIndents/>
        <w:rPr>
          <w:rFonts w:cs="Times New Roman"/>
          <w:szCs w:val="28"/>
          <w:lang w:val="pt-BR"/>
        </w:rPr>
      </w:pPr>
      <w:r>
        <w:rPr>
          <w:rFonts w:cs="Times New Roman"/>
          <w:szCs w:val="28"/>
          <w:lang w:val="pt-BR"/>
        </w:rPr>
        <w:t>- Nhận biết được hai đại lượng tỉ lệ thuận.</w:t>
      </w:r>
    </w:p>
    <w:p w14:paraId="63985CB9" w14:textId="77777777" w:rsidR="002B77D7" w:rsidRDefault="002B77D7" w:rsidP="002B77D7">
      <w:pPr>
        <w:spacing w:line="240" w:lineRule="auto"/>
        <w:contextualSpacing/>
        <w:mirrorIndents/>
        <w:rPr>
          <w:rFonts w:cs="Times New Roman"/>
          <w:szCs w:val="28"/>
          <w:lang w:val="pt-BR"/>
        </w:rPr>
      </w:pPr>
      <w:r>
        <w:rPr>
          <w:rFonts w:cs="Times New Roman"/>
          <w:szCs w:val="28"/>
          <w:lang w:val="pt-BR"/>
        </w:rPr>
        <w:t>- Nhận biết được tính chất của đại lượng tỉ lệ thuận.</w:t>
      </w:r>
    </w:p>
    <w:p w14:paraId="672A1513" w14:textId="77777777" w:rsidR="002B77D7" w:rsidRDefault="002B77D7" w:rsidP="002B77D7">
      <w:pPr>
        <w:tabs>
          <w:tab w:val="center" w:pos="5400"/>
          <w:tab w:val="left" w:pos="7169"/>
        </w:tabs>
        <w:spacing w:line="240" w:lineRule="auto"/>
        <w:contextualSpacing/>
        <w:mirrorIndents/>
        <w:rPr>
          <w:rFonts w:cs="Times New Roman"/>
          <w:b/>
          <w:szCs w:val="28"/>
          <w:lang w:val="pt-BR"/>
        </w:rPr>
      </w:pPr>
      <w:r>
        <w:rPr>
          <w:rFonts w:cs="Times New Roman"/>
          <w:b/>
          <w:szCs w:val="28"/>
          <w:lang w:val="pt-BR"/>
        </w:rPr>
        <w:t xml:space="preserve">2. Năng lực </w:t>
      </w:r>
    </w:p>
    <w:p w14:paraId="54775B02" w14:textId="77777777" w:rsidR="002B77D7" w:rsidRDefault="002B77D7" w:rsidP="002B77D7">
      <w:pPr>
        <w:spacing w:line="240" w:lineRule="auto"/>
        <w:contextualSpacing/>
        <w:mirrorIndents/>
        <w:rPr>
          <w:rFonts w:cs="Times New Roman"/>
          <w:b/>
          <w:szCs w:val="28"/>
          <w:lang w:val="pt-BR"/>
        </w:rPr>
      </w:pPr>
      <w:r>
        <w:rPr>
          <w:rFonts w:cs="Times New Roman"/>
          <w:szCs w:val="28"/>
          <w:lang w:val="pt-BR"/>
        </w:rPr>
        <w:t xml:space="preserve"> </w:t>
      </w:r>
      <w:r>
        <w:rPr>
          <w:rFonts w:cs="Times New Roman"/>
          <w:b/>
          <w:szCs w:val="28"/>
          <w:lang w:val="pt-BR"/>
        </w:rPr>
        <w:t>Năng lực chung:</w:t>
      </w:r>
    </w:p>
    <w:p w14:paraId="01EB4528" w14:textId="77777777" w:rsidR="002B77D7" w:rsidRDefault="002B77D7" w:rsidP="002B77D7">
      <w:pPr>
        <w:spacing w:line="240" w:lineRule="auto"/>
        <w:contextualSpacing/>
        <w:mirrorIndents/>
        <w:rPr>
          <w:rFonts w:cs="Times New Roman"/>
          <w:szCs w:val="28"/>
          <w:lang w:val="pt-BR"/>
        </w:rPr>
      </w:pPr>
      <w:r>
        <w:rPr>
          <w:rFonts w:cs="Times New Roman"/>
          <w:szCs w:val="28"/>
          <w:lang w:val="pt-BR"/>
        </w:rPr>
        <w:t>- Năng lực tự chủ và tự học trong tìm tòi khám phá</w:t>
      </w:r>
    </w:p>
    <w:p w14:paraId="39C8B273" w14:textId="77777777" w:rsidR="002B77D7" w:rsidRDefault="002B77D7" w:rsidP="002B77D7">
      <w:pPr>
        <w:spacing w:line="240" w:lineRule="auto"/>
        <w:contextualSpacing/>
        <w:mirrorIndents/>
        <w:rPr>
          <w:rFonts w:cs="Times New Roman"/>
          <w:szCs w:val="28"/>
          <w:lang w:val="pt-BR"/>
        </w:rPr>
      </w:pPr>
      <w:r>
        <w:rPr>
          <w:rFonts w:cs="Times New Roman"/>
          <w:szCs w:val="28"/>
          <w:lang w:val="pt-BR"/>
        </w:rPr>
        <w:t>- Năng lực giao tiếp và hợp tác trong trình bày, thảo luận và làm việc nhóm</w:t>
      </w:r>
    </w:p>
    <w:p w14:paraId="6372B1FB" w14:textId="77777777" w:rsidR="002B77D7" w:rsidRDefault="002B77D7" w:rsidP="002B77D7">
      <w:pPr>
        <w:spacing w:line="240" w:lineRule="auto"/>
        <w:contextualSpacing/>
        <w:mirrorIndents/>
        <w:rPr>
          <w:rFonts w:cs="Times New Roman"/>
          <w:szCs w:val="28"/>
          <w:lang w:val="pt-BR"/>
        </w:rPr>
      </w:pPr>
      <w:r>
        <w:rPr>
          <w:rFonts w:cs="Times New Roman"/>
          <w:szCs w:val="28"/>
          <w:lang w:val="pt-BR"/>
        </w:rPr>
        <w:t>- Năng lực giải quyết vấn đề và sáng tạo trong thực hành, vận dụng.</w:t>
      </w:r>
    </w:p>
    <w:p w14:paraId="4222D09C" w14:textId="77777777" w:rsidR="002B77D7" w:rsidRDefault="002B77D7" w:rsidP="002B77D7">
      <w:pPr>
        <w:pStyle w:val="Header"/>
        <w:tabs>
          <w:tab w:val="clear" w:pos="4320"/>
          <w:tab w:val="left" w:pos="7169"/>
        </w:tabs>
        <w:mirrorIndents/>
        <w:rPr>
          <w:rFonts w:ascii="Times New Roman" w:hAnsi="Times New Roman"/>
          <w:b/>
          <w:sz w:val="28"/>
          <w:szCs w:val="28"/>
          <w:lang w:val="pt-BR"/>
        </w:rPr>
      </w:pPr>
      <w:r>
        <w:rPr>
          <w:rFonts w:ascii="Times New Roman" w:hAnsi="Times New Roman"/>
          <w:b/>
          <w:sz w:val="28"/>
          <w:szCs w:val="28"/>
          <w:lang w:val="pt-BR"/>
        </w:rPr>
        <w:t xml:space="preserve">Năng lực riêng: </w:t>
      </w:r>
    </w:p>
    <w:p w14:paraId="4CA9D620" w14:textId="77777777" w:rsidR="002B77D7" w:rsidRDefault="002B77D7" w:rsidP="002B77D7">
      <w:pPr>
        <w:pStyle w:val="Header"/>
        <w:tabs>
          <w:tab w:val="clear" w:pos="4320"/>
          <w:tab w:val="left" w:pos="7169"/>
        </w:tabs>
        <w:mirrorIndents/>
        <w:rPr>
          <w:rFonts w:ascii="Times New Roman" w:hAnsi="Times New Roman"/>
          <w:sz w:val="28"/>
          <w:szCs w:val="28"/>
          <w:lang w:val="pt-BR"/>
        </w:rPr>
      </w:pPr>
      <w:r>
        <w:rPr>
          <w:rFonts w:ascii="Times New Roman" w:hAnsi="Times New Roman"/>
          <w:sz w:val="28"/>
          <w:szCs w:val="28"/>
          <w:lang w:val="pt-BR"/>
        </w:rPr>
        <w:t>- Biết cách tìm hệ số tỉ lệ, tìm giá trị của một đại lượng khi biết đại lượng kia và hệ số tỉ lệ đối với hai đại lượng tỉ lệ thuận.</w:t>
      </w:r>
    </w:p>
    <w:p w14:paraId="2A886138" w14:textId="77777777" w:rsidR="002B77D7" w:rsidRDefault="002B77D7" w:rsidP="002B77D7">
      <w:pPr>
        <w:pStyle w:val="Header"/>
        <w:tabs>
          <w:tab w:val="clear" w:pos="4320"/>
          <w:tab w:val="left" w:pos="7169"/>
        </w:tabs>
        <w:mirrorIndents/>
        <w:rPr>
          <w:rFonts w:ascii="Times New Roman" w:hAnsi="Times New Roman"/>
          <w:sz w:val="28"/>
          <w:szCs w:val="28"/>
          <w:lang w:val="pt-BR"/>
        </w:rPr>
      </w:pPr>
      <w:r>
        <w:rPr>
          <w:rFonts w:ascii="Times New Roman" w:hAnsi="Times New Roman"/>
          <w:sz w:val="28"/>
          <w:szCs w:val="28"/>
          <w:lang w:val="pt-BR"/>
        </w:rPr>
        <w:t>- Giải được một số bài toán đơn giản về đại lượng tỉ lệ thuận bằng cách vận dụng tính chất của đại lượng tỉ lệ thuận.</w:t>
      </w:r>
    </w:p>
    <w:p w14:paraId="4D0661C8" w14:textId="77777777" w:rsidR="002B77D7" w:rsidRDefault="002B77D7" w:rsidP="002B77D7">
      <w:pPr>
        <w:pStyle w:val="Header"/>
        <w:tabs>
          <w:tab w:val="clear" w:pos="4320"/>
          <w:tab w:val="left" w:pos="7169"/>
        </w:tabs>
        <w:mirrorIndents/>
        <w:rPr>
          <w:rFonts w:ascii="Times New Roman" w:hAnsi="Times New Roman"/>
          <w:sz w:val="28"/>
          <w:szCs w:val="28"/>
          <w:lang w:val="pt-BR"/>
        </w:rPr>
      </w:pPr>
      <w:r>
        <w:rPr>
          <w:rFonts w:ascii="Times New Roman" w:hAnsi="Times New Roman"/>
          <w:b/>
          <w:sz w:val="28"/>
          <w:szCs w:val="28"/>
          <w:lang w:val="pt-BR"/>
        </w:rPr>
        <w:t>3. Phẩm chất</w:t>
      </w:r>
    </w:p>
    <w:p w14:paraId="08E21797" w14:textId="77777777" w:rsidR="002B77D7" w:rsidRDefault="002B77D7" w:rsidP="002B77D7">
      <w:pPr>
        <w:spacing w:line="240" w:lineRule="auto"/>
        <w:contextualSpacing/>
        <w:mirrorIndents/>
        <w:rPr>
          <w:rFonts w:cs="Times New Roman"/>
          <w:szCs w:val="28"/>
          <w:lang w:val="pt-BR"/>
        </w:rPr>
      </w:pPr>
      <w:r>
        <w:rPr>
          <w:rFonts w:cs="Times New Roman"/>
          <w:szCs w:val="28"/>
          <w:lang w:val="da-DK"/>
        </w:rPr>
        <w:t>- Có</w:t>
      </w:r>
      <w:r>
        <w:rPr>
          <w:rFonts w:cs="Times New Roman"/>
          <w:i/>
          <w:szCs w:val="28"/>
          <w:lang w:val="da-DK"/>
        </w:rPr>
        <w:t xml:space="preserve"> </w:t>
      </w:r>
      <w:r>
        <w:rPr>
          <w:rFonts w:cs="Times New Roman"/>
          <w:szCs w:val="28"/>
          <w:lang w:val="vi-VN"/>
        </w:rPr>
        <w:t xml:space="preserve">ý thức </w:t>
      </w:r>
      <w:r>
        <w:rPr>
          <w:rFonts w:cs="Times New Roman"/>
          <w:szCs w:val="28"/>
          <w:lang w:val="pt-BR"/>
        </w:rPr>
        <w:t>học tập</w:t>
      </w:r>
      <w:r>
        <w:rPr>
          <w:rFonts w:cs="Times New Roman"/>
          <w:szCs w:val="28"/>
          <w:lang w:val="vi-VN"/>
        </w:rPr>
        <w:t>, ý thức tìm tòi, khám phá và sáng tạ</w:t>
      </w:r>
      <w:r>
        <w:rPr>
          <w:rFonts w:cs="Times New Roman"/>
          <w:szCs w:val="28"/>
          <w:lang w:val="pt-BR"/>
        </w:rPr>
        <w:t>o, có ý thức làm việc nhóm.</w:t>
      </w:r>
    </w:p>
    <w:p w14:paraId="64AFBED7" w14:textId="77777777" w:rsidR="002B77D7" w:rsidRDefault="002B77D7" w:rsidP="002B77D7">
      <w:pPr>
        <w:spacing w:line="240" w:lineRule="auto"/>
        <w:contextualSpacing/>
        <w:mirrorIndents/>
        <w:rPr>
          <w:rFonts w:cs="Times New Roman"/>
          <w:szCs w:val="28"/>
          <w:lang w:val="pt-BR"/>
        </w:rPr>
      </w:pPr>
      <w:r>
        <w:rPr>
          <w:rFonts w:cs="Times New Roman"/>
          <w:szCs w:val="28"/>
          <w:lang w:val="pt-BR"/>
        </w:rPr>
        <w:t>- Chăm chỉ tích cực xây dựng bài, có trách nhiệm, chủ động chiếm lĩnh kiến thức theo sự hướng dẫn của GV.</w:t>
      </w:r>
    </w:p>
    <w:p w14:paraId="453926C8" w14:textId="77777777" w:rsidR="002B77D7" w:rsidRDefault="002B77D7" w:rsidP="002B77D7">
      <w:pPr>
        <w:spacing w:line="240" w:lineRule="auto"/>
        <w:contextualSpacing/>
        <w:mirrorIndents/>
        <w:rPr>
          <w:rFonts w:cs="Times New Roman"/>
          <w:szCs w:val="28"/>
          <w:lang w:val="pt-BR"/>
        </w:rPr>
      </w:pPr>
      <w:r>
        <w:rPr>
          <w:rFonts w:cs="Times New Roman"/>
          <w:szCs w:val="28"/>
          <w:lang w:val="pt-BR"/>
        </w:rPr>
        <w:t>- Hình thành tư duy logic, lập luận chặt chẽ, và linh hoạt trong quá trình suy nghĩ.</w:t>
      </w:r>
    </w:p>
    <w:p w14:paraId="3C9196FB" w14:textId="77777777" w:rsidR="002B77D7" w:rsidRDefault="002B77D7" w:rsidP="002B77D7">
      <w:pPr>
        <w:spacing w:after="0" w:line="240" w:lineRule="auto"/>
        <w:rPr>
          <w:rFonts w:eastAsia="Calibri" w:cs="Times New Roman"/>
          <w:b/>
          <w:szCs w:val="28"/>
        </w:rPr>
      </w:pPr>
      <w:r>
        <w:rPr>
          <w:rFonts w:eastAsia="Calibri" w:cs="Times New Roman"/>
          <w:b/>
          <w:szCs w:val="28"/>
        </w:rPr>
        <w:t>II. PHƯƠNG PHÁP VÀ KĨ THUẬT DẠY HỌC:</w:t>
      </w:r>
    </w:p>
    <w:p w14:paraId="3859EA3C" w14:textId="77777777" w:rsidR="002B77D7" w:rsidRDefault="002B77D7" w:rsidP="002B77D7">
      <w:pPr>
        <w:spacing w:line="240" w:lineRule="auto"/>
        <w:contextualSpacing/>
        <w:rPr>
          <w:rFonts w:eastAsia="Calibri" w:cs="Times New Roman"/>
          <w:b/>
          <w:bCs/>
          <w:szCs w:val="28"/>
        </w:rPr>
      </w:pPr>
      <w:r>
        <w:rPr>
          <w:rFonts w:eastAsia="Calibri" w:cs="Times New Roman"/>
          <w:b/>
          <w:bCs/>
          <w:szCs w:val="28"/>
        </w:rPr>
        <w:t xml:space="preserve">1. Phương pháp: </w:t>
      </w:r>
      <w:r>
        <w:rPr>
          <w:rFonts w:eastAsia="Calibri" w:cs="Times New Roman"/>
          <w:szCs w:val="28"/>
        </w:rPr>
        <w:t>Giải quyết vấn đề, dạy học hợp tác.</w:t>
      </w:r>
    </w:p>
    <w:p w14:paraId="6C7BCB79" w14:textId="77777777" w:rsidR="002B77D7" w:rsidRDefault="002B77D7" w:rsidP="002B77D7">
      <w:pPr>
        <w:spacing w:line="240" w:lineRule="auto"/>
        <w:contextualSpacing/>
        <w:rPr>
          <w:rFonts w:eastAsia="Calibri" w:cs="Times New Roman"/>
          <w:b/>
          <w:bCs/>
          <w:szCs w:val="28"/>
        </w:rPr>
      </w:pPr>
      <w:r>
        <w:rPr>
          <w:rFonts w:eastAsia="Calibri" w:cs="Times New Roman"/>
          <w:b/>
          <w:bCs/>
          <w:szCs w:val="28"/>
        </w:rPr>
        <w:t xml:space="preserve">2. Kĩ thuật: </w:t>
      </w:r>
      <w:r>
        <w:rPr>
          <w:rFonts w:eastAsia="Calibri" w:cs="Times New Roman"/>
          <w:szCs w:val="28"/>
        </w:rPr>
        <w:t>Đặt câu hỏi, Kĩ thuật chia nhóm, luân phiên.</w:t>
      </w:r>
    </w:p>
    <w:p w14:paraId="6439CC54" w14:textId="77777777" w:rsidR="002B77D7" w:rsidRDefault="002B77D7" w:rsidP="002B77D7">
      <w:pPr>
        <w:tabs>
          <w:tab w:val="left" w:pos="7169"/>
        </w:tabs>
        <w:spacing w:line="240" w:lineRule="auto"/>
        <w:contextualSpacing/>
        <w:mirrorIndents/>
        <w:rPr>
          <w:rFonts w:cs="Times New Roman"/>
          <w:szCs w:val="28"/>
          <w:lang w:val="vi-VN"/>
        </w:rPr>
      </w:pPr>
      <w:r>
        <w:rPr>
          <w:rFonts w:cs="Times New Roman"/>
          <w:b/>
          <w:szCs w:val="28"/>
          <w:lang w:val="vi-VN"/>
        </w:rPr>
        <w:t>I</w:t>
      </w:r>
      <w:r>
        <w:rPr>
          <w:rFonts w:cs="Times New Roman"/>
          <w:b/>
          <w:szCs w:val="28"/>
        </w:rPr>
        <w:t>I</w:t>
      </w:r>
      <w:r>
        <w:rPr>
          <w:rFonts w:cs="Times New Roman"/>
          <w:b/>
          <w:szCs w:val="28"/>
          <w:lang w:val="vi-VN"/>
        </w:rPr>
        <w:t>I. THIẾT BỊ DẠY HỌC VÀ HỌC LIỆU</w:t>
      </w:r>
      <w:r>
        <w:rPr>
          <w:rFonts w:cs="Times New Roman"/>
          <w:b/>
          <w:szCs w:val="28"/>
        </w:rPr>
        <w:t>:</w:t>
      </w:r>
      <w:r>
        <w:rPr>
          <w:rFonts w:cs="Times New Roman"/>
          <w:szCs w:val="28"/>
          <w:lang w:val="vi-VN"/>
        </w:rPr>
        <w:t xml:space="preserve"> </w:t>
      </w:r>
    </w:p>
    <w:p w14:paraId="18609799" w14:textId="77777777" w:rsidR="002B77D7" w:rsidRDefault="002B77D7" w:rsidP="002B77D7">
      <w:pPr>
        <w:pStyle w:val="NoSpacing"/>
        <w:spacing w:line="240" w:lineRule="auto"/>
        <w:mirrorIndents/>
        <w:rPr>
          <w:szCs w:val="28"/>
          <w:lang w:val="pt-BR"/>
        </w:rPr>
      </w:pPr>
      <w:r>
        <w:rPr>
          <w:b/>
          <w:szCs w:val="28"/>
          <w:lang w:val="pt-BR"/>
        </w:rPr>
        <w:lastRenderedPageBreak/>
        <w:t xml:space="preserve">1. GV:  </w:t>
      </w:r>
      <w:r>
        <w:rPr>
          <w:szCs w:val="28"/>
          <w:lang w:val="pt-BR"/>
        </w:rPr>
        <w:t>SGK, Tài liệu giảng dạy, giáo án PPT,</w:t>
      </w:r>
      <w:r>
        <w:rPr>
          <w:b/>
          <w:szCs w:val="28"/>
          <w:lang w:val="pt-BR"/>
        </w:rPr>
        <w:t xml:space="preserve"> </w:t>
      </w:r>
      <w:r>
        <w:rPr>
          <w:szCs w:val="28"/>
          <w:lang w:val="pt-BR"/>
        </w:rPr>
        <w:t>tìm hiểu về một số  đại lượng có quan hệ tỉ lệ thuận trong khoa học và trong đời sống.</w:t>
      </w:r>
    </w:p>
    <w:p w14:paraId="4CA47D55" w14:textId="77777777" w:rsidR="002B77D7" w:rsidRDefault="002B77D7" w:rsidP="002B77D7">
      <w:pPr>
        <w:tabs>
          <w:tab w:val="left" w:pos="7169"/>
        </w:tabs>
        <w:spacing w:line="240" w:lineRule="auto"/>
        <w:contextualSpacing/>
        <w:mirrorIndents/>
        <w:rPr>
          <w:rFonts w:cs="Times New Roman"/>
          <w:szCs w:val="28"/>
          <w:lang w:val="pt-BR"/>
        </w:rPr>
      </w:pPr>
      <w:r>
        <w:rPr>
          <w:rFonts w:cs="Times New Roman"/>
          <w:b/>
          <w:szCs w:val="28"/>
          <w:lang w:val="pt-BR"/>
        </w:rPr>
        <w:t>2. HS</w:t>
      </w:r>
      <w:r>
        <w:rPr>
          <w:rFonts w:cs="Times New Roman"/>
          <w:szCs w:val="28"/>
          <w:lang w:val="pt-BR"/>
        </w:rPr>
        <w:t>: SGK, SBT, vở ghi, giấy nháp, đồ dùng học tập (bút, thước...), bảng nhóm, bút viết bảng nhóm, ôn lại tính chất của dãy tỉ số bằng nhau.</w:t>
      </w:r>
    </w:p>
    <w:p w14:paraId="5D68FAEC" w14:textId="77777777" w:rsidR="002B77D7" w:rsidRDefault="002B77D7" w:rsidP="002B77D7">
      <w:pPr>
        <w:spacing w:line="240" w:lineRule="auto"/>
        <w:contextualSpacing/>
        <w:rPr>
          <w:rFonts w:eastAsia="Calibri" w:cs="Times New Roman"/>
          <w:b/>
          <w:szCs w:val="28"/>
        </w:rPr>
      </w:pPr>
      <w:r>
        <w:rPr>
          <w:rFonts w:eastAsia="Calibri" w:cs="Times New Roman"/>
          <w:b/>
          <w:szCs w:val="28"/>
        </w:rPr>
        <w:t>IV. CÁC HOẠT ĐỘNG DẠY HỌC:</w:t>
      </w:r>
    </w:p>
    <w:p w14:paraId="1F6F0FCB" w14:textId="77777777" w:rsidR="002B77D7" w:rsidRDefault="002B77D7" w:rsidP="002B77D7">
      <w:pPr>
        <w:tabs>
          <w:tab w:val="left" w:pos="567"/>
          <w:tab w:val="left" w:pos="1134"/>
        </w:tabs>
        <w:spacing w:line="240" w:lineRule="auto"/>
        <w:contextualSpacing/>
        <w:mirrorIndents/>
        <w:rPr>
          <w:rFonts w:cs="Times New Roman"/>
          <w:b/>
          <w:szCs w:val="28"/>
          <w:lang w:val="pt-BR"/>
        </w:rPr>
      </w:pPr>
      <w:r>
        <w:rPr>
          <w:rFonts w:eastAsia="Calibri" w:cs="Times New Roman"/>
          <w:b/>
          <w:szCs w:val="28"/>
        </w:rPr>
        <w:t>A. HOẠT ĐỘNG KHỞI ĐỘNG:</w:t>
      </w:r>
      <w:r>
        <w:rPr>
          <w:rFonts w:eastAsia="Calibri" w:cs="Times New Roman"/>
          <w:szCs w:val="28"/>
        </w:rPr>
        <w:t xml:space="preserve"> </w:t>
      </w:r>
      <w:r>
        <w:rPr>
          <w:rFonts w:cs="Times New Roman"/>
          <w:b/>
          <w:szCs w:val="28"/>
          <w:lang w:val="vi-VN"/>
        </w:rPr>
        <w:t>(</w:t>
      </w:r>
      <w:r>
        <w:rPr>
          <w:rFonts w:cs="Times New Roman"/>
          <w:b/>
          <w:szCs w:val="28"/>
        </w:rPr>
        <w:t>5 phút)</w:t>
      </w:r>
      <w:r>
        <w:rPr>
          <w:rFonts w:cs="Times New Roman"/>
          <w:b/>
          <w:szCs w:val="28"/>
          <w:lang w:val="pt-BR"/>
        </w:rPr>
        <w:t xml:space="preserve"> </w:t>
      </w:r>
    </w:p>
    <w:p w14:paraId="02BDB358" w14:textId="77777777" w:rsidR="002B77D7" w:rsidRDefault="002B77D7" w:rsidP="002B77D7">
      <w:pPr>
        <w:tabs>
          <w:tab w:val="left" w:pos="567"/>
          <w:tab w:val="left" w:pos="1134"/>
        </w:tabs>
        <w:spacing w:line="240" w:lineRule="auto"/>
        <w:contextualSpacing/>
        <w:mirrorIndents/>
        <w:rPr>
          <w:rFonts w:cs="Times New Roman"/>
          <w:szCs w:val="28"/>
          <w:lang w:val="pt-BR"/>
        </w:rPr>
      </w:pPr>
      <w:r>
        <w:rPr>
          <w:rFonts w:cs="Times New Roman"/>
          <w:b/>
          <w:szCs w:val="28"/>
          <w:lang w:val="pt-BR"/>
        </w:rPr>
        <w:t>* Mục tiêu:</w:t>
      </w:r>
      <w:r>
        <w:rPr>
          <w:rFonts w:cs="Times New Roman"/>
          <w:szCs w:val="28"/>
          <w:lang w:val="pt-BR"/>
        </w:rPr>
        <w:t xml:space="preserve"> Giúp HS làm quen với khái niệm hai đại lượng tỉ lệ thuận thông qua một tình huống thực tế.</w:t>
      </w:r>
      <m:oMath>
        <m:r>
          <w:rPr>
            <w:rFonts w:ascii="Cambria Math" w:hAnsi="Cambria Math" w:cs="Times New Roman"/>
            <w:szCs w:val="28"/>
            <w:lang w:val="pt-BR"/>
          </w:rPr>
          <m:t>→</m:t>
        </m:r>
      </m:oMath>
      <w:r>
        <w:rPr>
          <w:rFonts w:cs="Times New Roman"/>
          <w:szCs w:val="28"/>
          <w:lang w:val="pt-BR"/>
        </w:rPr>
        <w:t xml:space="preserve"> Qua đó, HS có hứng thú với nội dung bài học.</w:t>
      </w:r>
    </w:p>
    <w:p w14:paraId="4295ED38" w14:textId="77777777" w:rsidR="002B77D7" w:rsidRDefault="002B77D7" w:rsidP="002B77D7">
      <w:pPr>
        <w:spacing w:line="240" w:lineRule="auto"/>
        <w:contextualSpacing/>
        <w:mirrorIndents/>
        <w:rPr>
          <w:rFonts w:cs="Times New Roman"/>
          <w:szCs w:val="28"/>
          <w:lang w:val="pt-BR"/>
        </w:rPr>
      </w:pPr>
      <w:r>
        <w:rPr>
          <w:rFonts w:cs="Times New Roman"/>
          <w:b/>
          <w:szCs w:val="28"/>
          <w:lang w:val="pt-BR"/>
        </w:rPr>
        <w:t xml:space="preserve">*Nội dung: </w:t>
      </w:r>
      <w:r>
        <w:rPr>
          <w:rFonts w:cs="Times New Roman"/>
          <w:szCs w:val="28"/>
          <w:lang w:val="pt-BR"/>
        </w:rPr>
        <w:t>HS đọc tình huống mở đầu, suy nghĩ và trả lời câu hỏi.</w:t>
      </w:r>
    </w:p>
    <w:p w14:paraId="0CBA444F" w14:textId="77777777" w:rsidR="002B77D7" w:rsidRDefault="002B77D7" w:rsidP="002B77D7">
      <w:pPr>
        <w:spacing w:line="240" w:lineRule="auto"/>
        <w:contextualSpacing/>
        <w:mirrorIndents/>
        <w:rPr>
          <w:rFonts w:cs="Times New Roman"/>
          <w:szCs w:val="28"/>
          <w:lang w:val="pt-BR"/>
        </w:rPr>
      </w:pPr>
      <w:r>
        <w:rPr>
          <w:rFonts w:cs="Times New Roman"/>
          <w:b/>
          <w:szCs w:val="28"/>
          <w:lang w:val="pt-BR"/>
        </w:rPr>
        <w:t xml:space="preserve">* Sản phẩm: </w:t>
      </w:r>
      <w:r>
        <w:rPr>
          <w:rFonts w:cs="Times New Roman"/>
          <w:szCs w:val="28"/>
          <w:lang w:val="pt-BR"/>
        </w:rPr>
        <w:t>Câu trả lời của HS (theo kiến thức và kinh nghiệm bản thân)</w:t>
      </w:r>
    </w:p>
    <w:p w14:paraId="60DB2F56" w14:textId="77777777" w:rsidR="002B77D7" w:rsidRDefault="002B77D7" w:rsidP="002B77D7">
      <w:pPr>
        <w:tabs>
          <w:tab w:val="left" w:pos="567"/>
          <w:tab w:val="left" w:pos="1134"/>
        </w:tabs>
        <w:spacing w:line="240" w:lineRule="auto"/>
        <w:contextualSpacing/>
        <w:mirrorIndents/>
        <w:rPr>
          <w:rFonts w:cs="Times New Roman"/>
          <w:b/>
          <w:szCs w:val="28"/>
          <w:lang w:val="pt-BR"/>
        </w:rPr>
      </w:pPr>
      <w:r>
        <w:rPr>
          <w:rFonts w:cs="Times New Roman"/>
          <w:b/>
          <w:szCs w:val="28"/>
          <w:lang w:val="pt-BR"/>
        </w:rPr>
        <w:t xml:space="preserve">* Tổ chức thực hiện: </w:t>
      </w:r>
    </w:p>
    <w:p w14:paraId="53B3EFA0" w14:textId="77777777" w:rsidR="002B77D7" w:rsidRDefault="002B77D7" w:rsidP="002B77D7">
      <w:pPr>
        <w:tabs>
          <w:tab w:val="left" w:pos="567"/>
          <w:tab w:val="left" w:pos="1134"/>
        </w:tabs>
        <w:spacing w:line="240" w:lineRule="auto"/>
        <w:contextualSpacing/>
        <w:mirrorIndents/>
        <w:rPr>
          <w:rFonts w:cs="Times New Roman"/>
          <w:szCs w:val="28"/>
          <w:lang w:val="pt-BR"/>
        </w:rPr>
      </w:pPr>
      <w:r>
        <w:rPr>
          <w:rFonts w:cs="Times New Roman"/>
          <w:b/>
          <w:szCs w:val="28"/>
          <w:lang w:val="pt-BR"/>
        </w:rPr>
        <w:t>Bước 1: Chuyển giao nhiệm vụ:</w:t>
      </w:r>
      <w:r>
        <w:rPr>
          <w:rFonts w:cs="Times New Roman"/>
          <w:szCs w:val="28"/>
          <w:lang w:val="pt-BR"/>
        </w:rPr>
        <w:t xml:space="preserve"> </w:t>
      </w:r>
    </w:p>
    <w:p w14:paraId="38FCB0DB" w14:textId="77777777" w:rsidR="002B77D7" w:rsidRDefault="002B77D7" w:rsidP="002B77D7">
      <w:pPr>
        <w:spacing w:line="240" w:lineRule="auto"/>
        <w:contextualSpacing/>
        <w:mirrorIndents/>
        <w:rPr>
          <w:rFonts w:cs="Times New Roman"/>
          <w:szCs w:val="28"/>
          <w:lang w:val="pt-BR"/>
        </w:rPr>
      </w:pPr>
      <w:r>
        <w:rPr>
          <w:rFonts w:cs="Times New Roman"/>
          <w:szCs w:val="28"/>
          <w:lang w:val="pt-BR"/>
        </w:rPr>
        <w:t xml:space="preserve">- GV yêu cầu HS đọc tình huống mở đầu: </w:t>
      </w:r>
    </w:p>
    <w:p w14:paraId="51199255" w14:textId="77777777" w:rsidR="002B77D7" w:rsidRDefault="002B77D7" w:rsidP="002B77D7">
      <w:pPr>
        <w:spacing w:line="240" w:lineRule="auto"/>
        <w:contextualSpacing/>
        <w:mirrorIndents/>
        <w:jc w:val="both"/>
        <w:rPr>
          <w:rFonts w:cs="Times New Roman"/>
          <w:i/>
          <w:szCs w:val="28"/>
          <w:lang w:val="pt-BR"/>
        </w:rPr>
      </w:pPr>
      <w:r>
        <w:rPr>
          <w:rFonts w:cs="Times New Roman"/>
          <w:i/>
          <w:szCs w:val="28"/>
          <w:lang w:val="pt-BR"/>
        </w:rPr>
        <w:t>Bốn sắn dây được làm từ củ sắn dây, là một loại thực phẩm có nhiều tác dụng tốt với sức khỏe. Ông An nhận thấy cứ 4,5kg củ sắn dây tươi thì thu được khoảng 1kg bột. Hỏi với 3 tạ củ sắn dây tươi, ông An sẽ thu được khoảng bao nhiêu kilôgam bột sắn dây?</w:t>
      </w:r>
    </w:p>
    <w:p w14:paraId="5D0F9960" w14:textId="77777777" w:rsidR="002B77D7" w:rsidRDefault="002B77D7" w:rsidP="002B77D7">
      <w:pPr>
        <w:spacing w:line="240" w:lineRule="auto"/>
        <w:contextualSpacing/>
        <w:mirrorIndents/>
        <w:jc w:val="center"/>
        <w:rPr>
          <w:rFonts w:cs="Times New Roman"/>
          <w:szCs w:val="28"/>
          <w:lang w:val="nl-NL"/>
        </w:rPr>
      </w:pPr>
      <w:r>
        <w:rPr>
          <w:rFonts w:cs="Times New Roman"/>
          <w:noProof/>
          <w:szCs w:val="28"/>
        </w:rPr>
        <w:drawing>
          <wp:inline distT="0" distB="0" distL="0" distR="0" wp14:anchorId="4A9A4B8D" wp14:editId="1C512A54">
            <wp:extent cx="2333625" cy="1543050"/>
            <wp:effectExtent l="0" t="0" r="9525" b="0"/>
            <wp:docPr id="16885486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3625" cy="1543050"/>
                    </a:xfrm>
                    <a:prstGeom prst="rect">
                      <a:avLst/>
                    </a:prstGeom>
                    <a:noFill/>
                    <a:ln>
                      <a:noFill/>
                    </a:ln>
                  </pic:spPr>
                </pic:pic>
              </a:graphicData>
            </a:graphic>
          </wp:inline>
        </w:drawing>
      </w:r>
    </w:p>
    <w:p w14:paraId="3A7BD131" w14:textId="77777777" w:rsidR="002B77D7" w:rsidRDefault="002B77D7" w:rsidP="002B77D7">
      <w:pPr>
        <w:spacing w:line="240" w:lineRule="auto"/>
        <w:contextualSpacing/>
        <w:mirrorIndents/>
        <w:rPr>
          <w:rFonts w:cs="Times New Roman"/>
          <w:szCs w:val="28"/>
          <w:lang w:val="nl-NL"/>
        </w:rPr>
      </w:pPr>
      <w:r>
        <w:rPr>
          <w:rFonts w:cs="Times New Roman"/>
          <w:szCs w:val="28"/>
          <w:lang w:val="nl-NL"/>
        </w:rPr>
        <w:t>- GV đưa ra câu hỏi gợi ý, đặt vấn đề:</w:t>
      </w:r>
    </w:p>
    <w:p w14:paraId="3B150C0F" w14:textId="77777777" w:rsidR="002B77D7" w:rsidRDefault="002B77D7" w:rsidP="002B77D7">
      <w:pPr>
        <w:spacing w:line="240" w:lineRule="auto"/>
        <w:contextualSpacing/>
        <w:mirrorIndents/>
        <w:jc w:val="both"/>
        <w:rPr>
          <w:rFonts w:cs="Times New Roman"/>
          <w:szCs w:val="28"/>
          <w:lang w:val="nl-NL"/>
        </w:rPr>
      </w:pPr>
      <w:r>
        <w:rPr>
          <w:rFonts w:cs="Times New Roman"/>
          <w:szCs w:val="28"/>
          <w:lang w:val="nl-NL"/>
        </w:rPr>
        <w:t>+ GV dẫn dắt, đặt câu hỏi:</w:t>
      </w:r>
    </w:p>
    <w:p w14:paraId="317C6B53" w14:textId="77777777" w:rsidR="002B77D7" w:rsidRDefault="002B77D7" w:rsidP="002B77D7">
      <w:pPr>
        <w:spacing w:line="240" w:lineRule="auto"/>
        <w:contextualSpacing/>
        <w:mirrorIndents/>
        <w:jc w:val="center"/>
        <w:rPr>
          <w:rFonts w:cs="Times New Roman"/>
          <w:i/>
          <w:szCs w:val="28"/>
          <w:lang w:val="nl-NL"/>
        </w:rPr>
      </w:pPr>
      <w:r>
        <w:rPr>
          <w:rFonts w:cs="Times New Roman"/>
          <w:i/>
          <w:szCs w:val="28"/>
          <w:lang w:val="nl-NL"/>
        </w:rPr>
        <w:t>Theo em, khối lượng bột sắn dây sẽ tăng hay giảm?</w:t>
      </w:r>
    </w:p>
    <w:p w14:paraId="0D2E1AC2" w14:textId="77777777" w:rsidR="002B77D7" w:rsidRDefault="002B77D7" w:rsidP="002B77D7">
      <w:pPr>
        <w:spacing w:line="240" w:lineRule="auto"/>
        <w:contextualSpacing/>
        <w:mirrorIndents/>
        <w:rPr>
          <w:rFonts w:cs="Times New Roman"/>
          <w:szCs w:val="28"/>
          <w:lang w:val="nl-NL"/>
        </w:rPr>
      </w:pPr>
      <w:r>
        <w:rPr>
          <w:rFonts w:cs="Times New Roman"/>
          <w:szCs w:val="28"/>
          <w:lang w:val="nl-NL"/>
        </w:rPr>
        <w:t xml:space="preserve">+ GV hướng dẫn HS: có thể giải bài toán dạng rút về đơn vị: </w:t>
      </w:r>
    </w:p>
    <w:p w14:paraId="3CC54285" w14:textId="77777777" w:rsidR="002B77D7" w:rsidRDefault="002B77D7" w:rsidP="002B77D7">
      <w:pPr>
        <w:spacing w:line="240" w:lineRule="auto"/>
        <w:contextualSpacing/>
        <w:mirrorIndents/>
        <w:jc w:val="both"/>
        <w:rPr>
          <w:rFonts w:cs="Times New Roman"/>
          <w:i/>
          <w:szCs w:val="28"/>
          <w:lang w:val="nl-NL"/>
        </w:rPr>
      </w:pPr>
      <w:r>
        <w:rPr>
          <w:rFonts w:cs="Times New Roman"/>
          <w:i/>
          <w:szCs w:val="28"/>
          <w:lang w:val="nl-NL"/>
        </w:rPr>
        <w:t xml:space="preserve">1kg củ sắn dây tươi thì thu được bao nhiêu kg bột? </w:t>
      </w:r>
      <m:oMath>
        <m:r>
          <w:rPr>
            <w:rFonts w:ascii="Cambria Math" w:hAnsi="Cambria Math" w:cs="Times New Roman"/>
            <w:szCs w:val="28"/>
            <w:lang w:val="nl-NL"/>
          </w:rPr>
          <m:t xml:space="preserve">⇒ </m:t>
        </m:r>
      </m:oMath>
      <w:r>
        <w:rPr>
          <w:rFonts w:eastAsiaTheme="minorEastAsia" w:cs="Times New Roman"/>
          <w:i/>
          <w:szCs w:val="28"/>
          <w:lang w:val="nl-NL"/>
        </w:rPr>
        <w:t>Từ đó, ta tính được 3 tạ củ sắn dây tươi thì thu được bao nhiêu kilogam bột sắn dây.</w:t>
      </w:r>
    </w:p>
    <w:p w14:paraId="7695AB13" w14:textId="77777777" w:rsidR="002B77D7" w:rsidRDefault="002B77D7" w:rsidP="002B77D7">
      <w:pPr>
        <w:spacing w:line="240" w:lineRule="auto"/>
        <w:contextualSpacing/>
        <w:mirrorIndents/>
        <w:rPr>
          <w:rFonts w:cs="Times New Roman"/>
          <w:szCs w:val="28"/>
          <w:lang w:val="nl-NL"/>
        </w:rPr>
      </w:pPr>
      <w:r>
        <w:rPr>
          <w:rFonts w:cs="Times New Roman"/>
          <w:b/>
          <w:szCs w:val="28"/>
          <w:lang w:val="nl-NL"/>
        </w:rPr>
        <w:t xml:space="preserve">Bước 2: Thực hiện nhiệm vụ: </w:t>
      </w:r>
      <w:r>
        <w:rPr>
          <w:rFonts w:cs="Times New Roman"/>
          <w:szCs w:val="28"/>
          <w:lang w:val="nl-NL"/>
        </w:rPr>
        <w:t>HS quan sát và chú ý lắng nghe, suy nghĩ trả lời.</w:t>
      </w:r>
    </w:p>
    <w:p w14:paraId="66D0F209" w14:textId="77777777" w:rsidR="002B77D7" w:rsidRDefault="002B77D7" w:rsidP="002B77D7">
      <w:pPr>
        <w:spacing w:line="240" w:lineRule="auto"/>
        <w:contextualSpacing/>
        <w:mirrorIndents/>
        <w:rPr>
          <w:rFonts w:cs="Times New Roman"/>
          <w:szCs w:val="28"/>
          <w:lang w:val="nl-NL"/>
        </w:rPr>
      </w:pPr>
      <w:r>
        <w:rPr>
          <w:rFonts w:cs="Times New Roman"/>
          <w:b/>
          <w:szCs w:val="28"/>
          <w:lang w:val="nl-NL"/>
        </w:rPr>
        <w:t xml:space="preserve">Bước 3: Báo cáo, thảo luận: </w:t>
      </w:r>
      <w:r>
        <w:rPr>
          <w:rFonts w:cs="Times New Roman"/>
          <w:szCs w:val="28"/>
          <w:lang w:val="nl-NL"/>
        </w:rPr>
        <w:t>GV gọi một số HS trả lời, HS khác nhận xét, bổ sung.</w:t>
      </w:r>
    </w:p>
    <w:p w14:paraId="78E2201A" w14:textId="77777777" w:rsidR="002B77D7" w:rsidRDefault="002B77D7" w:rsidP="002B77D7">
      <w:pPr>
        <w:spacing w:line="240" w:lineRule="auto"/>
        <w:contextualSpacing/>
        <w:mirrorIndents/>
        <w:rPr>
          <w:rFonts w:cs="Times New Roman"/>
          <w:szCs w:val="28"/>
          <w:lang w:val="nl-NL"/>
        </w:rPr>
      </w:pPr>
      <w:r>
        <w:rPr>
          <w:rFonts w:cs="Times New Roman"/>
          <w:b/>
          <w:szCs w:val="28"/>
          <w:lang w:val="nl-NL"/>
        </w:rPr>
        <w:t xml:space="preserve">Bước 4: Kết luận, nhận định: </w:t>
      </w:r>
      <w:r>
        <w:rPr>
          <w:rFonts w:cs="Times New Roman"/>
          <w:szCs w:val="28"/>
          <w:lang w:val="nl-NL"/>
        </w:rPr>
        <w:t>GV đánh giá kết quả của HS, trên cơ sở đó dẫn dắt HS vào bài học mới: “</w:t>
      </w:r>
      <w:r>
        <w:rPr>
          <w:rFonts w:cs="Times New Roman"/>
          <w:i/>
          <w:szCs w:val="28"/>
          <w:lang w:val="nl-NL"/>
        </w:rPr>
        <w:t>Từ kết quả tính của phần khởi động, ta thấy khi khối lượng của sắn dây tươi tăng thì khối lượng bột sắn dây cũng tăng theo. Khi đó mối quan hệ của hai đại lượng này là gì? Chúng ta sẽ tìm hiểu trong bài ngày hôm này</w:t>
      </w:r>
      <w:r>
        <w:rPr>
          <w:rFonts w:cs="Times New Roman"/>
          <w:szCs w:val="28"/>
          <w:lang w:val="nl-NL"/>
        </w:rPr>
        <w:t>”</w:t>
      </w:r>
    </w:p>
    <w:p w14:paraId="15F687AC" w14:textId="77777777" w:rsidR="002B77D7" w:rsidRDefault="002B77D7" w:rsidP="002B77D7">
      <w:pPr>
        <w:spacing w:line="240" w:lineRule="auto"/>
        <w:contextualSpacing/>
        <w:mirrorIndents/>
        <w:rPr>
          <w:rFonts w:cs="Times New Roman"/>
          <w:b/>
          <w:szCs w:val="28"/>
          <w:lang w:val="nl-NL"/>
        </w:rPr>
      </w:pPr>
      <m:oMath>
        <m:r>
          <w:rPr>
            <w:rFonts w:ascii="Cambria Math" w:hAnsi="Cambria Math" w:cs="Times New Roman"/>
            <w:szCs w:val="28"/>
            <w:lang w:val="nl-NL"/>
          </w:rPr>
          <m:t>⇒</m:t>
        </m:r>
      </m:oMath>
      <w:r>
        <w:rPr>
          <w:rFonts w:cs="Times New Roman"/>
          <w:b/>
          <w:szCs w:val="28"/>
          <w:lang w:val="nl-NL"/>
        </w:rPr>
        <w:t>Bài 22: Đại lượng tỉ lệ thuận</w:t>
      </w:r>
    </w:p>
    <w:p w14:paraId="2DBF9FA3" w14:textId="77777777" w:rsidR="002B77D7" w:rsidRDefault="002B77D7" w:rsidP="002B77D7">
      <w:pPr>
        <w:spacing w:line="240" w:lineRule="auto"/>
        <w:contextualSpacing/>
        <w:mirrorIndents/>
        <w:rPr>
          <w:rFonts w:cs="Times New Roman"/>
          <w:b/>
          <w:szCs w:val="28"/>
          <w:lang w:val="nl-NL"/>
        </w:rPr>
      </w:pPr>
      <w:r>
        <w:rPr>
          <w:rFonts w:cs="Times New Roman"/>
          <w:b/>
          <w:szCs w:val="28"/>
          <w:lang w:val="nl-NL"/>
        </w:rPr>
        <w:t>B.</w:t>
      </w:r>
      <w:r>
        <w:rPr>
          <w:rFonts w:cs="Times New Roman"/>
          <w:szCs w:val="28"/>
          <w:lang w:val="nl-NL"/>
        </w:rPr>
        <w:t xml:space="preserve"> </w:t>
      </w:r>
      <w:r>
        <w:rPr>
          <w:rFonts w:cs="Times New Roman"/>
          <w:b/>
          <w:bCs/>
          <w:szCs w:val="28"/>
          <w:lang w:val="nl-NL"/>
        </w:rPr>
        <w:t>HOẠT ĐỘNG</w:t>
      </w:r>
      <w:r>
        <w:rPr>
          <w:rFonts w:cs="Times New Roman"/>
          <w:szCs w:val="28"/>
          <w:lang w:val="nl-NL"/>
        </w:rPr>
        <w:t xml:space="preserve"> </w:t>
      </w:r>
      <w:r>
        <w:rPr>
          <w:rFonts w:cs="Times New Roman"/>
          <w:b/>
          <w:szCs w:val="28"/>
          <w:lang w:val="nl-NL"/>
        </w:rPr>
        <w:t>HÌNH THÀNH KIẾN THỨC MỚI</w:t>
      </w:r>
    </w:p>
    <w:p w14:paraId="2B5BF500" w14:textId="77777777" w:rsidR="002B77D7" w:rsidRDefault="002B77D7" w:rsidP="002B77D7">
      <w:pPr>
        <w:spacing w:line="240" w:lineRule="auto"/>
        <w:contextualSpacing/>
        <w:mirrorIndents/>
        <w:rPr>
          <w:rFonts w:cs="Times New Roman"/>
          <w:b/>
          <w:szCs w:val="28"/>
          <w:lang w:val="nl-NL"/>
        </w:rPr>
      </w:pPr>
      <w:r>
        <w:rPr>
          <w:rFonts w:cs="Times New Roman"/>
          <w:b/>
          <w:szCs w:val="28"/>
          <w:lang w:val="nl-NL"/>
        </w:rPr>
        <w:lastRenderedPageBreak/>
        <w:t>Hoạt động 1: Đại lượng tỉ lệ thuận(20 phút)</w:t>
      </w:r>
    </w:p>
    <w:p w14:paraId="01D2D11A" w14:textId="77777777" w:rsidR="002B77D7" w:rsidRDefault="002B77D7" w:rsidP="002B77D7">
      <w:pPr>
        <w:tabs>
          <w:tab w:val="left" w:pos="567"/>
          <w:tab w:val="left" w:pos="1134"/>
        </w:tabs>
        <w:spacing w:line="240" w:lineRule="auto"/>
        <w:contextualSpacing/>
        <w:mirrorIndents/>
        <w:rPr>
          <w:rFonts w:cs="Times New Roman"/>
          <w:szCs w:val="28"/>
          <w:lang w:val="nl-NL"/>
        </w:rPr>
      </w:pPr>
      <w:r>
        <w:rPr>
          <w:rFonts w:cs="Times New Roman"/>
          <w:b/>
          <w:szCs w:val="28"/>
          <w:lang w:val="nl-NL"/>
        </w:rPr>
        <w:t>* Mục tiêu:</w:t>
      </w:r>
      <w:r>
        <w:rPr>
          <w:rFonts w:cs="Times New Roman"/>
          <w:szCs w:val="28"/>
          <w:lang w:val="nl-NL"/>
        </w:rPr>
        <w:t xml:space="preserve">  </w:t>
      </w:r>
    </w:p>
    <w:p w14:paraId="0FAC8C98" w14:textId="77777777" w:rsidR="002B77D7" w:rsidRDefault="002B77D7" w:rsidP="002B77D7">
      <w:pPr>
        <w:tabs>
          <w:tab w:val="left" w:pos="567"/>
          <w:tab w:val="left" w:pos="1134"/>
        </w:tabs>
        <w:spacing w:line="240" w:lineRule="auto"/>
        <w:contextualSpacing/>
        <w:mirrorIndents/>
        <w:rPr>
          <w:rFonts w:cs="Times New Roman"/>
          <w:szCs w:val="28"/>
          <w:lang w:val="nl-NL"/>
        </w:rPr>
      </w:pPr>
      <w:r>
        <w:rPr>
          <w:rFonts w:cs="Times New Roman"/>
          <w:szCs w:val="28"/>
          <w:lang w:val="nl-NL"/>
        </w:rPr>
        <w:t>- HS nhận biết được thế nào là hai đại lượng là tỉ lệ thuận với nhau.</w:t>
      </w:r>
    </w:p>
    <w:p w14:paraId="699A54E5" w14:textId="77777777" w:rsidR="002B77D7" w:rsidRDefault="002B77D7" w:rsidP="002B77D7">
      <w:pPr>
        <w:tabs>
          <w:tab w:val="left" w:pos="567"/>
          <w:tab w:val="left" w:pos="1134"/>
        </w:tabs>
        <w:spacing w:line="240" w:lineRule="auto"/>
        <w:contextualSpacing/>
        <w:mirrorIndents/>
        <w:rPr>
          <w:rFonts w:cs="Times New Roman"/>
          <w:szCs w:val="28"/>
          <w:lang w:val="nl-NL"/>
        </w:rPr>
      </w:pPr>
      <w:r>
        <w:rPr>
          <w:rFonts w:cs="Times New Roman"/>
          <w:szCs w:val="28"/>
          <w:lang w:val="nl-NL"/>
        </w:rPr>
        <w:t>- Giúp HS biết cách tìm hệ số tỉ lệ, lập được công thức liên hệ giữa  hai đại lượng tỉ lệ thuận. Tìm giá trị của đại lượng này khi biết đại lượng kia và hệ số tỉ lệ.</w:t>
      </w:r>
    </w:p>
    <w:p w14:paraId="60B7D671" w14:textId="77777777" w:rsidR="002B77D7" w:rsidRDefault="002B77D7" w:rsidP="002B77D7">
      <w:pPr>
        <w:tabs>
          <w:tab w:val="left" w:pos="567"/>
          <w:tab w:val="left" w:pos="1134"/>
        </w:tabs>
        <w:spacing w:line="240" w:lineRule="auto"/>
        <w:contextualSpacing/>
        <w:mirrorIndents/>
        <w:rPr>
          <w:rFonts w:cs="Times New Roman"/>
          <w:szCs w:val="28"/>
          <w:lang w:val="nl-NL"/>
        </w:rPr>
      </w:pPr>
      <w:r>
        <w:rPr>
          <w:rFonts w:cs="Times New Roman"/>
          <w:b/>
          <w:szCs w:val="28"/>
          <w:lang w:val="nl-NL"/>
        </w:rPr>
        <w:t xml:space="preserve">* Nội dung: </w:t>
      </w:r>
      <w:r>
        <w:rPr>
          <w:rFonts w:cs="Times New Roman"/>
          <w:szCs w:val="28"/>
          <w:lang w:val="nl-NL"/>
        </w:rPr>
        <w:t>HS đọc SGK, chú ý nghe, đọc và hoàn thành lần lượt các hoạt động, ví dụ và bài tập của GV.</w:t>
      </w:r>
    </w:p>
    <w:p w14:paraId="07AA938E" w14:textId="77777777" w:rsidR="002B77D7" w:rsidRDefault="002B77D7" w:rsidP="002B77D7">
      <w:pPr>
        <w:tabs>
          <w:tab w:val="left" w:pos="567"/>
          <w:tab w:val="left" w:pos="1134"/>
        </w:tabs>
        <w:spacing w:line="240" w:lineRule="auto"/>
        <w:contextualSpacing/>
        <w:mirrorIndents/>
        <w:rPr>
          <w:rFonts w:cs="Times New Roman"/>
          <w:szCs w:val="28"/>
          <w:lang w:val="nl-NL"/>
        </w:rPr>
      </w:pPr>
      <w:r>
        <w:rPr>
          <w:rFonts w:cs="Times New Roman"/>
          <w:b/>
          <w:szCs w:val="28"/>
          <w:lang w:val="nl-NL"/>
        </w:rPr>
        <w:t xml:space="preserve">* Sản phẩm: </w:t>
      </w:r>
      <w:r>
        <w:rPr>
          <w:rFonts w:cs="Times New Roman"/>
          <w:szCs w:val="28"/>
          <w:lang w:val="nl-NL"/>
        </w:rPr>
        <w:t>Câu trả lời, bài làm của HS, HS ghi nhớ được khái niệm đại lượng tỉ lệ thuận.</w:t>
      </w:r>
    </w:p>
    <w:p w14:paraId="3B413C74" w14:textId="77777777" w:rsidR="002B77D7" w:rsidRDefault="002B77D7" w:rsidP="002B77D7">
      <w:pPr>
        <w:spacing w:after="255" w:line="240" w:lineRule="auto"/>
        <w:contextualSpacing/>
        <w:mirrorIndents/>
        <w:rPr>
          <w:rFonts w:cs="Times New Roman"/>
          <w:b/>
          <w:szCs w:val="28"/>
        </w:rPr>
      </w:pPr>
      <w:r>
        <w:rPr>
          <w:rFonts w:cs="Times New Roman"/>
          <w:b/>
          <w:szCs w:val="28"/>
          <w:lang w:val="nl-NL"/>
        </w:rPr>
        <w:t>* Tổ chức thực hiện:</w:t>
      </w:r>
      <w:r w:rsidRPr="002B77D7">
        <w:rPr>
          <w:rFonts w:cs="Times New Roman"/>
          <w:b/>
          <w:szCs w:val="28"/>
        </w:rPr>
        <w:t xml:space="preserve"> </w:t>
      </w:r>
    </w:p>
    <w:p w14:paraId="369B6F31" w14:textId="3E6EC9D1" w:rsidR="002B77D7" w:rsidRDefault="002B77D7" w:rsidP="002B77D7">
      <w:pPr>
        <w:spacing w:after="255" w:line="240" w:lineRule="auto"/>
        <w:contextualSpacing/>
        <w:mirrorIndents/>
        <w:rPr>
          <w:rFonts w:cs="Times New Roman"/>
          <w:b/>
          <w:szCs w:val="28"/>
        </w:rPr>
      </w:pPr>
      <w:r>
        <w:rPr>
          <w:rFonts w:cs="Times New Roman"/>
          <w:b/>
          <w:szCs w:val="28"/>
        </w:rPr>
        <w:t>Bước 1: Chuyển giao nhiệm vụ:</w:t>
      </w:r>
    </w:p>
    <w:p w14:paraId="04056C98" w14:textId="77777777" w:rsidR="002B77D7" w:rsidRDefault="002B77D7" w:rsidP="002B77D7">
      <w:pPr>
        <w:spacing w:after="255" w:line="240" w:lineRule="auto"/>
        <w:contextualSpacing/>
        <w:mirrorIndents/>
        <w:rPr>
          <w:rFonts w:cs="Times New Roman"/>
          <w:szCs w:val="28"/>
        </w:rPr>
      </w:pPr>
      <w:r>
        <w:rPr>
          <w:rFonts w:cs="Times New Roman"/>
          <w:szCs w:val="28"/>
        </w:rPr>
        <w:t xml:space="preserve">- GV yêu cầu HS thảo luận nhóm bốn, hoàn thành </w:t>
      </w:r>
      <w:r>
        <w:rPr>
          <w:rFonts w:cs="Times New Roman"/>
          <w:b/>
          <w:bCs/>
          <w:szCs w:val="28"/>
        </w:rPr>
        <w:t>HĐ1, HĐ2.</w:t>
      </w:r>
    </w:p>
    <w:p w14:paraId="5F23A2C3" w14:textId="77777777" w:rsidR="002B77D7" w:rsidRDefault="002B77D7" w:rsidP="002B77D7">
      <w:pPr>
        <w:spacing w:after="255" w:line="240" w:lineRule="auto"/>
        <w:contextualSpacing/>
        <w:mirrorIndents/>
        <w:rPr>
          <w:rFonts w:cs="Times New Roman"/>
          <w:szCs w:val="28"/>
        </w:rPr>
      </w:pPr>
      <m:oMath>
        <m:r>
          <w:rPr>
            <w:rFonts w:ascii="Cambria Math" w:hAnsi="Cambria Math" w:cs="Times New Roman"/>
            <w:szCs w:val="28"/>
          </w:rPr>
          <m:t xml:space="preserve">→ </m:t>
        </m:r>
      </m:oMath>
      <w:r>
        <w:rPr>
          <w:rFonts w:cs="Times New Roman"/>
          <w:szCs w:val="28"/>
        </w:rPr>
        <w:t>GV gọi một số HS báo cáo kết quả, các HS khác chú ý lắng nghe, nhận xét. GV chữa bài, chốt đáp án.</w:t>
      </w:r>
    </w:p>
    <w:p w14:paraId="18058738" w14:textId="50992F0F" w:rsidR="002B77D7" w:rsidRPr="002B77D7" w:rsidRDefault="002B77D7" w:rsidP="002B77D7">
      <w:pPr>
        <w:spacing w:after="255" w:line="240" w:lineRule="auto"/>
        <w:contextualSpacing/>
        <w:mirrorIndents/>
        <w:rPr>
          <w:rFonts w:cs="Times New Roman"/>
          <w:szCs w:val="28"/>
        </w:rPr>
      </w:pPr>
      <w:r>
        <w:rPr>
          <w:rFonts w:cs="Times New Roman"/>
          <w:szCs w:val="28"/>
        </w:rPr>
        <w:t xml:space="preserve">- GV dẫn </w:t>
      </w:r>
      <w:proofErr w:type="gramStart"/>
      <w:r>
        <w:rPr>
          <w:rFonts w:cs="Times New Roman"/>
          <w:szCs w:val="28"/>
        </w:rPr>
        <w:t>dắt:</w:t>
      </w:r>
      <w:r>
        <w:rPr>
          <w:i/>
          <w:szCs w:val="28"/>
        </w:rPr>
        <w:t>Nếu</w:t>
      </w:r>
      <w:proofErr w:type="gramEnd"/>
      <w:r>
        <w:rPr>
          <w:i/>
          <w:szCs w:val="28"/>
        </w:rPr>
        <w:t xml:space="preserve"> đại lượng y liên hệ với đại lượng x theo công thức y = ax (a là hằng số khác 0) thì ta nói y </w:t>
      </w:r>
      <w:r>
        <w:rPr>
          <w:b/>
          <w:i/>
          <w:szCs w:val="28"/>
        </w:rPr>
        <w:t>tỉ lệ thuận</w:t>
      </w:r>
      <w:r>
        <w:rPr>
          <w:i/>
          <w:szCs w:val="28"/>
        </w:rPr>
        <w:t xml:space="preserve"> với x theo </w:t>
      </w:r>
      <w:r>
        <w:rPr>
          <w:b/>
          <w:i/>
          <w:szCs w:val="28"/>
        </w:rPr>
        <w:t>hệ số tỉ lệ</w:t>
      </w:r>
      <w:r>
        <w:rPr>
          <w:i/>
          <w:szCs w:val="28"/>
        </w:rPr>
        <w:t xml:space="preserve"> a.</w:t>
      </w:r>
    </w:p>
    <w:p w14:paraId="27212BBD" w14:textId="77777777" w:rsidR="002B77D7" w:rsidRDefault="002B77D7" w:rsidP="002B77D7">
      <w:pPr>
        <w:spacing w:after="255" w:line="240" w:lineRule="auto"/>
        <w:contextualSpacing/>
        <w:mirrorIndents/>
        <w:rPr>
          <w:rFonts w:cs="Times New Roman"/>
          <w:b/>
          <w:bCs/>
          <w:szCs w:val="28"/>
        </w:rPr>
      </w:pPr>
      <w:r>
        <w:rPr>
          <w:rFonts w:cs="Times New Roman"/>
          <w:szCs w:val="28"/>
        </w:rPr>
        <w:t xml:space="preserve">- GV hướng dẫn, phân tích đề bài cho HS đọc và thực hiện các yêu cầu của </w:t>
      </w:r>
      <w:r>
        <w:rPr>
          <w:rFonts w:cs="Times New Roman"/>
          <w:b/>
          <w:bCs/>
          <w:szCs w:val="28"/>
        </w:rPr>
        <w:t>Ví dụ 1, Ví dụ 2.</w:t>
      </w:r>
    </w:p>
    <w:p w14:paraId="3E97B492" w14:textId="77777777" w:rsidR="002B77D7" w:rsidRDefault="002B77D7" w:rsidP="002B77D7">
      <w:pPr>
        <w:spacing w:after="255" w:line="240" w:lineRule="auto"/>
        <w:contextualSpacing/>
        <w:mirrorIndents/>
        <w:rPr>
          <w:rFonts w:cs="Times New Roman"/>
          <w:bCs/>
          <w:szCs w:val="28"/>
        </w:rPr>
      </w:pPr>
      <w:r>
        <w:rPr>
          <w:rFonts w:cs="Times New Roman"/>
          <w:bCs/>
          <w:szCs w:val="28"/>
        </w:rPr>
        <w:t xml:space="preserve">- GV dẫn dắt, giới thiệu hai tính chất cơ bản của đại lượng tỉ lệ thuận như trong phần </w:t>
      </w:r>
      <w:r>
        <w:rPr>
          <w:rFonts w:cs="Times New Roman"/>
          <w:b/>
          <w:bCs/>
          <w:i/>
          <w:szCs w:val="28"/>
        </w:rPr>
        <w:t>Nhận xét:</w:t>
      </w:r>
    </w:p>
    <w:p w14:paraId="5CF726BE" w14:textId="77777777" w:rsidR="002B77D7" w:rsidRDefault="002B77D7" w:rsidP="002B77D7">
      <w:pPr>
        <w:spacing w:after="255" w:line="240" w:lineRule="auto"/>
        <w:contextualSpacing/>
        <w:mirrorIndents/>
        <w:rPr>
          <w:rFonts w:cs="Times New Roman"/>
          <w:bCs/>
          <w:i/>
          <w:szCs w:val="28"/>
        </w:rPr>
      </w:pPr>
      <w:r>
        <w:rPr>
          <w:rFonts w:cs="Times New Roman"/>
          <w:bCs/>
          <w:i/>
          <w:szCs w:val="28"/>
        </w:rPr>
        <w:t>+ Qua hai ví dụ trên, em có nhận xét gì về tỉ số hai giá trị tương ứng của hai đại lượng tỉ lệ thuận?</w:t>
      </w:r>
    </w:p>
    <w:p w14:paraId="109641D6" w14:textId="77777777" w:rsidR="002B77D7" w:rsidRDefault="002B77D7" w:rsidP="002B77D7">
      <w:pPr>
        <w:spacing w:after="255" w:line="240" w:lineRule="auto"/>
        <w:contextualSpacing/>
        <w:mirrorIndents/>
        <w:rPr>
          <w:rFonts w:cs="Times New Roman"/>
          <w:bCs/>
          <w:i/>
          <w:szCs w:val="28"/>
        </w:rPr>
      </w:pPr>
      <w:r>
        <w:rPr>
          <w:rFonts w:cs="Times New Roman"/>
          <w:bCs/>
          <w:i/>
          <w:szCs w:val="28"/>
        </w:rPr>
        <w:t>+ Từ kết quả của Ví dụ 2b, em có nhận xét gì về tỉ số hai giá trị bất kì của đại lượng này so với tỉ số hai giá trị tương ứng của đại lượng kia?</w:t>
      </w:r>
    </w:p>
    <w:p w14:paraId="6F68570D" w14:textId="77777777" w:rsidR="002B77D7" w:rsidRDefault="002B77D7" w:rsidP="002B77D7">
      <w:pPr>
        <w:spacing w:after="255" w:line="240" w:lineRule="auto"/>
        <w:contextualSpacing/>
        <w:mirrorIndents/>
        <w:rPr>
          <w:rFonts w:eastAsiaTheme="minorEastAsia" w:cs="Times New Roman"/>
          <w:bCs/>
          <w:szCs w:val="28"/>
        </w:rPr>
      </w:pPr>
      <m:oMath>
        <m:r>
          <m:rPr>
            <m:sty m:val="bi"/>
          </m:rPr>
          <w:rPr>
            <w:rFonts w:ascii="Cambria Math" w:hAnsi="Cambria Math" w:cs="Times New Roman"/>
            <w:szCs w:val="28"/>
          </w:rPr>
          <m:t>⇒</m:t>
        </m:r>
      </m:oMath>
      <w:r>
        <w:rPr>
          <w:rFonts w:eastAsiaTheme="minorEastAsia" w:cs="Times New Roman"/>
          <w:b/>
          <w:bCs/>
          <w:szCs w:val="28"/>
        </w:rPr>
        <w:t xml:space="preserve"> </w:t>
      </w:r>
      <w:r>
        <w:rPr>
          <w:rFonts w:eastAsiaTheme="minorEastAsia" w:cs="Times New Roman"/>
          <w:bCs/>
          <w:szCs w:val="28"/>
        </w:rPr>
        <w:t>GV chốt lại và cho HS ghi vở:</w:t>
      </w:r>
    </w:p>
    <w:p w14:paraId="10E0834A" w14:textId="77777777" w:rsidR="002B77D7" w:rsidRDefault="002B77D7" w:rsidP="002B77D7">
      <w:pPr>
        <w:spacing w:after="255" w:line="240" w:lineRule="auto"/>
        <w:contextualSpacing/>
        <w:mirrorIndents/>
        <w:rPr>
          <w:rFonts w:eastAsiaTheme="minorEastAsia" w:cs="Times New Roman"/>
          <w:bCs/>
          <w:i/>
          <w:szCs w:val="28"/>
        </w:rPr>
      </w:pPr>
      <w:r>
        <w:rPr>
          <w:rFonts w:cs="Times New Roman"/>
          <w:i/>
          <w:szCs w:val="28"/>
        </w:rPr>
        <w:t>Nếu hai đại lượng y tỉ lệ thuận với đại lượng x thì:</w:t>
      </w:r>
    </w:p>
    <w:p w14:paraId="10196136" w14:textId="77777777" w:rsidR="002B77D7" w:rsidRDefault="002B77D7" w:rsidP="002B77D7">
      <w:pPr>
        <w:tabs>
          <w:tab w:val="left" w:pos="567"/>
          <w:tab w:val="left" w:pos="1134"/>
        </w:tabs>
        <w:spacing w:after="255" w:line="240" w:lineRule="auto"/>
        <w:contextualSpacing/>
        <w:mirrorIndents/>
        <w:jc w:val="center"/>
        <w:rPr>
          <w:rFonts w:eastAsiaTheme="minorEastAsia" w:cs="Times New Roman"/>
          <w:b/>
          <w:bCs/>
          <w:szCs w:val="28"/>
        </w:rPr>
      </w:pPr>
      <m:oMath>
        <m:f>
          <m:fPr>
            <m:ctrlPr>
              <w:rPr>
                <w:rFonts w:ascii="Cambria Math" w:eastAsiaTheme="minorEastAsia" w:hAnsi="Cambria Math" w:cs="Times New Roman"/>
                <w:b/>
                <w:bCs/>
                <w:i/>
                <w:szCs w:val="28"/>
              </w:rPr>
            </m:ctrlPr>
          </m:fPr>
          <m:num>
            <m:sSub>
              <m:sSubPr>
                <m:ctrlPr>
                  <w:rPr>
                    <w:rFonts w:ascii="Cambria Math" w:eastAsiaTheme="minorEastAsia" w:hAnsi="Cambria Math" w:cs="Times New Roman"/>
                    <w:b/>
                    <w:bCs/>
                    <w:i/>
                    <w:szCs w:val="28"/>
                  </w:rPr>
                </m:ctrlPr>
              </m:sSubPr>
              <m:e>
                <m:r>
                  <m:rPr>
                    <m:sty m:val="bi"/>
                  </m:rPr>
                  <w:rPr>
                    <w:rFonts w:ascii="Cambria Math" w:eastAsiaTheme="minorEastAsia" w:hAnsi="Cambria Math" w:cs="Times New Roman"/>
                    <w:szCs w:val="28"/>
                  </w:rPr>
                  <m:t>y</m:t>
                </m:r>
              </m:e>
              <m:sub>
                <m:r>
                  <m:rPr>
                    <m:sty m:val="bi"/>
                  </m:rPr>
                  <w:rPr>
                    <w:rFonts w:ascii="Cambria Math" w:eastAsiaTheme="minorEastAsia" w:hAnsi="Cambria Math" w:cs="Times New Roman"/>
                    <w:szCs w:val="28"/>
                  </w:rPr>
                  <m:t>1</m:t>
                </m:r>
              </m:sub>
            </m:sSub>
          </m:num>
          <m:den>
            <m:sSub>
              <m:sSubPr>
                <m:ctrlPr>
                  <w:rPr>
                    <w:rFonts w:ascii="Cambria Math" w:eastAsiaTheme="minorEastAsia" w:hAnsi="Cambria Math" w:cs="Times New Roman"/>
                    <w:b/>
                    <w:bCs/>
                    <w:i/>
                    <w:szCs w:val="28"/>
                  </w:rPr>
                </m:ctrlPr>
              </m:sSubPr>
              <m:e>
                <m:r>
                  <m:rPr>
                    <m:sty m:val="bi"/>
                  </m:rPr>
                  <w:rPr>
                    <w:rFonts w:ascii="Cambria Math" w:eastAsiaTheme="minorEastAsia" w:hAnsi="Cambria Math" w:cs="Times New Roman"/>
                    <w:szCs w:val="28"/>
                  </w:rPr>
                  <m:t>x</m:t>
                </m:r>
              </m:e>
              <m:sub>
                <m:r>
                  <m:rPr>
                    <m:sty m:val="bi"/>
                  </m:rPr>
                  <w:rPr>
                    <w:rFonts w:ascii="Cambria Math" w:eastAsiaTheme="minorEastAsia" w:hAnsi="Cambria Math" w:cs="Times New Roman"/>
                    <w:szCs w:val="28"/>
                  </w:rPr>
                  <m:t>1</m:t>
                </m:r>
              </m:sub>
            </m:sSub>
          </m:den>
        </m:f>
        <m:r>
          <m:rPr>
            <m:sty m:val="bi"/>
          </m:rPr>
          <w:rPr>
            <w:rFonts w:ascii="Cambria Math" w:eastAsiaTheme="minorEastAsia" w:hAnsi="Cambria Math" w:cs="Times New Roman"/>
            <w:szCs w:val="28"/>
          </w:rPr>
          <m:t>=</m:t>
        </m:r>
        <m:f>
          <m:fPr>
            <m:ctrlPr>
              <w:rPr>
                <w:rFonts w:ascii="Cambria Math" w:eastAsiaTheme="minorEastAsia" w:hAnsi="Cambria Math" w:cs="Times New Roman"/>
                <w:b/>
                <w:bCs/>
                <w:i/>
                <w:szCs w:val="28"/>
              </w:rPr>
            </m:ctrlPr>
          </m:fPr>
          <m:num>
            <m:sSub>
              <m:sSubPr>
                <m:ctrlPr>
                  <w:rPr>
                    <w:rFonts w:ascii="Cambria Math" w:eastAsiaTheme="minorEastAsia" w:hAnsi="Cambria Math" w:cs="Times New Roman"/>
                    <w:b/>
                    <w:bCs/>
                    <w:i/>
                    <w:szCs w:val="28"/>
                  </w:rPr>
                </m:ctrlPr>
              </m:sSubPr>
              <m:e>
                <m:r>
                  <m:rPr>
                    <m:sty m:val="bi"/>
                  </m:rPr>
                  <w:rPr>
                    <w:rFonts w:ascii="Cambria Math" w:eastAsiaTheme="minorEastAsia" w:hAnsi="Cambria Math" w:cs="Times New Roman"/>
                    <w:szCs w:val="28"/>
                  </w:rPr>
                  <m:t>y</m:t>
                </m:r>
              </m:e>
              <m:sub>
                <m:r>
                  <m:rPr>
                    <m:sty m:val="bi"/>
                  </m:rPr>
                  <w:rPr>
                    <w:rFonts w:ascii="Cambria Math" w:eastAsiaTheme="minorEastAsia" w:hAnsi="Cambria Math" w:cs="Times New Roman"/>
                    <w:szCs w:val="28"/>
                  </w:rPr>
                  <m:t>2</m:t>
                </m:r>
              </m:sub>
            </m:sSub>
          </m:num>
          <m:den>
            <m:sSub>
              <m:sSubPr>
                <m:ctrlPr>
                  <w:rPr>
                    <w:rFonts w:ascii="Cambria Math" w:eastAsiaTheme="minorEastAsia" w:hAnsi="Cambria Math" w:cs="Times New Roman"/>
                    <w:b/>
                    <w:bCs/>
                    <w:i/>
                    <w:szCs w:val="28"/>
                  </w:rPr>
                </m:ctrlPr>
              </m:sSubPr>
              <m:e>
                <m:r>
                  <m:rPr>
                    <m:sty m:val="bi"/>
                  </m:rPr>
                  <w:rPr>
                    <w:rFonts w:ascii="Cambria Math" w:eastAsiaTheme="minorEastAsia" w:hAnsi="Cambria Math" w:cs="Times New Roman"/>
                    <w:szCs w:val="28"/>
                  </w:rPr>
                  <m:t>x</m:t>
                </m:r>
              </m:e>
              <m:sub>
                <m:r>
                  <m:rPr>
                    <m:sty m:val="bi"/>
                  </m:rPr>
                  <w:rPr>
                    <w:rFonts w:ascii="Cambria Math" w:eastAsiaTheme="minorEastAsia" w:hAnsi="Cambria Math" w:cs="Times New Roman"/>
                    <w:szCs w:val="28"/>
                  </w:rPr>
                  <m:t>2</m:t>
                </m:r>
              </m:sub>
            </m:sSub>
          </m:den>
        </m:f>
        <m:r>
          <m:rPr>
            <m:sty m:val="bi"/>
          </m:rPr>
          <w:rPr>
            <w:rFonts w:ascii="Cambria Math" w:eastAsiaTheme="minorEastAsia" w:hAnsi="Cambria Math" w:cs="Times New Roman"/>
            <w:szCs w:val="28"/>
          </w:rPr>
          <m:t>=</m:t>
        </m:r>
        <m:f>
          <m:fPr>
            <m:ctrlPr>
              <w:rPr>
                <w:rFonts w:ascii="Cambria Math" w:eastAsiaTheme="minorEastAsia" w:hAnsi="Cambria Math" w:cs="Times New Roman"/>
                <w:b/>
                <w:bCs/>
                <w:i/>
                <w:szCs w:val="28"/>
              </w:rPr>
            </m:ctrlPr>
          </m:fPr>
          <m:num>
            <m:sSub>
              <m:sSubPr>
                <m:ctrlPr>
                  <w:rPr>
                    <w:rFonts w:ascii="Cambria Math" w:eastAsiaTheme="minorEastAsia" w:hAnsi="Cambria Math" w:cs="Times New Roman"/>
                    <w:b/>
                    <w:bCs/>
                    <w:i/>
                    <w:szCs w:val="28"/>
                  </w:rPr>
                </m:ctrlPr>
              </m:sSubPr>
              <m:e>
                <m:r>
                  <m:rPr>
                    <m:sty m:val="bi"/>
                  </m:rPr>
                  <w:rPr>
                    <w:rFonts w:ascii="Cambria Math" w:eastAsiaTheme="minorEastAsia" w:hAnsi="Cambria Math" w:cs="Times New Roman"/>
                    <w:szCs w:val="28"/>
                  </w:rPr>
                  <m:t>y</m:t>
                </m:r>
              </m:e>
              <m:sub>
                <m:r>
                  <m:rPr>
                    <m:sty m:val="bi"/>
                  </m:rPr>
                  <w:rPr>
                    <w:rFonts w:ascii="Cambria Math" w:eastAsiaTheme="minorEastAsia" w:hAnsi="Cambria Math" w:cs="Times New Roman"/>
                    <w:szCs w:val="28"/>
                  </w:rPr>
                  <m:t>3</m:t>
                </m:r>
              </m:sub>
            </m:sSub>
          </m:num>
          <m:den>
            <m:sSub>
              <m:sSubPr>
                <m:ctrlPr>
                  <w:rPr>
                    <w:rFonts w:ascii="Cambria Math" w:eastAsiaTheme="minorEastAsia" w:hAnsi="Cambria Math" w:cs="Times New Roman"/>
                    <w:b/>
                    <w:bCs/>
                    <w:i/>
                    <w:szCs w:val="28"/>
                  </w:rPr>
                </m:ctrlPr>
              </m:sSubPr>
              <m:e>
                <m:r>
                  <m:rPr>
                    <m:sty m:val="bi"/>
                  </m:rPr>
                  <w:rPr>
                    <w:rFonts w:ascii="Cambria Math" w:eastAsiaTheme="minorEastAsia" w:hAnsi="Cambria Math" w:cs="Times New Roman"/>
                    <w:szCs w:val="28"/>
                  </w:rPr>
                  <m:t>x</m:t>
                </m:r>
              </m:e>
              <m:sub>
                <m:r>
                  <m:rPr>
                    <m:sty m:val="bi"/>
                  </m:rPr>
                  <w:rPr>
                    <w:rFonts w:ascii="Cambria Math" w:eastAsiaTheme="minorEastAsia" w:hAnsi="Cambria Math" w:cs="Times New Roman"/>
                    <w:szCs w:val="28"/>
                  </w:rPr>
                  <m:t>3</m:t>
                </m:r>
              </m:sub>
            </m:sSub>
          </m:den>
        </m:f>
        <m:r>
          <m:rPr>
            <m:sty m:val="bi"/>
          </m:rPr>
          <w:rPr>
            <w:rFonts w:ascii="Cambria Math" w:eastAsiaTheme="minorEastAsia" w:hAnsi="Cambria Math" w:cs="Times New Roman"/>
            <w:szCs w:val="28"/>
          </w:rPr>
          <m:t>=…=a</m:t>
        </m:r>
      </m:oMath>
      <w:r>
        <w:rPr>
          <w:rFonts w:eastAsiaTheme="minorEastAsia" w:cs="Times New Roman"/>
          <w:b/>
          <w:bCs/>
          <w:szCs w:val="28"/>
        </w:rPr>
        <w:t xml:space="preserve"> </w:t>
      </w:r>
    </w:p>
    <w:p w14:paraId="38B3185A" w14:textId="77777777" w:rsidR="002B77D7" w:rsidRDefault="002B77D7" w:rsidP="002B77D7">
      <w:pPr>
        <w:tabs>
          <w:tab w:val="left" w:pos="567"/>
          <w:tab w:val="left" w:pos="1134"/>
        </w:tabs>
        <w:spacing w:after="255" w:line="240" w:lineRule="auto"/>
        <w:contextualSpacing/>
        <w:mirrorIndents/>
        <w:jc w:val="center"/>
        <w:rPr>
          <w:rFonts w:eastAsiaTheme="minorEastAsia" w:cs="Times New Roman"/>
          <w:b/>
          <w:bCs/>
          <w:szCs w:val="28"/>
        </w:rPr>
      </w:pPr>
      <m:oMath>
        <m:f>
          <m:fPr>
            <m:ctrlPr>
              <w:rPr>
                <w:rFonts w:ascii="Cambria Math" w:eastAsiaTheme="minorEastAsia" w:hAnsi="Cambria Math" w:cs="Times New Roman"/>
                <w:b/>
                <w:bCs/>
                <w:i/>
                <w:szCs w:val="28"/>
              </w:rPr>
            </m:ctrlPr>
          </m:fPr>
          <m:num>
            <m:sSub>
              <m:sSubPr>
                <m:ctrlPr>
                  <w:rPr>
                    <w:rFonts w:ascii="Cambria Math" w:eastAsiaTheme="minorEastAsia" w:hAnsi="Cambria Math" w:cs="Times New Roman"/>
                    <w:b/>
                    <w:bCs/>
                    <w:i/>
                    <w:szCs w:val="28"/>
                  </w:rPr>
                </m:ctrlPr>
              </m:sSubPr>
              <m:e>
                <m:r>
                  <m:rPr>
                    <m:sty m:val="bi"/>
                  </m:rPr>
                  <w:rPr>
                    <w:rFonts w:ascii="Cambria Math" w:eastAsiaTheme="minorEastAsia" w:hAnsi="Cambria Math" w:cs="Times New Roman"/>
                    <w:szCs w:val="28"/>
                  </w:rPr>
                  <m:t>y</m:t>
                </m:r>
              </m:e>
              <m:sub>
                <m:r>
                  <m:rPr>
                    <m:sty m:val="bi"/>
                  </m:rPr>
                  <w:rPr>
                    <w:rFonts w:ascii="Cambria Math" w:eastAsiaTheme="minorEastAsia" w:hAnsi="Cambria Math" w:cs="Times New Roman"/>
                    <w:szCs w:val="28"/>
                  </w:rPr>
                  <m:t>1</m:t>
                </m:r>
              </m:sub>
            </m:sSub>
          </m:num>
          <m:den>
            <m:sSub>
              <m:sSubPr>
                <m:ctrlPr>
                  <w:rPr>
                    <w:rFonts w:ascii="Cambria Math" w:eastAsiaTheme="minorEastAsia" w:hAnsi="Cambria Math" w:cs="Times New Roman"/>
                    <w:b/>
                    <w:bCs/>
                    <w:i/>
                    <w:szCs w:val="28"/>
                  </w:rPr>
                </m:ctrlPr>
              </m:sSubPr>
              <m:e>
                <m:r>
                  <m:rPr>
                    <m:sty m:val="bi"/>
                  </m:rPr>
                  <w:rPr>
                    <w:rFonts w:ascii="Cambria Math" w:eastAsiaTheme="minorEastAsia" w:hAnsi="Cambria Math" w:cs="Times New Roman"/>
                    <w:szCs w:val="28"/>
                  </w:rPr>
                  <m:t>y</m:t>
                </m:r>
              </m:e>
              <m:sub>
                <m:r>
                  <m:rPr>
                    <m:sty m:val="bi"/>
                  </m:rPr>
                  <w:rPr>
                    <w:rFonts w:ascii="Cambria Math" w:eastAsiaTheme="minorEastAsia" w:hAnsi="Cambria Math" w:cs="Times New Roman"/>
                    <w:szCs w:val="28"/>
                  </w:rPr>
                  <m:t>2</m:t>
                </m:r>
              </m:sub>
            </m:sSub>
          </m:den>
        </m:f>
        <m:r>
          <m:rPr>
            <m:sty m:val="bi"/>
          </m:rPr>
          <w:rPr>
            <w:rFonts w:ascii="Cambria Math" w:eastAsiaTheme="minorEastAsia" w:hAnsi="Cambria Math" w:cs="Times New Roman"/>
            <w:szCs w:val="28"/>
          </w:rPr>
          <m:t>=</m:t>
        </m:r>
        <m:f>
          <m:fPr>
            <m:ctrlPr>
              <w:rPr>
                <w:rFonts w:ascii="Cambria Math" w:eastAsiaTheme="minorEastAsia" w:hAnsi="Cambria Math" w:cs="Times New Roman"/>
                <w:b/>
                <w:bCs/>
                <w:i/>
                <w:szCs w:val="28"/>
              </w:rPr>
            </m:ctrlPr>
          </m:fPr>
          <m:num>
            <m:sSub>
              <m:sSubPr>
                <m:ctrlPr>
                  <w:rPr>
                    <w:rFonts w:ascii="Cambria Math" w:eastAsiaTheme="minorEastAsia" w:hAnsi="Cambria Math" w:cs="Times New Roman"/>
                    <w:b/>
                    <w:bCs/>
                    <w:i/>
                    <w:szCs w:val="28"/>
                  </w:rPr>
                </m:ctrlPr>
              </m:sSubPr>
              <m:e>
                <m:r>
                  <m:rPr>
                    <m:sty m:val="bi"/>
                  </m:rPr>
                  <w:rPr>
                    <w:rFonts w:ascii="Cambria Math" w:eastAsiaTheme="minorEastAsia" w:hAnsi="Cambria Math" w:cs="Times New Roman"/>
                    <w:szCs w:val="28"/>
                  </w:rPr>
                  <m:t>x</m:t>
                </m:r>
              </m:e>
              <m:sub>
                <m:r>
                  <m:rPr>
                    <m:sty m:val="bi"/>
                  </m:rPr>
                  <w:rPr>
                    <w:rFonts w:ascii="Cambria Math" w:eastAsiaTheme="minorEastAsia" w:hAnsi="Cambria Math" w:cs="Times New Roman"/>
                    <w:szCs w:val="28"/>
                  </w:rPr>
                  <m:t>1</m:t>
                </m:r>
              </m:sub>
            </m:sSub>
          </m:num>
          <m:den>
            <m:sSub>
              <m:sSubPr>
                <m:ctrlPr>
                  <w:rPr>
                    <w:rFonts w:ascii="Cambria Math" w:eastAsiaTheme="minorEastAsia" w:hAnsi="Cambria Math" w:cs="Times New Roman"/>
                    <w:b/>
                    <w:bCs/>
                    <w:i/>
                    <w:szCs w:val="28"/>
                  </w:rPr>
                </m:ctrlPr>
              </m:sSubPr>
              <m:e>
                <m:r>
                  <m:rPr>
                    <m:sty m:val="bi"/>
                  </m:rPr>
                  <w:rPr>
                    <w:rFonts w:ascii="Cambria Math" w:eastAsiaTheme="minorEastAsia" w:hAnsi="Cambria Math" w:cs="Times New Roman"/>
                    <w:szCs w:val="28"/>
                  </w:rPr>
                  <m:t>x</m:t>
                </m:r>
              </m:e>
              <m:sub>
                <m:r>
                  <m:rPr>
                    <m:sty m:val="bi"/>
                  </m:rPr>
                  <w:rPr>
                    <w:rFonts w:ascii="Cambria Math" w:eastAsiaTheme="minorEastAsia" w:hAnsi="Cambria Math" w:cs="Times New Roman"/>
                    <w:szCs w:val="28"/>
                  </w:rPr>
                  <m:t>2</m:t>
                </m:r>
              </m:sub>
            </m:sSub>
          </m:den>
        </m:f>
        <m:r>
          <m:rPr>
            <m:sty m:val="bi"/>
          </m:rPr>
          <w:rPr>
            <w:rFonts w:ascii="Cambria Math" w:eastAsiaTheme="minorEastAsia" w:hAnsi="Cambria Math" w:cs="Times New Roman"/>
            <w:szCs w:val="28"/>
          </w:rPr>
          <m:t xml:space="preserve">; </m:t>
        </m:r>
        <m:f>
          <m:fPr>
            <m:ctrlPr>
              <w:rPr>
                <w:rFonts w:ascii="Cambria Math" w:eastAsiaTheme="minorEastAsia" w:hAnsi="Cambria Math" w:cs="Times New Roman"/>
                <w:b/>
                <w:bCs/>
                <w:i/>
                <w:szCs w:val="28"/>
              </w:rPr>
            </m:ctrlPr>
          </m:fPr>
          <m:num>
            <m:sSub>
              <m:sSubPr>
                <m:ctrlPr>
                  <w:rPr>
                    <w:rFonts w:ascii="Cambria Math" w:eastAsiaTheme="minorEastAsia" w:hAnsi="Cambria Math" w:cs="Times New Roman"/>
                    <w:b/>
                    <w:bCs/>
                    <w:i/>
                    <w:szCs w:val="28"/>
                  </w:rPr>
                </m:ctrlPr>
              </m:sSubPr>
              <m:e>
                <m:r>
                  <m:rPr>
                    <m:sty m:val="bi"/>
                  </m:rPr>
                  <w:rPr>
                    <w:rFonts w:ascii="Cambria Math" w:eastAsiaTheme="minorEastAsia" w:hAnsi="Cambria Math" w:cs="Times New Roman"/>
                    <w:szCs w:val="28"/>
                  </w:rPr>
                  <m:t>y</m:t>
                </m:r>
              </m:e>
              <m:sub>
                <m:r>
                  <m:rPr>
                    <m:sty m:val="bi"/>
                  </m:rPr>
                  <w:rPr>
                    <w:rFonts w:ascii="Cambria Math" w:eastAsiaTheme="minorEastAsia" w:hAnsi="Cambria Math" w:cs="Times New Roman"/>
                    <w:szCs w:val="28"/>
                  </w:rPr>
                  <m:t>1</m:t>
                </m:r>
              </m:sub>
            </m:sSub>
          </m:num>
          <m:den>
            <m:sSub>
              <m:sSubPr>
                <m:ctrlPr>
                  <w:rPr>
                    <w:rFonts w:ascii="Cambria Math" w:eastAsiaTheme="minorEastAsia" w:hAnsi="Cambria Math" w:cs="Times New Roman"/>
                    <w:b/>
                    <w:bCs/>
                    <w:i/>
                    <w:szCs w:val="28"/>
                  </w:rPr>
                </m:ctrlPr>
              </m:sSubPr>
              <m:e>
                <m:r>
                  <m:rPr>
                    <m:sty m:val="bi"/>
                  </m:rPr>
                  <w:rPr>
                    <w:rFonts w:ascii="Cambria Math" w:eastAsiaTheme="minorEastAsia" w:hAnsi="Cambria Math" w:cs="Times New Roman"/>
                    <w:szCs w:val="28"/>
                  </w:rPr>
                  <m:t>y</m:t>
                </m:r>
              </m:e>
              <m:sub>
                <m:r>
                  <m:rPr>
                    <m:sty m:val="bi"/>
                  </m:rPr>
                  <w:rPr>
                    <w:rFonts w:ascii="Cambria Math" w:eastAsiaTheme="minorEastAsia" w:hAnsi="Cambria Math" w:cs="Times New Roman"/>
                    <w:szCs w:val="28"/>
                  </w:rPr>
                  <m:t>3</m:t>
                </m:r>
              </m:sub>
            </m:sSub>
          </m:den>
        </m:f>
        <m:r>
          <m:rPr>
            <m:sty m:val="bi"/>
          </m:rPr>
          <w:rPr>
            <w:rFonts w:ascii="Cambria Math" w:eastAsiaTheme="minorEastAsia" w:hAnsi="Cambria Math" w:cs="Times New Roman"/>
            <w:szCs w:val="28"/>
          </w:rPr>
          <m:t>=</m:t>
        </m:r>
        <m:f>
          <m:fPr>
            <m:ctrlPr>
              <w:rPr>
                <w:rFonts w:ascii="Cambria Math" w:eastAsiaTheme="minorEastAsia" w:hAnsi="Cambria Math" w:cs="Times New Roman"/>
                <w:b/>
                <w:bCs/>
                <w:i/>
                <w:szCs w:val="28"/>
              </w:rPr>
            </m:ctrlPr>
          </m:fPr>
          <m:num>
            <m:sSub>
              <m:sSubPr>
                <m:ctrlPr>
                  <w:rPr>
                    <w:rFonts w:ascii="Cambria Math" w:eastAsiaTheme="minorEastAsia" w:hAnsi="Cambria Math" w:cs="Times New Roman"/>
                    <w:b/>
                    <w:bCs/>
                    <w:i/>
                    <w:szCs w:val="28"/>
                  </w:rPr>
                </m:ctrlPr>
              </m:sSubPr>
              <m:e>
                <m:r>
                  <m:rPr>
                    <m:sty m:val="bi"/>
                  </m:rPr>
                  <w:rPr>
                    <w:rFonts w:ascii="Cambria Math" w:eastAsiaTheme="minorEastAsia" w:hAnsi="Cambria Math" w:cs="Times New Roman"/>
                    <w:szCs w:val="28"/>
                  </w:rPr>
                  <m:t>x</m:t>
                </m:r>
              </m:e>
              <m:sub>
                <m:r>
                  <m:rPr>
                    <m:sty m:val="bi"/>
                  </m:rPr>
                  <w:rPr>
                    <w:rFonts w:ascii="Cambria Math" w:eastAsiaTheme="minorEastAsia" w:hAnsi="Cambria Math" w:cs="Times New Roman"/>
                    <w:szCs w:val="28"/>
                  </w:rPr>
                  <m:t>1</m:t>
                </m:r>
              </m:sub>
            </m:sSub>
          </m:num>
          <m:den>
            <m:sSub>
              <m:sSubPr>
                <m:ctrlPr>
                  <w:rPr>
                    <w:rFonts w:ascii="Cambria Math" w:eastAsiaTheme="minorEastAsia" w:hAnsi="Cambria Math" w:cs="Times New Roman"/>
                    <w:b/>
                    <w:bCs/>
                    <w:i/>
                    <w:szCs w:val="28"/>
                  </w:rPr>
                </m:ctrlPr>
              </m:sSubPr>
              <m:e>
                <m:r>
                  <m:rPr>
                    <m:sty m:val="bi"/>
                  </m:rPr>
                  <w:rPr>
                    <w:rFonts w:ascii="Cambria Math" w:eastAsiaTheme="minorEastAsia" w:hAnsi="Cambria Math" w:cs="Times New Roman"/>
                    <w:szCs w:val="28"/>
                  </w:rPr>
                  <m:t>x</m:t>
                </m:r>
              </m:e>
              <m:sub>
                <m:r>
                  <m:rPr>
                    <m:sty m:val="bi"/>
                  </m:rPr>
                  <w:rPr>
                    <w:rFonts w:ascii="Cambria Math" w:eastAsiaTheme="minorEastAsia" w:hAnsi="Cambria Math" w:cs="Times New Roman"/>
                    <w:szCs w:val="28"/>
                  </w:rPr>
                  <m:t>3</m:t>
                </m:r>
              </m:sub>
            </m:sSub>
          </m:den>
        </m:f>
        <m:r>
          <m:rPr>
            <m:sty m:val="bi"/>
          </m:rPr>
          <w:rPr>
            <w:rFonts w:ascii="Cambria Math" w:eastAsiaTheme="minorEastAsia" w:hAnsi="Cambria Math" w:cs="Times New Roman"/>
            <w:szCs w:val="28"/>
          </w:rPr>
          <m:t xml:space="preserve">; </m:t>
        </m:r>
        <m:f>
          <m:fPr>
            <m:ctrlPr>
              <w:rPr>
                <w:rFonts w:ascii="Cambria Math" w:eastAsiaTheme="minorEastAsia" w:hAnsi="Cambria Math" w:cs="Times New Roman"/>
                <w:b/>
                <w:bCs/>
                <w:i/>
                <w:szCs w:val="28"/>
              </w:rPr>
            </m:ctrlPr>
          </m:fPr>
          <m:num>
            <m:sSub>
              <m:sSubPr>
                <m:ctrlPr>
                  <w:rPr>
                    <w:rFonts w:ascii="Cambria Math" w:eastAsiaTheme="minorEastAsia" w:hAnsi="Cambria Math" w:cs="Times New Roman"/>
                    <w:b/>
                    <w:bCs/>
                    <w:i/>
                    <w:szCs w:val="28"/>
                  </w:rPr>
                </m:ctrlPr>
              </m:sSubPr>
              <m:e>
                <m:r>
                  <m:rPr>
                    <m:sty m:val="bi"/>
                  </m:rPr>
                  <w:rPr>
                    <w:rFonts w:ascii="Cambria Math" w:eastAsiaTheme="minorEastAsia" w:hAnsi="Cambria Math" w:cs="Times New Roman"/>
                    <w:szCs w:val="28"/>
                  </w:rPr>
                  <m:t>y</m:t>
                </m:r>
              </m:e>
              <m:sub>
                <m:r>
                  <m:rPr>
                    <m:sty m:val="bi"/>
                  </m:rPr>
                  <w:rPr>
                    <w:rFonts w:ascii="Cambria Math" w:eastAsiaTheme="minorEastAsia" w:hAnsi="Cambria Math" w:cs="Times New Roman"/>
                    <w:szCs w:val="28"/>
                  </w:rPr>
                  <m:t>2</m:t>
                </m:r>
              </m:sub>
            </m:sSub>
          </m:num>
          <m:den>
            <m:sSub>
              <m:sSubPr>
                <m:ctrlPr>
                  <w:rPr>
                    <w:rFonts w:ascii="Cambria Math" w:eastAsiaTheme="minorEastAsia" w:hAnsi="Cambria Math" w:cs="Times New Roman"/>
                    <w:b/>
                    <w:bCs/>
                    <w:i/>
                    <w:szCs w:val="28"/>
                  </w:rPr>
                </m:ctrlPr>
              </m:sSubPr>
              <m:e>
                <m:r>
                  <m:rPr>
                    <m:sty m:val="bi"/>
                  </m:rPr>
                  <w:rPr>
                    <w:rFonts w:ascii="Cambria Math" w:eastAsiaTheme="minorEastAsia" w:hAnsi="Cambria Math" w:cs="Times New Roman"/>
                    <w:szCs w:val="28"/>
                  </w:rPr>
                  <m:t>y</m:t>
                </m:r>
              </m:e>
              <m:sub>
                <m:r>
                  <m:rPr>
                    <m:sty m:val="bi"/>
                  </m:rPr>
                  <w:rPr>
                    <w:rFonts w:ascii="Cambria Math" w:eastAsiaTheme="minorEastAsia" w:hAnsi="Cambria Math" w:cs="Times New Roman"/>
                    <w:szCs w:val="28"/>
                  </w:rPr>
                  <m:t>3</m:t>
                </m:r>
              </m:sub>
            </m:sSub>
          </m:den>
        </m:f>
        <m:r>
          <m:rPr>
            <m:sty m:val="bi"/>
          </m:rPr>
          <w:rPr>
            <w:rFonts w:ascii="Cambria Math" w:eastAsiaTheme="minorEastAsia" w:hAnsi="Cambria Math" w:cs="Times New Roman"/>
            <w:szCs w:val="28"/>
          </w:rPr>
          <m:t>=</m:t>
        </m:r>
        <m:f>
          <m:fPr>
            <m:ctrlPr>
              <w:rPr>
                <w:rFonts w:ascii="Cambria Math" w:eastAsiaTheme="minorEastAsia" w:hAnsi="Cambria Math" w:cs="Times New Roman"/>
                <w:b/>
                <w:bCs/>
                <w:i/>
                <w:szCs w:val="28"/>
              </w:rPr>
            </m:ctrlPr>
          </m:fPr>
          <m:num>
            <m:sSub>
              <m:sSubPr>
                <m:ctrlPr>
                  <w:rPr>
                    <w:rFonts w:ascii="Cambria Math" w:eastAsiaTheme="minorEastAsia" w:hAnsi="Cambria Math" w:cs="Times New Roman"/>
                    <w:b/>
                    <w:bCs/>
                    <w:i/>
                    <w:szCs w:val="28"/>
                  </w:rPr>
                </m:ctrlPr>
              </m:sSubPr>
              <m:e>
                <m:r>
                  <m:rPr>
                    <m:sty m:val="bi"/>
                  </m:rPr>
                  <w:rPr>
                    <w:rFonts w:ascii="Cambria Math" w:eastAsiaTheme="minorEastAsia" w:hAnsi="Cambria Math" w:cs="Times New Roman"/>
                    <w:szCs w:val="28"/>
                  </w:rPr>
                  <m:t>x</m:t>
                </m:r>
              </m:e>
              <m:sub>
                <m:r>
                  <m:rPr>
                    <m:sty m:val="bi"/>
                  </m:rPr>
                  <w:rPr>
                    <w:rFonts w:ascii="Cambria Math" w:eastAsiaTheme="minorEastAsia" w:hAnsi="Cambria Math" w:cs="Times New Roman"/>
                    <w:szCs w:val="28"/>
                  </w:rPr>
                  <m:t>2</m:t>
                </m:r>
              </m:sub>
            </m:sSub>
          </m:num>
          <m:den>
            <m:sSub>
              <m:sSubPr>
                <m:ctrlPr>
                  <w:rPr>
                    <w:rFonts w:ascii="Cambria Math" w:eastAsiaTheme="minorEastAsia" w:hAnsi="Cambria Math" w:cs="Times New Roman"/>
                    <w:b/>
                    <w:bCs/>
                    <w:i/>
                    <w:szCs w:val="28"/>
                  </w:rPr>
                </m:ctrlPr>
              </m:sSubPr>
              <m:e>
                <m:r>
                  <m:rPr>
                    <m:sty m:val="bi"/>
                  </m:rPr>
                  <w:rPr>
                    <w:rFonts w:ascii="Cambria Math" w:eastAsiaTheme="minorEastAsia" w:hAnsi="Cambria Math" w:cs="Times New Roman"/>
                    <w:szCs w:val="28"/>
                  </w:rPr>
                  <m:t>x</m:t>
                </m:r>
              </m:e>
              <m:sub>
                <m:r>
                  <m:rPr>
                    <m:sty m:val="bi"/>
                  </m:rPr>
                  <w:rPr>
                    <w:rFonts w:ascii="Cambria Math" w:eastAsiaTheme="minorEastAsia" w:hAnsi="Cambria Math" w:cs="Times New Roman"/>
                    <w:szCs w:val="28"/>
                  </w:rPr>
                  <m:t>3</m:t>
                </m:r>
              </m:sub>
            </m:sSub>
          </m:den>
        </m:f>
        <m:r>
          <m:rPr>
            <m:sty m:val="bi"/>
          </m:rPr>
          <w:rPr>
            <w:rFonts w:ascii="Cambria Math" w:eastAsiaTheme="minorEastAsia" w:hAnsi="Cambria Math" w:cs="Times New Roman"/>
            <w:szCs w:val="28"/>
          </w:rPr>
          <m:t xml:space="preserve"> …</m:t>
        </m:r>
      </m:oMath>
      <w:r>
        <w:rPr>
          <w:rFonts w:eastAsiaTheme="minorEastAsia" w:cs="Times New Roman"/>
          <w:b/>
          <w:bCs/>
          <w:szCs w:val="28"/>
        </w:rPr>
        <w:t xml:space="preserve"> </w:t>
      </w:r>
    </w:p>
    <w:p w14:paraId="49BA1654" w14:textId="77777777" w:rsidR="002B77D7" w:rsidRDefault="002B77D7" w:rsidP="002B77D7">
      <w:pPr>
        <w:spacing w:after="255" w:line="240" w:lineRule="auto"/>
        <w:contextualSpacing/>
        <w:mirrorIndents/>
        <w:rPr>
          <w:rFonts w:cs="Times New Roman"/>
          <w:b/>
          <w:bCs/>
          <w:szCs w:val="28"/>
        </w:rPr>
      </w:pPr>
    </w:p>
    <w:p w14:paraId="02F761FF" w14:textId="77777777" w:rsidR="002B77D7" w:rsidRDefault="002B77D7" w:rsidP="002B77D7">
      <w:pPr>
        <w:spacing w:after="255" w:line="240" w:lineRule="auto"/>
        <w:contextualSpacing/>
        <w:mirrorIndents/>
        <w:jc w:val="both"/>
        <w:rPr>
          <w:rFonts w:cs="Times New Roman"/>
          <w:b/>
          <w:bCs/>
          <w:szCs w:val="28"/>
        </w:rPr>
      </w:pPr>
      <w:r>
        <w:rPr>
          <w:rFonts w:cs="Times New Roman"/>
          <w:bCs/>
          <w:szCs w:val="28"/>
        </w:rPr>
        <w:t xml:space="preserve">- GV cho HS củng cố kĩ năng nhận biết hai đại lượng tỉ lệ thuận và cách tìm hệ số tỉ lệ thông qua hoàn thành </w:t>
      </w:r>
      <w:r>
        <w:rPr>
          <w:rFonts w:cs="Times New Roman"/>
          <w:b/>
          <w:bCs/>
          <w:szCs w:val="28"/>
        </w:rPr>
        <w:t>Luyện tập 1:</w:t>
      </w:r>
    </w:p>
    <w:p w14:paraId="67772011" w14:textId="77777777" w:rsidR="002B77D7" w:rsidRDefault="002B77D7" w:rsidP="002B77D7">
      <w:pPr>
        <w:spacing w:after="255" w:line="240" w:lineRule="auto"/>
        <w:contextualSpacing/>
        <w:mirrorIndents/>
        <w:jc w:val="both"/>
        <w:rPr>
          <w:rFonts w:cs="Times New Roman"/>
          <w:bCs/>
          <w:i/>
          <w:szCs w:val="28"/>
        </w:rPr>
      </w:pPr>
      <w:r>
        <w:rPr>
          <w:rFonts w:cs="Times New Roman"/>
          <w:bCs/>
          <w:szCs w:val="28"/>
        </w:rPr>
        <w:t xml:space="preserve">+ GV gợi ý: </w:t>
      </w:r>
      <w:r>
        <w:rPr>
          <w:rFonts w:cs="Times New Roman"/>
          <w:bCs/>
          <w:i/>
          <w:szCs w:val="28"/>
        </w:rPr>
        <w:t>Theo em, khi khối lượng đậu tương tăng, lượng protein trong đậu tương có tăng không?</w:t>
      </w:r>
    </w:p>
    <w:p w14:paraId="6016215D" w14:textId="77777777" w:rsidR="002B77D7" w:rsidRDefault="002B77D7" w:rsidP="002B77D7">
      <w:pPr>
        <w:spacing w:after="255" w:line="240" w:lineRule="auto"/>
        <w:contextualSpacing/>
        <w:mirrorIndents/>
        <w:jc w:val="both"/>
        <w:rPr>
          <w:rFonts w:cs="Times New Roman"/>
          <w:bCs/>
          <w:i/>
          <w:szCs w:val="28"/>
        </w:rPr>
      </w:pPr>
      <w:r>
        <w:rPr>
          <w:rFonts w:cs="Times New Roman"/>
          <w:bCs/>
          <w:i/>
          <w:szCs w:val="28"/>
        </w:rPr>
        <w:t>+ Nếu khối lượng protein tỉ lệ thuận với khối lượng đậu tương, ta suy ra được công thức nào?</w:t>
      </w:r>
    </w:p>
    <w:p w14:paraId="4C0AE0EC" w14:textId="77777777" w:rsidR="002B77D7" w:rsidRDefault="002B77D7" w:rsidP="002B77D7">
      <w:pPr>
        <w:spacing w:after="255" w:line="240" w:lineRule="auto"/>
        <w:contextualSpacing/>
        <w:mirrorIndents/>
        <w:rPr>
          <w:rFonts w:cs="Times New Roman"/>
          <w:bCs/>
          <w:szCs w:val="28"/>
        </w:rPr>
      </w:pPr>
      <w:r>
        <w:rPr>
          <w:rFonts w:cs="Times New Roman"/>
          <w:bCs/>
          <w:szCs w:val="28"/>
        </w:rPr>
        <w:t xml:space="preserve">- GV yêu cầu HS hoạt động nhóm đôi, áp dụng giải bài toán mở đầu hoàn thành </w:t>
      </w:r>
      <w:r>
        <w:rPr>
          <w:rFonts w:cs="Times New Roman"/>
          <w:b/>
          <w:bCs/>
          <w:szCs w:val="28"/>
        </w:rPr>
        <w:t>Vận dụng.</w:t>
      </w:r>
    </w:p>
    <w:p w14:paraId="5863AC67" w14:textId="77777777" w:rsidR="002B77D7" w:rsidRDefault="002B77D7" w:rsidP="002B77D7">
      <w:pPr>
        <w:spacing w:after="255" w:line="240" w:lineRule="auto"/>
        <w:contextualSpacing/>
        <w:mirrorIndents/>
        <w:rPr>
          <w:rFonts w:cs="Times New Roman"/>
          <w:szCs w:val="28"/>
        </w:rPr>
      </w:pPr>
      <w:r>
        <w:rPr>
          <w:rFonts w:cs="Times New Roman"/>
          <w:b/>
          <w:szCs w:val="28"/>
        </w:rPr>
        <w:t xml:space="preserve">Bước 2: Thực hiện nhiệm vụ: </w:t>
      </w:r>
    </w:p>
    <w:p w14:paraId="02D9D020" w14:textId="77777777" w:rsidR="002B77D7" w:rsidRDefault="002B77D7" w:rsidP="002B77D7">
      <w:pPr>
        <w:spacing w:after="255" w:line="240" w:lineRule="auto"/>
        <w:contextualSpacing/>
        <w:mirrorIndents/>
        <w:rPr>
          <w:rFonts w:cs="Times New Roman"/>
          <w:szCs w:val="28"/>
        </w:rPr>
      </w:pPr>
      <w:r>
        <w:rPr>
          <w:rFonts w:cs="Times New Roman"/>
          <w:szCs w:val="28"/>
        </w:rPr>
        <w:t xml:space="preserve">- HS theo dõi SGK, thảo luận theo nhóm bốn thực hiện </w:t>
      </w:r>
      <w:r>
        <w:rPr>
          <w:rFonts w:cs="Times New Roman"/>
          <w:b/>
          <w:szCs w:val="28"/>
        </w:rPr>
        <w:t>HĐ1</w:t>
      </w:r>
      <w:r>
        <w:rPr>
          <w:rFonts w:cs="Times New Roman"/>
          <w:szCs w:val="28"/>
        </w:rPr>
        <w:t xml:space="preserve">, </w:t>
      </w:r>
      <w:r>
        <w:rPr>
          <w:rFonts w:cs="Times New Roman"/>
          <w:b/>
          <w:szCs w:val="28"/>
        </w:rPr>
        <w:t>HĐ2</w:t>
      </w:r>
      <w:r>
        <w:rPr>
          <w:rFonts w:cs="Times New Roman"/>
          <w:szCs w:val="28"/>
        </w:rPr>
        <w:t>.</w:t>
      </w:r>
    </w:p>
    <w:p w14:paraId="791213E5" w14:textId="77777777" w:rsidR="002B77D7" w:rsidRDefault="002B77D7" w:rsidP="002B77D7">
      <w:pPr>
        <w:spacing w:after="255" w:line="240" w:lineRule="auto"/>
        <w:contextualSpacing/>
        <w:mirrorIndents/>
        <w:rPr>
          <w:rFonts w:cs="Times New Roman"/>
          <w:szCs w:val="28"/>
        </w:rPr>
      </w:pPr>
      <w:r>
        <w:rPr>
          <w:rFonts w:cs="Times New Roman"/>
          <w:szCs w:val="28"/>
        </w:rPr>
        <w:lastRenderedPageBreak/>
        <w:t>- GV điều hành, quan sát, hỗ trợ.</w:t>
      </w:r>
    </w:p>
    <w:p w14:paraId="459221D8" w14:textId="77777777" w:rsidR="002B77D7" w:rsidRDefault="002B77D7" w:rsidP="002B77D7">
      <w:pPr>
        <w:spacing w:after="255" w:line="240" w:lineRule="auto"/>
        <w:contextualSpacing/>
        <w:mirrorIndents/>
        <w:rPr>
          <w:rFonts w:cs="Times New Roman"/>
          <w:szCs w:val="28"/>
        </w:rPr>
      </w:pPr>
      <w:r>
        <w:rPr>
          <w:rFonts w:cs="Times New Roman"/>
          <w:szCs w:val="28"/>
        </w:rPr>
        <w:t>- HS chú ý nghe, tiếp nhận kiến thức, hoàn thành các yêu cầu theo sự điều hành của GV.</w:t>
      </w:r>
    </w:p>
    <w:p w14:paraId="12292A5F" w14:textId="77777777" w:rsidR="002B77D7" w:rsidRDefault="002B77D7" w:rsidP="002B77D7">
      <w:pPr>
        <w:spacing w:after="255" w:line="240" w:lineRule="auto"/>
        <w:contextualSpacing/>
        <w:mirrorIndents/>
        <w:rPr>
          <w:rFonts w:cs="Times New Roman"/>
          <w:b/>
          <w:szCs w:val="28"/>
        </w:rPr>
      </w:pPr>
      <w:r>
        <w:rPr>
          <w:rFonts w:cs="Times New Roman"/>
          <w:b/>
          <w:szCs w:val="28"/>
        </w:rPr>
        <w:t xml:space="preserve">Bước 3: Báo cáo, thảo luận: </w:t>
      </w:r>
    </w:p>
    <w:p w14:paraId="504B3C41" w14:textId="77777777" w:rsidR="002B77D7" w:rsidRDefault="002B77D7" w:rsidP="002B77D7">
      <w:pPr>
        <w:spacing w:after="255" w:line="240" w:lineRule="auto"/>
        <w:contextualSpacing/>
        <w:mirrorIndents/>
        <w:rPr>
          <w:rFonts w:cs="Times New Roman"/>
          <w:szCs w:val="28"/>
        </w:rPr>
      </w:pPr>
      <w:r>
        <w:rPr>
          <w:rFonts w:cs="Times New Roman"/>
          <w:szCs w:val="28"/>
        </w:rPr>
        <w:t xml:space="preserve">- Đại diện nhóm trình bày kết quả. </w:t>
      </w:r>
    </w:p>
    <w:p w14:paraId="715356DD" w14:textId="77777777" w:rsidR="002B77D7" w:rsidRDefault="002B77D7" w:rsidP="002B77D7">
      <w:pPr>
        <w:spacing w:after="255" w:line="240" w:lineRule="auto"/>
        <w:contextualSpacing/>
        <w:mirrorIndents/>
        <w:rPr>
          <w:rFonts w:cs="Times New Roman"/>
          <w:szCs w:val="28"/>
        </w:rPr>
      </w:pPr>
      <w:r>
        <w:rPr>
          <w:rFonts w:cs="Times New Roman"/>
          <w:szCs w:val="28"/>
        </w:rPr>
        <w:t>- HS hoạt động cá nhân trả lời câu hỏi GV nêu.</w:t>
      </w:r>
    </w:p>
    <w:p w14:paraId="2538408B" w14:textId="77777777" w:rsidR="002B77D7" w:rsidRDefault="002B77D7" w:rsidP="002B77D7">
      <w:pPr>
        <w:spacing w:after="255" w:line="240" w:lineRule="auto"/>
        <w:contextualSpacing/>
        <w:mirrorIndents/>
        <w:rPr>
          <w:rFonts w:cs="Times New Roman"/>
          <w:szCs w:val="28"/>
        </w:rPr>
      </w:pPr>
      <w:r>
        <w:rPr>
          <w:rFonts w:cs="Times New Roman"/>
          <w:szCs w:val="28"/>
        </w:rPr>
        <w:t xml:space="preserve">- HS phát biểu, lên bảng trình bày </w:t>
      </w:r>
      <w:r>
        <w:rPr>
          <w:rFonts w:cs="Times New Roman"/>
          <w:b/>
          <w:szCs w:val="28"/>
        </w:rPr>
        <w:t>Luyện tập 1</w:t>
      </w:r>
      <w:r>
        <w:rPr>
          <w:rFonts w:cs="Times New Roman"/>
          <w:szCs w:val="28"/>
        </w:rPr>
        <w:t xml:space="preserve">, </w:t>
      </w:r>
      <w:r>
        <w:rPr>
          <w:rFonts w:cs="Times New Roman"/>
          <w:b/>
          <w:szCs w:val="28"/>
        </w:rPr>
        <w:t>Vận dụng</w:t>
      </w:r>
      <w:r>
        <w:rPr>
          <w:rFonts w:cs="Times New Roman"/>
          <w:szCs w:val="28"/>
        </w:rPr>
        <w:t>.</w:t>
      </w:r>
    </w:p>
    <w:p w14:paraId="7A10C978" w14:textId="77777777" w:rsidR="002B77D7" w:rsidRDefault="002B77D7" w:rsidP="002B77D7">
      <w:pPr>
        <w:spacing w:after="255" w:line="240" w:lineRule="auto"/>
        <w:contextualSpacing/>
        <w:mirrorIndents/>
        <w:rPr>
          <w:rFonts w:cs="Times New Roman"/>
          <w:szCs w:val="28"/>
        </w:rPr>
      </w:pPr>
      <w:r>
        <w:rPr>
          <w:rFonts w:cs="Times New Roman"/>
          <w:szCs w:val="28"/>
        </w:rPr>
        <w:t xml:space="preserve">- Một số HS khác nhận xét, bổ sung cho bạn. </w:t>
      </w:r>
    </w:p>
    <w:p w14:paraId="710DEA8A" w14:textId="77777777" w:rsidR="002B77D7" w:rsidRDefault="002B77D7" w:rsidP="002B77D7">
      <w:pPr>
        <w:tabs>
          <w:tab w:val="left" w:pos="567"/>
          <w:tab w:val="left" w:pos="1134"/>
        </w:tabs>
        <w:spacing w:after="255" w:line="240" w:lineRule="auto"/>
        <w:contextualSpacing/>
        <w:mirrorIndents/>
        <w:rPr>
          <w:rFonts w:cs="Times New Roman"/>
          <w:b/>
          <w:szCs w:val="28"/>
        </w:rPr>
      </w:pPr>
      <w:r>
        <w:rPr>
          <w:rFonts w:cs="Times New Roman"/>
          <w:b/>
          <w:szCs w:val="28"/>
        </w:rPr>
        <w:t xml:space="preserve">Bước 4: Kết luận, nhận định: </w:t>
      </w:r>
    </w:p>
    <w:p w14:paraId="35EB74A5" w14:textId="3DEBAA57" w:rsidR="002B77D7" w:rsidRDefault="002B77D7" w:rsidP="002B77D7">
      <w:pPr>
        <w:tabs>
          <w:tab w:val="left" w:pos="567"/>
          <w:tab w:val="left" w:pos="1134"/>
        </w:tabs>
        <w:spacing w:line="240" w:lineRule="auto"/>
        <w:contextualSpacing/>
        <w:mirrorIndents/>
        <w:rPr>
          <w:rFonts w:cs="Times New Roman"/>
          <w:b/>
          <w:szCs w:val="28"/>
          <w:lang w:val="nl-NL"/>
        </w:rPr>
      </w:pPr>
      <w:r>
        <w:rPr>
          <w:rFonts w:cs="Times New Roman"/>
          <w:szCs w:val="28"/>
        </w:rPr>
        <w:t>GV khái quát lại kiến thức trọng tâm về khái niệm và tính chất tỉ lệ thuận. GV yêu cầu HS nhắc lại và ghi chép đầy đủ vào</w:t>
      </w:r>
    </w:p>
    <w:p w14:paraId="2FA60755" w14:textId="77777777" w:rsidR="002B77D7" w:rsidRDefault="002B77D7" w:rsidP="002B77D7">
      <w:pPr>
        <w:spacing w:line="240" w:lineRule="auto"/>
        <w:contextualSpacing/>
        <w:mirrorIndents/>
        <w:rPr>
          <w:rFonts w:cs="Times New Roman"/>
          <w:b/>
          <w:szCs w:val="28"/>
          <w:lang w:val="fr-FR"/>
        </w:rPr>
      </w:pPr>
      <w:r>
        <w:rPr>
          <w:rFonts w:cs="Times New Roman"/>
          <w:b/>
          <w:szCs w:val="28"/>
          <w:lang w:val="fr-FR"/>
        </w:rPr>
        <w:t xml:space="preserve">C. HOẠT ĐỘNG LUYỆN </w:t>
      </w:r>
      <w:proofErr w:type="gramStart"/>
      <w:r>
        <w:rPr>
          <w:rFonts w:cs="Times New Roman"/>
          <w:b/>
          <w:szCs w:val="28"/>
          <w:lang w:val="fr-FR"/>
        </w:rPr>
        <w:t>TẬP(</w:t>
      </w:r>
      <w:proofErr w:type="gramEnd"/>
      <w:r>
        <w:rPr>
          <w:rFonts w:cs="Times New Roman"/>
          <w:b/>
          <w:szCs w:val="28"/>
          <w:lang w:val="fr-FR"/>
        </w:rPr>
        <w:t>10 phút)</w:t>
      </w:r>
    </w:p>
    <w:p w14:paraId="0F74150F" w14:textId="77777777" w:rsidR="002B77D7" w:rsidRDefault="002B77D7" w:rsidP="002B77D7">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 Mục </w:t>
      </w:r>
      <w:proofErr w:type="gramStart"/>
      <w:r>
        <w:rPr>
          <w:rFonts w:eastAsia="Calibri" w:cs="Times New Roman"/>
          <w:b/>
          <w:color w:val="000000"/>
          <w:szCs w:val="28"/>
          <w:lang w:val="fr-FR"/>
        </w:rPr>
        <w:t>tiêu:</w:t>
      </w:r>
      <w:proofErr w:type="gramEnd"/>
      <w:r>
        <w:rPr>
          <w:rFonts w:eastAsia="Calibri" w:cs="Times New Roman"/>
          <w:color w:val="000000"/>
          <w:szCs w:val="28"/>
          <w:lang w:val="fr-FR"/>
        </w:rPr>
        <w:t xml:space="preserve"> Học sinh củng cố lại khái niệm và cách nhận biết hai đại lượng tỉ lệ thuận.</w:t>
      </w:r>
    </w:p>
    <w:p w14:paraId="7358975E" w14:textId="77777777" w:rsidR="002B77D7" w:rsidRDefault="002B77D7" w:rsidP="002B77D7">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 Nội </w:t>
      </w:r>
      <w:proofErr w:type="gramStart"/>
      <w:r>
        <w:rPr>
          <w:rFonts w:eastAsia="Calibri" w:cs="Times New Roman"/>
          <w:b/>
          <w:color w:val="000000"/>
          <w:szCs w:val="28"/>
          <w:lang w:val="fr-FR"/>
        </w:rPr>
        <w:t>dung:</w:t>
      </w:r>
      <w:proofErr w:type="gramEnd"/>
      <w:r>
        <w:rPr>
          <w:rFonts w:eastAsia="Calibri" w:cs="Times New Roman"/>
          <w:b/>
          <w:color w:val="000000"/>
          <w:szCs w:val="28"/>
          <w:lang w:val="fr-FR"/>
        </w:rPr>
        <w:t xml:space="preserve"> </w:t>
      </w:r>
      <w:r>
        <w:rPr>
          <w:rFonts w:eastAsia="Calibri" w:cs="Times New Roman"/>
          <w:color w:val="000000"/>
          <w:szCs w:val="28"/>
          <w:lang w:val="fr-FR"/>
        </w:rPr>
        <w:t xml:space="preserve">HS vận dụng các kiến thức đã học giải các bài tập </w:t>
      </w:r>
      <w:r>
        <w:rPr>
          <w:rFonts w:eastAsia="Calibri" w:cs="Times New Roman"/>
          <w:b/>
          <w:color w:val="000000"/>
          <w:szCs w:val="28"/>
          <w:lang w:val="fr-FR"/>
        </w:rPr>
        <w:t>6.17 + 6.18</w:t>
      </w:r>
      <w:r>
        <w:rPr>
          <w:rFonts w:eastAsia="Calibri" w:cs="Times New Roman"/>
          <w:color w:val="000000"/>
          <w:szCs w:val="28"/>
          <w:lang w:val="fr-FR"/>
        </w:rPr>
        <w:t>(SGK – tr14).</w:t>
      </w:r>
    </w:p>
    <w:p w14:paraId="28B3F6D2" w14:textId="77777777" w:rsidR="002B77D7" w:rsidRDefault="002B77D7" w:rsidP="002B77D7">
      <w:pPr>
        <w:tabs>
          <w:tab w:val="left" w:pos="567"/>
          <w:tab w:val="left" w:pos="1134"/>
        </w:tabs>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 Sản </w:t>
      </w:r>
      <w:proofErr w:type="gramStart"/>
      <w:r>
        <w:rPr>
          <w:rFonts w:eastAsia="Calibri" w:cs="Times New Roman"/>
          <w:b/>
          <w:color w:val="000000"/>
          <w:szCs w:val="28"/>
          <w:lang w:val="fr-FR"/>
        </w:rPr>
        <w:t>phẩm:</w:t>
      </w:r>
      <w:proofErr w:type="gramEnd"/>
      <w:r>
        <w:rPr>
          <w:rFonts w:eastAsia="Calibri" w:cs="Times New Roman"/>
          <w:b/>
          <w:color w:val="000000"/>
          <w:szCs w:val="28"/>
          <w:lang w:val="fr-FR"/>
        </w:rPr>
        <w:t xml:space="preserve"> </w:t>
      </w:r>
      <w:r>
        <w:rPr>
          <w:rFonts w:eastAsia="Calibri" w:cs="Times New Roman"/>
          <w:color w:val="000000"/>
          <w:szCs w:val="28"/>
          <w:lang w:val="fr-FR"/>
        </w:rPr>
        <w:t xml:space="preserve">HS giải quyết được các bài tập về nhận biết đại, xác định hai lượng tỉ lệ thuận, hệ số tỉ lệ thuận: Bài </w:t>
      </w:r>
      <w:r>
        <w:rPr>
          <w:rFonts w:eastAsia="Calibri" w:cs="Times New Roman"/>
          <w:b/>
          <w:color w:val="000000"/>
          <w:szCs w:val="28"/>
          <w:lang w:val="fr-FR"/>
        </w:rPr>
        <w:t>6.17 + 6.18.</w:t>
      </w:r>
    </w:p>
    <w:p w14:paraId="1B10B1EE" w14:textId="77777777" w:rsidR="002B77D7" w:rsidRDefault="002B77D7" w:rsidP="002B77D7">
      <w:pPr>
        <w:tabs>
          <w:tab w:val="left" w:pos="567"/>
          <w:tab w:val="left" w:pos="1134"/>
        </w:tabs>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 Tổ chức thực </w:t>
      </w:r>
      <w:proofErr w:type="gramStart"/>
      <w:r>
        <w:rPr>
          <w:rFonts w:eastAsia="Calibri" w:cs="Times New Roman"/>
          <w:b/>
          <w:color w:val="000000"/>
          <w:szCs w:val="28"/>
          <w:lang w:val="fr-FR"/>
        </w:rPr>
        <w:t>hiện:</w:t>
      </w:r>
      <w:proofErr w:type="gramEnd"/>
      <w:r>
        <w:rPr>
          <w:rFonts w:eastAsia="Calibri" w:cs="Times New Roman"/>
          <w:b/>
          <w:color w:val="000000"/>
          <w:szCs w:val="28"/>
          <w:lang w:val="fr-FR"/>
        </w:rPr>
        <w:t xml:space="preserve"> </w:t>
      </w:r>
    </w:p>
    <w:p w14:paraId="6A86B08E" w14:textId="77777777" w:rsidR="002B77D7" w:rsidRDefault="002B77D7" w:rsidP="002B77D7">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Bước </w:t>
      </w:r>
      <w:proofErr w:type="gramStart"/>
      <w:r>
        <w:rPr>
          <w:rFonts w:eastAsia="Calibri" w:cs="Times New Roman"/>
          <w:b/>
          <w:color w:val="000000"/>
          <w:szCs w:val="28"/>
          <w:lang w:val="fr-FR"/>
        </w:rPr>
        <w:t>1:</w:t>
      </w:r>
      <w:proofErr w:type="gramEnd"/>
      <w:r>
        <w:rPr>
          <w:rFonts w:eastAsia="Calibri" w:cs="Times New Roman"/>
          <w:b/>
          <w:color w:val="000000"/>
          <w:szCs w:val="28"/>
          <w:lang w:val="fr-FR"/>
        </w:rPr>
        <w:t xml:space="preserve"> Chuyển giao nhiệm vụ:</w:t>
      </w:r>
      <w:r>
        <w:rPr>
          <w:rFonts w:eastAsia="Calibri" w:cs="Times New Roman"/>
          <w:color w:val="000000"/>
          <w:szCs w:val="28"/>
          <w:lang w:val="fr-FR"/>
        </w:rPr>
        <w:t xml:space="preserve"> </w:t>
      </w:r>
    </w:p>
    <w:p w14:paraId="4C302129" w14:textId="77777777" w:rsidR="002B77D7" w:rsidRDefault="002B77D7" w:rsidP="002B77D7">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GV tổng hợp các kiến thức cần ghi nhớ cho HS</w:t>
      </w:r>
    </w:p>
    <w:p w14:paraId="6D74F91C" w14:textId="77777777" w:rsidR="002B77D7" w:rsidRDefault="002B77D7" w:rsidP="002B77D7">
      <w:pPr>
        <w:tabs>
          <w:tab w:val="left" w:pos="567"/>
          <w:tab w:val="left" w:pos="1134"/>
        </w:tabs>
        <w:spacing w:line="240" w:lineRule="auto"/>
        <w:contextualSpacing/>
        <w:mirrorIndents/>
        <w:jc w:val="both"/>
        <w:rPr>
          <w:rFonts w:eastAsia="Calibri" w:cs="Times New Roman"/>
          <w:b/>
          <w:color w:val="000000"/>
          <w:szCs w:val="28"/>
          <w:lang w:val="fr-FR"/>
        </w:rPr>
      </w:pPr>
      <w:r>
        <w:rPr>
          <w:rFonts w:eastAsia="Calibri" w:cs="Times New Roman"/>
          <w:color w:val="000000"/>
          <w:szCs w:val="28"/>
          <w:lang w:val="fr-FR"/>
        </w:rPr>
        <w:t xml:space="preserve">- GV tổ chức cho HS hoạt động theo nhóm đôi giải các bài tập </w:t>
      </w:r>
      <w:r>
        <w:rPr>
          <w:rFonts w:eastAsia="Calibri" w:cs="Times New Roman"/>
          <w:b/>
          <w:color w:val="000000"/>
          <w:szCs w:val="28"/>
          <w:lang w:val="fr-FR"/>
        </w:rPr>
        <w:t xml:space="preserve">6.17 + 6.18 </w:t>
      </w:r>
      <w:r>
        <w:rPr>
          <w:rFonts w:eastAsia="Calibri" w:cs="Times New Roman"/>
          <w:color w:val="000000"/>
          <w:szCs w:val="28"/>
          <w:lang w:val="fr-FR"/>
        </w:rPr>
        <w:t>(SGK – tr14) vào vở.</w:t>
      </w:r>
    </w:p>
    <w:p w14:paraId="3B85917F" w14:textId="77777777" w:rsidR="002B77D7" w:rsidRDefault="002B77D7" w:rsidP="002B77D7">
      <w:pPr>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Bước </w:t>
      </w:r>
      <w:proofErr w:type="gramStart"/>
      <w:r>
        <w:rPr>
          <w:rFonts w:eastAsia="Calibri" w:cs="Times New Roman"/>
          <w:b/>
          <w:color w:val="000000"/>
          <w:szCs w:val="28"/>
          <w:lang w:val="fr-FR"/>
        </w:rPr>
        <w:t>2:</w:t>
      </w:r>
      <w:proofErr w:type="gramEnd"/>
      <w:r>
        <w:rPr>
          <w:rFonts w:eastAsia="Calibri" w:cs="Times New Roman"/>
          <w:b/>
          <w:color w:val="000000"/>
          <w:szCs w:val="28"/>
          <w:lang w:val="fr-FR"/>
        </w:rPr>
        <w:t xml:space="preserve"> Thực hiện nhiệm vụ: </w:t>
      </w:r>
    </w:p>
    <w:p w14:paraId="0E2B8563" w14:textId="77777777" w:rsidR="002B77D7" w:rsidRDefault="002B77D7" w:rsidP="002B77D7">
      <w:pPr>
        <w:spacing w:line="240" w:lineRule="auto"/>
        <w:contextualSpacing/>
        <w:mirrorIndents/>
        <w:jc w:val="both"/>
        <w:rPr>
          <w:rFonts w:eastAsia="Calibri" w:cs="Times New Roman"/>
          <w:b/>
          <w:color w:val="000000"/>
          <w:szCs w:val="28"/>
          <w:lang w:val="fr-FR"/>
        </w:rPr>
      </w:pPr>
      <w:r>
        <w:rPr>
          <w:rFonts w:eastAsia="Calibri" w:cs="Times New Roman"/>
          <w:color w:val="000000"/>
          <w:szCs w:val="28"/>
          <w:lang w:val="fr-FR"/>
        </w:rPr>
        <w:t>- HS quan sát và chú ý lắng nghe, thảo luận nhóm 2, hoàn thành các bài tập GV yêu cầu.</w:t>
      </w:r>
    </w:p>
    <w:p w14:paraId="36A8EF0C" w14:textId="77777777" w:rsidR="002B77D7" w:rsidRDefault="002B77D7" w:rsidP="002B77D7">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GV quan sát và hỗ trợ, hướng dẫn HS làm bài.</w:t>
      </w:r>
    </w:p>
    <w:p w14:paraId="09E76F29" w14:textId="77777777" w:rsidR="002B77D7" w:rsidRDefault="002B77D7" w:rsidP="002B77D7">
      <w:pPr>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Bước </w:t>
      </w:r>
      <w:proofErr w:type="gramStart"/>
      <w:r>
        <w:rPr>
          <w:rFonts w:eastAsia="Calibri" w:cs="Times New Roman"/>
          <w:b/>
          <w:color w:val="000000"/>
          <w:szCs w:val="28"/>
          <w:lang w:val="fr-FR"/>
        </w:rPr>
        <w:t>3:</w:t>
      </w:r>
      <w:proofErr w:type="gramEnd"/>
      <w:r>
        <w:rPr>
          <w:rFonts w:eastAsia="Calibri" w:cs="Times New Roman"/>
          <w:b/>
          <w:color w:val="000000"/>
          <w:szCs w:val="28"/>
          <w:lang w:val="fr-FR"/>
        </w:rPr>
        <w:t xml:space="preserve"> Báo cáo, thảo luận: </w:t>
      </w:r>
    </w:p>
    <w:p w14:paraId="0EA03C88" w14:textId="77777777" w:rsidR="002B77D7" w:rsidRDefault="002B77D7" w:rsidP="002B77D7">
      <w:pPr>
        <w:spacing w:line="240" w:lineRule="auto"/>
        <w:contextualSpacing/>
        <w:mirrorIndents/>
        <w:jc w:val="both"/>
        <w:rPr>
          <w:rFonts w:eastAsia="Calibri" w:cs="Times New Roman"/>
          <w:bCs/>
          <w:color w:val="000000"/>
          <w:szCs w:val="28"/>
          <w:lang w:val="fr-FR"/>
        </w:rPr>
      </w:pPr>
      <w:r>
        <w:rPr>
          <w:rFonts w:eastAsia="Calibri" w:cs="Times New Roman"/>
          <w:bCs/>
          <w:color w:val="000000"/>
          <w:szCs w:val="28"/>
          <w:lang w:val="fr-FR"/>
        </w:rPr>
        <w:t>- Đại diện các HS giơ tay trình bày kết quả, giải thích.</w:t>
      </w:r>
    </w:p>
    <w:p w14:paraId="343EEF92" w14:textId="77777777" w:rsidR="002B77D7" w:rsidRDefault="002B77D7" w:rsidP="002B77D7">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Các HS khác chú ý lắng nghe, đưa nhận xét.</w:t>
      </w:r>
    </w:p>
    <w:p w14:paraId="6D79766C" w14:textId="77777777" w:rsidR="002B77D7" w:rsidRDefault="002B77D7" w:rsidP="002B77D7">
      <w:pPr>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Bước </w:t>
      </w:r>
      <w:proofErr w:type="gramStart"/>
      <w:r>
        <w:rPr>
          <w:rFonts w:eastAsia="Calibri" w:cs="Times New Roman"/>
          <w:b/>
          <w:color w:val="000000"/>
          <w:szCs w:val="28"/>
          <w:lang w:val="fr-FR"/>
        </w:rPr>
        <w:t>4:</w:t>
      </w:r>
      <w:proofErr w:type="gramEnd"/>
      <w:r>
        <w:rPr>
          <w:rFonts w:eastAsia="Calibri" w:cs="Times New Roman"/>
          <w:b/>
          <w:color w:val="000000"/>
          <w:szCs w:val="28"/>
          <w:lang w:val="fr-FR"/>
        </w:rPr>
        <w:t xml:space="preserve"> Kết luận, nhận định: </w:t>
      </w:r>
    </w:p>
    <w:p w14:paraId="67C10AE3" w14:textId="77777777" w:rsidR="002B77D7" w:rsidRDefault="002B77D7" w:rsidP="002B77D7">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GV chữa bài, chốt đáp án.</w:t>
      </w:r>
    </w:p>
    <w:p w14:paraId="73CB97D4" w14:textId="77777777" w:rsidR="002B77D7" w:rsidRDefault="002B77D7" w:rsidP="002B77D7">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GV chú ý cho HS các lỗi sai hay mắc phải khi thực hiện tính toán.</w:t>
      </w:r>
    </w:p>
    <w:p w14:paraId="648C9966" w14:textId="77777777" w:rsidR="002B77D7" w:rsidRDefault="002B77D7" w:rsidP="002B77D7">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GV nhận xét thái độ làm việc, phương án trả lời của các nhóm học sinh, ghi nhận và tuyên dương.</w:t>
      </w:r>
    </w:p>
    <w:p w14:paraId="00E5C1CA" w14:textId="77777777" w:rsidR="002B77D7" w:rsidRDefault="002B77D7" w:rsidP="002B77D7">
      <w:pPr>
        <w:tabs>
          <w:tab w:val="left" w:pos="567"/>
          <w:tab w:val="left" w:pos="1134"/>
        </w:tabs>
        <w:spacing w:line="240" w:lineRule="auto"/>
        <w:contextualSpacing/>
        <w:mirrorIndents/>
        <w:jc w:val="both"/>
        <w:rPr>
          <w:rFonts w:eastAsia="Calibri" w:cs="Times New Roman"/>
          <w:b/>
          <w:color w:val="000000"/>
          <w:szCs w:val="28"/>
          <w:u w:val="single"/>
          <w:lang w:val="fr-FR"/>
        </w:rPr>
      </w:pPr>
      <w:r>
        <w:rPr>
          <w:rFonts w:eastAsia="Calibri" w:cs="Times New Roman"/>
          <w:b/>
          <w:color w:val="000000"/>
          <w:szCs w:val="28"/>
          <w:u w:val="single"/>
          <w:lang w:val="fr-FR"/>
        </w:rPr>
        <w:t xml:space="preserve">Kết </w:t>
      </w:r>
      <w:proofErr w:type="gramStart"/>
      <w:r>
        <w:rPr>
          <w:rFonts w:eastAsia="Calibri" w:cs="Times New Roman"/>
          <w:b/>
          <w:color w:val="000000"/>
          <w:szCs w:val="28"/>
          <w:u w:val="single"/>
          <w:lang w:val="fr-FR"/>
        </w:rPr>
        <w:t>quả:</w:t>
      </w:r>
      <w:proofErr w:type="gramEnd"/>
      <w:r>
        <w:rPr>
          <w:rFonts w:eastAsia="Calibri" w:cs="Times New Roman"/>
          <w:b/>
          <w:color w:val="000000"/>
          <w:szCs w:val="28"/>
          <w:u w:val="single"/>
          <w:lang w:val="fr-FR"/>
        </w:rPr>
        <w:t xml:space="preserve"> </w:t>
      </w:r>
    </w:p>
    <w:p w14:paraId="09480CCC" w14:textId="77777777" w:rsidR="002B77D7" w:rsidRDefault="002B77D7" w:rsidP="002B77D7">
      <w:pPr>
        <w:spacing w:line="240" w:lineRule="auto"/>
        <w:contextualSpacing/>
        <w:mirrorIndents/>
        <w:rPr>
          <w:rFonts w:eastAsia="Calibri" w:cs="Times New Roman"/>
          <w:b/>
          <w:color w:val="000000"/>
          <w:szCs w:val="28"/>
          <w:lang w:val="fr-FR"/>
        </w:rPr>
      </w:pPr>
      <w:r>
        <w:rPr>
          <w:rFonts w:eastAsia="Calibri" w:cs="Times New Roman"/>
          <w:b/>
          <w:color w:val="000000"/>
          <w:szCs w:val="28"/>
          <w:lang w:val="fr-FR"/>
        </w:rPr>
        <w:t>Bài 6.17.</w:t>
      </w:r>
    </w:p>
    <w:tbl>
      <w:tblPr>
        <w:tblStyle w:val="TableGrid"/>
        <w:tblW w:w="0" w:type="auto"/>
        <w:tblInd w:w="0" w:type="dxa"/>
        <w:tblLook w:val="04A0" w:firstRow="1" w:lastRow="0" w:firstColumn="1" w:lastColumn="0" w:noHBand="0" w:noVBand="1"/>
      </w:tblPr>
      <w:tblGrid>
        <w:gridCol w:w="1334"/>
        <w:gridCol w:w="1334"/>
        <w:gridCol w:w="1336"/>
        <w:gridCol w:w="1336"/>
        <w:gridCol w:w="1334"/>
        <w:gridCol w:w="1337"/>
        <w:gridCol w:w="1339"/>
      </w:tblGrid>
      <w:tr w:rsidR="002B77D7" w14:paraId="0EED9389" w14:textId="77777777" w:rsidTr="00AB7489">
        <w:tc>
          <w:tcPr>
            <w:tcW w:w="1355" w:type="dxa"/>
            <w:tcBorders>
              <w:top w:val="single" w:sz="4" w:space="0" w:color="auto"/>
              <w:left w:val="single" w:sz="4" w:space="0" w:color="auto"/>
              <w:bottom w:val="single" w:sz="4" w:space="0" w:color="auto"/>
              <w:right w:val="single" w:sz="4" w:space="0" w:color="auto"/>
            </w:tcBorders>
            <w:hideMark/>
          </w:tcPr>
          <w:p w14:paraId="2C1F9A3F" w14:textId="77777777" w:rsidR="002B77D7" w:rsidRDefault="002B77D7" w:rsidP="00AB7489">
            <w:pPr>
              <w:spacing w:after="255" w:line="240" w:lineRule="auto"/>
              <w:contextualSpacing/>
              <w:mirrorIndents/>
              <w:jc w:val="center"/>
              <w:rPr>
                <w:rFonts w:eastAsia="Calibri" w:cs="Times New Roman"/>
                <w:b/>
                <w:color w:val="000000"/>
                <w:szCs w:val="28"/>
                <w:lang w:val="fr-FR"/>
              </w:rPr>
            </w:pPr>
            <w:proofErr w:type="gramStart"/>
            <w:r>
              <w:rPr>
                <w:rFonts w:eastAsia="Calibri" w:cs="Times New Roman"/>
                <w:b/>
                <w:color w:val="000000"/>
                <w:szCs w:val="28"/>
                <w:lang w:val="fr-FR"/>
              </w:rPr>
              <w:t>x</w:t>
            </w:r>
            <w:proofErr w:type="gramEnd"/>
          </w:p>
        </w:tc>
        <w:tc>
          <w:tcPr>
            <w:tcW w:w="1355" w:type="dxa"/>
            <w:tcBorders>
              <w:top w:val="single" w:sz="4" w:space="0" w:color="auto"/>
              <w:left w:val="single" w:sz="4" w:space="0" w:color="auto"/>
              <w:bottom w:val="single" w:sz="4" w:space="0" w:color="auto"/>
              <w:right w:val="single" w:sz="4" w:space="0" w:color="auto"/>
            </w:tcBorders>
            <w:hideMark/>
          </w:tcPr>
          <w:p w14:paraId="536D2157" w14:textId="77777777" w:rsidR="002B77D7" w:rsidRDefault="002B77D7" w:rsidP="00AB7489">
            <w:pPr>
              <w:spacing w:after="255" w:line="240" w:lineRule="auto"/>
              <w:contextualSpacing/>
              <w:mirrorIndents/>
              <w:jc w:val="center"/>
              <w:rPr>
                <w:rFonts w:eastAsia="Calibri" w:cs="Times New Roman"/>
                <w:color w:val="000000"/>
                <w:szCs w:val="28"/>
                <w:lang w:val="fr-FR"/>
              </w:rPr>
            </w:pPr>
            <w:r>
              <w:rPr>
                <w:rFonts w:eastAsia="Calibri" w:cs="Times New Roman"/>
                <w:color w:val="000000"/>
                <w:szCs w:val="28"/>
                <w:lang w:val="fr-FR"/>
              </w:rPr>
              <w:t>2</w:t>
            </w:r>
          </w:p>
        </w:tc>
        <w:tc>
          <w:tcPr>
            <w:tcW w:w="1355" w:type="dxa"/>
            <w:tcBorders>
              <w:top w:val="single" w:sz="4" w:space="0" w:color="auto"/>
              <w:left w:val="single" w:sz="4" w:space="0" w:color="auto"/>
              <w:bottom w:val="single" w:sz="4" w:space="0" w:color="auto"/>
              <w:right w:val="single" w:sz="4" w:space="0" w:color="auto"/>
            </w:tcBorders>
            <w:hideMark/>
          </w:tcPr>
          <w:p w14:paraId="1CA4DC83" w14:textId="77777777" w:rsidR="002B77D7" w:rsidRDefault="002B77D7" w:rsidP="00AB7489">
            <w:pPr>
              <w:spacing w:after="255" w:line="240" w:lineRule="auto"/>
              <w:contextualSpacing/>
              <w:mirrorIndents/>
              <w:jc w:val="center"/>
              <w:rPr>
                <w:rFonts w:eastAsia="Calibri" w:cs="Times New Roman"/>
                <w:color w:val="000000"/>
                <w:szCs w:val="28"/>
                <w:lang w:val="fr-FR"/>
              </w:rPr>
            </w:pPr>
            <w:r>
              <w:rPr>
                <w:rFonts w:eastAsia="Calibri" w:cs="Times New Roman"/>
                <w:color w:val="000000"/>
                <w:szCs w:val="28"/>
                <w:lang w:val="fr-FR"/>
              </w:rPr>
              <w:t>4</w:t>
            </w:r>
          </w:p>
        </w:tc>
        <w:tc>
          <w:tcPr>
            <w:tcW w:w="1355" w:type="dxa"/>
            <w:tcBorders>
              <w:top w:val="single" w:sz="4" w:space="0" w:color="auto"/>
              <w:left w:val="single" w:sz="4" w:space="0" w:color="auto"/>
              <w:bottom w:val="single" w:sz="4" w:space="0" w:color="auto"/>
              <w:right w:val="single" w:sz="4" w:space="0" w:color="auto"/>
            </w:tcBorders>
            <w:hideMark/>
          </w:tcPr>
          <w:p w14:paraId="7BAC5DE9" w14:textId="77777777" w:rsidR="002B77D7" w:rsidRDefault="002B77D7" w:rsidP="00AB7489">
            <w:pPr>
              <w:spacing w:after="255" w:line="240" w:lineRule="auto"/>
              <w:contextualSpacing/>
              <w:mirrorIndents/>
              <w:jc w:val="center"/>
              <w:rPr>
                <w:rFonts w:eastAsia="Calibri" w:cs="Times New Roman"/>
                <w:color w:val="000000"/>
                <w:szCs w:val="28"/>
                <w:lang w:val="fr-FR"/>
              </w:rPr>
            </w:pPr>
            <w:r>
              <w:rPr>
                <w:rFonts w:eastAsia="Calibri" w:cs="Times New Roman"/>
                <w:color w:val="000000"/>
                <w:szCs w:val="28"/>
                <w:lang w:val="fr-FR"/>
              </w:rPr>
              <w:t>5</w:t>
            </w:r>
          </w:p>
        </w:tc>
        <w:tc>
          <w:tcPr>
            <w:tcW w:w="1356" w:type="dxa"/>
            <w:tcBorders>
              <w:top w:val="single" w:sz="4" w:space="0" w:color="auto"/>
              <w:left w:val="single" w:sz="4" w:space="0" w:color="auto"/>
              <w:bottom w:val="single" w:sz="4" w:space="0" w:color="auto"/>
              <w:right w:val="single" w:sz="4" w:space="0" w:color="auto"/>
            </w:tcBorders>
            <w:hideMark/>
          </w:tcPr>
          <w:p w14:paraId="1E9BA90F" w14:textId="77777777" w:rsidR="002B77D7" w:rsidRDefault="002B77D7" w:rsidP="00AB7489">
            <w:pPr>
              <w:spacing w:after="255" w:line="240" w:lineRule="auto"/>
              <w:contextualSpacing/>
              <w:mirrorIndents/>
              <w:jc w:val="center"/>
              <w:rPr>
                <w:rFonts w:eastAsia="Calibri" w:cs="Times New Roman"/>
                <w:color w:val="000000"/>
                <w:szCs w:val="28"/>
                <w:lang w:val="fr-FR"/>
              </w:rPr>
            </w:pPr>
            <w:r>
              <w:rPr>
                <w:rFonts w:eastAsia="Calibri" w:cs="Times New Roman"/>
                <w:color w:val="000000"/>
                <w:szCs w:val="28"/>
                <w:lang w:val="fr-FR"/>
              </w:rPr>
              <w:t>-3</w:t>
            </w:r>
          </w:p>
        </w:tc>
        <w:tc>
          <w:tcPr>
            <w:tcW w:w="1356" w:type="dxa"/>
            <w:tcBorders>
              <w:top w:val="single" w:sz="4" w:space="0" w:color="auto"/>
              <w:left w:val="single" w:sz="4" w:space="0" w:color="auto"/>
              <w:bottom w:val="single" w:sz="4" w:space="0" w:color="auto"/>
              <w:right w:val="single" w:sz="4" w:space="0" w:color="auto"/>
            </w:tcBorders>
            <w:hideMark/>
          </w:tcPr>
          <w:p w14:paraId="54B17033" w14:textId="77777777" w:rsidR="002B77D7" w:rsidRDefault="002B77D7" w:rsidP="00AB7489">
            <w:pPr>
              <w:spacing w:after="255" w:line="240" w:lineRule="auto"/>
              <w:contextualSpacing/>
              <w:mirrorIndents/>
              <w:jc w:val="center"/>
              <w:rPr>
                <w:rFonts w:eastAsia="Calibri" w:cs="Times New Roman"/>
                <w:color w:val="000000"/>
                <w:szCs w:val="28"/>
                <w:lang w:val="fr-FR"/>
              </w:rPr>
            </w:pPr>
            <w:r>
              <w:rPr>
                <w:rFonts w:eastAsia="Calibri" w:cs="Times New Roman"/>
                <w:color w:val="000000"/>
                <w:szCs w:val="28"/>
                <w:lang w:val="fr-FR"/>
              </w:rPr>
              <w:t>-6</w:t>
            </w:r>
          </w:p>
        </w:tc>
        <w:tc>
          <w:tcPr>
            <w:tcW w:w="1356" w:type="dxa"/>
            <w:tcBorders>
              <w:top w:val="single" w:sz="4" w:space="0" w:color="auto"/>
              <w:left w:val="single" w:sz="4" w:space="0" w:color="auto"/>
              <w:bottom w:val="single" w:sz="4" w:space="0" w:color="auto"/>
              <w:right w:val="single" w:sz="4" w:space="0" w:color="auto"/>
            </w:tcBorders>
            <w:hideMark/>
          </w:tcPr>
          <w:p w14:paraId="362A46DE" w14:textId="77777777" w:rsidR="002B77D7" w:rsidRDefault="002B77D7" w:rsidP="00AB7489">
            <w:pPr>
              <w:spacing w:after="255" w:line="240" w:lineRule="auto"/>
              <w:contextualSpacing/>
              <w:mirrorIndents/>
              <w:jc w:val="center"/>
              <w:rPr>
                <w:rFonts w:eastAsia="Calibri" w:cs="Times New Roman"/>
                <w:color w:val="000000"/>
                <w:szCs w:val="28"/>
                <w:lang w:val="fr-FR"/>
              </w:rPr>
            </w:pPr>
            <w:r>
              <w:rPr>
                <w:rFonts w:eastAsia="Calibri" w:cs="Times New Roman"/>
                <w:color w:val="000000"/>
                <w:szCs w:val="28"/>
                <w:lang w:val="fr-FR"/>
              </w:rPr>
              <w:t>-0,5</w:t>
            </w:r>
          </w:p>
        </w:tc>
      </w:tr>
      <w:tr w:rsidR="002B77D7" w14:paraId="2C8DD7FB" w14:textId="77777777" w:rsidTr="00AB7489">
        <w:tc>
          <w:tcPr>
            <w:tcW w:w="1355" w:type="dxa"/>
            <w:tcBorders>
              <w:top w:val="single" w:sz="4" w:space="0" w:color="auto"/>
              <w:left w:val="single" w:sz="4" w:space="0" w:color="auto"/>
              <w:bottom w:val="single" w:sz="4" w:space="0" w:color="auto"/>
              <w:right w:val="single" w:sz="4" w:space="0" w:color="auto"/>
            </w:tcBorders>
            <w:hideMark/>
          </w:tcPr>
          <w:p w14:paraId="4B419CED" w14:textId="77777777" w:rsidR="002B77D7" w:rsidRDefault="002B77D7" w:rsidP="00AB7489">
            <w:pPr>
              <w:spacing w:after="255" w:line="240" w:lineRule="auto"/>
              <w:contextualSpacing/>
              <w:mirrorIndents/>
              <w:jc w:val="center"/>
              <w:rPr>
                <w:rFonts w:eastAsia="Calibri" w:cs="Times New Roman"/>
                <w:b/>
                <w:color w:val="000000"/>
                <w:szCs w:val="28"/>
                <w:lang w:val="fr-FR"/>
              </w:rPr>
            </w:pPr>
            <w:proofErr w:type="gramStart"/>
            <w:r>
              <w:rPr>
                <w:rFonts w:eastAsia="Calibri" w:cs="Times New Roman"/>
                <w:b/>
                <w:color w:val="000000"/>
                <w:szCs w:val="28"/>
                <w:lang w:val="fr-FR"/>
              </w:rPr>
              <w:t>y</w:t>
            </w:r>
            <w:proofErr w:type="gramEnd"/>
          </w:p>
        </w:tc>
        <w:tc>
          <w:tcPr>
            <w:tcW w:w="1355" w:type="dxa"/>
            <w:tcBorders>
              <w:top w:val="single" w:sz="4" w:space="0" w:color="auto"/>
              <w:left w:val="single" w:sz="4" w:space="0" w:color="auto"/>
              <w:bottom w:val="single" w:sz="4" w:space="0" w:color="auto"/>
              <w:right w:val="single" w:sz="4" w:space="0" w:color="auto"/>
            </w:tcBorders>
            <w:hideMark/>
          </w:tcPr>
          <w:p w14:paraId="2F2E05BE" w14:textId="77777777" w:rsidR="002B77D7" w:rsidRDefault="002B77D7" w:rsidP="00AB7489">
            <w:pPr>
              <w:spacing w:after="255" w:line="240" w:lineRule="auto"/>
              <w:contextualSpacing/>
              <w:mirrorIndents/>
              <w:jc w:val="center"/>
              <w:rPr>
                <w:rFonts w:eastAsia="Calibri" w:cs="Times New Roman"/>
                <w:color w:val="000000"/>
                <w:szCs w:val="28"/>
                <w:lang w:val="fr-FR"/>
              </w:rPr>
            </w:pPr>
            <w:r>
              <w:rPr>
                <w:rFonts w:eastAsia="Calibri" w:cs="Times New Roman"/>
                <w:color w:val="000000"/>
                <w:szCs w:val="28"/>
                <w:lang w:val="fr-FR"/>
              </w:rPr>
              <w:t>-6</w:t>
            </w:r>
          </w:p>
        </w:tc>
        <w:tc>
          <w:tcPr>
            <w:tcW w:w="1355" w:type="dxa"/>
            <w:tcBorders>
              <w:top w:val="single" w:sz="4" w:space="0" w:color="auto"/>
              <w:left w:val="single" w:sz="4" w:space="0" w:color="auto"/>
              <w:bottom w:val="single" w:sz="4" w:space="0" w:color="auto"/>
              <w:right w:val="single" w:sz="4" w:space="0" w:color="auto"/>
            </w:tcBorders>
            <w:hideMark/>
          </w:tcPr>
          <w:p w14:paraId="139F151B" w14:textId="77777777" w:rsidR="002B77D7" w:rsidRDefault="002B77D7" w:rsidP="00AB7489">
            <w:pPr>
              <w:spacing w:after="255" w:line="240" w:lineRule="auto"/>
              <w:contextualSpacing/>
              <w:mirrorIndents/>
              <w:jc w:val="center"/>
              <w:rPr>
                <w:rFonts w:eastAsia="Calibri" w:cs="Times New Roman"/>
                <w:color w:val="000000"/>
                <w:szCs w:val="28"/>
                <w:lang w:val="fr-FR"/>
              </w:rPr>
            </w:pPr>
            <w:r>
              <w:rPr>
                <w:rFonts w:eastAsia="Calibri" w:cs="Times New Roman"/>
                <w:color w:val="000000"/>
                <w:szCs w:val="28"/>
                <w:lang w:val="fr-FR"/>
              </w:rPr>
              <w:t>-12</w:t>
            </w:r>
          </w:p>
        </w:tc>
        <w:tc>
          <w:tcPr>
            <w:tcW w:w="1355" w:type="dxa"/>
            <w:tcBorders>
              <w:top w:val="single" w:sz="4" w:space="0" w:color="auto"/>
              <w:left w:val="single" w:sz="4" w:space="0" w:color="auto"/>
              <w:bottom w:val="single" w:sz="4" w:space="0" w:color="auto"/>
              <w:right w:val="single" w:sz="4" w:space="0" w:color="auto"/>
            </w:tcBorders>
            <w:hideMark/>
          </w:tcPr>
          <w:p w14:paraId="58F9606F" w14:textId="77777777" w:rsidR="002B77D7" w:rsidRDefault="002B77D7" w:rsidP="00AB7489">
            <w:pPr>
              <w:spacing w:after="255" w:line="240" w:lineRule="auto"/>
              <w:contextualSpacing/>
              <w:mirrorIndents/>
              <w:jc w:val="center"/>
              <w:rPr>
                <w:rFonts w:eastAsia="Calibri" w:cs="Times New Roman"/>
                <w:color w:val="000000"/>
                <w:szCs w:val="28"/>
                <w:lang w:val="fr-FR"/>
              </w:rPr>
            </w:pPr>
            <w:r>
              <w:rPr>
                <w:rFonts w:eastAsia="Calibri" w:cs="Times New Roman"/>
                <w:color w:val="000000"/>
                <w:szCs w:val="28"/>
                <w:lang w:val="fr-FR"/>
              </w:rPr>
              <w:t>-15</w:t>
            </w:r>
          </w:p>
        </w:tc>
        <w:tc>
          <w:tcPr>
            <w:tcW w:w="1356" w:type="dxa"/>
            <w:tcBorders>
              <w:top w:val="single" w:sz="4" w:space="0" w:color="auto"/>
              <w:left w:val="single" w:sz="4" w:space="0" w:color="auto"/>
              <w:bottom w:val="single" w:sz="4" w:space="0" w:color="auto"/>
              <w:right w:val="single" w:sz="4" w:space="0" w:color="auto"/>
            </w:tcBorders>
            <w:hideMark/>
          </w:tcPr>
          <w:p w14:paraId="71F561EE" w14:textId="77777777" w:rsidR="002B77D7" w:rsidRDefault="002B77D7" w:rsidP="00AB7489">
            <w:pPr>
              <w:spacing w:after="255" w:line="240" w:lineRule="auto"/>
              <w:contextualSpacing/>
              <w:mirrorIndents/>
              <w:jc w:val="center"/>
              <w:rPr>
                <w:rFonts w:eastAsia="Calibri" w:cs="Times New Roman"/>
                <w:color w:val="000000"/>
                <w:szCs w:val="28"/>
                <w:lang w:val="fr-FR"/>
              </w:rPr>
            </w:pPr>
            <w:r>
              <w:rPr>
                <w:rFonts w:eastAsia="Calibri" w:cs="Times New Roman"/>
                <w:color w:val="000000"/>
                <w:szCs w:val="28"/>
                <w:lang w:val="fr-FR"/>
              </w:rPr>
              <w:t>9</w:t>
            </w:r>
          </w:p>
        </w:tc>
        <w:tc>
          <w:tcPr>
            <w:tcW w:w="1356" w:type="dxa"/>
            <w:tcBorders>
              <w:top w:val="single" w:sz="4" w:space="0" w:color="auto"/>
              <w:left w:val="single" w:sz="4" w:space="0" w:color="auto"/>
              <w:bottom w:val="single" w:sz="4" w:space="0" w:color="auto"/>
              <w:right w:val="single" w:sz="4" w:space="0" w:color="auto"/>
            </w:tcBorders>
            <w:hideMark/>
          </w:tcPr>
          <w:p w14:paraId="6DBADEF8" w14:textId="77777777" w:rsidR="002B77D7" w:rsidRDefault="002B77D7" w:rsidP="00AB7489">
            <w:pPr>
              <w:spacing w:after="255" w:line="240" w:lineRule="auto"/>
              <w:contextualSpacing/>
              <w:mirrorIndents/>
              <w:jc w:val="center"/>
              <w:rPr>
                <w:rFonts w:eastAsia="Calibri" w:cs="Times New Roman"/>
                <w:color w:val="000000"/>
                <w:szCs w:val="28"/>
                <w:lang w:val="fr-FR"/>
              </w:rPr>
            </w:pPr>
            <w:r>
              <w:rPr>
                <w:rFonts w:eastAsia="Calibri" w:cs="Times New Roman"/>
                <w:color w:val="000000"/>
                <w:szCs w:val="28"/>
                <w:lang w:val="fr-FR"/>
              </w:rPr>
              <w:t>18</w:t>
            </w:r>
          </w:p>
        </w:tc>
        <w:tc>
          <w:tcPr>
            <w:tcW w:w="1356" w:type="dxa"/>
            <w:tcBorders>
              <w:top w:val="single" w:sz="4" w:space="0" w:color="auto"/>
              <w:left w:val="single" w:sz="4" w:space="0" w:color="auto"/>
              <w:bottom w:val="single" w:sz="4" w:space="0" w:color="auto"/>
              <w:right w:val="single" w:sz="4" w:space="0" w:color="auto"/>
            </w:tcBorders>
            <w:hideMark/>
          </w:tcPr>
          <w:p w14:paraId="3508C582" w14:textId="77777777" w:rsidR="002B77D7" w:rsidRDefault="002B77D7" w:rsidP="00AB7489">
            <w:pPr>
              <w:spacing w:after="255" w:line="240" w:lineRule="auto"/>
              <w:contextualSpacing/>
              <w:mirrorIndents/>
              <w:jc w:val="center"/>
              <w:rPr>
                <w:rFonts w:eastAsia="Calibri" w:cs="Times New Roman"/>
                <w:color w:val="000000"/>
                <w:szCs w:val="28"/>
                <w:lang w:val="fr-FR"/>
              </w:rPr>
            </w:pPr>
            <w:r>
              <w:rPr>
                <w:rFonts w:eastAsia="Calibri" w:cs="Times New Roman"/>
                <w:color w:val="000000"/>
                <w:szCs w:val="28"/>
                <w:lang w:val="fr-FR"/>
              </w:rPr>
              <w:t>1,5</w:t>
            </w:r>
          </w:p>
        </w:tc>
      </w:tr>
    </w:tbl>
    <w:p w14:paraId="58A38429" w14:textId="77777777" w:rsidR="002B77D7" w:rsidRDefault="002B77D7" w:rsidP="002B77D7">
      <w:pPr>
        <w:spacing w:line="240" w:lineRule="auto"/>
        <w:contextualSpacing/>
        <w:mirrorIndents/>
        <w:rPr>
          <w:rFonts w:eastAsia="Times New Roman" w:cs="Times New Roman"/>
          <w:color w:val="333333"/>
          <w:szCs w:val="28"/>
        </w:rPr>
      </w:pPr>
    </w:p>
    <w:p w14:paraId="1411F9C8" w14:textId="77777777" w:rsidR="002B77D7" w:rsidRDefault="002B77D7" w:rsidP="002B77D7">
      <w:pPr>
        <w:spacing w:line="240" w:lineRule="auto"/>
        <w:contextualSpacing/>
        <w:mirrorIndents/>
        <w:rPr>
          <w:rFonts w:eastAsia="Times New Roman" w:cs="Times New Roman"/>
          <w:color w:val="333333"/>
          <w:szCs w:val="28"/>
        </w:rPr>
      </w:pPr>
      <w:r>
        <w:rPr>
          <w:rFonts w:eastAsia="Times New Roman" w:cs="Times New Roman"/>
          <w:color w:val="333333"/>
          <w:szCs w:val="28"/>
        </w:rPr>
        <w:lastRenderedPageBreak/>
        <w:t>Công thức mô tả mối quan hệ phụ thuộc giữa hai đại lượng x và y:</w:t>
      </w:r>
    </w:p>
    <w:p w14:paraId="10A81BD1" w14:textId="77777777" w:rsidR="002B77D7" w:rsidRDefault="002B77D7" w:rsidP="002B77D7">
      <w:pPr>
        <w:spacing w:line="240" w:lineRule="auto"/>
        <w:contextualSpacing/>
        <w:mirrorIndents/>
        <w:rPr>
          <w:rFonts w:eastAsia="Times New Roman" w:cs="Times New Roman"/>
          <w:color w:val="333333"/>
          <w:szCs w:val="28"/>
        </w:rPr>
      </w:pPr>
      <m:oMath>
        <m:f>
          <m:fPr>
            <m:ctrlPr>
              <w:rPr>
                <w:rFonts w:ascii="Cambria Math" w:hAnsi="Cambria Math" w:cs="Times New Roman"/>
                <w:i/>
                <w:szCs w:val="28"/>
              </w:rPr>
            </m:ctrlPr>
          </m:fPr>
          <m:num>
            <m:r>
              <w:rPr>
                <w:rFonts w:ascii="Cambria Math" w:hAnsi="Cambria Math" w:cs="Times New Roman"/>
                <w:szCs w:val="28"/>
              </w:rPr>
              <m:t>x</m:t>
            </m:r>
          </m:num>
          <m:den>
            <m:r>
              <w:rPr>
                <w:rFonts w:ascii="Cambria Math" w:hAnsi="Cambria Math" w:cs="Times New Roman"/>
                <w:szCs w:val="28"/>
              </w:rPr>
              <m:t>y</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2</m:t>
            </m:r>
          </m:num>
          <m:den>
            <m:r>
              <w:rPr>
                <w:rFonts w:ascii="Cambria Math" w:hAnsi="Cambria Math" w:cs="Times New Roman"/>
                <w:szCs w:val="28"/>
              </w:rPr>
              <m:t>-6</m:t>
            </m:r>
          </m:den>
        </m:f>
      </m:oMath>
      <w:r>
        <w:rPr>
          <w:rFonts w:eastAsia="Times New Roman" w:cs="Times New Roman"/>
          <w:color w:val="333333"/>
          <w:szCs w:val="28"/>
        </w:rPr>
        <w:t xml:space="preserve"> </w:t>
      </w:r>
      <m:oMath>
        <m:r>
          <w:rPr>
            <w:rFonts w:ascii="Cambria Math" w:hAnsi="Cambria Math" w:cs="Times New Roman"/>
            <w:szCs w:val="28"/>
          </w:rPr>
          <m:t>⇒</m:t>
        </m:r>
      </m:oMath>
      <w:r>
        <w:rPr>
          <w:rFonts w:eastAsia="Times New Roman" w:cs="Times New Roman"/>
          <w:color w:val="333333"/>
          <w:szCs w:val="28"/>
        </w:rPr>
        <w:t>  y = -3x</w:t>
      </w:r>
    </w:p>
    <w:p w14:paraId="1C3FD035" w14:textId="77777777" w:rsidR="002B77D7" w:rsidRDefault="002B77D7" w:rsidP="002B77D7">
      <w:pPr>
        <w:spacing w:line="240" w:lineRule="auto"/>
        <w:contextualSpacing/>
        <w:mirrorIndents/>
        <w:rPr>
          <w:rFonts w:eastAsia="Calibri" w:cs="Times New Roman"/>
          <w:b/>
          <w:color w:val="000000"/>
          <w:szCs w:val="28"/>
        </w:rPr>
      </w:pPr>
      <w:r>
        <w:rPr>
          <w:rFonts w:eastAsia="Calibri" w:cs="Times New Roman"/>
          <w:b/>
          <w:color w:val="000000"/>
          <w:szCs w:val="28"/>
        </w:rPr>
        <w:t>Bài 6.18.</w:t>
      </w:r>
    </w:p>
    <w:p w14:paraId="57234C55" w14:textId="77777777" w:rsidR="002B77D7" w:rsidRDefault="002B77D7" w:rsidP="002B77D7">
      <w:pPr>
        <w:spacing w:line="240" w:lineRule="auto"/>
        <w:contextualSpacing/>
        <w:mirrorIndents/>
        <w:rPr>
          <w:rFonts w:cs="Times New Roman"/>
          <w:szCs w:val="28"/>
        </w:rPr>
      </w:pPr>
      <w:r>
        <w:rPr>
          <w:rFonts w:cs="Times New Roman"/>
          <w:szCs w:val="28"/>
        </w:rPr>
        <w:t>a) Dễ thấy y = 3x nên hai đại lượng x và y là hai đại lượng tỉ lệ thuận.</w:t>
      </w:r>
    </w:p>
    <w:p w14:paraId="003432DF" w14:textId="77777777" w:rsidR="002B77D7" w:rsidRDefault="002B77D7" w:rsidP="002B77D7">
      <w:pPr>
        <w:spacing w:line="240" w:lineRule="auto"/>
        <w:contextualSpacing/>
        <w:mirrorIndents/>
        <w:rPr>
          <w:rFonts w:cs="Times New Roman"/>
          <w:szCs w:val="28"/>
        </w:rPr>
      </w:pPr>
      <w:r>
        <w:rPr>
          <w:rFonts w:cs="Times New Roman"/>
          <w:szCs w:val="28"/>
        </w:rPr>
        <w:t xml:space="preserve">b) Theo bảng giá trị, ta thấy </w:t>
      </w:r>
      <m:oMath>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8</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8</m:t>
            </m:r>
          </m:num>
          <m:den>
            <m:r>
              <w:rPr>
                <w:rFonts w:ascii="Cambria Math" w:hAnsi="Cambria Math" w:cs="Times New Roman"/>
                <w:szCs w:val="28"/>
              </w:rPr>
              <m:t>16</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16</m:t>
            </m:r>
          </m:num>
          <m:den>
            <m:r>
              <w:rPr>
                <w:rFonts w:ascii="Cambria Math" w:hAnsi="Cambria Math" w:cs="Times New Roman"/>
                <w:szCs w:val="28"/>
              </w:rPr>
              <m:t>30</m:t>
            </m:r>
          </m:den>
        </m:f>
      </m:oMath>
      <w:r>
        <w:rPr>
          <w:rFonts w:eastAsiaTheme="minorEastAsia" w:cs="Times New Roman"/>
          <w:szCs w:val="28"/>
        </w:rPr>
        <w:t>. Vậy hai đại lượng x và y không phải hai đại lượng tỉ lệ thuận.</w:t>
      </w:r>
    </w:p>
    <w:p w14:paraId="6D904E41" w14:textId="77777777" w:rsidR="002B77D7" w:rsidRDefault="002B77D7" w:rsidP="002B77D7">
      <w:pPr>
        <w:spacing w:line="240" w:lineRule="auto"/>
        <w:contextualSpacing/>
        <w:mirrorIndents/>
        <w:rPr>
          <w:rFonts w:cs="Times New Roman"/>
          <w:b/>
          <w:szCs w:val="28"/>
          <w:lang w:val="fr-FR"/>
        </w:rPr>
      </w:pPr>
      <w:r>
        <w:rPr>
          <w:rFonts w:cs="Times New Roman"/>
          <w:b/>
          <w:szCs w:val="28"/>
          <w:lang w:val="fr-FR"/>
        </w:rPr>
        <w:t xml:space="preserve">D. HOẠT ĐỘNG VẬN </w:t>
      </w:r>
      <w:proofErr w:type="gramStart"/>
      <w:r>
        <w:rPr>
          <w:rFonts w:cs="Times New Roman"/>
          <w:b/>
          <w:szCs w:val="28"/>
          <w:lang w:val="fr-FR"/>
        </w:rPr>
        <w:t>DỤNG(</w:t>
      </w:r>
      <w:proofErr w:type="gramEnd"/>
      <w:r>
        <w:rPr>
          <w:rFonts w:cs="Times New Roman"/>
          <w:b/>
          <w:szCs w:val="28"/>
          <w:lang w:val="fr-FR"/>
        </w:rPr>
        <w:t>8 phút)</w:t>
      </w:r>
    </w:p>
    <w:p w14:paraId="54170B20" w14:textId="77777777" w:rsidR="002B77D7" w:rsidRDefault="002B77D7" w:rsidP="002B77D7">
      <w:pPr>
        <w:tabs>
          <w:tab w:val="left" w:pos="567"/>
          <w:tab w:val="left" w:pos="1134"/>
        </w:tabs>
        <w:spacing w:line="240" w:lineRule="auto"/>
        <w:contextualSpacing/>
        <w:mirrorIndents/>
        <w:rPr>
          <w:rFonts w:cs="Times New Roman"/>
          <w:szCs w:val="28"/>
          <w:lang w:val="fr-FR"/>
        </w:rPr>
      </w:pPr>
      <w:r>
        <w:rPr>
          <w:rFonts w:cs="Times New Roman"/>
          <w:b/>
          <w:szCs w:val="28"/>
          <w:lang w:val="fr-FR"/>
        </w:rPr>
        <w:t xml:space="preserve">* Mục </w:t>
      </w:r>
      <w:proofErr w:type="gramStart"/>
      <w:r>
        <w:rPr>
          <w:rFonts w:cs="Times New Roman"/>
          <w:b/>
          <w:szCs w:val="28"/>
          <w:lang w:val="fr-FR"/>
        </w:rPr>
        <w:t>tiêu:</w:t>
      </w:r>
      <w:proofErr w:type="gramEnd"/>
      <w:r>
        <w:rPr>
          <w:rFonts w:cs="Times New Roman"/>
          <w:szCs w:val="28"/>
          <w:lang w:val="fr-FR"/>
        </w:rPr>
        <w:t xml:space="preserve"> Vận dụng kiến thức vừa học vào các vấn đề thực tiễn hay nội dung toán học sâu hơn nhằm phát triển khả năng suy luận toán học, khả năng mô hình hóa và giải quyết vấn đề cho HS.</w:t>
      </w:r>
    </w:p>
    <w:p w14:paraId="1312A810" w14:textId="77777777" w:rsidR="002B77D7" w:rsidRDefault="002B77D7" w:rsidP="002B77D7">
      <w:pPr>
        <w:tabs>
          <w:tab w:val="left" w:pos="567"/>
          <w:tab w:val="left" w:pos="1134"/>
        </w:tabs>
        <w:spacing w:line="240" w:lineRule="auto"/>
        <w:contextualSpacing/>
        <w:mirrorIndents/>
        <w:rPr>
          <w:rFonts w:cs="Times New Roman"/>
          <w:b/>
          <w:szCs w:val="28"/>
          <w:lang w:val="fr-FR"/>
        </w:rPr>
      </w:pPr>
      <w:r>
        <w:rPr>
          <w:rFonts w:cs="Times New Roman"/>
          <w:b/>
          <w:szCs w:val="28"/>
          <w:lang w:val="fr-FR"/>
        </w:rPr>
        <w:t xml:space="preserve">* Nội </w:t>
      </w:r>
      <w:proofErr w:type="gramStart"/>
      <w:r>
        <w:rPr>
          <w:rFonts w:cs="Times New Roman"/>
          <w:b/>
          <w:szCs w:val="28"/>
          <w:lang w:val="fr-FR"/>
        </w:rPr>
        <w:t>dung:</w:t>
      </w:r>
      <w:proofErr w:type="gramEnd"/>
      <w:r>
        <w:rPr>
          <w:rFonts w:cs="Times New Roman"/>
          <w:b/>
          <w:szCs w:val="28"/>
          <w:lang w:val="fr-FR"/>
        </w:rPr>
        <w:t xml:space="preserve"> </w:t>
      </w:r>
      <w:r>
        <w:rPr>
          <w:rFonts w:cs="Times New Roman"/>
          <w:szCs w:val="28"/>
          <w:lang w:val="fr-FR"/>
        </w:rPr>
        <w:t>HS sử dụng SGK và vận dụng kiến thức đã học để làm bài tập, giải các bài toán thực tiễn.</w:t>
      </w:r>
    </w:p>
    <w:p w14:paraId="4DC634B2" w14:textId="77777777" w:rsidR="002B77D7" w:rsidRDefault="002B77D7" w:rsidP="002B77D7">
      <w:pPr>
        <w:tabs>
          <w:tab w:val="left" w:pos="567"/>
          <w:tab w:val="left" w:pos="1134"/>
        </w:tabs>
        <w:spacing w:line="240" w:lineRule="auto"/>
        <w:contextualSpacing/>
        <w:mirrorIndents/>
        <w:rPr>
          <w:rFonts w:cs="Times New Roman"/>
          <w:szCs w:val="28"/>
          <w:lang w:val="fr-FR"/>
        </w:rPr>
      </w:pPr>
      <w:r>
        <w:rPr>
          <w:rFonts w:cs="Times New Roman"/>
          <w:b/>
          <w:szCs w:val="28"/>
          <w:lang w:val="fr-FR"/>
        </w:rPr>
        <w:t xml:space="preserve">* Sản </w:t>
      </w:r>
      <w:proofErr w:type="gramStart"/>
      <w:r>
        <w:rPr>
          <w:rFonts w:cs="Times New Roman"/>
          <w:b/>
          <w:szCs w:val="28"/>
          <w:lang w:val="fr-FR"/>
        </w:rPr>
        <w:t>phẩm:</w:t>
      </w:r>
      <w:proofErr w:type="gramEnd"/>
      <w:r>
        <w:rPr>
          <w:rFonts w:cs="Times New Roman"/>
          <w:b/>
          <w:szCs w:val="28"/>
          <w:lang w:val="fr-FR"/>
        </w:rPr>
        <w:t xml:space="preserve"> </w:t>
      </w:r>
      <w:r>
        <w:rPr>
          <w:rFonts w:cs="Times New Roman"/>
          <w:szCs w:val="28"/>
          <w:lang w:val="fr-FR"/>
        </w:rPr>
        <w:t xml:space="preserve">HS giải được các bài toán thực tế, hoàn thành các bài </w:t>
      </w:r>
      <w:r>
        <w:rPr>
          <w:rFonts w:cs="Times New Roman"/>
          <w:b/>
          <w:szCs w:val="28"/>
          <w:lang w:val="fr-FR"/>
        </w:rPr>
        <w:t>6.19</w:t>
      </w:r>
      <w:r>
        <w:rPr>
          <w:rFonts w:cs="Times New Roman"/>
          <w:szCs w:val="28"/>
          <w:lang w:val="fr-FR"/>
        </w:rPr>
        <w:t>(SGK-tr14).</w:t>
      </w:r>
    </w:p>
    <w:p w14:paraId="47E0640F" w14:textId="77777777" w:rsidR="002B77D7" w:rsidRDefault="002B77D7" w:rsidP="002B77D7">
      <w:pPr>
        <w:tabs>
          <w:tab w:val="left" w:pos="567"/>
          <w:tab w:val="left" w:pos="1134"/>
        </w:tabs>
        <w:spacing w:line="240" w:lineRule="auto"/>
        <w:contextualSpacing/>
        <w:mirrorIndents/>
        <w:rPr>
          <w:rFonts w:cs="Times New Roman"/>
          <w:b/>
          <w:szCs w:val="28"/>
          <w:lang w:val="fr-FR"/>
        </w:rPr>
      </w:pPr>
      <w:r>
        <w:rPr>
          <w:rFonts w:cs="Times New Roman"/>
          <w:b/>
          <w:szCs w:val="28"/>
          <w:lang w:val="fr-FR"/>
        </w:rPr>
        <w:t xml:space="preserve">* Tổ chức thực </w:t>
      </w:r>
      <w:proofErr w:type="gramStart"/>
      <w:r>
        <w:rPr>
          <w:rFonts w:cs="Times New Roman"/>
          <w:b/>
          <w:szCs w:val="28"/>
          <w:lang w:val="fr-FR"/>
        </w:rPr>
        <w:t>hiện:</w:t>
      </w:r>
      <w:proofErr w:type="gramEnd"/>
      <w:r>
        <w:rPr>
          <w:rFonts w:cs="Times New Roman"/>
          <w:b/>
          <w:szCs w:val="28"/>
          <w:lang w:val="fr-FR"/>
        </w:rPr>
        <w:t xml:space="preserve"> </w:t>
      </w:r>
    </w:p>
    <w:p w14:paraId="066B73A9" w14:textId="77777777" w:rsidR="002B77D7" w:rsidRDefault="002B77D7" w:rsidP="002B77D7">
      <w:pPr>
        <w:tabs>
          <w:tab w:val="left" w:pos="567"/>
          <w:tab w:val="left" w:pos="1134"/>
        </w:tabs>
        <w:spacing w:line="240" w:lineRule="auto"/>
        <w:contextualSpacing/>
        <w:mirrorIndents/>
        <w:rPr>
          <w:rFonts w:cs="Times New Roman"/>
          <w:b/>
          <w:szCs w:val="28"/>
          <w:lang w:val="fr-FR"/>
        </w:rPr>
      </w:pPr>
      <w:r>
        <w:rPr>
          <w:rFonts w:cs="Times New Roman"/>
          <w:b/>
          <w:szCs w:val="28"/>
          <w:lang w:val="fr-FR"/>
        </w:rPr>
        <w:t xml:space="preserve">Bước </w:t>
      </w:r>
      <w:proofErr w:type="gramStart"/>
      <w:r>
        <w:rPr>
          <w:rFonts w:cs="Times New Roman"/>
          <w:b/>
          <w:szCs w:val="28"/>
          <w:lang w:val="fr-FR"/>
        </w:rPr>
        <w:t>1:</w:t>
      </w:r>
      <w:proofErr w:type="gramEnd"/>
      <w:r>
        <w:rPr>
          <w:rFonts w:cs="Times New Roman"/>
          <w:b/>
          <w:szCs w:val="28"/>
          <w:lang w:val="fr-FR"/>
        </w:rPr>
        <w:t xml:space="preserve"> Chuyển giao nhiệm vụ</w:t>
      </w:r>
    </w:p>
    <w:p w14:paraId="6340D68F" w14:textId="77777777" w:rsidR="002B77D7" w:rsidRDefault="002B77D7" w:rsidP="002B77D7">
      <w:pPr>
        <w:pStyle w:val="NoSpacing"/>
        <w:spacing w:line="240" w:lineRule="auto"/>
        <w:mirrorIndents/>
        <w:rPr>
          <w:szCs w:val="28"/>
          <w:lang w:val="fr-FR"/>
        </w:rPr>
      </w:pPr>
      <w:r>
        <w:rPr>
          <w:szCs w:val="28"/>
          <w:lang w:val="fr-FR"/>
        </w:rPr>
        <w:t>- GV yêu cầu HS hoạt động theo phương pháp khăn trải bàn hoàn thành bài tập</w:t>
      </w:r>
      <w:r>
        <w:rPr>
          <w:b/>
          <w:color w:val="auto"/>
          <w:szCs w:val="28"/>
          <w:lang w:val="fr-FR"/>
        </w:rPr>
        <w:t xml:space="preserve"> </w:t>
      </w:r>
      <w:r>
        <w:rPr>
          <w:b/>
          <w:szCs w:val="28"/>
          <w:lang w:val="fr-FR"/>
        </w:rPr>
        <w:t>Bài 6.19</w:t>
      </w:r>
      <w:r>
        <w:rPr>
          <w:szCs w:val="28"/>
          <w:lang w:val="fr-FR"/>
        </w:rPr>
        <w:t xml:space="preserve">(SGK -tr14). </w:t>
      </w:r>
    </w:p>
    <w:p w14:paraId="497426AE" w14:textId="77777777" w:rsidR="002B77D7" w:rsidRDefault="002B77D7" w:rsidP="002B77D7">
      <w:pPr>
        <w:spacing w:line="240" w:lineRule="auto"/>
        <w:contextualSpacing/>
        <w:mirrorIndents/>
        <w:rPr>
          <w:rFonts w:cs="Times New Roman"/>
          <w:szCs w:val="28"/>
          <w:lang w:val="fr-FR"/>
        </w:rPr>
      </w:pPr>
      <w:r>
        <w:rPr>
          <w:rFonts w:cs="Times New Roman"/>
          <w:b/>
          <w:szCs w:val="28"/>
          <w:lang w:val="fr-FR"/>
        </w:rPr>
        <w:t xml:space="preserve">Bước </w:t>
      </w:r>
      <w:proofErr w:type="gramStart"/>
      <w:r>
        <w:rPr>
          <w:rFonts w:cs="Times New Roman"/>
          <w:b/>
          <w:szCs w:val="28"/>
          <w:lang w:val="fr-FR"/>
        </w:rPr>
        <w:t>2:</w:t>
      </w:r>
      <w:proofErr w:type="gramEnd"/>
      <w:r>
        <w:rPr>
          <w:rFonts w:cs="Times New Roman"/>
          <w:b/>
          <w:szCs w:val="28"/>
          <w:lang w:val="fr-FR"/>
        </w:rPr>
        <w:t xml:space="preserve"> Thực hiện nhiệm vụ</w:t>
      </w:r>
    </w:p>
    <w:p w14:paraId="07FCCF49" w14:textId="77777777" w:rsidR="002B77D7" w:rsidRDefault="002B77D7" w:rsidP="002B77D7">
      <w:pPr>
        <w:spacing w:line="240" w:lineRule="auto"/>
        <w:contextualSpacing/>
        <w:mirrorIndents/>
        <w:rPr>
          <w:rFonts w:cs="Times New Roman"/>
          <w:szCs w:val="28"/>
          <w:lang w:val="fr-FR"/>
        </w:rPr>
      </w:pPr>
      <w:r>
        <w:rPr>
          <w:rFonts w:cs="Times New Roman"/>
          <w:szCs w:val="28"/>
          <w:lang w:val="fr-FR"/>
        </w:rPr>
        <w:t>- HS hợp tác thảo luận đưa ra ý kiến.</w:t>
      </w:r>
    </w:p>
    <w:p w14:paraId="08A8D07B" w14:textId="77777777" w:rsidR="002B77D7" w:rsidRDefault="002B77D7" w:rsidP="002B77D7">
      <w:pPr>
        <w:spacing w:line="240" w:lineRule="auto"/>
        <w:contextualSpacing/>
        <w:mirrorIndents/>
        <w:rPr>
          <w:rFonts w:cs="Times New Roman"/>
          <w:szCs w:val="28"/>
          <w:lang w:val="fr-FR"/>
        </w:rPr>
      </w:pPr>
      <w:r>
        <w:rPr>
          <w:rFonts w:cs="Times New Roman"/>
          <w:szCs w:val="28"/>
          <w:lang w:val="fr-FR"/>
        </w:rPr>
        <w:t>- GV điều hành, quan sát, hỗ trợ.</w:t>
      </w:r>
    </w:p>
    <w:p w14:paraId="4F52B18F" w14:textId="77777777" w:rsidR="002B77D7" w:rsidRDefault="002B77D7" w:rsidP="002B77D7">
      <w:pPr>
        <w:pStyle w:val="NoSpacing"/>
        <w:spacing w:line="240" w:lineRule="auto"/>
        <w:mirrorIndents/>
        <w:rPr>
          <w:b/>
          <w:bCs/>
          <w:szCs w:val="28"/>
          <w:lang w:val="fr-FR"/>
        </w:rPr>
      </w:pPr>
      <w:r>
        <w:rPr>
          <w:b/>
          <w:bCs/>
          <w:szCs w:val="28"/>
          <w:lang w:val="fr-FR"/>
        </w:rPr>
        <w:t xml:space="preserve">Bước </w:t>
      </w:r>
      <w:proofErr w:type="gramStart"/>
      <w:r>
        <w:rPr>
          <w:b/>
          <w:bCs/>
          <w:szCs w:val="28"/>
          <w:lang w:val="fr-FR"/>
        </w:rPr>
        <w:t>3:</w:t>
      </w:r>
      <w:proofErr w:type="gramEnd"/>
      <w:r>
        <w:rPr>
          <w:b/>
          <w:bCs/>
          <w:szCs w:val="28"/>
          <w:lang w:val="fr-FR"/>
        </w:rPr>
        <w:t xml:space="preserve"> Báo cáo, thảo luận</w:t>
      </w:r>
    </w:p>
    <w:p w14:paraId="3272A19A" w14:textId="77777777" w:rsidR="002B77D7" w:rsidRDefault="002B77D7" w:rsidP="002B77D7">
      <w:pPr>
        <w:spacing w:line="240" w:lineRule="auto"/>
        <w:contextualSpacing/>
        <w:mirrorIndents/>
        <w:rPr>
          <w:rFonts w:cs="Times New Roman"/>
          <w:szCs w:val="28"/>
          <w:lang w:val="fr-FR"/>
        </w:rPr>
      </w:pPr>
      <w:r>
        <w:rPr>
          <w:rFonts w:cs="Times New Roman"/>
          <w:szCs w:val="28"/>
          <w:lang w:val="fr-FR"/>
        </w:rPr>
        <w:t xml:space="preserve">- Bài </w:t>
      </w:r>
      <w:proofErr w:type="gramStart"/>
      <w:r>
        <w:rPr>
          <w:rFonts w:cs="Times New Roman"/>
          <w:szCs w:val="28"/>
          <w:lang w:val="fr-FR"/>
        </w:rPr>
        <w:t>tập:</w:t>
      </w:r>
      <w:proofErr w:type="gramEnd"/>
      <w:r>
        <w:rPr>
          <w:rFonts w:cs="Times New Roman"/>
          <w:szCs w:val="28"/>
          <w:lang w:val="fr-FR"/>
        </w:rPr>
        <w:t xml:space="preserve"> đại diện nhóm trình bày kết quả thảo luận, các nhóm khác theo dõi, đưa ý kiến.</w:t>
      </w:r>
    </w:p>
    <w:p w14:paraId="72AE64F0" w14:textId="77777777" w:rsidR="002B77D7" w:rsidRDefault="002B77D7" w:rsidP="002B77D7">
      <w:pPr>
        <w:spacing w:line="240" w:lineRule="auto"/>
        <w:contextualSpacing/>
        <w:mirrorIndents/>
        <w:rPr>
          <w:rFonts w:cs="Times New Roman"/>
          <w:b/>
          <w:szCs w:val="28"/>
          <w:u w:val="single"/>
          <w:lang w:val="fr-FR"/>
        </w:rPr>
      </w:pPr>
      <w:r>
        <w:rPr>
          <w:rFonts w:cs="Times New Roman"/>
          <w:b/>
          <w:szCs w:val="28"/>
          <w:u w:val="single"/>
          <w:lang w:val="fr-FR"/>
        </w:rPr>
        <w:t xml:space="preserve">Kết </w:t>
      </w:r>
      <w:proofErr w:type="gramStart"/>
      <w:r>
        <w:rPr>
          <w:rFonts w:cs="Times New Roman"/>
          <w:b/>
          <w:szCs w:val="28"/>
          <w:u w:val="single"/>
          <w:lang w:val="fr-FR"/>
        </w:rPr>
        <w:t>quả:</w:t>
      </w:r>
      <w:proofErr w:type="gramEnd"/>
    </w:p>
    <w:p w14:paraId="27633CC8" w14:textId="77777777" w:rsidR="002B77D7" w:rsidRDefault="002B77D7" w:rsidP="002B77D7">
      <w:pPr>
        <w:spacing w:line="240" w:lineRule="auto"/>
        <w:contextualSpacing/>
        <w:mirrorIndents/>
        <w:rPr>
          <w:rFonts w:eastAsia="Calibri" w:cs="Times New Roman"/>
          <w:b/>
          <w:color w:val="000000"/>
          <w:szCs w:val="28"/>
        </w:rPr>
      </w:pPr>
      <w:r>
        <w:rPr>
          <w:rFonts w:eastAsia="Calibri" w:cs="Times New Roman"/>
          <w:b/>
          <w:color w:val="000000"/>
          <w:szCs w:val="28"/>
        </w:rPr>
        <w:t>Bài 6.19.</w:t>
      </w:r>
    </w:p>
    <w:p w14:paraId="251F8638" w14:textId="77777777" w:rsidR="002B77D7" w:rsidRDefault="002B77D7" w:rsidP="002B77D7">
      <w:pPr>
        <w:spacing w:line="240" w:lineRule="auto"/>
        <w:contextualSpacing/>
        <w:mirrorIndents/>
        <w:rPr>
          <w:rFonts w:eastAsia="Times New Roman" w:cs="Times New Roman"/>
          <w:szCs w:val="28"/>
        </w:rPr>
      </w:pPr>
      <w:proofErr w:type="gramStart"/>
      <w:r>
        <w:rPr>
          <w:rFonts w:eastAsia="Times New Roman" w:cs="Times New Roman"/>
          <w:szCs w:val="28"/>
        </w:rPr>
        <w:t>Vì  y</w:t>
      </w:r>
      <w:proofErr w:type="gramEnd"/>
      <w:r>
        <w:rPr>
          <w:rFonts w:eastAsia="Times New Roman" w:cs="Times New Roman"/>
          <w:szCs w:val="28"/>
        </w:rPr>
        <w:t xml:space="preserve"> tỉ lệ thuận với x theo hệ số tỉ lệ a </w:t>
      </w:r>
      <m:oMath>
        <m:r>
          <w:rPr>
            <w:rFonts w:ascii="Cambria Math" w:hAnsi="Cambria Math" w:cs="Times New Roman"/>
            <w:szCs w:val="28"/>
          </w:rPr>
          <m:t>⇒</m:t>
        </m:r>
      </m:oMath>
      <w:r>
        <w:rPr>
          <w:rFonts w:eastAsia="Times New Roman" w:cs="Times New Roman"/>
          <w:szCs w:val="28"/>
        </w:rPr>
        <w:t xml:space="preserve"> y = ax (1)</w:t>
      </w:r>
    </w:p>
    <w:p w14:paraId="456CE9B6" w14:textId="77777777" w:rsidR="002B77D7" w:rsidRDefault="002B77D7" w:rsidP="002B77D7">
      <w:pPr>
        <w:spacing w:line="240" w:lineRule="auto"/>
        <w:contextualSpacing/>
        <w:mirrorIndents/>
        <w:rPr>
          <w:rFonts w:eastAsia="Times New Roman" w:cs="Times New Roman"/>
          <w:szCs w:val="28"/>
        </w:rPr>
      </w:pPr>
      <w:r>
        <w:rPr>
          <w:rFonts w:eastAsia="Times New Roman" w:cs="Times New Roman"/>
          <w:szCs w:val="28"/>
        </w:rPr>
        <w:t xml:space="preserve">Vì x tỉ lệ thuận với z theo hệ số tỉ lệ b </w:t>
      </w:r>
      <m:oMath>
        <m:r>
          <w:rPr>
            <w:rFonts w:ascii="Cambria Math" w:hAnsi="Cambria Math" w:cs="Times New Roman"/>
            <w:szCs w:val="28"/>
          </w:rPr>
          <m:t>⇒</m:t>
        </m:r>
      </m:oMath>
      <w:r>
        <w:rPr>
          <w:rFonts w:eastAsia="Times New Roman" w:cs="Times New Roman"/>
          <w:szCs w:val="28"/>
        </w:rPr>
        <w:t xml:space="preserve"> x = </w:t>
      </w:r>
      <w:proofErr w:type="gramStart"/>
      <w:r>
        <w:rPr>
          <w:rFonts w:eastAsia="Times New Roman" w:cs="Times New Roman"/>
          <w:szCs w:val="28"/>
        </w:rPr>
        <w:t>bz  (</w:t>
      </w:r>
      <w:proofErr w:type="gramEnd"/>
      <w:r>
        <w:rPr>
          <w:rFonts w:eastAsia="Times New Roman" w:cs="Times New Roman"/>
          <w:szCs w:val="28"/>
        </w:rPr>
        <w:t>2)</w:t>
      </w:r>
    </w:p>
    <w:p w14:paraId="7E4EBD03" w14:textId="77777777" w:rsidR="002B77D7" w:rsidRDefault="002B77D7" w:rsidP="002B77D7">
      <w:pPr>
        <w:spacing w:line="240" w:lineRule="auto"/>
        <w:contextualSpacing/>
        <w:mirrorIndents/>
        <w:rPr>
          <w:rFonts w:eastAsia="Times New Roman" w:cs="Times New Roman"/>
          <w:szCs w:val="28"/>
          <w:lang w:val="fr-FR"/>
        </w:rPr>
      </w:pPr>
      <w:r>
        <w:rPr>
          <w:rFonts w:eastAsia="Times New Roman" w:cs="Times New Roman"/>
          <w:szCs w:val="28"/>
          <w:lang w:val="fr-FR"/>
        </w:rPr>
        <w:t xml:space="preserve">Thay (2) vào (1) ta </w:t>
      </w:r>
      <w:proofErr w:type="gramStart"/>
      <w:r>
        <w:rPr>
          <w:rFonts w:eastAsia="Times New Roman" w:cs="Times New Roman"/>
          <w:szCs w:val="28"/>
          <w:lang w:val="fr-FR"/>
        </w:rPr>
        <w:t>được:</w:t>
      </w:r>
      <w:proofErr w:type="gramEnd"/>
      <w:r>
        <w:rPr>
          <w:rFonts w:eastAsia="Times New Roman" w:cs="Times New Roman"/>
          <w:szCs w:val="28"/>
          <w:lang w:val="fr-FR"/>
        </w:rPr>
        <w:t xml:space="preserve"> y = a.(bz) = (ab).z. </w:t>
      </w:r>
    </w:p>
    <w:p w14:paraId="2DB60A63" w14:textId="77777777" w:rsidR="002B77D7" w:rsidRDefault="002B77D7" w:rsidP="002B77D7">
      <w:pPr>
        <w:spacing w:line="240" w:lineRule="auto"/>
        <w:contextualSpacing/>
        <w:mirrorIndents/>
        <w:rPr>
          <w:rFonts w:eastAsia="Times New Roman" w:cs="Times New Roman"/>
          <w:szCs w:val="28"/>
          <w:lang w:val="fr-FR"/>
        </w:rPr>
      </w:pPr>
      <w:r>
        <w:rPr>
          <w:rFonts w:eastAsia="Times New Roman" w:cs="Times New Roman"/>
          <w:szCs w:val="28"/>
          <w:lang w:val="fr-FR"/>
        </w:rPr>
        <w:t>Vậy y tỉ lệ thuận với z theo hệ số tỉ lệ ab.</w:t>
      </w:r>
    </w:p>
    <w:p w14:paraId="3BB939D4" w14:textId="77777777" w:rsidR="002B77D7" w:rsidRDefault="002B77D7" w:rsidP="002B77D7">
      <w:pPr>
        <w:spacing w:line="240" w:lineRule="auto"/>
        <w:contextualSpacing/>
        <w:mirrorIndents/>
        <w:rPr>
          <w:rFonts w:cs="Times New Roman"/>
          <w:b/>
          <w:bCs/>
          <w:szCs w:val="28"/>
        </w:rPr>
      </w:pPr>
      <w:r>
        <w:rPr>
          <w:rFonts w:cs="Times New Roman"/>
          <w:b/>
          <w:bCs/>
          <w:szCs w:val="28"/>
        </w:rPr>
        <w:t>Bước 4: Kết luận, nhận định</w:t>
      </w:r>
    </w:p>
    <w:p w14:paraId="4BEC46E4" w14:textId="77777777" w:rsidR="002B77D7" w:rsidRDefault="002B77D7" w:rsidP="002B77D7">
      <w:pPr>
        <w:pStyle w:val="NoSpacing"/>
        <w:spacing w:line="240" w:lineRule="auto"/>
        <w:mirrorIndents/>
        <w:rPr>
          <w:szCs w:val="28"/>
        </w:rPr>
      </w:pPr>
      <w:r>
        <w:rPr>
          <w:szCs w:val="28"/>
        </w:rPr>
        <w:t>- GV nhận xét, đánh giá, đưa ra đáp án đúng, chú ý các lỗi sai của học sinh hay mắc phải.</w:t>
      </w:r>
    </w:p>
    <w:p w14:paraId="4268809B" w14:textId="77777777" w:rsidR="002B77D7" w:rsidRDefault="002B77D7" w:rsidP="002B77D7">
      <w:pPr>
        <w:spacing w:line="240" w:lineRule="auto"/>
        <w:contextualSpacing/>
        <w:mirrorIndents/>
        <w:rPr>
          <w:rFonts w:cs="Times New Roman"/>
          <w:b/>
          <w:bCs/>
          <w:szCs w:val="28"/>
          <w:lang w:val="fr-FR"/>
        </w:rPr>
      </w:pPr>
      <w:r>
        <w:rPr>
          <w:rFonts w:cs="Times New Roman"/>
          <w:b/>
          <w:bCs/>
          <w:szCs w:val="28"/>
        </w:rPr>
        <w:t xml:space="preserve">V. DẶN </w:t>
      </w:r>
      <w:proofErr w:type="gramStart"/>
      <w:r>
        <w:rPr>
          <w:rFonts w:cs="Times New Roman"/>
          <w:b/>
          <w:bCs/>
          <w:szCs w:val="28"/>
        </w:rPr>
        <w:t>DÒ( 2</w:t>
      </w:r>
      <w:proofErr w:type="gramEnd"/>
      <w:r>
        <w:rPr>
          <w:rFonts w:cs="Times New Roman"/>
          <w:b/>
          <w:bCs/>
          <w:szCs w:val="28"/>
        </w:rPr>
        <w:t xml:space="preserve"> phút)</w:t>
      </w:r>
    </w:p>
    <w:p w14:paraId="3E1A83BD" w14:textId="77777777" w:rsidR="002B77D7" w:rsidRDefault="002B77D7" w:rsidP="002B77D7">
      <w:pPr>
        <w:pStyle w:val="ListParagraph"/>
        <w:numPr>
          <w:ilvl w:val="0"/>
          <w:numId w:val="1"/>
        </w:numPr>
        <w:spacing w:after="0" w:line="240" w:lineRule="auto"/>
        <w:ind w:left="0"/>
        <w:mirrorIndents/>
        <w:rPr>
          <w:rFonts w:cs="Times New Roman"/>
          <w:szCs w:val="28"/>
          <w:lang w:val="pt-BR"/>
        </w:rPr>
      </w:pPr>
      <w:r>
        <w:rPr>
          <w:rFonts w:cs="Times New Roman"/>
          <w:szCs w:val="28"/>
          <w:lang w:val="pt-BR"/>
        </w:rPr>
        <w:t xml:space="preserve">Ghi nhớ kiến thức trong bài. </w:t>
      </w:r>
    </w:p>
    <w:p w14:paraId="1A3CC3CD" w14:textId="77777777" w:rsidR="002B77D7" w:rsidRDefault="002B77D7" w:rsidP="002B77D7">
      <w:pPr>
        <w:pStyle w:val="ListParagraph"/>
        <w:numPr>
          <w:ilvl w:val="0"/>
          <w:numId w:val="1"/>
        </w:numPr>
        <w:spacing w:after="0" w:line="240" w:lineRule="auto"/>
        <w:ind w:left="0"/>
        <w:mirrorIndents/>
        <w:rPr>
          <w:rFonts w:cs="Times New Roman"/>
          <w:szCs w:val="28"/>
          <w:lang w:val="pt-BR"/>
        </w:rPr>
      </w:pPr>
      <w:r>
        <w:rPr>
          <w:rFonts w:cs="Times New Roman"/>
          <w:szCs w:val="28"/>
          <w:lang w:val="pt-BR"/>
        </w:rPr>
        <w:t>Hoàn thành các bài tập trong SBT</w:t>
      </w:r>
    </w:p>
    <w:p w14:paraId="283056A8" w14:textId="77777777" w:rsidR="002B77D7" w:rsidRDefault="002B77D7" w:rsidP="002B77D7">
      <w:pPr>
        <w:pStyle w:val="ListParagraph"/>
        <w:numPr>
          <w:ilvl w:val="0"/>
          <w:numId w:val="1"/>
        </w:numPr>
        <w:spacing w:after="0" w:line="240" w:lineRule="auto"/>
        <w:ind w:left="0"/>
        <w:mirrorIndents/>
        <w:rPr>
          <w:rFonts w:cs="Times New Roman"/>
          <w:szCs w:val="28"/>
          <w:lang w:val="pt-BR"/>
        </w:rPr>
      </w:pPr>
      <w:r>
        <w:rPr>
          <w:rFonts w:cs="Times New Roman"/>
          <w:szCs w:val="28"/>
          <w:lang w:val="pt-BR"/>
        </w:rPr>
        <w:lastRenderedPageBreak/>
        <w:t>Chuẩn bị bài mới: "</w:t>
      </w:r>
      <w:r>
        <w:rPr>
          <w:rFonts w:cs="Times New Roman"/>
          <w:b/>
          <w:szCs w:val="28"/>
          <w:lang w:val="pt-BR"/>
        </w:rPr>
        <w:t>Bài 23: Đại lượng tỉ lệ thuận(tt)</w:t>
      </w:r>
      <w:r>
        <w:rPr>
          <w:rFonts w:cs="Times New Roman"/>
          <w:szCs w:val="28"/>
          <w:lang w:val="pt-BR"/>
        </w:rPr>
        <w:t>"</w:t>
      </w:r>
    </w:p>
    <w:p w14:paraId="617933EF" w14:textId="77777777" w:rsidR="002B77D7" w:rsidRDefault="002B77D7" w:rsidP="002B77D7">
      <w:pPr>
        <w:spacing w:after="0" w:line="240" w:lineRule="auto"/>
        <w:jc w:val="both"/>
        <w:rPr>
          <w:rFonts w:cs="Times New Roman"/>
          <w:b/>
          <w:szCs w:val="28"/>
        </w:rPr>
      </w:pPr>
      <w:r>
        <w:rPr>
          <w:rFonts w:cs="Times New Roman"/>
          <w:b/>
          <w:szCs w:val="28"/>
        </w:rPr>
        <w:t>VI. RÚT KINH NGHIỆM:</w:t>
      </w:r>
    </w:p>
    <w:p w14:paraId="01CA4DEA" w14:textId="77777777" w:rsidR="002B77D7" w:rsidRDefault="002B77D7" w:rsidP="002B77D7">
      <w:pPr>
        <w:spacing w:after="0" w:line="240" w:lineRule="auto"/>
        <w:jc w:val="both"/>
        <w:rPr>
          <w:rFonts w:cs="Times New Roman"/>
          <w:szCs w:val="28"/>
        </w:rPr>
      </w:pPr>
      <w:r>
        <w:rPr>
          <w:rFonts w:cs="Times New Roman"/>
          <w:szCs w:val="28"/>
        </w:rPr>
        <w:t>.......................................................................................................................................................................................................................................................................</w:t>
      </w:r>
    </w:p>
    <w:p w14:paraId="491BC7AC" w14:textId="77777777" w:rsidR="002B77D7" w:rsidRDefault="002B77D7" w:rsidP="002B77D7">
      <w:pPr>
        <w:spacing w:after="0" w:line="240" w:lineRule="auto"/>
        <w:jc w:val="both"/>
        <w:rPr>
          <w:rFonts w:cs="Times New Roman"/>
          <w:szCs w:val="28"/>
        </w:rPr>
      </w:pPr>
      <w:r>
        <w:rPr>
          <w:rFonts w:cs="Times New Roman"/>
          <w:szCs w:val="28"/>
        </w:rPr>
        <w:t>………………………………………………………………………………………</w:t>
      </w:r>
    </w:p>
    <w:p w14:paraId="49C7FE22" w14:textId="77777777" w:rsidR="002B77D7" w:rsidRDefault="002B77D7" w:rsidP="002B77D7">
      <w:pPr>
        <w:spacing w:after="0" w:line="240" w:lineRule="auto"/>
        <w:jc w:val="center"/>
        <w:rPr>
          <w:rFonts w:cs="Times New Roman"/>
          <w:szCs w:val="28"/>
        </w:rPr>
      </w:pPr>
      <w:r>
        <w:rPr>
          <w:rFonts w:cs="Times New Roman"/>
        </w:rPr>
        <w:sym w:font="Wingdings" w:char="F096"/>
      </w:r>
      <w:r>
        <w:rPr>
          <w:rFonts w:cs="Times New Roman"/>
        </w:rPr>
        <w:sym w:font="Wingdings" w:char="F07B"/>
      </w:r>
      <w:r>
        <w:rPr>
          <w:rFonts w:cs="Times New Roman"/>
        </w:rPr>
        <w:sym w:font="Wingdings" w:char="F097"/>
      </w:r>
    </w:p>
    <w:p w14:paraId="186D375E" w14:textId="77777777" w:rsidR="002B77D7" w:rsidRDefault="002B77D7" w:rsidP="002B77D7">
      <w:pPr>
        <w:pStyle w:val="ListParagraph"/>
        <w:spacing w:after="0" w:line="240" w:lineRule="auto"/>
        <w:mirrorIndents/>
        <w:rPr>
          <w:rFonts w:cs="Times New Roman"/>
          <w:szCs w:val="28"/>
          <w:lang w:val="pt-BR"/>
        </w:rPr>
      </w:pPr>
    </w:p>
    <w:p w14:paraId="30F1E2E5" w14:textId="77777777" w:rsidR="002B77D7" w:rsidRDefault="002B77D7" w:rsidP="002B77D7">
      <w:pPr>
        <w:spacing w:line="240" w:lineRule="auto"/>
        <w:contextualSpacing/>
        <w:mirrorIndents/>
        <w:rPr>
          <w:rFonts w:eastAsia="Times New Roman" w:cs="Times New Roman"/>
          <w:szCs w:val="28"/>
          <w:lang w:val="pt-BR"/>
        </w:rPr>
      </w:pPr>
      <w:r>
        <w:rPr>
          <w:rFonts w:eastAsia="Times New Roman" w:cs="Times New Roman"/>
          <w:szCs w:val="28"/>
          <w:lang w:val="pt-BR"/>
        </w:rPr>
        <w:br w:type="page"/>
      </w:r>
    </w:p>
    <w:p w14:paraId="62DEEC92" w14:textId="77777777" w:rsidR="003F0E3A" w:rsidRDefault="003F0E3A"/>
    <w:sectPr w:rsidR="003F0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92D98"/>
    <w:multiLevelType w:val="hybridMultilevel"/>
    <w:tmpl w:val="943EB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AE3D81"/>
    <w:multiLevelType w:val="multilevel"/>
    <w:tmpl w:val="9FB8F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DD60CC"/>
    <w:multiLevelType w:val="multilevel"/>
    <w:tmpl w:val="87B2366E"/>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imes New Roman" w:hAnsi="Wingdings" w:cs="Times New Roman" w:hint="default"/>
        <w:color w:val="333333"/>
        <w:sz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47768237">
    <w:abstractNumId w:val="0"/>
  </w:num>
  <w:num w:numId="2" w16cid:durableId="40786123">
    <w:abstractNumId w:val="2"/>
  </w:num>
  <w:num w:numId="3" w16cid:durableId="976572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D7"/>
    <w:rsid w:val="002B77D7"/>
    <w:rsid w:val="003F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13611"/>
  <w15:chartTrackingRefBased/>
  <w15:docId w15:val="{E7C2E08E-4DE6-4B06-BF3F-48A610A0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7D7"/>
    <w:pPr>
      <w:spacing w:line="360" w:lineRule="auto"/>
    </w:pPr>
    <w:rPr>
      <w:rFonts w:ascii="Times New Roman" w:hAnsi="Times New Roman"/>
      <w:kern w:val="0"/>
      <w:sz w:val="28"/>
      <w14:ligatures w14:val="none"/>
    </w:rPr>
  </w:style>
  <w:style w:type="paragraph" w:styleId="Heading1">
    <w:name w:val="heading 1"/>
    <w:basedOn w:val="Normal"/>
    <w:next w:val="Normal"/>
    <w:link w:val="Heading1Char"/>
    <w:uiPriority w:val="9"/>
    <w:qFormat/>
    <w:rsid w:val="002B77D7"/>
    <w:pPr>
      <w:keepNext/>
      <w:keepLines/>
      <w:spacing w:before="120" w:after="0" w:line="276" w:lineRule="auto"/>
      <w:jc w:val="center"/>
      <w:outlineLvl w:val="0"/>
    </w:pPr>
    <w:rPr>
      <w:rFonts w:eastAsiaTheme="majorEastAsia"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7D7"/>
    <w:rPr>
      <w:rFonts w:ascii="Times New Roman" w:eastAsiaTheme="majorEastAsia" w:hAnsi="Times New Roman" w:cstheme="majorBidi"/>
      <w:b/>
      <w:caps/>
      <w:color w:val="000000" w:themeColor="text1"/>
      <w:kern w:val="0"/>
      <w:sz w:val="28"/>
      <w:szCs w:val="32"/>
      <w14:ligatures w14:val="none"/>
    </w:rPr>
  </w:style>
  <w:style w:type="paragraph" w:styleId="Header">
    <w:name w:val="header"/>
    <w:basedOn w:val="Normal"/>
    <w:link w:val="HeaderChar"/>
    <w:uiPriority w:val="99"/>
    <w:semiHidden/>
    <w:unhideWhenUsed/>
    <w:rsid w:val="002B77D7"/>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semiHidden/>
    <w:rsid w:val="002B77D7"/>
    <w:rPr>
      <w:rFonts w:ascii=".VnTime" w:eastAsia="Times New Roman" w:hAnsi=".VnTime" w:cs="Times New Roman"/>
      <w:color w:val="000000" w:themeColor="text1"/>
      <w:kern w:val="0"/>
      <w:sz w:val="26"/>
      <w:szCs w:val="24"/>
      <w14:ligatures w14:val="none"/>
    </w:rPr>
  </w:style>
  <w:style w:type="paragraph" w:styleId="NoSpacing">
    <w:name w:val="No Spacing"/>
    <w:aliases w:val="Nomarl"/>
    <w:next w:val="Normal"/>
    <w:uiPriority w:val="1"/>
    <w:qFormat/>
    <w:rsid w:val="002B77D7"/>
    <w:pPr>
      <w:spacing w:after="0" w:line="360" w:lineRule="auto"/>
      <w:jc w:val="both"/>
    </w:pPr>
    <w:rPr>
      <w:rFonts w:ascii="Times New Roman" w:eastAsia="Calibri" w:hAnsi="Times New Roman" w:cs="Times New Roman"/>
      <w:color w:val="000000" w:themeColor="text1"/>
      <w:kern w:val="0"/>
      <w:sz w:val="28"/>
      <w14:ligatures w14:val="none"/>
    </w:rPr>
  </w:style>
  <w:style w:type="character" w:customStyle="1" w:styleId="ListParagraphChar">
    <w:name w:val="List Paragraph Char"/>
    <w:link w:val="ListParagraph"/>
    <w:uiPriority w:val="34"/>
    <w:qFormat/>
    <w:locked/>
    <w:rsid w:val="002B77D7"/>
    <w:rPr>
      <w:sz w:val="28"/>
    </w:rPr>
  </w:style>
  <w:style w:type="paragraph" w:styleId="ListParagraph">
    <w:name w:val="List Paragraph"/>
    <w:basedOn w:val="Normal"/>
    <w:link w:val="ListParagraphChar"/>
    <w:uiPriority w:val="34"/>
    <w:qFormat/>
    <w:rsid w:val="002B77D7"/>
    <w:pPr>
      <w:spacing w:after="120" w:line="240" w:lineRule="atLeast"/>
      <w:ind w:left="720"/>
      <w:contextualSpacing/>
    </w:pPr>
    <w:rPr>
      <w:rFonts w:asciiTheme="minorHAnsi" w:hAnsiTheme="minorHAnsi"/>
      <w:kern w:val="2"/>
      <w14:ligatures w14:val="standardContextual"/>
    </w:rPr>
  </w:style>
  <w:style w:type="table" w:styleId="TableGrid">
    <w:name w:val="Table Grid"/>
    <w:aliases w:val="Bảng TK"/>
    <w:basedOn w:val="TableNormal"/>
    <w:uiPriority w:val="59"/>
    <w:qFormat/>
    <w:rsid w:val="002B77D7"/>
    <w:pPr>
      <w:spacing w:after="0" w:line="240" w:lineRule="auto"/>
    </w:pPr>
    <w:rPr>
      <w:rFonts w:ascii="Georgia"/>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sid w:val="002B77D7"/>
    <w:pPr>
      <w:spacing w:after="0" w:line="240" w:lineRule="auto"/>
    </w:pPr>
    <w:rPr>
      <w:rFonts w:ascii="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2416</Words>
  <Characters>13773</Characters>
  <Application>Microsoft Office Word</Application>
  <DocSecurity>0</DocSecurity>
  <Lines>114</Lines>
  <Paragraphs>32</Paragraphs>
  <ScaleCrop>false</ScaleCrop>
  <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2024-01-28T09:53:00Z</dcterms:created>
  <dcterms:modified xsi:type="dcterms:W3CDTF">2024-01-28T09:58:00Z</dcterms:modified>
</cp:coreProperties>
</file>