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087" w:rsidRPr="006A4ABC" w:rsidRDefault="00C30087" w:rsidP="00C30087">
      <w:pPr>
        <w:spacing w:after="0" w:line="240" w:lineRule="auto"/>
        <w:ind w:right="-630"/>
        <w:rPr>
          <w:rFonts w:ascii="Times New Roman" w:hAnsi="Times New Roman"/>
          <w:color w:val="000000"/>
          <w:sz w:val="28"/>
          <w:szCs w:val="28"/>
        </w:rPr>
      </w:pPr>
      <w:r w:rsidRPr="006A4ABC">
        <w:rPr>
          <w:rFonts w:ascii="Times New Roman" w:hAnsi="Times New Roman"/>
          <w:color w:val="000000"/>
          <w:sz w:val="28"/>
          <w:szCs w:val="28"/>
        </w:rPr>
        <w:t>Trường THCS Nguyễn Du</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sidRPr="006A4ABC">
        <w:rPr>
          <w:rFonts w:ascii="Times New Roman" w:hAnsi="Times New Roman"/>
          <w:color w:val="000000"/>
          <w:sz w:val="28"/>
          <w:szCs w:val="28"/>
        </w:rPr>
        <w:t>Họ và tên giáo viên</w:t>
      </w:r>
    </w:p>
    <w:p w:rsidR="00C30087" w:rsidRPr="006A4ABC" w:rsidRDefault="00C30087" w:rsidP="00C30087">
      <w:pPr>
        <w:spacing w:after="0" w:line="240" w:lineRule="auto"/>
        <w:ind w:right="-630"/>
        <w:rPr>
          <w:rFonts w:ascii="Times New Roman" w:hAnsi="Times New Roman"/>
          <w:color w:val="000000"/>
          <w:sz w:val="28"/>
          <w:szCs w:val="28"/>
        </w:rPr>
      </w:pPr>
      <w:r w:rsidRPr="006A4ABC">
        <w:rPr>
          <w:rFonts w:ascii="Times New Roman" w:hAnsi="Times New Roman"/>
          <w:color w:val="000000"/>
          <w:sz w:val="28"/>
          <w:szCs w:val="28"/>
        </w:rPr>
        <w:t xml:space="preserve">Tổ: Lý-Hóa-Sinh-TD </w:t>
      </w:r>
      <w:r w:rsidRPr="006A4ABC">
        <w:rPr>
          <w:rFonts w:ascii="Times New Roman" w:hAnsi="Times New Roman"/>
          <w:color w:val="000000"/>
          <w:sz w:val="28"/>
          <w:szCs w:val="28"/>
        </w:rPr>
        <w:tab/>
      </w:r>
      <w:r w:rsidRPr="006A4ABC">
        <w:rPr>
          <w:rFonts w:ascii="Times New Roman" w:hAnsi="Times New Roman"/>
          <w:color w:val="000000"/>
          <w:sz w:val="28"/>
          <w:szCs w:val="28"/>
        </w:rPr>
        <w:tab/>
      </w:r>
      <w:r w:rsidRPr="006A4ABC">
        <w:rPr>
          <w:rFonts w:ascii="Times New Roman" w:hAnsi="Times New Roman"/>
          <w:color w:val="000000"/>
          <w:sz w:val="28"/>
          <w:szCs w:val="28"/>
        </w:rPr>
        <w:tab/>
      </w:r>
      <w:r w:rsidRPr="006A4ABC">
        <w:rPr>
          <w:rFonts w:ascii="Times New Roman" w:hAnsi="Times New Roman"/>
          <w:color w:val="000000"/>
          <w:sz w:val="28"/>
          <w:szCs w:val="28"/>
        </w:rPr>
        <w:tab/>
      </w:r>
      <w:r w:rsidRPr="006A4ABC">
        <w:rPr>
          <w:rFonts w:ascii="Times New Roman" w:hAnsi="Times New Roman"/>
          <w:color w:val="000000"/>
          <w:sz w:val="28"/>
          <w:szCs w:val="28"/>
        </w:rPr>
        <w:tab/>
        <w:t>Nguyễn Thị Hiền</w:t>
      </w:r>
    </w:p>
    <w:p w:rsidR="00C30087" w:rsidRPr="009D41C0" w:rsidRDefault="00C30087" w:rsidP="00C30087">
      <w:pPr>
        <w:spacing w:after="0" w:line="240" w:lineRule="auto"/>
        <w:ind w:right="-630"/>
        <w:rPr>
          <w:rFonts w:ascii="Times New Roman" w:hAnsi="Times New Roman"/>
          <w:color w:val="000000"/>
          <w:sz w:val="28"/>
          <w:szCs w:val="28"/>
        </w:rPr>
      </w:pPr>
      <w:r w:rsidRPr="006A4ABC">
        <w:rPr>
          <w:rFonts w:ascii="Times New Roman" w:hAnsi="Times New Roman"/>
          <w:color w:val="000000"/>
          <w:sz w:val="28"/>
          <w:szCs w:val="28"/>
        </w:rPr>
        <w:t>Ngày soạ</w:t>
      </w:r>
      <w:r>
        <w:rPr>
          <w:rFonts w:ascii="Times New Roman" w:hAnsi="Times New Roman"/>
          <w:color w:val="000000"/>
          <w:sz w:val="28"/>
          <w:szCs w:val="28"/>
        </w:rPr>
        <w:t>n: 8</w:t>
      </w:r>
      <w:r>
        <w:rPr>
          <w:rFonts w:ascii="Times New Roman" w:hAnsi="Times New Roman"/>
          <w:color w:val="000000"/>
          <w:sz w:val="28"/>
          <w:szCs w:val="28"/>
        </w:rPr>
        <w:t>/03</w:t>
      </w:r>
      <w:r w:rsidRPr="006A4ABC">
        <w:rPr>
          <w:rFonts w:ascii="Times New Roman" w:hAnsi="Times New Roman"/>
          <w:color w:val="000000"/>
          <w:sz w:val="28"/>
          <w:szCs w:val="28"/>
        </w:rPr>
        <w:t>/202</w:t>
      </w:r>
      <w:r>
        <w:rPr>
          <w:rFonts w:ascii="Times New Roman" w:hAnsi="Times New Roman"/>
          <w:color w:val="000000"/>
          <w:sz w:val="28"/>
          <w:szCs w:val="28"/>
        </w:rPr>
        <w:t>4</w:t>
      </w:r>
      <w:r w:rsidRPr="006A4ABC">
        <w:rPr>
          <w:rFonts w:ascii="Times New Roman" w:hAnsi="Times New Roman"/>
          <w:color w:val="000000"/>
          <w:sz w:val="28"/>
          <w:szCs w:val="28"/>
        </w:rPr>
        <w:tab/>
      </w:r>
      <w:r w:rsidRPr="006A4ABC">
        <w:rPr>
          <w:rFonts w:ascii="Times New Roman" w:hAnsi="Times New Roman"/>
          <w:color w:val="000000"/>
          <w:sz w:val="28"/>
          <w:szCs w:val="28"/>
        </w:rPr>
        <w:tab/>
      </w:r>
      <w:r w:rsidRPr="006A4ABC">
        <w:rPr>
          <w:rFonts w:ascii="Times New Roman" w:hAnsi="Times New Roman"/>
          <w:color w:val="000000"/>
          <w:sz w:val="28"/>
          <w:szCs w:val="28"/>
        </w:rPr>
        <w:tab/>
      </w:r>
      <w:r w:rsidRPr="006A4ABC">
        <w:rPr>
          <w:rFonts w:ascii="Times New Roman" w:hAnsi="Times New Roman"/>
          <w:color w:val="000000"/>
          <w:sz w:val="28"/>
          <w:szCs w:val="28"/>
        </w:rPr>
        <w:tab/>
      </w:r>
      <w:r w:rsidRPr="006A4ABC">
        <w:rPr>
          <w:rFonts w:ascii="Times New Roman" w:hAnsi="Times New Roman"/>
          <w:color w:val="000000"/>
          <w:sz w:val="28"/>
          <w:szCs w:val="28"/>
        </w:rPr>
        <w:tab/>
        <w:t>Ngày thực hiệ</w:t>
      </w:r>
      <w:r>
        <w:rPr>
          <w:rFonts w:ascii="Times New Roman" w:hAnsi="Times New Roman"/>
          <w:color w:val="000000"/>
          <w:sz w:val="28"/>
          <w:szCs w:val="28"/>
        </w:rPr>
        <w:t xml:space="preserve">n: </w:t>
      </w:r>
      <w:r>
        <w:rPr>
          <w:rFonts w:ascii="Times New Roman" w:hAnsi="Times New Roman"/>
          <w:color w:val="000000"/>
          <w:sz w:val="28"/>
          <w:szCs w:val="28"/>
        </w:rPr>
        <w:t>15</w:t>
      </w:r>
      <w:r>
        <w:rPr>
          <w:rFonts w:ascii="Times New Roman" w:hAnsi="Times New Roman"/>
          <w:color w:val="000000"/>
          <w:sz w:val="28"/>
          <w:szCs w:val="28"/>
        </w:rPr>
        <w:t>/</w:t>
      </w:r>
      <w:r>
        <w:rPr>
          <w:rFonts w:ascii="Times New Roman" w:hAnsi="Times New Roman"/>
          <w:color w:val="000000"/>
          <w:sz w:val="28"/>
          <w:szCs w:val="28"/>
        </w:rPr>
        <w:t>03</w:t>
      </w:r>
      <w:r w:rsidRPr="006A4ABC">
        <w:rPr>
          <w:rFonts w:ascii="Times New Roman" w:hAnsi="Times New Roman"/>
          <w:color w:val="000000"/>
          <w:sz w:val="28"/>
          <w:szCs w:val="28"/>
        </w:rPr>
        <w:t>/202</w:t>
      </w:r>
      <w:r>
        <w:rPr>
          <w:rFonts w:ascii="Times New Roman" w:hAnsi="Times New Roman"/>
          <w:color w:val="000000"/>
          <w:sz w:val="28"/>
          <w:szCs w:val="28"/>
        </w:rPr>
        <w:t>4</w:t>
      </w:r>
    </w:p>
    <w:p w:rsidR="00C30087" w:rsidRPr="00C46AFE" w:rsidRDefault="00C30087" w:rsidP="00C30087">
      <w:pPr>
        <w:widowControl w:val="0"/>
        <w:tabs>
          <w:tab w:val="center" w:pos="4860"/>
        </w:tabs>
        <w:spacing w:after="0" w:line="240" w:lineRule="auto"/>
        <w:jc w:val="both"/>
        <w:rPr>
          <w:rFonts w:ascii="Times New Roman" w:hAnsi="Times New Roman"/>
          <w:i/>
          <w:iCs/>
          <w:sz w:val="28"/>
          <w:szCs w:val="28"/>
        </w:rPr>
      </w:pPr>
      <w:r w:rsidRPr="00C46AFE">
        <w:rPr>
          <w:rFonts w:ascii="Times New Roman" w:eastAsia="Times New Roman" w:hAnsi="Times New Roman"/>
          <w:b/>
          <w:bCs/>
          <w:i/>
          <w:iCs/>
          <w:sz w:val="28"/>
          <w:szCs w:val="28"/>
        </w:rPr>
        <w:tab/>
      </w:r>
      <w:r>
        <w:rPr>
          <w:rFonts w:ascii="Times New Roman" w:eastAsia="Times New Roman" w:hAnsi="Times New Roman"/>
          <w:b/>
          <w:bCs/>
          <w:i/>
          <w:iCs/>
          <w:sz w:val="28"/>
          <w:szCs w:val="28"/>
        </w:rPr>
        <w:t>Tuần 25: Tiết 25</w:t>
      </w:r>
    </w:p>
    <w:p w:rsidR="00C30087" w:rsidRPr="00C30087" w:rsidRDefault="00C30087" w:rsidP="00C30087">
      <w:pPr>
        <w:spacing w:after="0" w:line="240" w:lineRule="auto"/>
        <w:ind w:firstLine="720"/>
        <w:jc w:val="center"/>
        <w:rPr>
          <w:rFonts w:ascii="Times New Roman" w:hAnsi="Times New Roman"/>
          <w:b/>
          <w:bCs/>
          <w:sz w:val="28"/>
          <w:szCs w:val="28"/>
        </w:rPr>
      </w:pPr>
      <w:r w:rsidRPr="00C30087">
        <w:rPr>
          <w:rFonts w:ascii="Times New Roman" w:hAnsi="Times New Roman"/>
          <w:b/>
          <w:bCs/>
          <w:sz w:val="28"/>
          <w:szCs w:val="28"/>
        </w:rPr>
        <w:t>ÔN TẬP</w:t>
      </w:r>
      <w:r w:rsidRPr="00C30087">
        <w:rPr>
          <w:rFonts w:ascii="Times New Roman" w:hAnsi="Times New Roman"/>
          <w:b/>
          <w:bCs/>
          <w:sz w:val="28"/>
          <w:szCs w:val="28"/>
        </w:rPr>
        <w:t xml:space="preserve"> GIỮA HỌC KỲ II</w:t>
      </w:r>
    </w:p>
    <w:p w:rsidR="00C30087" w:rsidRPr="00C46AFE" w:rsidRDefault="00C30087" w:rsidP="00C30087">
      <w:pPr>
        <w:spacing w:after="0" w:line="240" w:lineRule="auto"/>
        <w:jc w:val="center"/>
        <w:rPr>
          <w:rFonts w:ascii="Times New Roman" w:hAnsi="Times New Roman"/>
          <w:sz w:val="28"/>
          <w:szCs w:val="28"/>
        </w:rPr>
      </w:pPr>
      <w:r w:rsidRPr="00C46AFE">
        <w:rPr>
          <w:rFonts w:ascii="Times New Roman" w:hAnsi="Times New Roman"/>
          <w:sz w:val="28"/>
          <w:szCs w:val="28"/>
        </w:rPr>
        <w:t>Môn: Công nghệ.  Lớp: 9</w:t>
      </w:r>
    </w:p>
    <w:p w:rsidR="00C30087" w:rsidRPr="00C46AFE" w:rsidRDefault="00C30087" w:rsidP="00C30087">
      <w:pPr>
        <w:spacing w:after="0" w:line="240" w:lineRule="auto"/>
        <w:jc w:val="center"/>
        <w:rPr>
          <w:rFonts w:ascii="Times New Roman" w:hAnsi="Times New Roman"/>
          <w:sz w:val="28"/>
          <w:szCs w:val="28"/>
        </w:rPr>
      </w:pPr>
      <w:r w:rsidRPr="00C46AFE">
        <w:rPr>
          <w:rFonts w:ascii="Times New Roman" w:hAnsi="Times New Roman"/>
          <w:sz w:val="28"/>
          <w:szCs w:val="28"/>
        </w:rPr>
        <w:t xml:space="preserve">Thời gian thực hiện: </w:t>
      </w:r>
      <w:r>
        <w:rPr>
          <w:rFonts w:ascii="Times New Roman" w:hAnsi="Times New Roman"/>
          <w:sz w:val="28"/>
          <w:szCs w:val="28"/>
        </w:rPr>
        <w:t>1</w:t>
      </w:r>
      <w:r w:rsidRPr="00C46AFE">
        <w:rPr>
          <w:rFonts w:ascii="Times New Roman" w:hAnsi="Times New Roman"/>
          <w:sz w:val="28"/>
          <w:szCs w:val="28"/>
        </w:rPr>
        <w:t>(tiết)</w:t>
      </w:r>
    </w:p>
    <w:p w:rsidR="00C30087" w:rsidRPr="00303137" w:rsidRDefault="00C30087" w:rsidP="00C30087">
      <w:pPr>
        <w:spacing w:after="0" w:line="240" w:lineRule="auto"/>
        <w:rPr>
          <w:rFonts w:ascii="Times New Roman" w:hAnsi="Times New Roman"/>
          <w:b/>
          <w:bCs/>
          <w:sz w:val="26"/>
          <w:szCs w:val="26"/>
        </w:rPr>
      </w:pPr>
      <w:r>
        <w:rPr>
          <w:rFonts w:ascii="Times New Roman" w:hAnsi="Times New Roman"/>
          <w:b/>
          <w:bCs/>
          <w:sz w:val="26"/>
          <w:szCs w:val="26"/>
        </w:rPr>
        <w:t xml:space="preserve">I. </w:t>
      </w:r>
      <w:r w:rsidRPr="00303137">
        <w:rPr>
          <w:rFonts w:ascii="Times New Roman" w:hAnsi="Times New Roman"/>
          <w:b/>
          <w:bCs/>
          <w:sz w:val="26"/>
          <w:szCs w:val="26"/>
          <w:u w:val="single"/>
        </w:rPr>
        <w:t>Mục tiêu:</w:t>
      </w:r>
      <w:r w:rsidRPr="00303137">
        <w:rPr>
          <w:rFonts w:ascii="Times New Roman" w:hAnsi="Times New Roman"/>
          <w:b/>
          <w:bCs/>
          <w:sz w:val="26"/>
          <w:szCs w:val="26"/>
        </w:rPr>
        <w:t xml:space="preserve"> </w:t>
      </w:r>
    </w:p>
    <w:p w:rsidR="00C30087" w:rsidRPr="00303137" w:rsidRDefault="00C30087" w:rsidP="00C30087">
      <w:pPr>
        <w:spacing w:after="0" w:line="240" w:lineRule="auto"/>
        <w:rPr>
          <w:rFonts w:ascii="Times New Roman" w:hAnsi="Times New Roman"/>
          <w:b/>
          <w:bCs/>
          <w:sz w:val="26"/>
          <w:szCs w:val="26"/>
        </w:rPr>
      </w:pPr>
      <w:proofErr w:type="gramStart"/>
      <w:r w:rsidRPr="00303137">
        <w:rPr>
          <w:rFonts w:ascii="Times New Roman" w:hAnsi="Times New Roman"/>
          <w:b/>
          <w:bCs/>
          <w:sz w:val="26"/>
          <w:szCs w:val="26"/>
        </w:rPr>
        <w:t>1</w:t>
      </w:r>
      <w:r w:rsidRPr="00303137">
        <w:rPr>
          <w:rFonts w:ascii="Times New Roman" w:hAnsi="Times New Roman"/>
          <w:b/>
          <w:bCs/>
          <w:sz w:val="26"/>
          <w:szCs w:val="26"/>
          <w:u w:val="single"/>
        </w:rPr>
        <w:t>.</w:t>
      </w:r>
      <w:r w:rsidRPr="00303137">
        <w:rPr>
          <w:rFonts w:ascii="Times New Roman" w:hAnsi="Times New Roman"/>
          <w:b/>
          <w:bCs/>
          <w:sz w:val="26"/>
          <w:szCs w:val="26"/>
        </w:rPr>
        <w:t>Kiến</w:t>
      </w:r>
      <w:proofErr w:type="gramEnd"/>
      <w:r w:rsidRPr="00303137">
        <w:rPr>
          <w:rFonts w:ascii="Times New Roman" w:hAnsi="Times New Roman"/>
          <w:b/>
          <w:bCs/>
          <w:sz w:val="26"/>
          <w:szCs w:val="26"/>
        </w:rPr>
        <w:t xml:space="preserve"> thức:</w:t>
      </w:r>
    </w:p>
    <w:p w:rsidR="00C30087" w:rsidRPr="00303137" w:rsidRDefault="00C30087" w:rsidP="00C30087">
      <w:pPr>
        <w:spacing w:after="0" w:line="240" w:lineRule="auto"/>
        <w:rPr>
          <w:rFonts w:ascii="Times New Roman" w:hAnsi="Times New Roman"/>
          <w:b/>
          <w:bCs/>
          <w:sz w:val="26"/>
          <w:szCs w:val="26"/>
        </w:rPr>
      </w:pPr>
      <w:r w:rsidRPr="00303137">
        <w:rPr>
          <w:rFonts w:ascii="Times New Roman" w:hAnsi="Times New Roman"/>
          <w:sz w:val="26"/>
          <w:szCs w:val="26"/>
          <w:lang w:val="pt-BR"/>
        </w:rPr>
        <w:t>-</w:t>
      </w:r>
      <w:r>
        <w:rPr>
          <w:rFonts w:ascii="Times New Roman" w:hAnsi="Times New Roman"/>
          <w:sz w:val="26"/>
          <w:szCs w:val="26"/>
          <w:lang w:val="pt-BR"/>
        </w:rPr>
        <w:t xml:space="preserve"> </w:t>
      </w:r>
      <w:r w:rsidRPr="00303137">
        <w:rPr>
          <w:rFonts w:ascii="Times New Roman" w:hAnsi="Times New Roman"/>
          <w:sz w:val="26"/>
          <w:szCs w:val="26"/>
          <w:lang w:val="pt-BR"/>
        </w:rPr>
        <w:t>Hệ thống hóa kiến thức các bài đã họ</w:t>
      </w:r>
      <w:r>
        <w:rPr>
          <w:rFonts w:ascii="Times New Roman" w:hAnsi="Times New Roman"/>
          <w:sz w:val="26"/>
          <w:szCs w:val="26"/>
          <w:lang w:val="pt-BR"/>
        </w:rPr>
        <w:t>c: bài 8, bài9</w:t>
      </w:r>
    </w:p>
    <w:p w:rsidR="00C30087" w:rsidRPr="00303137" w:rsidRDefault="00C30087" w:rsidP="00C30087">
      <w:pPr>
        <w:spacing w:after="0" w:line="240" w:lineRule="auto"/>
        <w:rPr>
          <w:rFonts w:ascii="Times New Roman" w:hAnsi="Times New Roman"/>
          <w:sz w:val="26"/>
          <w:szCs w:val="26"/>
          <w:lang w:val="pt-BR"/>
        </w:rPr>
      </w:pPr>
      <w:r w:rsidRPr="00303137">
        <w:rPr>
          <w:rFonts w:ascii="Times New Roman" w:hAnsi="Times New Roman"/>
          <w:sz w:val="26"/>
          <w:szCs w:val="26"/>
          <w:lang w:val="pt-BR"/>
        </w:rPr>
        <w:t>-</w:t>
      </w:r>
      <w:r>
        <w:rPr>
          <w:rFonts w:ascii="Times New Roman" w:hAnsi="Times New Roman"/>
          <w:sz w:val="26"/>
          <w:szCs w:val="26"/>
          <w:lang w:val="pt-BR"/>
        </w:rPr>
        <w:t xml:space="preserve"> </w:t>
      </w:r>
      <w:r w:rsidRPr="00303137">
        <w:rPr>
          <w:rFonts w:ascii="Times New Roman" w:hAnsi="Times New Roman"/>
          <w:sz w:val="26"/>
          <w:szCs w:val="26"/>
          <w:lang w:val="pt-BR"/>
        </w:rPr>
        <w:t>Giúp HS nắm vững và khắc sâu hơn kiến thức và vận dụng kiến thức vào cuộc sống hằng ngày</w:t>
      </w:r>
    </w:p>
    <w:p w:rsidR="00C30087" w:rsidRPr="00303137" w:rsidRDefault="00C30087" w:rsidP="00C30087">
      <w:pPr>
        <w:spacing w:after="0" w:line="240" w:lineRule="auto"/>
        <w:jc w:val="both"/>
        <w:rPr>
          <w:rFonts w:ascii="Times New Roman" w:hAnsi="Times New Roman"/>
          <w:b/>
          <w:bCs/>
          <w:sz w:val="26"/>
          <w:szCs w:val="26"/>
        </w:rPr>
      </w:pPr>
      <w:r w:rsidRPr="00303137">
        <w:rPr>
          <w:rFonts w:ascii="Times New Roman" w:hAnsi="Times New Roman"/>
          <w:b/>
          <w:bCs/>
          <w:sz w:val="26"/>
          <w:szCs w:val="26"/>
        </w:rPr>
        <w:t>2. Kĩ năng:</w:t>
      </w:r>
    </w:p>
    <w:p w:rsidR="00C30087" w:rsidRPr="00303137" w:rsidRDefault="00C30087" w:rsidP="00C30087">
      <w:pPr>
        <w:spacing w:after="0" w:line="240" w:lineRule="auto"/>
        <w:jc w:val="both"/>
        <w:rPr>
          <w:rFonts w:ascii="Times New Roman" w:hAnsi="Times New Roman"/>
          <w:b/>
          <w:bCs/>
          <w:sz w:val="26"/>
          <w:szCs w:val="26"/>
        </w:rPr>
      </w:pPr>
      <w:r w:rsidRPr="00303137">
        <w:rPr>
          <w:rFonts w:ascii="Times New Roman" w:hAnsi="Times New Roman"/>
          <w:sz w:val="26"/>
          <w:szCs w:val="26"/>
        </w:rPr>
        <w:t>-Thu thập thông tin</w:t>
      </w:r>
    </w:p>
    <w:p w:rsidR="00C30087" w:rsidRPr="00303137" w:rsidRDefault="00C30087" w:rsidP="00C30087">
      <w:pPr>
        <w:spacing w:after="0" w:line="240" w:lineRule="auto"/>
        <w:jc w:val="both"/>
        <w:rPr>
          <w:rFonts w:ascii="Times New Roman" w:hAnsi="Times New Roman"/>
          <w:sz w:val="26"/>
          <w:szCs w:val="26"/>
          <w:lang w:val="pt-BR"/>
        </w:rPr>
      </w:pPr>
      <w:r w:rsidRPr="00303137">
        <w:rPr>
          <w:rFonts w:ascii="Times New Roman" w:hAnsi="Times New Roman"/>
          <w:sz w:val="26"/>
          <w:szCs w:val="26"/>
        </w:rPr>
        <w:t>-</w:t>
      </w:r>
      <w:r>
        <w:rPr>
          <w:rFonts w:ascii="Times New Roman" w:hAnsi="Times New Roman"/>
          <w:sz w:val="26"/>
          <w:szCs w:val="26"/>
        </w:rPr>
        <w:t xml:space="preserve"> </w:t>
      </w:r>
      <w:r w:rsidRPr="00303137">
        <w:rPr>
          <w:rFonts w:ascii="Times New Roman" w:hAnsi="Times New Roman"/>
          <w:sz w:val="26"/>
          <w:szCs w:val="26"/>
          <w:lang w:val="pt-BR"/>
        </w:rPr>
        <w:t>Rèn luyện kĩ năng ra quyết định vận dụng kiến thức vào cuộc sống thực tế</w:t>
      </w:r>
    </w:p>
    <w:p w:rsidR="00C30087" w:rsidRDefault="00C30087" w:rsidP="00C30087">
      <w:pPr>
        <w:spacing w:after="0" w:line="240" w:lineRule="auto"/>
        <w:jc w:val="both"/>
        <w:rPr>
          <w:rFonts w:ascii="Times New Roman" w:hAnsi="Times New Roman"/>
          <w:sz w:val="26"/>
          <w:szCs w:val="26"/>
        </w:rPr>
      </w:pPr>
      <w:r w:rsidRPr="00303137">
        <w:rPr>
          <w:rFonts w:ascii="Times New Roman" w:hAnsi="Times New Roman"/>
          <w:sz w:val="26"/>
          <w:szCs w:val="26"/>
        </w:rPr>
        <w:t>-</w:t>
      </w:r>
      <w:r>
        <w:rPr>
          <w:rFonts w:ascii="Times New Roman" w:hAnsi="Times New Roman"/>
          <w:sz w:val="26"/>
          <w:szCs w:val="26"/>
        </w:rPr>
        <w:t xml:space="preserve"> </w:t>
      </w:r>
      <w:r w:rsidRPr="00303137">
        <w:rPr>
          <w:rFonts w:ascii="Times New Roman" w:hAnsi="Times New Roman"/>
          <w:sz w:val="26"/>
          <w:szCs w:val="26"/>
        </w:rPr>
        <w:t>Kĩ năng lắng nghe tích cực</w:t>
      </w:r>
    </w:p>
    <w:p w:rsidR="00C30087" w:rsidRPr="00303137" w:rsidRDefault="00C30087" w:rsidP="00C30087">
      <w:pPr>
        <w:spacing w:after="0" w:line="240" w:lineRule="auto"/>
        <w:jc w:val="both"/>
        <w:rPr>
          <w:rFonts w:ascii="Times New Roman" w:hAnsi="Times New Roman"/>
          <w:sz w:val="26"/>
          <w:szCs w:val="26"/>
        </w:rPr>
      </w:pPr>
      <w:r>
        <w:rPr>
          <w:rFonts w:ascii="Times New Roman" w:hAnsi="Times New Roman"/>
          <w:sz w:val="26"/>
          <w:szCs w:val="26"/>
        </w:rPr>
        <w:t>- Kĩ năng thực hiện lắp đặt mạch điện</w:t>
      </w:r>
    </w:p>
    <w:p w:rsidR="00C30087" w:rsidRPr="00303137" w:rsidRDefault="00C30087" w:rsidP="00C30087">
      <w:pPr>
        <w:tabs>
          <w:tab w:val="left" w:leader="dot" w:pos="9071"/>
        </w:tabs>
        <w:spacing w:after="0" w:line="240" w:lineRule="auto"/>
        <w:jc w:val="both"/>
        <w:rPr>
          <w:rFonts w:ascii="Times New Roman" w:hAnsi="Times New Roman"/>
          <w:b/>
          <w:sz w:val="26"/>
          <w:szCs w:val="26"/>
          <w:lang w:val="nl-NL"/>
        </w:rPr>
      </w:pPr>
      <w:r w:rsidRPr="00303137">
        <w:rPr>
          <w:rFonts w:ascii="Times New Roman" w:hAnsi="Times New Roman"/>
          <w:b/>
          <w:sz w:val="26"/>
          <w:szCs w:val="26"/>
          <w:lang w:val="nl-NL"/>
        </w:rPr>
        <w:t>3. Năng lực:</w:t>
      </w:r>
    </w:p>
    <w:p w:rsidR="00C30087" w:rsidRPr="00303137" w:rsidRDefault="00C30087" w:rsidP="00C30087">
      <w:pPr>
        <w:spacing w:after="0" w:line="240" w:lineRule="auto"/>
        <w:rPr>
          <w:rFonts w:ascii="Times New Roman" w:hAnsi="Times New Roman"/>
          <w:sz w:val="26"/>
          <w:szCs w:val="26"/>
          <w:lang w:val="nl-NL"/>
        </w:rPr>
      </w:pPr>
      <w:r w:rsidRPr="00303137">
        <w:rPr>
          <w:rFonts w:ascii="Times New Roman" w:hAnsi="Times New Roman"/>
          <w:b/>
          <w:sz w:val="26"/>
          <w:szCs w:val="26"/>
          <w:lang w:val="nl-NL"/>
        </w:rPr>
        <w:t>- Năng lực chung</w:t>
      </w:r>
      <w:r w:rsidRPr="00303137">
        <w:rPr>
          <w:rFonts w:ascii="Times New Roman" w:hAnsi="Times New Roman"/>
          <w:sz w:val="26"/>
          <w:szCs w:val="26"/>
          <w:lang w:val="nl-NL"/>
        </w:rPr>
        <w:t> : Năng lực tự học, năng lực giải quyết vấn đề, năng lực tư duy, năng lực hợp tác, năng lực sử dụng ngôn ngữ, năng lực phân tích, năng lực tổng hợp thông tin .</w:t>
      </w:r>
    </w:p>
    <w:p w:rsidR="00C30087" w:rsidRPr="00303137" w:rsidRDefault="00C30087" w:rsidP="00C30087">
      <w:pPr>
        <w:spacing w:after="0" w:line="240" w:lineRule="auto"/>
        <w:rPr>
          <w:rFonts w:ascii="Times New Roman" w:hAnsi="Times New Roman"/>
          <w:sz w:val="26"/>
          <w:szCs w:val="26"/>
          <w:lang w:val="nl-NL"/>
        </w:rPr>
      </w:pPr>
      <w:r w:rsidRPr="00303137">
        <w:rPr>
          <w:rFonts w:ascii="Times New Roman" w:hAnsi="Times New Roman"/>
          <w:b/>
          <w:sz w:val="26"/>
          <w:szCs w:val="26"/>
          <w:lang w:val="nl-NL"/>
        </w:rPr>
        <w:t>- Năng lực chuyên biệt</w:t>
      </w:r>
      <w:r w:rsidRPr="00303137">
        <w:rPr>
          <w:rFonts w:ascii="Times New Roman" w:hAnsi="Times New Roman"/>
          <w:sz w:val="26"/>
          <w:szCs w:val="26"/>
          <w:lang w:val="nl-NL"/>
        </w:rPr>
        <w:t xml:space="preserve"> : Năng lực sử dụng công nghệ cụ thể, năng lực phân tích, năng lực  sử dụng ngôn ngữ kỹ thuật.                </w:t>
      </w:r>
    </w:p>
    <w:p w:rsidR="00C30087" w:rsidRPr="00303137" w:rsidRDefault="00C30087" w:rsidP="00C30087">
      <w:pPr>
        <w:spacing w:after="0" w:line="240" w:lineRule="auto"/>
        <w:rPr>
          <w:rFonts w:ascii="Times New Roman" w:hAnsi="Times New Roman"/>
          <w:sz w:val="26"/>
          <w:szCs w:val="26"/>
          <w:lang w:val="nl-NL"/>
        </w:rPr>
      </w:pPr>
      <w:r w:rsidRPr="00303137">
        <w:rPr>
          <w:rFonts w:ascii="Times New Roman" w:hAnsi="Times New Roman"/>
          <w:b/>
          <w:sz w:val="26"/>
          <w:szCs w:val="26"/>
          <w:lang w:val="nl-NL"/>
        </w:rPr>
        <w:t>4</w:t>
      </w:r>
      <w:r w:rsidRPr="00303137">
        <w:rPr>
          <w:rFonts w:ascii="Times New Roman" w:hAnsi="Times New Roman"/>
          <w:sz w:val="26"/>
          <w:szCs w:val="26"/>
        </w:rPr>
        <w:t xml:space="preserve">. </w:t>
      </w:r>
      <w:r w:rsidRPr="00303137">
        <w:rPr>
          <w:rFonts w:ascii="Times New Roman" w:hAnsi="Times New Roman"/>
          <w:b/>
          <w:sz w:val="26"/>
          <w:szCs w:val="26"/>
          <w:lang w:val="nl-NL"/>
        </w:rPr>
        <w:t>phẩm chất </w:t>
      </w:r>
      <w:r w:rsidRPr="00303137">
        <w:rPr>
          <w:rFonts w:ascii="Times New Roman" w:hAnsi="Times New Roman"/>
          <w:sz w:val="26"/>
          <w:szCs w:val="26"/>
        </w:rPr>
        <w:t>: Tự lập, tự tin, tự chủ; Có trách nhiệm bản thân và cộng đồng</w:t>
      </w:r>
    </w:p>
    <w:p w:rsidR="00C30087" w:rsidRPr="00303137" w:rsidRDefault="00C30087" w:rsidP="00C30087">
      <w:pPr>
        <w:spacing w:after="0" w:line="240" w:lineRule="auto"/>
        <w:jc w:val="both"/>
        <w:rPr>
          <w:rFonts w:ascii="Times New Roman" w:hAnsi="Times New Roman"/>
          <w:b/>
          <w:bCs/>
          <w:sz w:val="26"/>
          <w:szCs w:val="26"/>
          <w:u w:val="single"/>
        </w:rPr>
      </w:pPr>
      <w:r w:rsidRPr="00303137">
        <w:rPr>
          <w:rFonts w:ascii="Times New Roman" w:hAnsi="Times New Roman"/>
          <w:b/>
          <w:bCs/>
          <w:sz w:val="26"/>
          <w:szCs w:val="26"/>
        </w:rPr>
        <w:t xml:space="preserve"> </w:t>
      </w:r>
      <w:r w:rsidRPr="00303137">
        <w:rPr>
          <w:rFonts w:ascii="Times New Roman" w:hAnsi="Times New Roman"/>
          <w:b/>
          <w:bCs/>
          <w:sz w:val="26"/>
          <w:szCs w:val="26"/>
          <w:u w:val="single"/>
        </w:rPr>
        <w:t>II .Nội dung</w:t>
      </w:r>
    </w:p>
    <w:p w:rsidR="00C30087" w:rsidRPr="005440C9" w:rsidRDefault="00C30087" w:rsidP="00C30087">
      <w:pPr>
        <w:spacing w:after="120" w:line="240" w:lineRule="auto"/>
        <w:rPr>
          <w:rFonts w:ascii="Times New Roman" w:eastAsia="Times New Roman" w:hAnsi="Times New Roman"/>
          <w:sz w:val="28"/>
          <w:szCs w:val="28"/>
        </w:rPr>
      </w:pPr>
      <w:r w:rsidRPr="005440C9">
        <w:rPr>
          <w:rFonts w:ascii="Times New Roman" w:eastAsia="Times New Roman" w:hAnsi="Times New Roman"/>
          <w:b/>
          <w:bCs/>
          <w:color w:val="000000"/>
          <w:sz w:val="28"/>
          <w:szCs w:val="28"/>
        </w:rPr>
        <w:t xml:space="preserve">1. Hoạt động 1: Hoạt động ôn tập </w:t>
      </w:r>
    </w:p>
    <w:p w:rsidR="00C30087" w:rsidRPr="005440C9" w:rsidRDefault="00C30087" w:rsidP="00C30087">
      <w:pPr>
        <w:spacing w:after="120" w:line="240" w:lineRule="auto"/>
        <w:jc w:val="both"/>
        <w:rPr>
          <w:rFonts w:ascii="Times New Roman" w:eastAsia="Times New Roman" w:hAnsi="Times New Roman"/>
          <w:sz w:val="28"/>
          <w:szCs w:val="28"/>
        </w:rPr>
      </w:pPr>
      <w:r w:rsidRPr="005440C9">
        <w:rPr>
          <w:rFonts w:ascii="Times New Roman" w:eastAsia="Times New Roman" w:hAnsi="Times New Roman"/>
          <w:b/>
          <w:bCs/>
          <w:color w:val="000000"/>
          <w:sz w:val="28"/>
          <w:szCs w:val="28"/>
        </w:rPr>
        <w:t>a. Mục tiêu</w:t>
      </w:r>
      <w:r w:rsidRPr="005440C9">
        <w:rPr>
          <w:rFonts w:ascii="Times New Roman" w:eastAsia="Times New Roman" w:hAnsi="Times New Roman"/>
          <w:color w:val="000000"/>
          <w:sz w:val="28"/>
          <w:szCs w:val="28"/>
        </w:rPr>
        <w:t xml:space="preserve">: Hệ thống hóa kiến thức </w:t>
      </w:r>
    </w:p>
    <w:p w:rsidR="00C30087" w:rsidRPr="005440C9" w:rsidRDefault="00C30087" w:rsidP="00C30087">
      <w:pPr>
        <w:spacing w:after="120" w:line="240" w:lineRule="auto"/>
        <w:rPr>
          <w:rFonts w:ascii="Times New Roman" w:eastAsia="Times New Roman" w:hAnsi="Times New Roman"/>
          <w:b/>
          <w:bCs/>
          <w:color w:val="000000"/>
          <w:sz w:val="28"/>
          <w:szCs w:val="28"/>
        </w:rPr>
      </w:pPr>
      <w:r w:rsidRPr="005440C9">
        <w:rPr>
          <w:rFonts w:ascii="Times New Roman" w:eastAsia="Times New Roman" w:hAnsi="Times New Roman"/>
          <w:b/>
          <w:bCs/>
          <w:color w:val="000000"/>
          <w:sz w:val="28"/>
          <w:szCs w:val="28"/>
        </w:rPr>
        <w:t>b. Tổ chức thực hiện</w:t>
      </w:r>
    </w:p>
    <w:p w:rsidR="00C30087" w:rsidRPr="005440C9" w:rsidRDefault="00C30087" w:rsidP="00C30087">
      <w:pPr>
        <w:spacing w:after="120" w:line="240" w:lineRule="auto"/>
        <w:jc w:val="both"/>
        <w:rPr>
          <w:rFonts w:ascii="Times New Roman" w:hAnsi="Times New Roman"/>
          <w:b/>
          <w:i/>
          <w:sz w:val="28"/>
          <w:szCs w:val="28"/>
          <w:lang w:val="nl-NL"/>
        </w:rPr>
      </w:pPr>
      <w:r w:rsidRPr="005440C9">
        <w:rPr>
          <w:rFonts w:ascii="Times New Roman" w:hAnsi="Times New Roman"/>
          <w:b/>
          <w:i/>
          <w:sz w:val="28"/>
          <w:szCs w:val="28"/>
          <w:lang w:val="nl-NL"/>
        </w:rPr>
        <w:t>Bước 1. Chuyển giao nhiệm vụ:</w:t>
      </w:r>
    </w:p>
    <w:p w:rsidR="00C30087" w:rsidRPr="005440C9" w:rsidRDefault="00C30087" w:rsidP="00C30087">
      <w:pPr>
        <w:spacing w:after="120" w:line="240" w:lineRule="auto"/>
        <w:rPr>
          <w:rFonts w:ascii="Times New Roman" w:eastAsia="Times New Roman" w:hAnsi="Times New Roman"/>
          <w:color w:val="000000"/>
          <w:sz w:val="28"/>
          <w:szCs w:val="28"/>
        </w:rPr>
      </w:pPr>
      <w:proofErr w:type="gramStart"/>
      <w:r>
        <w:rPr>
          <w:rFonts w:ascii="Times New Roman" w:eastAsia="Times New Roman" w:hAnsi="Times New Roman"/>
          <w:color w:val="000000"/>
          <w:sz w:val="28"/>
          <w:szCs w:val="28"/>
        </w:rPr>
        <w:t>GV chia lớp làm 4</w:t>
      </w:r>
      <w:r w:rsidRPr="005440C9">
        <w:rPr>
          <w:rFonts w:ascii="Times New Roman" w:eastAsia="Times New Roman" w:hAnsi="Times New Roman"/>
          <w:color w:val="000000"/>
          <w:sz w:val="28"/>
          <w:szCs w:val="28"/>
        </w:rPr>
        <w:t xml:space="preserve"> nhóm, mỗi nhóm tiến hành thảo luận 1 nội dung sau (thời gian 5phút).</w:t>
      </w:r>
      <w:proofErr w:type="gramEnd"/>
    </w:p>
    <w:p w:rsidR="00C30087" w:rsidRDefault="00C30087" w:rsidP="00C30087">
      <w:pPr>
        <w:spacing w:after="120" w:line="240" w:lineRule="auto"/>
        <w:rPr>
          <w:rFonts w:ascii="Times New Roman" w:eastAsia="Times New Roman" w:hAnsi="Times New Roman"/>
          <w:sz w:val="28"/>
          <w:szCs w:val="28"/>
        </w:rPr>
      </w:pPr>
      <w:r w:rsidRPr="005440C9">
        <w:rPr>
          <w:rFonts w:ascii="Times New Roman" w:eastAsia="Times New Roman" w:hAnsi="Times New Roman"/>
          <w:sz w:val="28"/>
          <w:szCs w:val="28"/>
        </w:rPr>
        <w:t>Nhóm 1</w:t>
      </w:r>
      <w:r>
        <w:rPr>
          <w:rFonts w:ascii="Times New Roman" w:eastAsia="Times New Roman" w:hAnsi="Times New Roman"/>
          <w:sz w:val="28"/>
          <w:szCs w:val="28"/>
        </w:rPr>
        <w:t>, 2</w:t>
      </w:r>
      <w:r w:rsidRPr="005440C9">
        <w:rPr>
          <w:rFonts w:ascii="Times New Roman" w:eastAsia="Times New Roman" w:hAnsi="Times New Roman"/>
          <w:sz w:val="28"/>
          <w:szCs w:val="28"/>
        </w:rPr>
        <w:t xml:space="preserve">: </w:t>
      </w:r>
      <w:r>
        <w:rPr>
          <w:rFonts w:ascii="Times New Roman" w:eastAsia="Times New Roman" w:hAnsi="Times New Roman"/>
          <w:sz w:val="28"/>
          <w:szCs w:val="28"/>
        </w:rPr>
        <w:t xml:space="preserve"> Lắp đặt mạch điện 2 công tắc 2 cực điều khiển 2 đèn</w:t>
      </w:r>
    </w:p>
    <w:p w:rsidR="000438FE" w:rsidRDefault="000438FE" w:rsidP="000438FE">
      <w:pPr>
        <w:pStyle w:val="ListParagraph"/>
        <w:numPr>
          <w:ilvl w:val="0"/>
          <w:numId w:val="2"/>
        </w:numPr>
        <w:spacing w:after="120" w:line="240" w:lineRule="auto"/>
        <w:rPr>
          <w:rFonts w:ascii="Times New Roman" w:eastAsia="Times New Roman" w:hAnsi="Times New Roman"/>
          <w:sz w:val="28"/>
          <w:szCs w:val="28"/>
        </w:rPr>
      </w:pPr>
      <w:r>
        <w:rPr>
          <w:rFonts w:ascii="Times New Roman" w:eastAsia="Times New Roman" w:hAnsi="Times New Roman"/>
          <w:sz w:val="28"/>
          <w:szCs w:val="28"/>
        </w:rPr>
        <w:t>Lập bảng kê khai dự trù vật liệu, thiết bị</w:t>
      </w:r>
    </w:p>
    <w:p w:rsidR="000438FE" w:rsidRDefault="000438FE" w:rsidP="000438FE">
      <w:pPr>
        <w:pStyle w:val="ListParagraph"/>
        <w:numPr>
          <w:ilvl w:val="0"/>
          <w:numId w:val="2"/>
        </w:numPr>
        <w:spacing w:after="120" w:line="240" w:lineRule="auto"/>
        <w:rPr>
          <w:rFonts w:ascii="Times New Roman" w:eastAsia="Times New Roman" w:hAnsi="Times New Roman"/>
          <w:sz w:val="28"/>
          <w:szCs w:val="28"/>
        </w:rPr>
      </w:pPr>
      <w:r>
        <w:rPr>
          <w:rFonts w:ascii="Times New Roman" w:eastAsia="Times New Roman" w:hAnsi="Times New Roman"/>
          <w:sz w:val="28"/>
          <w:szCs w:val="28"/>
        </w:rPr>
        <w:t>Vẽ sơ đồ nguyên lí và sơ đồ lắp đặt mạch điện</w:t>
      </w:r>
    </w:p>
    <w:p w:rsidR="000438FE" w:rsidRDefault="000438FE" w:rsidP="000438FE">
      <w:pPr>
        <w:pStyle w:val="ListParagraph"/>
        <w:numPr>
          <w:ilvl w:val="0"/>
          <w:numId w:val="2"/>
        </w:numPr>
        <w:spacing w:after="120" w:line="240" w:lineRule="auto"/>
        <w:rPr>
          <w:rFonts w:ascii="Times New Roman" w:eastAsia="Times New Roman" w:hAnsi="Times New Roman"/>
          <w:sz w:val="28"/>
          <w:szCs w:val="28"/>
        </w:rPr>
      </w:pPr>
      <w:r>
        <w:rPr>
          <w:rFonts w:ascii="Times New Roman" w:eastAsia="Times New Roman" w:hAnsi="Times New Roman"/>
          <w:sz w:val="28"/>
          <w:szCs w:val="28"/>
        </w:rPr>
        <w:t>Quy trình vẽ sơ đồ lắp đặt mạch điện</w:t>
      </w:r>
    </w:p>
    <w:p w:rsidR="000438FE" w:rsidRPr="000438FE" w:rsidRDefault="000438FE" w:rsidP="000438FE">
      <w:pPr>
        <w:pStyle w:val="ListParagraph"/>
        <w:numPr>
          <w:ilvl w:val="0"/>
          <w:numId w:val="2"/>
        </w:numPr>
        <w:spacing w:after="120" w:line="240" w:lineRule="auto"/>
        <w:rPr>
          <w:rFonts w:ascii="Times New Roman" w:eastAsia="Times New Roman" w:hAnsi="Times New Roman"/>
          <w:sz w:val="28"/>
          <w:szCs w:val="28"/>
        </w:rPr>
      </w:pPr>
      <w:r>
        <w:rPr>
          <w:rFonts w:ascii="Times New Roman" w:eastAsia="Times New Roman" w:hAnsi="Times New Roman"/>
          <w:sz w:val="28"/>
          <w:szCs w:val="28"/>
        </w:rPr>
        <w:t>Quy trình lắp đặt mạch điện</w:t>
      </w:r>
    </w:p>
    <w:p w:rsidR="00C30087" w:rsidRDefault="00C30087" w:rsidP="00C30087">
      <w:pPr>
        <w:spacing w:after="120" w:line="240" w:lineRule="auto"/>
        <w:rPr>
          <w:rFonts w:ascii="Times New Roman" w:eastAsia="Times New Roman" w:hAnsi="Times New Roman"/>
          <w:sz w:val="28"/>
          <w:szCs w:val="28"/>
        </w:rPr>
      </w:pPr>
      <w:r>
        <w:rPr>
          <w:rFonts w:ascii="Times New Roman" w:eastAsia="Times New Roman" w:hAnsi="Times New Roman"/>
          <w:sz w:val="28"/>
          <w:szCs w:val="28"/>
        </w:rPr>
        <w:t>Nhóm 3, 4</w:t>
      </w:r>
      <w:r w:rsidRPr="005440C9">
        <w:rPr>
          <w:rFonts w:ascii="Times New Roman" w:eastAsia="Times New Roman" w:hAnsi="Times New Roman"/>
          <w:sz w:val="28"/>
          <w:szCs w:val="28"/>
        </w:rPr>
        <w:t xml:space="preserve">: </w:t>
      </w:r>
      <w:r>
        <w:rPr>
          <w:rFonts w:ascii="Times New Roman" w:eastAsia="Times New Roman" w:hAnsi="Times New Roman"/>
          <w:sz w:val="28"/>
          <w:szCs w:val="28"/>
        </w:rPr>
        <w:t>Lắp đặt mạch điện 2 công tắc 3 cực điều khiển 1</w:t>
      </w:r>
      <w:r>
        <w:rPr>
          <w:rFonts w:ascii="Times New Roman" w:eastAsia="Times New Roman" w:hAnsi="Times New Roman"/>
          <w:sz w:val="28"/>
          <w:szCs w:val="28"/>
        </w:rPr>
        <w:t xml:space="preserve"> đèn</w:t>
      </w:r>
    </w:p>
    <w:p w:rsidR="000438FE" w:rsidRDefault="000438FE" w:rsidP="000438FE">
      <w:pPr>
        <w:pStyle w:val="ListParagraph"/>
        <w:numPr>
          <w:ilvl w:val="0"/>
          <w:numId w:val="2"/>
        </w:numPr>
        <w:spacing w:after="120" w:line="240" w:lineRule="auto"/>
        <w:rPr>
          <w:rFonts w:ascii="Times New Roman" w:eastAsia="Times New Roman" w:hAnsi="Times New Roman"/>
          <w:sz w:val="28"/>
          <w:szCs w:val="28"/>
        </w:rPr>
      </w:pPr>
      <w:r>
        <w:rPr>
          <w:rFonts w:ascii="Times New Roman" w:eastAsia="Times New Roman" w:hAnsi="Times New Roman"/>
          <w:sz w:val="28"/>
          <w:szCs w:val="28"/>
        </w:rPr>
        <w:t>Lập bảng kê khai dự trù vật liệu, thiết bị</w:t>
      </w:r>
    </w:p>
    <w:p w:rsidR="000438FE" w:rsidRDefault="000438FE" w:rsidP="000438FE">
      <w:pPr>
        <w:pStyle w:val="ListParagraph"/>
        <w:numPr>
          <w:ilvl w:val="0"/>
          <w:numId w:val="2"/>
        </w:numPr>
        <w:spacing w:after="120" w:line="240" w:lineRule="auto"/>
        <w:rPr>
          <w:rFonts w:ascii="Times New Roman" w:eastAsia="Times New Roman" w:hAnsi="Times New Roman"/>
          <w:sz w:val="28"/>
          <w:szCs w:val="28"/>
        </w:rPr>
      </w:pPr>
      <w:r>
        <w:rPr>
          <w:rFonts w:ascii="Times New Roman" w:eastAsia="Times New Roman" w:hAnsi="Times New Roman"/>
          <w:sz w:val="28"/>
          <w:szCs w:val="28"/>
        </w:rPr>
        <w:t>Vẽ sơ đồ nguyên lí và sơ đồ lắp đặt mạch điện</w:t>
      </w:r>
    </w:p>
    <w:p w:rsidR="000438FE" w:rsidRDefault="000438FE" w:rsidP="000438FE">
      <w:pPr>
        <w:pStyle w:val="ListParagraph"/>
        <w:numPr>
          <w:ilvl w:val="0"/>
          <w:numId w:val="2"/>
        </w:numPr>
        <w:spacing w:after="120" w:line="240" w:lineRule="auto"/>
        <w:rPr>
          <w:rFonts w:ascii="Times New Roman" w:eastAsia="Times New Roman" w:hAnsi="Times New Roman"/>
          <w:sz w:val="28"/>
          <w:szCs w:val="28"/>
        </w:rPr>
      </w:pPr>
      <w:r>
        <w:rPr>
          <w:rFonts w:ascii="Times New Roman" w:eastAsia="Times New Roman" w:hAnsi="Times New Roman"/>
          <w:sz w:val="28"/>
          <w:szCs w:val="28"/>
        </w:rPr>
        <w:lastRenderedPageBreak/>
        <w:t>Quy trình vẽ sơ đồ lắp đặt mạch điện</w:t>
      </w:r>
    </w:p>
    <w:p w:rsidR="000438FE" w:rsidRPr="000438FE" w:rsidRDefault="000438FE" w:rsidP="000438FE">
      <w:pPr>
        <w:pStyle w:val="ListParagraph"/>
        <w:numPr>
          <w:ilvl w:val="0"/>
          <w:numId w:val="2"/>
        </w:numPr>
        <w:spacing w:after="120" w:line="240" w:lineRule="auto"/>
        <w:rPr>
          <w:rFonts w:ascii="Times New Roman" w:eastAsia="Times New Roman" w:hAnsi="Times New Roman"/>
          <w:sz w:val="28"/>
          <w:szCs w:val="28"/>
        </w:rPr>
      </w:pPr>
      <w:r>
        <w:rPr>
          <w:rFonts w:ascii="Times New Roman" w:eastAsia="Times New Roman" w:hAnsi="Times New Roman"/>
          <w:sz w:val="28"/>
          <w:szCs w:val="28"/>
        </w:rPr>
        <w:t>Quy trình lắp đặt mạch điện</w:t>
      </w:r>
    </w:p>
    <w:p w:rsidR="00C30087" w:rsidRPr="005440C9" w:rsidRDefault="00C30087" w:rsidP="00C30087">
      <w:pPr>
        <w:spacing w:after="120" w:line="240" w:lineRule="auto"/>
        <w:jc w:val="both"/>
        <w:rPr>
          <w:rFonts w:ascii="Times New Roman" w:eastAsia="Times New Roman" w:hAnsi="Times New Roman"/>
          <w:b/>
          <w:i/>
          <w:iCs/>
          <w:sz w:val="28"/>
          <w:szCs w:val="28"/>
        </w:rPr>
      </w:pPr>
      <w:proofErr w:type="gramStart"/>
      <w:r w:rsidRPr="005440C9">
        <w:rPr>
          <w:rFonts w:ascii="Times New Roman" w:eastAsia="Times New Roman" w:hAnsi="Times New Roman"/>
          <w:b/>
          <w:i/>
          <w:iCs/>
          <w:sz w:val="28"/>
          <w:szCs w:val="28"/>
        </w:rPr>
        <w:t>Bước 2.</w:t>
      </w:r>
      <w:proofErr w:type="gramEnd"/>
      <w:r w:rsidRPr="005440C9">
        <w:rPr>
          <w:rFonts w:ascii="Times New Roman" w:eastAsia="Times New Roman" w:hAnsi="Times New Roman"/>
          <w:b/>
          <w:i/>
          <w:iCs/>
          <w:sz w:val="28"/>
          <w:szCs w:val="28"/>
        </w:rPr>
        <w:t xml:space="preserve"> HS thực hiện nhiệm vụ:</w:t>
      </w:r>
    </w:p>
    <w:p w:rsidR="00C30087" w:rsidRPr="005440C9" w:rsidRDefault="00C30087" w:rsidP="00C30087">
      <w:pPr>
        <w:spacing w:after="120" w:line="240" w:lineRule="auto"/>
        <w:rPr>
          <w:rFonts w:ascii="Times New Roman" w:eastAsia="Times New Roman" w:hAnsi="Times New Roman"/>
          <w:sz w:val="28"/>
          <w:szCs w:val="28"/>
        </w:rPr>
      </w:pPr>
      <w:proofErr w:type="gramStart"/>
      <w:r w:rsidRPr="005440C9">
        <w:rPr>
          <w:rFonts w:ascii="Times New Roman" w:eastAsia="Times New Roman" w:hAnsi="Times New Roman"/>
          <w:color w:val="000000"/>
          <w:sz w:val="28"/>
          <w:szCs w:val="28"/>
        </w:rPr>
        <w:t>HS nhận nhóm, phân công nhiệm vụ, thảo luận và hoàn thành yêu cầu của GV.</w:t>
      </w:r>
      <w:proofErr w:type="gramEnd"/>
    </w:p>
    <w:p w:rsidR="00C30087" w:rsidRPr="005440C9" w:rsidRDefault="00C30087" w:rsidP="00C30087">
      <w:pPr>
        <w:spacing w:after="120" w:line="240" w:lineRule="auto"/>
        <w:jc w:val="both"/>
        <w:rPr>
          <w:rFonts w:ascii="Times New Roman" w:eastAsia="Times New Roman" w:hAnsi="Times New Roman"/>
          <w:b/>
          <w:i/>
          <w:iCs/>
          <w:sz w:val="28"/>
          <w:szCs w:val="28"/>
        </w:rPr>
      </w:pPr>
      <w:r w:rsidRPr="005440C9">
        <w:rPr>
          <w:rFonts w:ascii="Times New Roman" w:eastAsia="Times New Roman" w:hAnsi="Times New Roman"/>
          <w:color w:val="000000"/>
          <w:sz w:val="28"/>
          <w:szCs w:val="28"/>
        </w:rPr>
        <w:t xml:space="preserve">GV </w:t>
      </w:r>
      <w:proofErr w:type="gramStart"/>
      <w:r w:rsidRPr="005440C9">
        <w:rPr>
          <w:rFonts w:ascii="Times New Roman" w:eastAsia="Times New Roman" w:hAnsi="Times New Roman"/>
          <w:color w:val="000000"/>
          <w:sz w:val="28"/>
          <w:szCs w:val="28"/>
        </w:rPr>
        <w:t>theo</w:t>
      </w:r>
      <w:proofErr w:type="gramEnd"/>
      <w:r w:rsidRPr="005440C9">
        <w:rPr>
          <w:rFonts w:ascii="Times New Roman" w:eastAsia="Times New Roman" w:hAnsi="Times New Roman"/>
          <w:color w:val="000000"/>
          <w:sz w:val="28"/>
          <w:szCs w:val="28"/>
        </w:rPr>
        <w:t xml:space="preserve"> dõi, giúp đỡ HS gặp khó khăn.</w:t>
      </w:r>
    </w:p>
    <w:p w:rsidR="00C30087" w:rsidRPr="005440C9" w:rsidRDefault="00C30087" w:rsidP="00C30087">
      <w:pPr>
        <w:spacing w:after="120" w:line="240" w:lineRule="auto"/>
        <w:jc w:val="both"/>
        <w:rPr>
          <w:rFonts w:ascii="Times New Roman" w:eastAsia="Times New Roman" w:hAnsi="Times New Roman"/>
          <w:b/>
          <w:i/>
          <w:iCs/>
          <w:sz w:val="28"/>
          <w:szCs w:val="28"/>
        </w:rPr>
      </w:pPr>
      <w:proofErr w:type="gramStart"/>
      <w:r w:rsidRPr="005440C9">
        <w:rPr>
          <w:rFonts w:ascii="Times New Roman" w:eastAsia="Times New Roman" w:hAnsi="Times New Roman"/>
          <w:b/>
          <w:i/>
          <w:iCs/>
          <w:sz w:val="28"/>
          <w:szCs w:val="28"/>
        </w:rPr>
        <w:t>Bước 3.</w:t>
      </w:r>
      <w:proofErr w:type="gramEnd"/>
      <w:r w:rsidRPr="005440C9">
        <w:rPr>
          <w:rFonts w:ascii="Times New Roman" w:eastAsia="Times New Roman" w:hAnsi="Times New Roman"/>
          <w:b/>
          <w:i/>
          <w:iCs/>
          <w:sz w:val="28"/>
          <w:szCs w:val="28"/>
        </w:rPr>
        <w:t xml:space="preserve"> Báo cáo, thảo luận:</w:t>
      </w:r>
    </w:p>
    <w:p w:rsidR="00C30087" w:rsidRPr="005440C9" w:rsidRDefault="00C30087" w:rsidP="00C30087">
      <w:pPr>
        <w:spacing w:after="120" w:line="240" w:lineRule="auto"/>
        <w:rPr>
          <w:rFonts w:ascii="Times New Roman" w:eastAsia="Times New Roman" w:hAnsi="Times New Roman"/>
          <w:sz w:val="28"/>
          <w:szCs w:val="28"/>
        </w:rPr>
      </w:pPr>
      <w:proofErr w:type="gramStart"/>
      <w:r w:rsidRPr="005440C9">
        <w:rPr>
          <w:rFonts w:ascii="Times New Roman" w:eastAsia="Times New Roman" w:hAnsi="Times New Roman"/>
          <w:color w:val="000000"/>
          <w:sz w:val="28"/>
          <w:szCs w:val="28"/>
        </w:rPr>
        <w:t>GV yêu cầu đại diện nhóm trình bày.</w:t>
      </w:r>
      <w:proofErr w:type="gramEnd"/>
      <w:r w:rsidRPr="005440C9">
        <w:rPr>
          <w:rFonts w:ascii="Times New Roman" w:eastAsia="Times New Roman" w:hAnsi="Times New Roman"/>
          <w:color w:val="000000"/>
          <w:sz w:val="28"/>
          <w:szCs w:val="28"/>
        </w:rPr>
        <w:t xml:space="preserve"> Nhóm khác nhận xét và bổ sung.</w:t>
      </w:r>
    </w:p>
    <w:p w:rsidR="00C30087" w:rsidRPr="005440C9" w:rsidRDefault="00C30087" w:rsidP="00C30087">
      <w:pPr>
        <w:spacing w:after="120" w:line="240" w:lineRule="auto"/>
        <w:jc w:val="both"/>
        <w:rPr>
          <w:rFonts w:ascii="Times New Roman" w:eastAsia="Times New Roman" w:hAnsi="Times New Roman"/>
          <w:b/>
          <w:i/>
          <w:iCs/>
          <w:sz w:val="28"/>
          <w:szCs w:val="28"/>
        </w:rPr>
      </w:pPr>
      <w:proofErr w:type="gramStart"/>
      <w:r w:rsidRPr="005440C9">
        <w:rPr>
          <w:rFonts w:ascii="Times New Roman" w:eastAsia="Times New Roman" w:hAnsi="Times New Roman"/>
          <w:color w:val="000000"/>
          <w:sz w:val="28"/>
          <w:szCs w:val="28"/>
        </w:rPr>
        <w:t>Đại diện nhóm trình bày.</w:t>
      </w:r>
      <w:proofErr w:type="gramEnd"/>
      <w:r w:rsidRPr="005440C9">
        <w:rPr>
          <w:rFonts w:ascii="Times New Roman" w:eastAsia="Times New Roman" w:hAnsi="Times New Roman"/>
          <w:color w:val="000000"/>
          <w:sz w:val="28"/>
          <w:szCs w:val="28"/>
        </w:rPr>
        <w:t xml:space="preserve"> Nhóm khác nhận xét và bổ sung.</w:t>
      </w:r>
    </w:p>
    <w:p w:rsidR="00C30087" w:rsidRPr="005440C9" w:rsidRDefault="00C30087" w:rsidP="00C30087">
      <w:pPr>
        <w:spacing w:after="120" w:line="240" w:lineRule="auto"/>
        <w:jc w:val="both"/>
        <w:rPr>
          <w:rFonts w:ascii="Times New Roman" w:eastAsia="Times New Roman" w:hAnsi="Times New Roman"/>
          <w:b/>
          <w:i/>
          <w:iCs/>
          <w:sz w:val="28"/>
          <w:szCs w:val="28"/>
        </w:rPr>
      </w:pPr>
      <w:proofErr w:type="gramStart"/>
      <w:r w:rsidRPr="005440C9">
        <w:rPr>
          <w:rFonts w:ascii="Times New Roman" w:eastAsia="Times New Roman" w:hAnsi="Times New Roman"/>
          <w:b/>
          <w:i/>
          <w:iCs/>
          <w:sz w:val="28"/>
          <w:szCs w:val="28"/>
        </w:rPr>
        <w:t>Bước 4.</w:t>
      </w:r>
      <w:proofErr w:type="gramEnd"/>
      <w:r w:rsidRPr="005440C9">
        <w:rPr>
          <w:rFonts w:ascii="Times New Roman" w:eastAsia="Times New Roman" w:hAnsi="Times New Roman"/>
          <w:b/>
          <w:i/>
          <w:iCs/>
          <w:sz w:val="28"/>
          <w:szCs w:val="28"/>
        </w:rPr>
        <w:t xml:space="preserve"> Kết luận, nhận định</w:t>
      </w:r>
    </w:p>
    <w:p w:rsidR="00C30087" w:rsidRPr="005440C9" w:rsidRDefault="00C30087" w:rsidP="00C30087">
      <w:pPr>
        <w:spacing w:after="120" w:line="240" w:lineRule="auto"/>
        <w:rPr>
          <w:rFonts w:ascii="Times New Roman" w:eastAsia="Times New Roman" w:hAnsi="Times New Roman"/>
          <w:sz w:val="28"/>
          <w:szCs w:val="28"/>
        </w:rPr>
      </w:pPr>
      <w:proofErr w:type="gramStart"/>
      <w:r w:rsidRPr="005440C9">
        <w:rPr>
          <w:rFonts w:ascii="Times New Roman" w:eastAsia="Times New Roman" w:hAnsi="Times New Roman"/>
          <w:color w:val="000000"/>
          <w:sz w:val="28"/>
          <w:szCs w:val="28"/>
        </w:rPr>
        <w:t>GV nhận xét phần trình bày của HS.</w:t>
      </w:r>
      <w:proofErr w:type="gramEnd"/>
    </w:p>
    <w:p w:rsidR="00C30087" w:rsidRPr="005440C9" w:rsidRDefault="00C30087" w:rsidP="00C30087">
      <w:pPr>
        <w:spacing w:after="120" w:line="240" w:lineRule="auto"/>
        <w:rPr>
          <w:rFonts w:ascii="Times New Roman" w:eastAsia="Times New Roman" w:hAnsi="Times New Roman"/>
          <w:sz w:val="28"/>
          <w:szCs w:val="28"/>
        </w:rPr>
      </w:pPr>
      <w:proofErr w:type="gramStart"/>
      <w:r w:rsidRPr="005440C9">
        <w:rPr>
          <w:rFonts w:ascii="Times New Roman" w:eastAsia="Times New Roman" w:hAnsi="Times New Roman"/>
          <w:color w:val="000000"/>
          <w:sz w:val="28"/>
          <w:szCs w:val="28"/>
        </w:rPr>
        <w:t>GV chốt lại kiến thức.</w:t>
      </w:r>
      <w:proofErr w:type="gramEnd"/>
    </w:p>
    <w:p w:rsidR="00C30087" w:rsidRPr="005440C9" w:rsidRDefault="00C30087" w:rsidP="00C30087">
      <w:pPr>
        <w:spacing w:after="120" w:line="240" w:lineRule="auto"/>
        <w:rPr>
          <w:rFonts w:ascii="Times New Roman" w:eastAsia="Times New Roman" w:hAnsi="Times New Roman"/>
          <w:b/>
          <w:bCs/>
          <w:i/>
          <w:iCs/>
          <w:color w:val="000000"/>
          <w:sz w:val="28"/>
          <w:szCs w:val="28"/>
        </w:rPr>
      </w:pPr>
      <w:proofErr w:type="gramStart"/>
      <w:r w:rsidRPr="005440C9">
        <w:rPr>
          <w:rFonts w:ascii="Times New Roman" w:eastAsia="Times New Roman" w:hAnsi="Times New Roman"/>
          <w:color w:val="000000"/>
          <w:sz w:val="28"/>
          <w:szCs w:val="28"/>
        </w:rPr>
        <w:t>HS nghe và ghi nhớ, ghi nội dung vào vở.</w:t>
      </w:r>
      <w:proofErr w:type="gramEnd"/>
    </w:p>
    <w:p w:rsidR="00C30087" w:rsidRPr="005440C9" w:rsidRDefault="00C30087" w:rsidP="00C30087">
      <w:pPr>
        <w:spacing w:after="120" w:line="240" w:lineRule="auto"/>
        <w:rPr>
          <w:rFonts w:ascii="Times New Roman" w:eastAsia="Times New Roman" w:hAnsi="Times New Roman"/>
          <w:sz w:val="28"/>
          <w:szCs w:val="28"/>
        </w:rPr>
      </w:pPr>
      <w:r w:rsidRPr="005440C9">
        <w:rPr>
          <w:rFonts w:ascii="Times New Roman" w:eastAsia="Times New Roman" w:hAnsi="Times New Roman"/>
          <w:b/>
          <w:bCs/>
          <w:color w:val="000000"/>
          <w:sz w:val="28"/>
          <w:szCs w:val="28"/>
        </w:rPr>
        <w:t>2. Hoạt động 2: Luyện tập</w:t>
      </w:r>
    </w:p>
    <w:p w:rsidR="00C30087" w:rsidRPr="005440C9" w:rsidRDefault="00C30087" w:rsidP="00C30087">
      <w:pPr>
        <w:spacing w:after="120" w:line="240" w:lineRule="auto"/>
        <w:jc w:val="both"/>
        <w:rPr>
          <w:rFonts w:ascii="Times New Roman" w:eastAsia="Times New Roman" w:hAnsi="Times New Roman"/>
          <w:sz w:val="28"/>
          <w:szCs w:val="28"/>
        </w:rPr>
      </w:pPr>
      <w:r w:rsidRPr="005440C9">
        <w:rPr>
          <w:rFonts w:ascii="Times New Roman" w:eastAsia="Times New Roman" w:hAnsi="Times New Roman"/>
          <w:b/>
          <w:bCs/>
          <w:color w:val="000000"/>
          <w:sz w:val="28"/>
          <w:szCs w:val="28"/>
        </w:rPr>
        <w:t>a. Mục tiêu:</w:t>
      </w:r>
      <w:r w:rsidRPr="005440C9">
        <w:rPr>
          <w:rFonts w:ascii="Times New Roman" w:eastAsia="Times New Roman" w:hAnsi="Times New Roman"/>
          <w:color w:val="000000"/>
          <w:sz w:val="28"/>
          <w:szCs w:val="28"/>
        </w:rPr>
        <w:t xml:space="preserve"> </w:t>
      </w:r>
      <w:r w:rsidR="000438FE">
        <w:rPr>
          <w:rFonts w:ascii="Times New Roman" w:eastAsia="Times New Roman" w:hAnsi="Times New Roman"/>
          <w:color w:val="000000"/>
          <w:sz w:val="28"/>
          <w:szCs w:val="28"/>
        </w:rPr>
        <w:t>Rèn luyện kĩ năng lắp đặt mạch điện</w:t>
      </w:r>
    </w:p>
    <w:p w:rsidR="00C30087" w:rsidRPr="005440C9" w:rsidRDefault="00C30087" w:rsidP="00C30087">
      <w:pPr>
        <w:spacing w:after="120" w:line="240" w:lineRule="auto"/>
        <w:jc w:val="both"/>
        <w:rPr>
          <w:rFonts w:ascii="Times New Roman" w:eastAsia="Times New Roman" w:hAnsi="Times New Roman"/>
          <w:b/>
          <w:bCs/>
          <w:color w:val="000000"/>
          <w:sz w:val="28"/>
          <w:szCs w:val="28"/>
        </w:rPr>
      </w:pPr>
      <w:r w:rsidRPr="005440C9">
        <w:rPr>
          <w:rFonts w:ascii="Times New Roman" w:eastAsia="Times New Roman" w:hAnsi="Times New Roman"/>
          <w:b/>
          <w:bCs/>
          <w:color w:val="000000"/>
          <w:sz w:val="28"/>
          <w:szCs w:val="28"/>
        </w:rPr>
        <w:t>b. Tổ chức thực hiện:</w:t>
      </w:r>
    </w:p>
    <w:p w:rsidR="00C30087" w:rsidRPr="005440C9" w:rsidRDefault="00C30087" w:rsidP="00C30087">
      <w:pPr>
        <w:spacing w:after="120" w:line="240" w:lineRule="auto"/>
        <w:jc w:val="both"/>
        <w:rPr>
          <w:rFonts w:ascii="Times New Roman" w:hAnsi="Times New Roman"/>
          <w:b/>
          <w:i/>
          <w:sz w:val="28"/>
          <w:szCs w:val="28"/>
          <w:lang w:val="nl-NL"/>
        </w:rPr>
      </w:pPr>
      <w:r w:rsidRPr="005440C9">
        <w:rPr>
          <w:rFonts w:ascii="Times New Roman" w:hAnsi="Times New Roman"/>
          <w:b/>
          <w:i/>
          <w:sz w:val="28"/>
          <w:szCs w:val="28"/>
          <w:lang w:val="nl-NL"/>
        </w:rPr>
        <w:t>Bước 1. Chuyển giao nhiệm vụ:</w:t>
      </w:r>
    </w:p>
    <w:p w:rsidR="00C30087" w:rsidRDefault="00C30087" w:rsidP="000438FE">
      <w:pPr>
        <w:spacing w:after="120" w:line="240" w:lineRule="auto"/>
        <w:jc w:val="both"/>
        <w:rPr>
          <w:rFonts w:ascii="Times New Roman" w:hAnsi="Times New Roman"/>
          <w:bCs/>
          <w:iCs/>
          <w:sz w:val="28"/>
          <w:szCs w:val="28"/>
          <w:lang w:val="nl-NL"/>
        </w:rPr>
      </w:pPr>
      <w:r w:rsidRPr="005440C9">
        <w:rPr>
          <w:rFonts w:ascii="Times New Roman" w:hAnsi="Times New Roman"/>
          <w:bCs/>
          <w:iCs/>
          <w:sz w:val="28"/>
          <w:szCs w:val="28"/>
          <w:lang w:val="nl-NL"/>
        </w:rPr>
        <w:t xml:space="preserve">GV chia lớp thành 4 đội </w:t>
      </w:r>
    </w:p>
    <w:p w:rsidR="000438FE" w:rsidRDefault="000438FE" w:rsidP="000438FE">
      <w:pPr>
        <w:spacing w:after="120" w:line="240" w:lineRule="auto"/>
        <w:rPr>
          <w:rFonts w:ascii="Times New Roman" w:eastAsia="Times New Roman" w:hAnsi="Times New Roman"/>
          <w:sz w:val="28"/>
          <w:szCs w:val="28"/>
        </w:rPr>
      </w:pPr>
      <w:r w:rsidRPr="005440C9">
        <w:rPr>
          <w:rFonts w:ascii="Times New Roman" w:eastAsia="Times New Roman" w:hAnsi="Times New Roman"/>
          <w:sz w:val="28"/>
          <w:szCs w:val="28"/>
        </w:rPr>
        <w:t>Nhóm 1</w:t>
      </w:r>
      <w:r>
        <w:rPr>
          <w:rFonts w:ascii="Times New Roman" w:eastAsia="Times New Roman" w:hAnsi="Times New Roman"/>
          <w:sz w:val="28"/>
          <w:szCs w:val="28"/>
        </w:rPr>
        <w:t>, 2</w:t>
      </w:r>
      <w:r w:rsidRPr="005440C9">
        <w:rPr>
          <w:rFonts w:ascii="Times New Roman" w:eastAsia="Times New Roman" w:hAnsi="Times New Roman"/>
          <w:sz w:val="28"/>
          <w:szCs w:val="28"/>
        </w:rPr>
        <w:t xml:space="preserve">: </w:t>
      </w:r>
      <w:r>
        <w:rPr>
          <w:rFonts w:ascii="Times New Roman" w:eastAsia="Times New Roman" w:hAnsi="Times New Roman"/>
          <w:sz w:val="28"/>
          <w:szCs w:val="28"/>
        </w:rPr>
        <w:t xml:space="preserve"> Lắp đặt mạch điện 2 công tắc 2 cực điều khiển 2 đèn</w:t>
      </w:r>
    </w:p>
    <w:p w:rsidR="000438FE" w:rsidRDefault="000438FE" w:rsidP="000438FE">
      <w:pPr>
        <w:spacing w:after="120" w:line="240" w:lineRule="auto"/>
        <w:rPr>
          <w:rFonts w:ascii="Times New Roman" w:eastAsia="Times New Roman" w:hAnsi="Times New Roman"/>
          <w:sz w:val="28"/>
          <w:szCs w:val="28"/>
        </w:rPr>
      </w:pPr>
      <w:r>
        <w:rPr>
          <w:rFonts w:ascii="Times New Roman" w:eastAsia="Times New Roman" w:hAnsi="Times New Roman"/>
          <w:sz w:val="28"/>
          <w:szCs w:val="28"/>
        </w:rPr>
        <w:t>Nhóm 3, 4</w:t>
      </w:r>
      <w:r w:rsidRPr="005440C9">
        <w:rPr>
          <w:rFonts w:ascii="Times New Roman" w:eastAsia="Times New Roman" w:hAnsi="Times New Roman"/>
          <w:sz w:val="28"/>
          <w:szCs w:val="28"/>
        </w:rPr>
        <w:t xml:space="preserve">: </w:t>
      </w:r>
      <w:r>
        <w:rPr>
          <w:rFonts w:ascii="Times New Roman" w:eastAsia="Times New Roman" w:hAnsi="Times New Roman"/>
          <w:sz w:val="28"/>
          <w:szCs w:val="28"/>
        </w:rPr>
        <w:t>Lắp đặt mạch điện 2 công tắc 3 cực điều khiển 1 đèn</w:t>
      </w:r>
    </w:p>
    <w:p w:rsidR="000438FE" w:rsidRDefault="000438FE" w:rsidP="00C30087">
      <w:pPr>
        <w:spacing w:after="120" w:line="240" w:lineRule="auto"/>
        <w:jc w:val="both"/>
        <w:rPr>
          <w:rFonts w:ascii="Times New Roman" w:eastAsia="Times New Roman" w:hAnsi="Times New Roman"/>
          <w:b/>
          <w:i/>
          <w:iCs/>
          <w:sz w:val="28"/>
          <w:szCs w:val="28"/>
        </w:rPr>
      </w:pPr>
      <w:proofErr w:type="gramStart"/>
      <w:r w:rsidRPr="005440C9">
        <w:rPr>
          <w:rFonts w:ascii="Times New Roman" w:eastAsia="Times New Roman" w:hAnsi="Times New Roman"/>
          <w:b/>
          <w:i/>
          <w:iCs/>
          <w:sz w:val="28"/>
          <w:szCs w:val="28"/>
        </w:rPr>
        <w:t xml:space="preserve">Bước </w:t>
      </w:r>
      <w:r>
        <w:rPr>
          <w:rFonts w:ascii="Times New Roman" w:eastAsia="Times New Roman" w:hAnsi="Times New Roman"/>
          <w:b/>
          <w:i/>
          <w:iCs/>
          <w:sz w:val="28"/>
          <w:szCs w:val="28"/>
        </w:rPr>
        <w:t>2</w:t>
      </w:r>
      <w:r w:rsidRPr="005440C9">
        <w:rPr>
          <w:rFonts w:ascii="Times New Roman" w:eastAsia="Times New Roman" w:hAnsi="Times New Roman"/>
          <w:b/>
          <w:i/>
          <w:iCs/>
          <w:sz w:val="28"/>
          <w:szCs w:val="28"/>
        </w:rPr>
        <w:t>.</w:t>
      </w:r>
      <w:proofErr w:type="gramEnd"/>
      <w:r>
        <w:rPr>
          <w:rFonts w:ascii="Times New Roman" w:eastAsia="Times New Roman" w:hAnsi="Times New Roman"/>
          <w:b/>
          <w:i/>
          <w:iCs/>
          <w:sz w:val="28"/>
          <w:szCs w:val="28"/>
        </w:rPr>
        <w:t xml:space="preserve"> HS thực hành lắp mạch điện</w:t>
      </w:r>
      <w:r w:rsidRPr="005440C9">
        <w:rPr>
          <w:rFonts w:ascii="Times New Roman" w:eastAsia="Times New Roman" w:hAnsi="Times New Roman"/>
          <w:b/>
          <w:i/>
          <w:iCs/>
          <w:sz w:val="28"/>
          <w:szCs w:val="28"/>
        </w:rPr>
        <w:t xml:space="preserve"> </w:t>
      </w:r>
    </w:p>
    <w:p w:rsidR="00C30087" w:rsidRPr="005440C9" w:rsidRDefault="00C30087" w:rsidP="00C30087">
      <w:pPr>
        <w:spacing w:after="120" w:line="240" w:lineRule="auto"/>
        <w:jc w:val="both"/>
        <w:rPr>
          <w:rFonts w:ascii="Times New Roman" w:eastAsia="Times New Roman" w:hAnsi="Times New Roman"/>
          <w:b/>
          <w:i/>
          <w:iCs/>
          <w:sz w:val="28"/>
          <w:szCs w:val="28"/>
        </w:rPr>
      </w:pPr>
      <w:proofErr w:type="gramStart"/>
      <w:r w:rsidRPr="005440C9">
        <w:rPr>
          <w:rFonts w:ascii="Times New Roman" w:eastAsia="Times New Roman" w:hAnsi="Times New Roman"/>
          <w:b/>
          <w:i/>
          <w:iCs/>
          <w:sz w:val="28"/>
          <w:szCs w:val="28"/>
        </w:rPr>
        <w:t>Bước 3.</w:t>
      </w:r>
      <w:proofErr w:type="gramEnd"/>
      <w:r w:rsidRPr="005440C9">
        <w:rPr>
          <w:rFonts w:ascii="Times New Roman" w:eastAsia="Times New Roman" w:hAnsi="Times New Roman"/>
          <w:b/>
          <w:i/>
          <w:iCs/>
          <w:sz w:val="28"/>
          <w:szCs w:val="28"/>
        </w:rPr>
        <w:t xml:space="preserve"> </w:t>
      </w:r>
      <w:r w:rsidR="000438FE">
        <w:rPr>
          <w:rFonts w:ascii="Times New Roman" w:eastAsia="Times New Roman" w:hAnsi="Times New Roman"/>
          <w:b/>
          <w:i/>
          <w:iCs/>
          <w:sz w:val="28"/>
          <w:szCs w:val="28"/>
        </w:rPr>
        <w:t>Nhận xét kết quả thực hành</w:t>
      </w:r>
    </w:p>
    <w:p w:rsidR="00C30087" w:rsidRPr="005440C9" w:rsidRDefault="00C30087" w:rsidP="00C30087">
      <w:pPr>
        <w:spacing w:after="120" w:line="240" w:lineRule="auto"/>
        <w:rPr>
          <w:rFonts w:ascii="Times New Roman" w:eastAsia="Times New Roman" w:hAnsi="Times New Roman"/>
          <w:sz w:val="28"/>
          <w:szCs w:val="28"/>
        </w:rPr>
      </w:pPr>
      <w:proofErr w:type="gramStart"/>
      <w:r w:rsidRPr="005440C9">
        <w:rPr>
          <w:rFonts w:ascii="Times New Roman" w:eastAsia="Times New Roman" w:hAnsi="Times New Roman"/>
          <w:color w:val="000000"/>
          <w:sz w:val="28"/>
          <w:szCs w:val="28"/>
        </w:rPr>
        <w:t>GV nhận xét phần trình bày của HS.</w:t>
      </w:r>
      <w:proofErr w:type="gramEnd"/>
    </w:p>
    <w:p w:rsidR="00C30087" w:rsidRPr="005440C9" w:rsidRDefault="00C30087" w:rsidP="00C30087">
      <w:pPr>
        <w:spacing w:after="120" w:line="240" w:lineRule="auto"/>
        <w:rPr>
          <w:rFonts w:ascii="Times New Roman" w:eastAsia="Times New Roman" w:hAnsi="Times New Roman"/>
          <w:b/>
          <w:bCs/>
          <w:color w:val="000000"/>
          <w:sz w:val="28"/>
          <w:szCs w:val="28"/>
        </w:rPr>
      </w:pPr>
      <w:r w:rsidRPr="005440C9">
        <w:rPr>
          <w:rFonts w:ascii="Times New Roman" w:eastAsia="Times New Roman" w:hAnsi="Times New Roman"/>
          <w:b/>
          <w:bCs/>
          <w:color w:val="000000"/>
          <w:sz w:val="28"/>
          <w:szCs w:val="28"/>
        </w:rPr>
        <w:t xml:space="preserve">3. Hoạt động 3: </w:t>
      </w:r>
      <w:r w:rsidR="000438FE">
        <w:rPr>
          <w:rFonts w:ascii="Times New Roman" w:eastAsia="Times New Roman" w:hAnsi="Times New Roman"/>
          <w:b/>
          <w:bCs/>
          <w:color w:val="000000"/>
          <w:sz w:val="28"/>
          <w:szCs w:val="28"/>
        </w:rPr>
        <w:t>Dặn dò</w:t>
      </w:r>
    </w:p>
    <w:p w:rsidR="00C30087" w:rsidRPr="005440C9" w:rsidRDefault="000438FE" w:rsidP="00C30087">
      <w:pPr>
        <w:spacing w:after="120" w:line="240" w:lineRule="auto"/>
        <w:rPr>
          <w:rFonts w:ascii="Times New Roman" w:eastAsia="Times New Roman" w:hAnsi="Times New Roman"/>
          <w:sz w:val="28"/>
          <w:szCs w:val="28"/>
        </w:rPr>
      </w:pPr>
      <w:r>
        <w:rPr>
          <w:rFonts w:ascii="Times New Roman" w:eastAsia="Times New Roman" w:hAnsi="Times New Roman"/>
          <w:color w:val="000000"/>
          <w:sz w:val="28"/>
          <w:szCs w:val="28"/>
        </w:rPr>
        <w:t>Chuẩn bị kiểm tra giữa học kỳ 2</w:t>
      </w:r>
      <w:bookmarkStart w:id="0" w:name="_GoBack"/>
      <w:bookmarkEnd w:id="0"/>
    </w:p>
    <w:sectPr w:rsidR="00C30087" w:rsidRPr="005440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D3EFA"/>
    <w:multiLevelType w:val="hybridMultilevel"/>
    <w:tmpl w:val="B204E19E"/>
    <w:lvl w:ilvl="0" w:tplc="D77A0FF6">
      <w:start w:val="1"/>
      <w:numFmt w:val="bullet"/>
      <w:lvlText w:val="-"/>
      <w:lvlJc w:val="left"/>
      <w:pPr>
        <w:ind w:left="430" w:hanging="360"/>
      </w:pPr>
      <w:rPr>
        <w:rFonts w:ascii="Times New Roman" w:eastAsia="Times New Roman"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
    <w:nsid w:val="56147BEA"/>
    <w:multiLevelType w:val="hybridMultilevel"/>
    <w:tmpl w:val="901CE41C"/>
    <w:lvl w:ilvl="0" w:tplc="057A7A2C">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087"/>
    <w:rsid w:val="000438FE"/>
    <w:rsid w:val="0027059E"/>
    <w:rsid w:val="007B20F4"/>
    <w:rsid w:val="00C30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08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0087"/>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C30087"/>
    <w:rPr>
      <w:b/>
      <w:bCs/>
    </w:rPr>
  </w:style>
  <w:style w:type="paragraph" w:styleId="ListParagraph">
    <w:name w:val="List Paragraph"/>
    <w:basedOn w:val="Normal"/>
    <w:uiPriority w:val="34"/>
    <w:qFormat/>
    <w:rsid w:val="000438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08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0087"/>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C30087"/>
    <w:rPr>
      <w:b/>
      <w:bCs/>
    </w:rPr>
  </w:style>
  <w:style w:type="paragraph" w:styleId="ListParagraph">
    <w:name w:val="List Paragraph"/>
    <w:basedOn w:val="Normal"/>
    <w:uiPriority w:val="34"/>
    <w:qFormat/>
    <w:rsid w:val="000438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371</Words>
  <Characters>2121</Characters>
  <Application>Microsoft Office Word</Application>
  <DocSecurity>0</DocSecurity>
  <Lines>17</Lines>
  <Paragraphs>4</Paragraphs>
  <ScaleCrop>false</ScaleCrop>
  <Company/>
  <LinksUpToDate>false</LinksUpToDate>
  <CharactersWithSpaces>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2024-03-13T03:09:00Z</dcterms:created>
  <dcterms:modified xsi:type="dcterms:W3CDTF">2024-03-13T04:02:00Z</dcterms:modified>
</cp:coreProperties>
</file>