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5C9" w:rsidRPr="00ED53D5" w:rsidRDefault="001455C9" w:rsidP="001455C9">
      <w:pPr>
        <w:spacing w:after="0" w:line="240" w:lineRule="auto"/>
        <w:ind w:left="5760" w:firstLine="720"/>
        <w:rPr>
          <w:rFonts w:asciiTheme="majorHAnsi" w:hAnsiTheme="majorHAnsi" w:cstheme="majorHAnsi"/>
          <w:sz w:val="28"/>
          <w:szCs w:val="28"/>
        </w:rPr>
      </w:pPr>
      <w:r w:rsidRPr="00ED53D5">
        <w:rPr>
          <w:rFonts w:asciiTheme="majorHAnsi" w:hAnsiTheme="majorHAnsi" w:cstheme="majorHAnsi"/>
          <w:sz w:val="28"/>
          <w:szCs w:val="28"/>
        </w:rPr>
        <w:t>Date: April 2</w:t>
      </w:r>
      <w:r>
        <w:rPr>
          <w:rFonts w:asciiTheme="majorHAnsi" w:hAnsiTheme="majorHAnsi" w:cstheme="majorHAnsi"/>
          <w:sz w:val="28"/>
          <w:szCs w:val="28"/>
        </w:rPr>
        <w:t>6</w:t>
      </w:r>
      <w:r w:rsidRPr="00ED53D5">
        <w:rPr>
          <w:rFonts w:asciiTheme="majorHAnsi" w:hAnsiTheme="majorHAnsi" w:cstheme="majorHAnsi"/>
          <w:sz w:val="28"/>
          <w:szCs w:val="28"/>
          <w:vertAlign w:val="superscript"/>
        </w:rPr>
        <w:t>th</w:t>
      </w:r>
      <w:r w:rsidRPr="00ED53D5">
        <w:rPr>
          <w:rFonts w:asciiTheme="majorHAnsi" w:hAnsiTheme="majorHAnsi" w:cstheme="majorHAnsi"/>
          <w:sz w:val="28"/>
          <w:szCs w:val="28"/>
        </w:rPr>
        <w:t xml:space="preserve"> 2024  </w:t>
      </w:r>
    </w:p>
    <w:p w:rsidR="001455C9" w:rsidRDefault="001455C9" w:rsidP="001455C9">
      <w:pPr>
        <w:spacing w:after="0" w:line="240" w:lineRule="auto"/>
        <w:ind w:left="2880" w:firstLine="720"/>
        <w:rPr>
          <w:rFonts w:asciiTheme="majorHAnsi" w:eastAsiaTheme="minorHAnsi" w:hAnsiTheme="majorHAnsi" w:cstheme="majorHAnsi"/>
          <w:b/>
          <w:sz w:val="26"/>
          <w:szCs w:val="26"/>
        </w:rPr>
      </w:pPr>
      <w:r w:rsidRPr="00630495">
        <w:rPr>
          <w:rFonts w:asciiTheme="majorHAnsi" w:eastAsiaTheme="minorHAnsi" w:hAnsiTheme="majorHAnsi" w:cstheme="majorHAnsi"/>
          <w:b/>
          <w:bCs/>
          <w:sz w:val="26"/>
          <w:szCs w:val="26"/>
          <w:lang w:val="fr-FR"/>
        </w:rPr>
        <w:t xml:space="preserve">Unit </w:t>
      </w:r>
      <w:proofErr w:type="gramStart"/>
      <w:r w:rsidRPr="00630495">
        <w:rPr>
          <w:rFonts w:asciiTheme="majorHAnsi" w:eastAsiaTheme="minorHAnsi" w:hAnsiTheme="majorHAnsi" w:cstheme="majorHAnsi"/>
          <w:b/>
          <w:bCs/>
          <w:sz w:val="26"/>
          <w:szCs w:val="26"/>
          <w:lang w:val="fr-FR"/>
        </w:rPr>
        <w:t>12:</w:t>
      </w:r>
      <w:proofErr w:type="gramEnd"/>
      <w:r w:rsidRPr="00630495">
        <w:rPr>
          <w:rFonts w:asciiTheme="majorHAnsi" w:eastAsiaTheme="minorHAnsi" w:hAnsiTheme="majorHAnsi" w:cstheme="majorHAnsi"/>
          <w:b/>
          <w:bCs/>
          <w:sz w:val="26"/>
          <w:szCs w:val="26"/>
          <w:lang w:val="fr-FR"/>
        </w:rPr>
        <w:t xml:space="preserve"> ROBOTS</w:t>
      </w:r>
      <w:r w:rsidRPr="00630495">
        <w:rPr>
          <w:rFonts w:asciiTheme="majorHAnsi" w:eastAsiaTheme="minorHAnsi" w:hAnsiTheme="majorHAnsi" w:cstheme="majorHAnsi"/>
          <w:b/>
          <w:sz w:val="26"/>
          <w:szCs w:val="26"/>
        </w:rPr>
        <w:t xml:space="preserve"> </w:t>
      </w:r>
    </w:p>
    <w:p w:rsidR="001455C9" w:rsidRDefault="001455C9" w:rsidP="001455C9">
      <w:pPr>
        <w:pStyle w:val="NoSpacing"/>
        <w:rPr>
          <w:rFonts w:asciiTheme="majorHAnsi" w:hAnsiTheme="majorHAnsi" w:cstheme="majorHAnsi"/>
          <w:b/>
          <w:color w:val="000000"/>
          <w:sz w:val="28"/>
          <w:szCs w:val="28"/>
          <w:lang w:eastAsia="en-GB"/>
        </w:rPr>
      </w:pPr>
      <w:r w:rsidRPr="00ED53D5">
        <w:rPr>
          <w:rFonts w:asciiTheme="majorHAnsi" w:hAnsiTheme="majorHAnsi" w:cstheme="majorHAnsi"/>
          <w:b/>
          <w:bCs/>
          <w:sz w:val="28"/>
          <w:szCs w:val="28"/>
        </w:rPr>
        <w:t>Week 3</w:t>
      </w:r>
      <w:r>
        <w:rPr>
          <w:rFonts w:asciiTheme="majorHAnsi" w:hAnsiTheme="majorHAnsi" w:cstheme="majorHAnsi"/>
          <w:b/>
          <w:bCs/>
          <w:sz w:val="28"/>
          <w:szCs w:val="28"/>
        </w:rPr>
        <w:t>4</w:t>
      </w:r>
      <w:r w:rsidRPr="00D50084">
        <w:rPr>
          <w:b/>
          <w:bCs/>
        </w:rPr>
        <w:t xml:space="preserve">  </w:t>
      </w:r>
      <w:r>
        <w:rPr>
          <w:rFonts w:asciiTheme="majorHAnsi" w:hAnsiTheme="majorHAnsi" w:cstheme="majorHAnsi"/>
          <w:b/>
          <w:color w:val="000000"/>
          <w:sz w:val="28"/>
          <w:szCs w:val="28"/>
          <w:lang w:eastAsia="en-GB"/>
        </w:rPr>
        <w:t xml:space="preserve">       </w:t>
      </w:r>
      <w:r w:rsidRPr="00ED53D5">
        <w:rPr>
          <w:rFonts w:asciiTheme="majorHAnsi" w:hAnsiTheme="majorHAnsi" w:cstheme="majorHAnsi"/>
          <w:b/>
          <w:color w:val="000000"/>
          <w:sz w:val="28"/>
          <w:szCs w:val="28"/>
          <w:lang w:eastAsia="en-GB"/>
        </w:rPr>
        <w:t xml:space="preserve">Period </w:t>
      </w:r>
      <w:r>
        <w:rPr>
          <w:rFonts w:asciiTheme="majorHAnsi" w:hAnsiTheme="majorHAnsi" w:cstheme="majorHAnsi"/>
          <w:b/>
          <w:color w:val="000000"/>
          <w:sz w:val="28"/>
          <w:szCs w:val="28"/>
          <w:lang w:eastAsia="en-GB"/>
        </w:rPr>
        <w:t>100</w:t>
      </w:r>
      <w:r w:rsidRPr="00ED53D5">
        <w:rPr>
          <w:rFonts w:asciiTheme="majorHAnsi" w:hAnsiTheme="majorHAnsi" w:cstheme="majorHAnsi"/>
          <w:b/>
          <w:color w:val="000000"/>
          <w:sz w:val="28"/>
          <w:szCs w:val="28"/>
          <w:lang w:eastAsia="en-GB"/>
        </w:rPr>
        <w:t xml:space="preserve">    </w:t>
      </w:r>
      <w:r>
        <w:rPr>
          <w:rFonts w:asciiTheme="majorHAnsi" w:hAnsiTheme="majorHAnsi" w:cstheme="majorHAnsi"/>
          <w:b/>
          <w:color w:val="000000"/>
          <w:sz w:val="28"/>
          <w:szCs w:val="28"/>
          <w:lang w:eastAsia="en-GB"/>
        </w:rPr>
        <w:t xml:space="preserve"> </w:t>
      </w:r>
      <w:r>
        <w:rPr>
          <w:rFonts w:asciiTheme="majorHAnsi" w:hAnsiTheme="majorHAnsi" w:cstheme="majorHAnsi"/>
          <w:b/>
          <w:color w:val="000000"/>
          <w:sz w:val="28"/>
          <w:szCs w:val="28"/>
          <w:lang w:eastAsia="en-GB"/>
        </w:rPr>
        <w:t>LOOKING BACK +PROJECT</w:t>
      </w:r>
    </w:p>
    <w:p w:rsidR="001455C9" w:rsidRDefault="001455C9" w:rsidP="00E10A10">
      <w:pPr>
        <w:spacing w:after="0" w:line="240" w:lineRule="auto"/>
        <w:jc w:val="both"/>
        <w:rPr>
          <w:rFonts w:asciiTheme="majorHAnsi" w:eastAsiaTheme="minorHAnsi" w:hAnsiTheme="majorHAnsi" w:cstheme="majorHAnsi"/>
          <w:b/>
          <w:sz w:val="26"/>
          <w:szCs w:val="26"/>
        </w:rPr>
      </w:pPr>
    </w:p>
    <w:p w:rsidR="00E10A10" w:rsidRPr="00E10A10" w:rsidRDefault="00E10A10" w:rsidP="00E10A10">
      <w:pPr>
        <w:spacing w:after="0" w:line="240" w:lineRule="auto"/>
        <w:jc w:val="both"/>
        <w:rPr>
          <w:rFonts w:asciiTheme="majorHAnsi" w:eastAsiaTheme="minorHAnsi" w:hAnsiTheme="majorHAnsi" w:cstheme="majorHAnsi"/>
          <w:b/>
          <w:sz w:val="26"/>
          <w:szCs w:val="26"/>
        </w:rPr>
      </w:pPr>
      <w:r w:rsidRPr="00E10A10">
        <w:rPr>
          <w:rFonts w:asciiTheme="majorHAnsi" w:eastAsiaTheme="minorHAnsi" w:hAnsiTheme="majorHAnsi" w:cstheme="majorHAnsi"/>
          <w:b/>
          <w:sz w:val="26"/>
          <w:szCs w:val="26"/>
        </w:rPr>
        <w:t>A. Objective:</w:t>
      </w:r>
      <w:r w:rsidR="003721D9" w:rsidRPr="003721D9">
        <w:rPr>
          <w:rFonts w:asciiTheme="majorHAnsi" w:eastAsiaTheme="minorHAnsi" w:hAnsiTheme="majorHAnsi" w:cstheme="majorHAnsi"/>
          <w:sz w:val="26"/>
          <w:szCs w:val="26"/>
        </w:rPr>
        <w:t xml:space="preserve"> </w:t>
      </w:r>
      <w:r w:rsidR="003721D9">
        <w:rPr>
          <w:rFonts w:asciiTheme="majorHAnsi" w:eastAsiaTheme="minorHAnsi" w:hAnsiTheme="majorHAnsi" w:cstheme="majorHAnsi"/>
          <w:sz w:val="26"/>
          <w:szCs w:val="26"/>
        </w:rPr>
        <w:t>By the end of the lesson</w:t>
      </w:r>
    </w:p>
    <w:p w:rsidR="00E10A10" w:rsidRPr="00E10A10" w:rsidRDefault="001455C9" w:rsidP="00E10A10">
      <w:pPr>
        <w:spacing w:after="0" w:line="240" w:lineRule="auto"/>
        <w:jc w:val="both"/>
        <w:rPr>
          <w:rFonts w:asciiTheme="majorHAnsi" w:eastAsiaTheme="minorHAnsi" w:hAnsiTheme="majorHAnsi" w:cstheme="majorHAnsi"/>
          <w:sz w:val="26"/>
          <w:szCs w:val="26"/>
        </w:rPr>
      </w:pPr>
      <w:r>
        <w:rPr>
          <w:rFonts w:asciiTheme="majorHAnsi" w:eastAsiaTheme="minorHAnsi" w:hAnsiTheme="majorHAnsi" w:cstheme="majorHAnsi"/>
          <w:b/>
          <w:sz w:val="26"/>
          <w:szCs w:val="26"/>
        </w:rPr>
        <w:t>I</w:t>
      </w:r>
      <w:r w:rsidR="00E10A10" w:rsidRPr="00E10A10">
        <w:rPr>
          <w:rFonts w:asciiTheme="majorHAnsi" w:eastAsiaTheme="minorHAnsi" w:hAnsiTheme="majorHAnsi" w:cstheme="majorHAnsi"/>
          <w:b/>
          <w:sz w:val="26"/>
          <w:szCs w:val="26"/>
        </w:rPr>
        <w:t>. Knowledge:</w:t>
      </w:r>
      <w:r w:rsidR="00E10A10" w:rsidRPr="00E10A10">
        <w:rPr>
          <w:rFonts w:asciiTheme="majorHAnsi" w:eastAsiaTheme="minorHAnsi" w:hAnsiTheme="majorHAnsi" w:cstheme="majorHAnsi"/>
          <w:sz w:val="26"/>
          <w:szCs w:val="26"/>
        </w:rPr>
        <w:t xml:space="preserve"> This lesson will revise the language and grammar from the previous sections and link with the topic: Robots</w:t>
      </w:r>
    </w:p>
    <w:p w:rsidR="00E10A10" w:rsidRPr="00E10A10" w:rsidRDefault="00E10A10" w:rsidP="00E10A10">
      <w:pPr>
        <w:spacing w:after="0" w:line="240" w:lineRule="auto"/>
        <w:contextualSpacing/>
        <w:jc w:val="both"/>
        <w:rPr>
          <w:rFonts w:asciiTheme="majorHAnsi" w:eastAsiaTheme="minorHAnsi" w:hAnsiTheme="majorHAnsi" w:cstheme="majorHAnsi"/>
          <w:sz w:val="26"/>
          <w:szCs w:val="26"/>
        </w:rPr>
      </w:pPr>
      <w:r w:rsidRPr="00E10A10">
        <w:rPr>
          <w:rFonts w:asciiTheme="majorHAnsi" w:eastAsiaTheme="minorHAnsi" w:hAnsiTheme="majorHAnsi" w:cstheme="majorHAnsi"/>
          <w:sz w:val="26"/>
          <w:szCs w:val="26"/>
        </w:rPr>
        <w:t>-Practice using vocabularies, phrases related to the topic Robots.</w:t>
      </w:r>
    </w:p>
    <w:p w:rsidR="00E10A10" w:rsidRPr="00E10A10" w:rsidRDefault="00E10A10" w:rsidP="00E10A10">
      <w:pPr>
        <w:spacing w:after="0" w:line="240" w:lineRule="auto"/>
        <w:contextualSpacing/>
        <w:jc w:val="both"/>
        <w:rPr>
          <w:rFonts w:asciiTheme="majorHAnsi" w:eastAsiaTheme="minorHAnsi" w:hAnsiTheme="majorHAnsi" w:cstheme="majorHAnsi"/>
          <w:sz w:val="26"/>
          <w:szCs w:val="26"/>
        </w:rPr>
      </w:pPr>
      <w:r w:rsidRPr="00E10A10">
        <w:rPr>
          <w:rFonts w:asciiTheme="majorHAnsi" w:eastAsiaTheme="minorHAnsi" w:hAnsiTheme="majorHAnsi" w:cstheme="majorHAnsi"/>
          <w:sz w:val="26"/>
          <w:szCs w:val="26"/>
        </w:rPr>
        <w:t>- Practice using superlative adjectives. (Short adjectives).</w:t>
      </w:r>
    </w:p>
    <w:p w:rsidR="00E10A10" w:rsidRPr="00E10A10" w:rsidRDefault="001455C9" w:rsidP="00E10A10">
      <w:pPr>
        <w:spacing w:after="0" w:line="240" w:lineRule="auto"/>
        <w:contextualSpacing/>
        <w:jc w:val="both"/>
        <w:rPr>
          <w:rFonts w:asciiTheme="majorHAnsi" w:eastAsiaTheme="minorHAnsi" w:hAnsiTheme="majorHAnsi" w:cstheme="majorHAnsi"/>
          <w:b/>
          <w:sz w:val="26"/>
          <w:szCs w:val="26"/>
        </w:rPr>
      </w:pPr>
      <w:r>
        <w:rPr>
          <w:rFonts w:asciiTheme="majorHAnsi" w:eastAsiaTheme="minorHAnsi" w:hAnsiTheme="majorHAnsi" w:cstheme="majorHAnsi"/>
          <w:b/>
          <w:sz w:val="26"/>
          <w:szCs w:val="26"/>
        </w:rPr>
        <w:t>II</w:t>
      </w:r>
      <w:r w:rsidR="00E10A10" w:rsidRPr="00E10A10">
        <w:rPr>
          <w:rFonts w:asciiTheme="majorHAnsi" w:eastAsiaTheme="minorHAnsi" w:hAnsiTheme="majorHAnsi" w:cstheme="majorHAnsi"/>
          <w:b/>
          <w:sz w:val="26"/>
          <w:szCs w:val="26"/>
        </w:rPr>
        <w:t xml:space="preserve">. Competences: </w:t>
      </w:r>
      <w:r w:rsidR="00E10A10" w:rsidRPr="00E10A10">
        <w:rPr>
          <w:rFonts w:asciiTheme="majorHAnsi" w:eastAsiaTheme="minorHAnsi" w:hAnsiTheme="majorHAnsi" w:cstheme="majorHAnsi"/>
          <w:sz w:val="26"/>
          <w:szCs w:val="26"/>
        </w:rPr>
        <w:t>SS will be able to:</w:t>
      </w:r>
    </w:p>
    <w:p w:rsidR="00E10A10" w:rsidRPr="00E10A10" w:rsidRDefault="00E10A10" w:rsidP="00E10A10">
      <w:pPr>
        <w:spacing w:after="0" w:line="240" w:lineRule="auto"/>
        <w:jc w:val="both"/>
        <w:rPr>
          <w:rFonts w:asciiTheme="majorHAnsi" w:eastAsiaTheme="minorHAnsi" w:hAnsiTheme="majorHAnsi" w:cstheme="majorHAnsi"/>
          <w:sz w:val="26"/>
          <w:szCs w:val="26"/>
        </w:rPr>
      </w:pPr>
      <w:r w:rsidRPr="00E10A10">
        <w:rPr>
          <w:rFonts w:asciiTheme="majorHAnsi" w:eastAsiaTheme="minorHAnsi" w:hAnsiTheme="majorHAnsi" w:cstheme="majorHAnsi"/>
          <w:sz w:val="26"/>
          <w:szCs w:val="26"/>
        </w:rPr>
        <w:t>- Make a product in group of 6: design a robot (Robot name, appearance, where it can do, what it can do) and draw it on the poster then show and talk about it in the class.</w:t>
      </w:r>
    </w:p>
    <w:p w:rsidR="00E10A10" w:rsidRPr="00E10A10" w:rsidRDefault="001455C9" w:rsidP="00E10A10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Theme="majorHAnsi" w:eastAsiaTheme="minorHAnsi" w:hAnsiTheme="majorHAnsi" w:cstheme="majorHAnsi"/>
          <w:sz w:val="26"/>
          <w:szCs w:val="26"/>
          <w:lang w:val="vi-VN"/>
        </w:rPr>
      </w:pPr>
      <w:r>
        <w:rPr>
          <w:rFonts w:asciiTheme="majorHAnsi" w:eastAsiaTheme="minorHAnsi" w:hAnsiTheme="majorHAnsi" w:cstheme="majorHAnsi"/>
          <w:b/>
          <w:sz w:val="26"/>
          <w:szCs w:val="26"/>
        </w:rPr>
        <w:t>III</w:t>
      </w:r>
      <w:r w:rsidR="00E10A10" w:rsidRPr="00E10A10">
        <w:rPr>
          <w:rFonts w:asciiTheme="majorHAnsi" w:eastAsiaTheme="minorHAnsi" w:hAnsiTheme="majorHAnsi" w:cstheme="majorHAnsi"/>
          <w:b/>
          <w:sz w:val="26"/>
          <w:szCs w:val="26"/>
        </w:rPr>
        <w:t xml:space="preserve">. Character qualities: </w:t>
      </w:r>
      <w:r w:rsidR="00E10A10" w:rsidRPr="00E10A10">
        <w:rPr>
          <w:rFonts w:asciiTheme="majorHAnsi" w:eastAsiaTheme="minorHAnsi" w:hAnsiTheme="majorHAnsi" w:cstheme="majorHAnsi"/>
          <w:sz w:val="26"/>
          <w:szCs w:val="26"/>
        </w:rPr>
        <w:t xml:space="preserve"> - Be friendly and cooperative to develop team-work skill</w:t>
      </w:r>
    </w:p>
    <w:p w:rsidR="00E10A10" w:rsidRPr="00E10A10" w:rsidRDefault="00E10A10" w:rsidP="00E10A10">
      <w:pPr>
        <w:spacing w:after="0" w:line="240" w:lineRule="auto"/>
        <w:jc w:val="both"/>
        <w:rPr>
          <w:rFonts w:asciiTheme="majorHAnsi" w:eastAsiaTheme="minorHAnsi" w:hAnsiTheme="majorHAnsi" w:cstheme="majorHAnsi"/>
          <w:sz w:val="26"/>
          <w:szCs w:val="26"/>
          <w:shd w:val="clear" w:color="auto" w:fill="FFFFFF"/>
        </w:rPr>
      </w:pPr>
      <w:r w:rsidRPr="00E10A10">
        <w:rPr>
          <w:rFonts w:asciiTheme="majorHAnsi" w:eastAsiaTheme="minorHAnsi" w:hAnsiTheme="majorHAnsi" w:cstheme="majorHAnsi"/>
          <w:b/>
          <w:sz w:val="26"/>
          <w:szCs w:val="26"/>
          <w:shd w:val="clear" w:color="auto" w:fill="FFFFFF"/>
        </w:rPr>
        <w:t>B. Teaching aids:</w:t>
      </w:r>
      <w:r w:rsidRPr="00E10A10">
        <w:rPr>
          <w:rFonts w:asciiTheme="majorHAnsi" w:eastAsiaTheme="minorHAnsi" w:hAnsiTheme="majorHAnsi" w:cstheme="majorHAnsi"/>
          <w:sz w:val="26"/>
          <w:szCs w:val="26"/>
          <w:shd w:val="clear" w:color="auto" w:fill="FFFFFF"/>
        </w:rPr>
        <w:t xml:space="preserve"> text books, notebooks, A0, crayons, pencils</w:t>
      </w:r>
    </w:p>
    <w:p w:rsidR="00E10A10" w:rsidRPr="00E10A10" w:rsidRDefault="00E10A10" w:rsidP="00E10A10">
      <w:pPr>
        <w:spacing w:after="0" w:line="240" w:lineRule="auto"/>
        <w:jc w:val="both"/>
        <w:rPr>
          <w:rFonts w:asciiTheme="majorHAnsi" w:eastAsiaTheme="minorHAnsi" w:hAnsiTheme="majorHAnsi" w:cstheme="majorHAnsi"/>
          <w:b/>
          <w:sz w:val="26"/>
          <w:szCs w:val="26"/>
          <w:shd w:val="clear" w:color="auto" w:fill="FFFFFF"/>
        </w:rPr>
      </w:pPr>
      <w:r w:rsidRPr="00E10A10">
        <w:rPr>
          <w:rFonts w:asciiTheme="majorHAnsi" w:eastAsiaTheme="minorHAnsi" w:hAnsiTheme="majorHAnsi" w:cstheme="majorHAnsi"/>
          <w:b/>
          <w:sz w:val="26"/>
          <w:szCs w:val="26"/>
          <w:shd w:val="clear" w:color="auto" w:fill="FFFFFF"/>
        </w:rPr>
        <w:t>C. Procedure</w:t>
      </w:r>
    </w:p>
    <w:p w:rsidR="00E10A10" w:rsidRPr="001455C9" w:rsidRDefault="001455C9" w:rsidP="00E10A10">
      <w:pPr>
        <w:spacing w:after="0" w:line="240" w:lineRule="auto"/>
        <w:jc w:val="both"/>
        <w:rPr>
          <w:rFonts w:asciiTheme="majorHAnsi" w:eastAsiaTheme="minorHAnsi" w:hAnsiTheme="majorHAnsi" w:cstheme="majorHAnsi"/>
          <w:b/>
          <w:sz w:val="26"/>
          <w:szCs w:val="26"/>
        </w:rPr>
      </w:pPr>
      <w:r>
        <w:rPr>
          <w:rFonts w:asciiTheme="majorHAnsi" w:eastAsiaTheme="minorHAnsi" w:hAnsiTheme="majorHAnsi" w:cstheme="majorHAnsi"/>
          <w:b/>
          <w:sz w:val="26"/>
          <w:szCs w:val="26"/>
        </w:rPr>
        <w:t>I</w:t>
      </w:r>
      <w:r w:rsidR="00E10A10" w:rsidRPr="001455C9">
        <w:rPr>
          <w:rFonts w:asciiTheme="majorHAnsi" w:eastAsiaTheme="minorHAnsi" w:hAnsiTheme="majorHAnsi" w:cstheme="majorHAnsi"/>
          <w:b/>
          <w:sz w:val="26"/>
          <w:szCs w:val="26"/>
        </w:rPr>
        <w:t xml:space="preserve">. Warm up: </w:t>
      </w:r>
    </w:p>
    <w:p w:rsidR="00E10A10" w:rsidRPr="00E10A10" w:rsidRDefault="003721D9" w:rsidP="00E10A10">
      <w:pPr>
        <w:spacing w:after="0" w:line="240" w:lineRule="auto"/>
        <w:jc w:val="both"/>
        <w:rPr>
          <w:rFonts w:asciiTheme="majorHAnsi" w:eastAsia="Times New Roman" w:hAnsiTheme="majorHAnsi" w:cstheme="majorHAnsi"/>
          <w:iCs/>
          <w:color w:val="000000"/>
          <w:sz w:val="26"/>
          <w:szCs w:val="26"/>
        </w:rPr>
      </w:pPr>
      <w:r>
        <w:rPr>
          <w:rFonts w:asciiTheme="majorHAnsi" w:eastAsiaTheme="minorHAnsi" w:hAnsiTheme="majorHAnsi" w:cstheme="majorHAnsi"/>
          <w:b/>
          <w:i/>
          <w:iCs/>
          <w:sz w:val="26"/>
          <w:szCs w:val="26"/>
        </w:rPr>
        <w:t>*</w:t>
      </w:r>
      <w:r w:rsidR="00E10A10" w:rsidRPr="00E10A10">
        <w:rPr>
          <w:rFonts w:asciiTheme="majorHAnsi" w:eastAsiaTheme="minorHAnsi" w:hAnsiTheme="majorHAnsi" w:cstheme="majorHAnsi"/>
          <w:b/>
          <w:i/>
          <w:iCs/>
          <w:sz w:val="26"/>
          <w:szCs w:val="26"/>
        </w:rPr>
        <w:t xml:space="preserve">Aim: </w:t>
      </w:r>
      <w:r w:rsidR="00E10A10" w:rsidRPr="00E10A10">
        <w:rPr>
          <w:rFonts w:asciiTheme="majorHAnsi" w:eastAsiaTheme="minorHAnsi" w:hAnsiTheme="majorHAnsi" w:cstheme="majorHAnsi"/>
          <w:iCs/>
          <w:sz w:val="26"/>
          <w:szCs w:val="26"/>
        </w:rPr>
        <w:t xml:space="preserve">To motivate and </w:t>
      </w:r>
      <w:r w:rsidR="00E10A10" w:rsidRPr="00E10A10">
        <w:rPr>
          <w:rFonts w:asciiTheme="majorHAnsi" w:eastAsia="Times New Roman" w:hAnsiTheme="majorHAnsi" w:cstheme="majorHAnsi"/>
          <w:iCs/>
          <w:color w:val="000000"/>
          <w:sz w:val="26"/>
          <w:szCs w:val="26"/>
        </w:rPr>
        <w:t xml:space="preserve">help </w:t>
      </w:r>
      <w:proofErr w:type="spellStart"/>
      <w:r w:rsidR="00E10A10" w:rsidRPr="00E10A10">
        <w:rPr>
          <w:rFonts w:asciiTheme="majorHAnsi" w:eastAsia="Times New Roman" w:hAnsiTheme="majorHAnsi" w:cstheme="majorHAnsi"/>
          <w:iCs/>
          <w:color w:val="000000"/>
          <w:sz w:val="26"/>
          <w:szCs w:val="26"/>
        </w:rPr>
        <w:t>Ss</w:t>
      </w:r>
      <w:proofErr w:type="spellEnd"/>
      <w:r w:rsidR="00E10A10" w:rsidRPr="00E10A10">
        <w:rPr>
          <w:rFonts w:asciiTheme="majorHAnsi" w:eastAsia="Times New Roman" w:hAnsiTheme="majorHAnsi" w:cstheme="majorHAnsi"/>
          <w:iCs/>
          <w:color w:val="000000"/>
          <w:sz w:val="26"/>
          <w:szCs w:val="26"/>
        </w:rPr>
        <w:t xml:space="preserve"> revise the vocabulary related to the topic and lead in the next part of the lesson.</w:t>
      </w:r>
    </w:p>
    <w:p w:rsidR="00E10A10" w:rsidRPr="00E10A10" w:rsidRDefault="00E10A10" w:rsidP="00E10A10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E10A10">
        <w:rPr>
          <w:rFonts w:asciiTheme="majorHAnsi" w:eastAsia="Times New Roman" w:hAnsiTheme="majorHAnsi" w:cstheme="majorHAnsi"/>
          <w:b/>
          <w:bCs/>
          <w:i/>
          <w:iCs/>
          <w:color w:val="000000"/>
          <w:sz w:val="26"/>
          <w:szCs w:val="26"/>
        </w:rPr>
        <w:t>* Quizzes game:</w:t>
      </w:r>
    </w:p>
    <w:p w:rsidR="00E10A10" w:rsidRPr="00E10A10" w:rsidRDefault="00E10A10" w:rsidP="00E10A10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sz w:val="26"/>
          <w:szCs w:val="26"/>
        </w:rPr>
      </w:pPr>
      <w:r w:rsidRPr="00E10A10">
        <w:rPr>
          <w:rFonts w:asciiTheme="majorHAnsi" w:eastAsia="Times New Roman" w:hAnsiTheme="majorHAnsi" w:cstheme="majorHAnsi"/>
          <w:color w:val="000000"/>
          <w:sz w:val="26"/>
          <w:szCs w:val="26"/>
        </w:rPr>
        <w:t xml:space="preserve">- Teacher uses questions in Exercise 1 to create questions in the </w:t>
      </w:r>
      <w:r w:rsidRPr="00E10A10">
        <w:rPr>
          <w:rFonts w:asciiTheme="majorHAnsi" w:eastAsia="Times New Roman" w:hAnsiTheme="majorHAnsi" w:cstheme="majorHAnsi"/>
          <w:i/>
          <w:iCs/>
          <w:color w:val="000000"/>
          <w:sz w:val="26"/>
          <w:szCs w:val="26"/>
        </w:rPr>
        <w:t>Quizzes</w:t>
      </w:r>
      <w:r w:rsidRPr="00E10A10">
        <w:rPr>
          <w:rFonts w:asciiTheme="majorHAnsi" w:eastAsia="Times New Roman" w:hAnsiTheme="majorHAnsi" w:cstheme="majorHAnsi"/>
          <w:color w:val="000000"/>
          <w:sz w:val="26"/>
          <w:szCs w:val="26"/>
        </w:rPr>
        <w:t xml:space="preserve"> game.</w:t>
      </w:r>
    </w:p>
    <w:p w:rsidR="00E10A10" w:rsidRPr="00E10A10" w:rsidRDefault="00E10A10" w:rsidP="00E10A10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sz w:val="26"/>
          <w:szCs w:val="26"/>
        </w:rPr>
      </w:pPr>
      <w:r w:rsidRPr="00E10A10">
        <w:rPr>
          <w:rFonts w:asciiTheme="majorHAnsi" w:eastAsia="Times New Roman" w:hAnsiTheme="majorHAnsi" w:cstheme="majorHAnsi"/>
          <w:color w:val="000000"/>
          <w:sz w:val="26"/>
          <w:szCs w:val="26"/>
        </w:rPr>
        <w:t>- Teacher allows students to use their mobile devices to answer and interact with the questions online.</w:t>
      </w:r>
    </w:p>
    <w:p w:rsidR="00E10A10" w:rsidRPr="00E10A10" w:rsidRDefault="00E10A10" w:rsidP="00E10A10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sz w:val="26"/>
          <w:szCs w:val="26"/>
        </w:rPr>
      </w:pPr>
      <w:r w:rsidRPr="00E10A10">
        <w:rPr>
          <w:rFonts w:asciiTheme="majorHAnsi" w:eastAsia="Times New Roman" w:hAnsiTheme="majorHAnsi" w:cstheme="majorHAnsi"/>
          <w:color w:val="000000"/>
          <w:sz w:val="26"/>
          <w:szCs w:val="26"/>
        </w:rPr>
        <w:t>- Teacher gives clear instructions for students to fully understand how to play Quizzes quiz online.</w:t>
      </w:r>
    </w:p>
    <w:p w:rsidR="00E10A10" w:rsidRPr="00E10A10" w:rsidRDefault="00E10A10" w:rsidP="00E10A10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Theme="majorHAnsi" w:eastAsia="Times New Roman" w:hAnsiTheme="majorHAnsi" w:cstheme="majorHAnsi"/>
          <w:color w:val="000000"/>
          <w:sz w:val="26"/>
          <w:szCs w:val="26"/>
        </w:rPr>
      </w:pPr>
      <w:r w:rsidRPr="00E10A10">
        <w:rPr>
          <w:rFonts w:asciiTheme="majorHAnsi" w:eastAsia="Times New Roman" w:hAnsiTheme="majorHAnsi" w:cstheme="majorHAnsi"/>
          <w:color w:val="000000"/>
          <w:sz w:val="26"/>
          <w:szCs w:val="26"/>
        </w:rPr>
        <w:t>Go to joinmyquiz.com</w:t>
      </w:r>
    </w:p>
    <w:p w:rsidR="00E10A10" w:rsidRPr="00E10A10" w:rsidRDefault="00E10A10" w:rsidP="00E10A10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Theme="majorHAnsi" w:eastAsia="Times New Roman" w:hAnsiTheme="majorHAnsi" w:cstheme="majorHAnsi"/>
          <w:color w:val="000000"/>
          <w:sz w:val="26"/>
          <w:szCs w:val="26"/>
        </w:rPr>
      </w:pPr>
      <w:r w:rsidRPr="00E10A10">
        <w:rPr>
          <w:rFonts w:asciiTheme="majorHAnsi" w:eastAsia="Times New Roman" w:hAnsiTheme="majorHAnsi" w:cstheme="majorHAnsi"/>
          <w:color w:val="000000"/>
          <w:sz w:val="26"/>
          <w:szCs w:val="26"/>
        </w:rPr>
        <w:t>Enter the game CODE</w:t>
      </w:r>
    </w:p>
    <w:p w:rsidR="00E10A10" w:rsidRPr="00E10A10" w:rsidRDefault="00E10A10" w:rsidP="00E10A10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Theme="majorHAnsi" w:eastAsia="Times New Roman" w:hAnsiTheme="majorHAnsi" w:cstheme="majorHAnsi"/>
          <w:color w:val="000000"/>
          <w:sz w:val="26"/>
          <w:szCs w:val="26"/>
        </w:rPr>
      </w:pPr>
      <w:r w:rsidRPr="00E10A10">
        <w:rPr>
          <w:rFonts w:asciiTheme="majorHAnsi" w:eastAsia="Times New Roman" w:hAnsiTheme="majorHAnsi" w:cstheme="majorHAnsi"/>
          <w:color w:val="000000"/>
          <w:sz w:val="26"/>
          <w:szCs w:val="26"/>
        </w:rPr>
        <w:t>Type your name</w:t>
      </w:r>
    </w:p>
    <w:p w:rsidR="00E10A10" w:rsidRPr="00E10A10" w:rsidRDefault="00E10A10" w:rsidP="00E10A10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Theme="majorHAnsi" w:eastAsia="Times New Roman" w:hAnsiTheme="majorHAnsi" w:cstheme="majorHAnsi"/>
          <w:color w:val="000000"/>
          <w:sz w:val="26"/>
          <w:szCs w:val="26"/>
        </w:rPr>
      </w:pPr>
      <w:r w:rsidRPr="00E10A10">
        <w:rPr>
          <w:rFonts w:asciiTheme="majorHAnsi" w:eastAsia="Times New Roman" w:hAnsiTheme="majorHAnsi" w:cstheme="majorHAnsi"/>
          <w:color w:val="000000"/>
          <w:sz w:val="26"/>
          <w:szCs w:val="26"/>
        </w:rPr>
        <w:t>Use and, but and so to complete each sentence appearing on the screen</w:t>
      </w:r>
    </w:p>
    <w:p w:rsidR="00E10A10" w:rsidRPr="00E10A10" w:rsidRDefault="00E10A10" w:rsidP="00E10A10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Theme="majorHAnsi" w:eastAsia="Times New Roman" w:hAnsiTheme="majorHAnsi" w:cstheme="majorHAnsi"/>
          <w:color w:val="000000"/>
          <w:sz w:val="26"/>
          <w:szCs w:val="26"/>
        </w:rPr>
      </w:pPr>
      <w:r w:rsidRPr="00E10A10">
        <w:rPr>
          <w:rFonts w:asciiTheme="majorHAnsi" w:eastAsia="Times New Roman" w:hAnsiTheme="majorHAnsi" w:cstheme="majorHAnsi"/>
          <w:color w:val="000000"/>
          <w:sz w:val="26"/>
          <w:szCs w:val="26"/>
        </w:rPr>
        <w:t>See who will be the winner</w:t>
      </w:r>
    </w:p>
    <w:p w:rsidR="00E10A10" w:rsidRPr="00E10A10" w:rsidRDefault="00E10A10" w:rsidP="00E10A10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sz w:val="26"/>
          <w:szCs w:val="26"/>
        </w:rPr>
      </w:pPr>
      <w:r w:rsidRPr="00E10A10">
        <w:rPr>
          <w:rFonts w:asciiTheme="majorHAnsi" w:eastAsia="Times New Roman" w:hAnsiTheme="majorHAnsi" w:cstheme="majorHAnsi"/>
          <w:color w:val="000000"/>
          <w:sz w:val="26"/>
          <w:szCs w:val="26"/>
        </w:rPr>
        <w:t>- Teacher provides the game CODE and allows students’ access to the game. </w:t>
      </w:r>
    </w:p>
    <w:p w:rsidR="00E10A10" w:rsidRPr="00E10A10" w:rsidRDefault="00E10A10" w:rsidP="00E10A10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sz w:val="26"/>
          <w:szCs w:val="26"/>
        </w:rPr>
      </w:pPr>
      <w:r w:rsidRPr="00E10A10">
        <w:rPr>
          <w:rFonts w:asciiTheme="majorHAnsi" w:eastAsia="Times New Roman" w:hAnsiTheme="majorHAnsi" w:cstheme="majorHAnsi"/>
          <w:color w:val="000000"/>
          <w:sz w:val="26"/>
          <w:szCs w:val="26"/>
        </w:rPr>
        <w:t>- Students type the word and, but or so to complete each sentence appearing on the screen.</w:t>
      </w:r>
    </w:p>
    <w:p w:rsidR="00E10A10" w:rsidRPr="00E10A10" w:rsidRDefault="00E10A10" w:rsidP="00E10A10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sz w:val="26"/>
          <w:szCs w:val="26"/>
        </w:rPr>
      </w:pPr>
      <w:r w:rsidRPr="00E10A10">
        <w:rPr>
          <w:rFonts w:asciiTheme="majorHAnsi" w:eastAsia="Times New Roman" w:hAnsiTheme="majorHAnsi" w:cstheme="majorHAnsi"/>
          <w:color w:val="000000"/>
          <w:sz w:val="26"/>
          <w:szCs w:val="26"/>
        </w:rPr>
        <w:t>- Teacher gives complements or good marks to the winner of the game.</w:t>
      </w:r>
    </w:p>
    <w:p w:rsidR="00E10A10" w:rsidRPr="00E10A10" w:rsidRDefault="00E10A10" w:rsidP="00E10A10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E10A10">
        <w:rPr>
          <w:rFonts w:asciiTheme="majorHAnsi" w:eastAsia="Times New Roman" w:hAnsiTheme="majorHAnsi" w:cstheme="majorHAnsi"/>
          <w:b/>
          <w:bCs/>
          <w:i/>
          <w:iCs/>
          <w:color w:val="000000"/>
          <w:sz w:val="26"/>
          <w:szCs w:val="26"/>
        </w:rPr>
        <w:t>Answer key:</w:t>
      </w:r>
    </w:p>
    <w:p w:rsidR="00E10A10" w:rsidRPr="00E10A10" w:rsidRDefault="00E10A10" w:rsidP="00E10A10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E10A10">
        <w:rPr>
          <w:rFonts w:asciiTheme="majorHAnsi" w:eastAsia="Times New Roman" w:hAnsiTheme="majorHAnsi" w:cstheme="majorHAnsi"/>
          <w:color w:val="000000"/>
          <w:sz w:val="26"/>
          <w:szCs w:val="26"/>
        </w:rPr>
        <w:t>1. ___iron______ the clothes</w:t>
      </w:r>
    </w:p>
    <w:p w:rsidR="00E10A10" w:rsidRPr="00E10A10" w:rsidRDefault="00E10A10" w:rsidP="00E10A10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</w:p>
    <w:p w:rsidR="00E10A10" w:rsidRPr="00E10A10" w:rsidRDefault="00E10A10" w:rsidP="00E10A10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E10A10">
        <w:rPr>
          <w:rFonts w:asciiTheme="majorHAnsi" w:eastAsia="Times New Roman" w:hAnsiTheme="majorHAnsi" w:cstheme="majorHAnsi"/>
          <w:color w:val="000000"/>
          <w:sz w:val="26"/>
          <w:szCs w:val="26"/>
        </w:rPr>
        <w:t>2. ___move_____ heavy things</w:t>
      </w:r>
    </w:p>
    <w:p w:rsidR="00E10A10" w:rsidRPr="00E10A10" w:rsidRDefault="00E10A10" w:rsidP="00E10A10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</w:p>
    <w:p w:rsidR="00E10A10" w:rsidRPr="00E10A10" w:rsidRDefault="00E10A10" w:rsidP="00E10A10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E10A10">
        <w:rPr>
          <w:rFonts w:asciiTheme="majorHAnsi" w:eastAsia="Times New Roman" w:hAnsiTheme="majorHAnsi" w:cstheme="majorHAnsi"/>
          <w:color w:val="000000"/>
          <w:sz w:val="26"/>
          <w:szCs w:val="26"/>
        </w:rPr>
        <w:t>3. ______pick______ fruit</w:t>
      </w:r>
    </w:p>
    <w:p w:rsidR="00E10A10" w:rsidRPr="00E10A10" w:rsidRDefault="00E10A10" w:rsidP="00E10A10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</w:p>
    <w:p w:rsidR="00E10A10" w:rsidRPr="00E10A10" w:rsidRDefault="00E10A10" w:rsidP="00E10A10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E10A10">
        <w:rPr>
          <w:rFonts w:asciiTheme="majorHAnsi" w:eastAsia="Times New Roman" w:hAnsiTheme="majorHAnsi" w:cstheme="majorHAnsi"/>
          <w:color w:val="000000"/>
          <w:sz w:val="26"/>
          <w:szCs w:val="26"/>
        </w:rPr>
        <w:t>4. Do the __washing_________</w:t>
      </w:r>
    </w:p>
    <w:p w:rsidR="00E10A10" w:rsidRPr="00E10A10" w:rsidRDefault="00E10A10" w:rsidP="00E10A10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</w:p>
    <w:p w:rsidR="00E10A10" w:rsidRPr="00E10A10" w:rsidRDefault="00E10A10" w:rsidP="00E10A10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E10A10">
        <w:rPr>
          <w:rFonts w:asciiTheme="majorHAnsi" w:eastAsia="Times New Roman" w:hAnsiTheme="majorHAnsi" w:cstheme="majorHAnsi"/>
          <w:color w:val="000000"/>
          <w:sz w:val="26"/>
          <w:szCs w:val="26"/>
        </w:rPr>
        <w:t>5. ____do______ the dishes</w:t>
      </w:r>
    </w:p>
    <w:p w:rsidR="00E10A10" w:rsidRPr="001455C9" w:rsidRDefault="001455C9" w:rsidP="00E10A10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000000"/>
          <w:sz w:val="26"/>
          <w:szCs w:val="26"/>
        </w:rPr>
      </w:pPr>
      <w:r>
        <w:rPr>
          <w:rFonts w:asciiTheme="majorHAnsi" w:eastAsia="Times New Roman" w:hAnsiTheme="majorHAnsi" w:cstheme="majorHAnsi"/>
          <w:b/>
          <w:color w:val="000000"/>
          <w:sz w:val="26"/>
          <w:szCs w:val="26"/>
        </w:rPr>
        <w:t>II</w:t>
      </w:r>
      <w:r w:rsidR="00E10A10" w:rsidRPr="001455C9">
        <w:rPr>
          <w:rFonts w:asciiTheme="majorHAnsi" w:eastAsia="Times New Roman" w:hAnsiTheme="majorHAnsi" w:cstheme="majorHAnsi"/>
          <w:b/>
          <w:color w:val="000000"/>
          <w:sz w:val="26"/>
          <w:szCs w:val="26"/>
        </w:rPr>
        <w:t>. Pre-stage:</w:t>
      </w:r>
    </w:p>
    <w:p w:rsidR="00E10A10" w:rsidRPr="00E10A10" w:rsidRDefault="003721D9" w:rsidP="00E10A10">
      <w:pPr>
        <w:tabs>
          <w:tab w:val="left" w:pos="3080"/>
        </w:tabs>
        <w:spacing w:after="0" w:line="240" w:lineRule="auto"/>
        <w:jc w:val="both"/>
        <w:rPr>
          <w:rFonts w:asciiTheme="majorHAnsi" w:eastAsiaTheme="minorHAnsi" w:hAnsiTheme="majorHAnsi" w:cstheme="majorHAnsi"/>
          <w:b/>
          <w:i/>
          <w:iCs/>
          <w:sz w:val="26"/>
          <w:szCs w:val="26"/>
        </w:rPr>
      </w:pPr>
      <w:r>
        <w:rPr>
          <w:rFonts w:asciiTheme="majorHAnsi" w:eastAsiaTheme="minorHAnsi" w:hAnsiTheme="majorHAnsi" w:cstheme="majorHAnsi"/>
          <w:b/>
          <w:i/>
          <w:iCs/>
          <w:sz w:val="26"/>
          <w:szCs w:val="26"/>
        </w:rPr>
        <w:t>*</w:t>
      </w:r>
      <w:r w:rsidR="00E10A10" w:rsidRPr="00E10A10">
        <w:rPr>
          <w:rFonts w:asciiTheme="majorHAnsi" w:eastAsiaTheme="minorHAnsi" w:hAnsiTheme="majorHAnsi" w:cstheme="majorHAnsi"/>
          <w:b/>
          <w:i/>
          <w:iCs/>
          <w:sz w:val="26"/>
          <w:szCs w:val="26"/>
        </w:rPr>
        <w:t xml:space="preserve">Aim: </w:t>
      </w:r>
      <w:r w:rsidR="00E10A10" w:rsidRPr="00E10A10">
        <w:rPr>
          <w:rFonts w:asciiTheme="majorHAnsi" w:eastAsiaTheme="minorHAnsi" w:hAnsiTheme="majorHAnsi" w:cstheme="majorHAnsi"/>
          <w:bCs/>
          <w:iCs/>
          <w:sz w:val="26"/>
          <w:szCs w:val="26"/>
        </w:rPr>
        <w:t xml:space="preserve">help </w:t>
      </w:r>
      <w:proofErr w:type="spellStart"/>
      <w:r w:rsidR="00E10A10" w:rsidRPr="00E10A10">
        <w:rPr>
          <w:rFonts w:asciiTheme="majorHAnsi" w:eastAsiaTheme="minorHAnsi" w:hAnsiTheme="majorHAnsi" w:cstheme="majorHAnsi"/>
          <w:bCs/>
          <w:iCs/>
          <w:sz w:val="26"/>
          <w:szCs w:val="26"/>
        </w:rPr>
        <w:t>Ss</w:t>
      </w:r>
      <w:proofErr w:type="spellEnd"/>
      <w:r w:rsidR="00E10A10" w:rsidRPr="00E10A10">
        <w:rPr>
          <w:rFonts w:asciiTheme="majorHAnsi" w:eastAsiaTheme="minorHAnsi" w:hAnsiTheme="majorHAnsi" w:cstheme="majorHAnsi"/>
          <w:bCs/>
          <w:iCs/>
          <w:sz w:val="26"/>
          <w:szCs w:val="26"/>
        </w:rPr>
        <w:t xml:space="preserve"> have some ideas about designing a robot</w:t>
      </w:r>
    </w:p>
    <w:p w:rsidR="00E10A10" w:rsidRPr="00E10A10" w:rsidRDefault="00E10A10" w:rsidP="00E10A10">
      <w:pPr>
        <w:spacing w:after="0" w:line="240" w:lineRule="auto"/>
        <w:jc w:val="both"/>
        <w:rPr>
          <w:rFonts w:asciiTheme="majorHAnsi" w:eastAsiaTheme="minorHAnsi" w:hAnsiTheme="majorHAnsi" w:cstheme="majorHAnsi"/>
          <w:b/>
          <w:bCs/>
          <w:sz w:val="26"/>
          <w:szCs w:val="26"/>
        </w:rPr>
      </w:pPr>
      <w:r w:rsidRPr="00E10A10">
        <w:rPr>
          <w:rFonts w:asciiTheme="majorHAnsi" w:eastAsiaTheme="minorHAnsi" w:hAnsiTheme="majorHAnsi" w:cstheme="majorHAnsi"/>
          <w:b/>
          <w:bCs/>
          <w:sz w:val="26"/>
          <w:szCs w:val="26"/>
        </w:rPr>
        <w:t>+ Activity 1: Look at the table (p 67) and answer the questions</w:t>
      </w:r>
    </w:p>
    <w:p w:rsidR="00E10A10" w:rsidRPr="00E10A10" w:rsidRDefault="00E10A10" w:rsidP="00E10A10">
      <w:pPr>
        <w:spacing w:after="0" w:line="240" w:lineRule="auto"/>
        <w:jc w:val="both"/>
        <w:outlineLvl w:val="0"/>
        <w:rPr>
          <w:rFonts w:asciiTheme="majorHAnsi" w:eastAsiaTheme="minorHAnsi" w:hAnsiTheme="majorHAnsi" w:cstheme="majorHAnsi"/>
          <w:bCs/>
          <w:sz w:val="26"/>
          <w:szCs w:val="26"/>
        </w:rPr>
      </w:pPr>
      <w:r w:rsidRPr="00E10A10">
        <w:rPr>
          <w:rFonts w:asciiTheme="majorHAnsi" w:eastAsiaTheme="minorHAnsi" w:hAnsiTheme="majorHAnsi" w:cstheme="majorHAnsi"/>
          <w:bCs/>
          <w:sz w:val="26"/>
          <w:szCs w:val="26"/>
        </w:rPr>
        <w:t>- T introduces a robot (</w:t>
      </w:r>
      <w:proofErr w:type="spellStart"/>
      <w:r w:rsidRPr="00E10A10">
        <w:rPr>
          <w:rFonts w:asciiTheme="majorHAnsi" w:eastAsiaTheme="minorHAnsi" w:hAnsiTheme="majorHAnsi" w:cstheme="majorHAnsi"/>
          <w:bCs/>
          <w:sz w:val="26"/>
          <w:szCs w:val="26"/>
        </w:rPr>
        <w:t>realia</w:t>
      </w:r>
      <w:proofErr w:type="spellEnd"/>
      <w:r w:rsidRPr="00E10A10">
        <w:rPr>
          <w:rFonts w:asciiTheme="majorHAnsi" w:eastAsiaTheme="minorHAnsi" w:hAnsiTheme="majorHAnsi" w:cstheme="majorHAnsi"/>
          <w:bCs/>
          <w:sz w:val="26"/>
          <w:szCs w:val="26"/>
        </w:rPr>
        <w:t xml:space="preserve">) and asks </w:t>
      </w:r>
      <w:proofErr w:type="spellStart"/>
      <w:r w:rsidRPr="00E10A10">
        <w:rPr>
          <w:rFonts w:asciiTheme="majorHAnsi" w:eastAsiaTheme="minorHAnsi" w:hAnsiTheme="majorHAnsi" w:cstheme="majorHAnsi"/>
          <w:bCs/>
          <w:sz w:val="26"/>
          <w:szCs w:val="26"/>
        </w:rPr>
        <w:t>Ss</w:t>
      </w:r>
      <w:proofErr w:type="spellEnd"/>
      <w:r w:rsidRPr="00E10A10">
        <w:rPr>
          <w:rFonts w:asciiTheme="majorHAnsi" w:eastAsiaTheme="minorHAnsi" w:hAnsiTheme="majorHAnsi" w:cstheme="majorHAnsi"/>
          <w:bCs/>
          <w:sz w:val="26"/>
          <w:szCs w:val="26"/>
        </w:rPr>
        <w:t xml:space="preserve"> the question “What is this robot like?” </w:t>
      </w:r>
    </w:p>
    <w:p w:rsidR="00E10A10" w:rsidRPr="00E10A10" w:rsidRDefault="00E10A10" w:rsidP="00E10A10">
      <w:pPr>
        <w:spacing w:after="0" w:line="240" w:lineRule="auto"/>
        <w:jc w:val="both"/>
        <w:outlineLvl w:val="0"/>
        <w:rPr>
          <w:rFonts w:asciiTheme="majorHAnsi" w:eastAsiaTheme="minorHAnsi" w:hAnsiTheme="majorHAnsi" w:cstheme="majorHAnsi"/>
          <w:bCs/>
          <w:sz w:val="26"/>
          <w:szCs w:val="26"/>
        </w:rPr>
      </w:pPr>
      <w:r w:rsidRPr="00E10A10">
        <w:rPr>
          <w:rFonts w:asciiTheme="majorHAnsi" w:eastAsiaTheme="minorHAnsi" w:hAnsiTheme="majorHAnsi" w:cstheme="majorHAnsi"/>
          <w:bCs/>
          <w:sz w:val="26"/>
          <w:szCs w:val="26"/>
        </w:rPr>
        <w:t xml:space="preserve">- </w:t>
      </w:r>
      <w:proofErr w:type="spellStart"/>
      <w:r w:rsidRPr="00E10A10">
        <w:rPr>
          <w:rFonts w:asciiTheme="majorHAnsi" w:eastAsiaTheme="minorHAnsi" w:hAnsiTheme="majorHAnsi" w:cstheme="majorHAnsi"/>
          <w:bCs/>
          <w:sz w:val="26"/>
          <w:szCs w:val="26"/>
        </w:rPr>
        <w:t>Ss</w:t>
      </w:r>
      <w:proofErr w:type="spellEnd"/>
      <w:r w:rsidRPr="00E10A10">
        <w:rPr>
          <w:rFonts w:asciiTheme="majorHAnsi" w:eastAsiaTheme="minorHAnsi" w:hAnsiTheme="majorHAnsi" w:cstheme="majorHAnsi"/>
          <w:bCs/>
          <w:sz w:val="26"/>
          <w:szCs w:val="26"/>
        </w:rPr>
        <w:t xml:space="preserve"> work individually and answer the question</w:t>
      </w:r>
    </w:p>
    <w:p w:rsidR="00E10A10" w:rsidRPr="00E10A10" w:rsidRDefault="00E10A10" w:rsidP="00E10A10">
      <w:pPr>
        <w:spacing w:after="0" w:line="240" w:lineRule="auto"/>
        <w:jc w:val="both"/>
        <w:outlineLvl w:val="0"/>
        <w:rPr>
          <w:rFonts w:asciiTheme="majorHAnsi" w:eastAsiaTheme="minorHAnsi" w:hAnsiTheme="majorHAnsi" w:cstheme="majorHAnsi"/>
          <w:sz w:val="26"/>
          <w:szCs w:val="26"/>
        </w:rPr>
      </w:pPr>
      <w:r w:rsidRPr="00E10A10">
        <w:rPr>
          <w:rFonts w:asciiTheme="majorHAnsi" w:eastAsiaTheme="minorHAnsi" w:hAnsiTheme="majorHAnsi" w:cstheme="majorHAnsi"/>
          <w:bCs/>
          <w:sz w:val="26"/>
          <w:szCs w:val="26"/>
        </w:rPr>
        <w:t xml:space="preserve">- T </w:t>
      </w:r>
      <w:r w:rsidRPr="00E10A10">
        <w:rPr>
          <w:rFonts w:asciiTheme="majorHAnsi" w:eastAsiaTheme="minorHAnsi" w:hAnsiTheme="majorHAnsi" w:cstheme="majorHAnsi"/>
          <w:sz w:val="26"/>
          <w:szCs w:val="26"/>
        </w:rPr>
        <w:t>confirms the correct answers and give a model.</w:t>
      </w:r>
    </w:p>
    <w:p w:rsidR="00E10A10" w:rsidRPr="00E10A10" w:rsidRDefault="00E10A10" w:rsidP="00E10A10">
      <w:pPr>
        <w:spacing w:after="0" w:line="240" w:lineRule="auto"/>
        <w:jc w:val="both"/>
        <w:outlineLvl w:val="0"/>
        <w:rPr>
          <w:rFonts w:asciiTheme="majorHAnsi" w:eastAsiaTheme="minorHAnsi" w:hAnsiTheme="majorHAnsi" w:cstheme="majorHAnsi"/>
          <w:sz w:val="26"/>
          <w:szCs w:val="26"/>
        </w:rPr>
      </w:pPr>
      <w:r w:rsidRPr="00E10A10">
        <w:rPr>
          <w:rFonts w:asciiTheme="majorHAnsi" w:eastAsiaTheme="minorHAnsi" w:hAnsiTheme="majorHAnsi" w:cstheme="majorHAnsi"/>
          <w:sz w:val="26"/>
          <w:szCs w:val="26"/>
        </w:rPr>
        <w:lastRenderedPageBreak/>
        <w:t xml:space="preserve">Model: It is big. Its colors are nice. I think that its weight is 0ne kilo and it is 80 centimeters tall. </w:t>
      </w:r>
    </w:p>
    <w:p w:rsidR="00E10A10" w:rsidRPr="00E10A10" w:rsidRDefault="00E10A10" w:rsidP="00E10A10">
      <w:pPr>
        <w:spacing w:after="0" w:line="240" w:lineRule="auto"/>
        <w:jc w:val="both"/>
        <w:outlineLvl w:val="0"/>
        <w:rPr>
          <w:rFonts w:asciiTheme="majorHAnsi" w:eastAsiaTheme="minorHAnsi" w:hAnsiTheme="majorHAnsi" w:cstheme="majorHAnsi"/>
          <w:sz w:val="26"/>
          <w:szCs w:val="26"/>
        </w:rPr>
      </w:pPr>
      <w:r w:rsidRPr="00E10A10">
        <w:rPr>
          <w:rFonts w:asciiTheme="majorHAnsi" w:eastAsiaTheme="minorHAnsi" w:hAnsiTheme="majorHAnsi" w:cstheme="majorHAnsi"/>
          <w:sz w:val="26"/>
          <w:szCs w:val="26"/>
        </w:rPr>
        <w:t xml:space="preserve">Then T gives some questions and asks </w:t>
      </w:r>
      <w:proofErr w:type="spellStart"/>
      <w:r w:rsidRPr="00E10A10">
        <w:rPr>
          <w:rFonts w:asciiTheme="majorHAnsi" w:eastAsiaTheme="minorHAnsi" w:hAnsiTheme="majorHAnsi" w:cstheme="majorHAnsi"/>
          <w:sz w:val="26"/>
          <w:szCs w:val="26"/>
        </w:rPr>
        <w:t>Ss</w:t>
      </w:r>
      <w:proofErr w:type="spellEnd"/>
      <w:r w:rsidRPr="00E10A10">
        <w:rPr>
          <w:rFonts w:asciiTheme="majorHAnsi" w:eastAsiaTheme="minorHAnsi" w:hAnsiTheme="majorHAnsi" w:cstheme="majorHAnsi"/>
          <w:sz w:val="26"/>
          <w:szCs w:val="26"/>
        </w:rPr>
        <w:t xml:space="preserve"> to work groups to answer the questions.</w:t>
      </w:r>
    </w:p>
    <w:p w:rsidR="00E10A10" w:rsidRPr="00E10A10" w:rsidRDefault="00E10A10" w:rsidP="00E10A10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Theme="majorHAnsi" w:eastAsiaTheme="minorHAnsi" w:hAnsiTheme="majorHAnsi" w:cstheme="majorHAnsi"/>
          <w:bCs/>
          <w:sz w:val="26"/>
          <w:szCs w:val="26"/>
        </w:rPr>
      </w:pPr>
      <w:r w:rsidRPr="00E10A10">
        <w:rPr>
          <w:rFonts w:asciiTheme="majorHAnsi" w:eastAsiaTheme="minorHAnsi" w:hAnsiTheme="majorHAnsi" w:cstheme="majorHAnsi"/>
          <w:bCs/>
          <w:sz w:val="26"/>
          <w:szCs w:val="26"/>
        </w:rPr>
        <w:t>What is your robot’s name?</w:t>
      </w:r>
    </w:p>
    <w:p w:rsidR="00E10A10" w:rsidRPr="00E10A10" w:rsidRDefault="00E10A10" w:rsidP="00E10A10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Theme="majorHAnsi" w:eastAsiaTheme="minorHAnsi" w:hAnsiTheme="majorHAnsi" w:cstheme="majorHAnsi"/>
          <w:bCs/>
          <w:sz w:val="26"/>
          <w:szCs w:val="26"/>
        </w:rPr>
      </w:pPr>
      <w:r w:rsidRPr="00E10A10">
        <w:rPr>
          <w:rFonts w:asciiTheme="majorHAnsi" w:eastAsiaTheme="minorHAnsi" w:hAnsiTheme="majorHAnsi" w:cstheme="majorHAnsi"/>
          <w:bCs/>
          <w:sz w:val="26"/>
          <w:szCs w:val="26"/>
        </w:rPr>
        <w:t xml:space="preserve">What does your robot look like? </w:t>
      </w:r>
    </w:p>
    <w:p w:rsidR="00E10A10" w:rsidRPr="00E10A10" w:rsidRDefault="00E10A10" w:rsidP="00E10A10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Theme="majorHAnsi" w:eastAsiaTheme="minorHAnsi" w:hAnsiTheme="majorHAnsi" w:cstheme="majorHAnsi"/>
          <w:bCs/>
          <w:sz w:val="26"/>
          <w:szCs w:val="26"/>
        </w:rPr>
      </w:pPr>
      <w:r w:rsidRPr="00E10A10">
        <w:rPr>
          <w:rFonts w:asciiTheme="majorHAnsi" w:eastAsiaTheme="minorHAnsi" w:hAnsiTheme="majorHAnsi" w:cstheme="majorHAnsi"/>
          <w:bCs/>
          <w:sz w:val="26"/>
          <w:szCs w:val="26"/>
        </w:rPr>
        <w:t>Where can it work?</w:t>
      </w:r>
    </w:p>
    <w:p w:rsidR="00E10A10" w:rsidRPr="00E10A10" w:rsidRDefault="00E10A10" w:rsidP="00E10A10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Theme="majorHAnsi" w:eastAsiaTheme="minorHAnsi" w:hAnsiTheme="majorHAnsi" w:cstheme="majorHAnsi"/>
          <w:bCs/>
          <w:sz w:val="26"/>
          <w:szCs w:val="26"/>
        </w:rPr>
      </w:pPr>
      <w:r w:rsidRPr="00E10A10">
        <w:rPr>
          <w:rFonts w:asciiTheme="majorHAnsi" w:eastAsiaTheme="minorHAnsi" w:hAnsiTheme="majorHAnsi" w:cstheme="majorHAnsi"/>
          <w:bCs/>
          <w:sz w:val="26"/>
          <w:szCs w:val="26"/>
        </w:rPr>
        <w:t>What can it do?</w:t>
      </w:r>
    </w:p>
    <w:p w:rsidR="00E10A10" w:rsidRPr="00E10A10" w:rsidRDefault="001455C9" w:rsidP="00E10A10">
      <w:pPr>
        <w:spacing w:after="0" w:line="240" w:lineRule="auto"/>
        <w:jc w:val="both"/>
        <w:rPr>
          <w:rFonts w:asciiTheme="majorHAnsi" w:eastAsiaTheme="minorHAnsi" w:hAnsiTheme="majorHAnsi" w:cstheme="majorHAnsi"/>
          <w:b/>
          <w:bCs/>
          <w:sz w:val="26"/>
          <w:szCs w:val="26"/>
        </w:rPr>
      </w:pPr>
      <w:r>
        <w:rPr>
          <w:rFonts w:asciiTheme="majorHAnsi" w:eastAsiaTheme="minorHAnsi" w:hAnsiTheme="majorHAnsi" w:cstheme="majorHAnsi"/>
          <w:b/>
          <w:bCs/>
          <w:sz w:val="26"/>
          <w:szCs w:val="26"/>
        </w:rPr>
        <w:t>III</w:t>
      </w:r>
      <w:r w:rsidR="00E10A10" w:rsidRPr="00E10A10">
        <w:rPr>
          <w:rFonts w:asciiTheme="majorHAnsi" w:eastAsiaTheme="minorHAnsi" w:hAnsiTheme="majorHAnsi" w:cstheme="majorHAnsi"/>
          <w:b/>
          <w:bCs/>
          <w:sz w:val="26"/>
          <w:szCs w:val="26"/>
        </w:rPr>
        <w:t>. During stage</w:t>
      </w:r>
    </w:p>
    <w:p w:rsidR="00E10A10" w:rsidRPr="00E10A10" w:rsidRDefault="003721D9" w:rsidP="00E10A10">
      <w:pPr>
        <w:spacing w:after="0" w:line="240" w:lineRule="auto"/>
        <w:jc w:val="both"/>
        <w:rPr>
          <w:rFonts w:asciiTheme="majorHAnsi" w:eastAsiaTheme="minorHAnsi" w:hAnsiTheme="majorHAnsi" w:cstheme="majorHAnsi"/>
          <w:b/>
          <w:bCs/>
          <w:iCs/>
          <w:sz w:val="26"/>
          <w:szCs w:val="26"/>
        </w:rPr>
      </w:pPr>
      <w:r>
        <w:rPr>
          <w:rFonts w:asciiTheme="majorHAnsi" w:eastAsiaTheme="minorHAnsi" w:hAnsiTheme="majorHAnsi" w:cstheme="majorHAnsi"/>
          <w:b/>
          <w:bCs/>
          <w:i/>
          <w:iCs/>
          <w:sz w:val="26"/>
          <w:szCs w:val="26"/>
        </w:rPr>
        <w:t>*</w:t>
      </w:r>
      <w:r w:rsidR="00E10A10" w:rsidRPr="00E10A10">
        <w:rPr>
          <w:rFonts w:asciiTheme="majorHAnsi" w:eastAsiaTheme="minorHAnsi" w:hAnsiTheme="majorHAnsi" w:cstheme="majorHAnsi"/>
          <w:b/>
          <w:bCs/>
          <w:i/>
          <w:iCs/>
          <w:sz w:val="26"/>
          <w:szCs w:val="26"/>
        </w:rPr>
        <w:t xml:space="preserve">Aim: </w:t>
      </w:r>
      <w:r w:rsidR="00E10A10" w:rsidRPr="00E10A10">
        <w:rPr>
          <w:rFonts w:asciiTheme="majorHAnsi" w:eastAsiaTheme="minorHAnsi" w:hAnsiTheme="majorHAnsi" w:cstheme="majorHAnsi"/>
          <w:iCs/>
          <w:sz w:val="26"/>
          <w:szCs w:val="26"/>
        </w:rPr>
        <w:t xml:space="preserve">Encourage </w:t>
      </w:r>
      <w:proofErr w:type="spellStart"/>
      <w:r w:rsidR="00E10A10" w:rsidRPr="00E10A10">
        <w:rPr>
          <w:rFonts w:asciiTheme="majorHAnsi" w:eastAsiaTheme="minorHAnsi" w:hAnsiTheme="majorHAnsi" w:cstheme="majorHAnsi"/>
          <w:iCs/>
          <w:sz w:val="26"/>
          <w:szCs w:val="26"/>
        </w:rPr>
        <w:t>Ss</w:t>
      </w:r>
      <w:proofErr w:type="spellEnd"/>
      <w:r w:rsidR="00E10A10" w:rsidRPr="00E10A10">
        <w:rPr>
          <w:rFonts w:asciiTheme="majorHAnsi" w:eastAsiaTheme="minorHAnsi" w:hAnsiTheme="majorHAnsi" w:cstheme="majorHAnsi"/>
          <w:iCs/>
          <w:sz w:val="26"/>
          <w:szCs w:val="26"/>
        </w:rPr>
        <w:t xml:space="preserve"> to develop team-work</w:t>
      </w:r>
      <w:r w:rsidR="00E10A10" w:rsidRPr="00E10A10">
        <w:rPr>
          <w:rFonts w:asciiTheme="majorHAnsi" w:eastAsiaTheme="minorHAnsi" w:hAnsiTheme="majorHAnsi" w:cstheme="majorHAnsi"/>
          <w:b/>
          <w:bCs/>
          <w:iCs/>
          <w:sz w:val="26"/>
          <w:szCs w:val="26"/>
        </w:rPr>
        <w:t xml:space="preserve"> </w:t>
      </w:r>
    </w:p>
    <w:p w:rsidR="00E10A10" w:rsidRPr="00E10A10" w:rsidRDefault="003721D9" w:rsidP="00E10A10">
      <w:pPr>
        <w:spacing w:line="240" w:lineRule="auto"/>
        <w:jc w:val="both"/>
        <w:rPr>
          <w:rFonts w:asciiTheme="majorHAnsi" w:eastAsiaTheme="minorHAnsi" w:hAnsiTheme="majorHAnsi" w:cstheme="majorHAnsi"/>
          <w:sz w:val="26"/>
          <w:szCs w:val="26"/>
        </w:rPr>
      </w:pPr>
      <w:r>
        <w:rPr>
          <w:rFonts w:asciiTheme="majorHAnsi" w:eastAsiaTheme="minorHAnsi" w:hAnsiTheme="majorHAnsi" w:cstheme="majorHAnsi"/>
          <w:sz w:val="26"/>
          <w:szCs w:val="26"/>
        </w:rPr>
        <w:t>-</w:t>
      </w:r>
      <w:r w:rsidR="00E10A10" w:rsidRPr="00E10A10">
        <w:rPr>
          <w:rFonts w:asciiTheme="majorHAnsi" w:eastAsiaTheme="minorHAnsi" w:hAnsiTheme="majorHAnsi" w:cstheme="majorHAnsi"/>
          <w:sz w:val="26"/>
          <w:szCs w:val="26"/>
        </w:rPr>
        <w:t xml:space="preserve">T gives some criteria before </w:t>
      </w:r>
      <w:proofErr w:type="spellStart"/>
      <w:r w:rsidR="00E10A10" w:rsidRPr="00E10A10">
        <w:rPr>
          <w:rFonts w:asciiTheme="majorHAnsi" w:eastAsiaTheme="minorHAnsi" w:hAnsiTheme="majorHAnsi" w:cstheme="majorHAnsi"/>
          <w:sz w:val="26"/>
          <w:szCs w:val="26"/>
        </w:rPr>
        <w:t>Ss</w:t>
      </w:r>
      <w:proofErr w:type="spellEnd"/>
      <w:r w:rsidR="00E10A10" w:rsidRPr="00E10A10">
        <w:rPr>
          <w:rFonts w:asciiTheme="majorHAnsi" w:eastAsiaTheme="minorHAnsi" w:hAnsiTheme="majorHAnsi" w:cstheme="majorHAnsi"/>
          <w:sz w:val="26"/>
          <w:szCs w:val="26"/>
        </w:rPr>
        <w:t xml:space="preserve"> draw</w:t>
      </w:r>
      <w:r w:rsidR="00E10A10" w:rsidRPr="00E10A10">
        <w:rPr>
          <w:rFonts w:asciiTheme="majorHAnsi" w:eastAsiaTheme="minorHAnsi" w:hAnsiTheme="majorHAnsi" w:cstheme="majorHAnsi"/>
          <w:sz w:val="26"/>
          <w:szCs w:val="26"/>
        </w:rPr>
        <w:tab/>
      </w:r>
      <w:r w:rsidR="00E10A10" w:rsidRPr="00E10A10">
        <w:rPr>
          <w:rFonts w:asciiTheme="majorHAnsi" w:eastAsiaTheme="minorHAnsi" w:hAnsiTheme="majorHAnsi" w:cstheme="majorHAnsi"/>
          <w:sz w:val="26"/>
          <w:szCs w:val="2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2235"/>
        <w:gridCol w:w="2236"/>
        <w:gridCol w:w="2253"/>
      </w:tblGrid>
      <w:tr w:rsidR="00E10A10" w:rsidRPr="00E10A10" w:rsidTr="007F2240">
        <w:trPr>
          <w:trHeight w:val="662"/>
        </w:trPr>
        <w:tc>
          <w:tcPr>
            <w:tcW w:w="10138" w:type="dxa"/>
            <w:gridSpan w:val="4"/>
            <w:shd w:val="clear" w:color="auto" w:fill="auto"/>
          </w:tcPr>
          <w:p w:rsidR="00E10A10" w:rsidRPr="00E10A10" w:rsidRDefault="00E10A10" w:rsidP="00E10A10">
            <w:pPr>
              <w:spacing w:line="240" w:lineRule="auto"/>
              <w:jc w:val="center"/>
              <w:rPr>
                <w:rFonts w:asciiTheme="majorHAnsi" w:eastAsiaTheme="minorHAnsi" w:hAnsiTheme="majorHAnsi" w:cstheme="majorHAnsi"/>
                <w:b/>
                <w:color w:val="FF0000"/>
                <w:sz w:val="26"/>
                <w:szCs w:val="26"/>
              </w:rPr>
            </w:pPr>
            <w:r w:rsidRPr="00E10A10">
              <w:rPr>
                <w:rFonts w:asciiTheme="majorHAnsi" w:eastAsiaTheme="minorHAnsi" w:hAnsiTheme="majorHAnsi" w:cstheme="majorHAnsi"/>
                <w:b/>
                <w:color w:val="FF0000"/>
                <w:sz w:val="26"/>
                <w:szCs w:val="26"/>
              </w:rPr>
              <w:t>Rubric of Evaluation</w:t>
            </w:r>
          </w:p>
        </w:tc>
      </w:tr>
      <w:tr w:rsidR="00E10A10" w:rsidRPr="00E10A10" w:rsidTr="007F2240">
        <w:tc>
          <w:tcPr>
            <w:tcW w:w="2534" w:type="dxa"/>
            <w:shd w:val="clear" w:color="auto" w:fill="auto"/>
          </w:tcPr>
          <w:p w:rsidR="00E10A10" w:rsidRPr="00E10A10" w:rsidRDefault="00E10A10" w:rsidP="00E10A10">
            <w:pPr>
              <w:spacing w:line="240" w:lineRule="auto"/>
              <w:jc w:val="both"/>
              <w:rPr>
                <w:rFonts w:asciiTheme="majorHAnsi" w:eastAsiaTheme="min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2534" w:type="dxa"/>
            <w:shd w:val="clear" w:color="auto" w:fill="auto"/>
          </w:tcPr>
          <w:p w:rsidR="00E10A10" w:rsidRPr="00E10A10" w:rsidRDefault="00E10A10" w:rsidP="00E10A10">
            <w:pPr>
              <w:spacing w:line="240" w:lineRule="auto"/>
              <w:jc w:val="center"/>
              <w:rPr>
                <w:rFonts w:asciiTheme="majorHAnsi" w:eastAsiaTheme="minorHAnsi" w:hAnsiTheme="majorHAnsi" w:cstheme="majorHAnsi"/>
                <w:b/>
                <w:sz w:val="26"/>
                <w:szCs w:val="26"/>
              </w:rPr>
            </w:pPr>
            <w:r w:rsidRPr="00E10A10">
              <w:rPr>
                <w:rFonts w:asciiTheme="majorHAnsi" w:eastAsiaTheme="minorHAnsi" w:hAnsiTheme="majorHAnsi" w:cstheme="majorHAnsi"/>
                <w:b/>
                <w:sz w:val="26"/>
                <w:szCs w:val="26"/>
              </w:rPr>
              <w:t>10 marks</w:t>
            </w:r>
          </w:p>
        </w:tc>
        <w:tc>
          <w:tcPr>
            <w:tcW w:w="2535" w:type="dxa"/>
            <w:shd w:val="clear" w:color="auto" w:fill="auto"/>
          </w:tcPr>
          <w:p w:rsidR="00E10A10" w:rsidRPr="00E10A10" w:rsidRDefault="00E10A10" w:rsidP="00E10A10">
            <w:pPr>
              <w:spacing w:line="240" w:lineRule="auto"/>
              <w:jc w:val="center"/>
              <w:rPr>
                <w:rFonts w:asciiTheme="majorHAnsi" w:eastAsiaTheme="minorHAnsi" w:hAnsiTheme="majorHAnsi" w:cstheme="majorHAnsi"/>
                <w:b/>
                <w:sz w:val="26"/>
                <w:szCs w:val="26"/>
              </w:rPr>
            </w:pPr>
            <w:r w:rsidRPr="00E10A10">
              <w:rPr>
                <w:rFonts w:asciiTheme="majorHAnsi" w:eastAsiaTheme="minorHAnsi" w:hAnsiTheme="majorHAnsi" w:cstheme="majorHAnsi"/>
                <w:b/>
                <w:sz w:val="26"/>
                <w:szCs w:val="26"/>
              </w:rPr>
              <w:t>7 marks</w:t>
            </w:r>
          </w:p>
        </w:tc>
        <w:tc>
          <w:tcPr>
            <w:tcW w:w="2535" w:type="dxa"/>
            <w:shd w:val="clear" w:color="auto" w:fill="auto"/>
          </w:tcPr>
          <w:p w:rsidR="00E10A10" w:rsidRPr="00E10A10" w:rsidRDefault="00E10A10" w:rsidP="00E10A10">
            <w:pPr>
              <w:spacing w:line="240" w:lineRule="auto"/>
              <w:jc w:val="center"/>
              <w:rPr>
                <w:rFonts w:asciiTheme="majorHAnsi" w:eastAsiaTheme="minorHAnsi" w:hAnsiTheme="majorHAnsi" w:cstheme="majorHAnsi"/>
                <w:b/>
                <w:sz w:val="26"/>
                <w:szCs w:val="26"/>
              </w:rPr>
            </w:pPr>
            <w:r w:rsidRPr="00E10A10">
              <w:rPr>
                <w:rFonts w:asciiTheme="majorHAnsi" w:eastAsiaTheme="minorHAnsi" w:hAnsiTheme="majorHAnsi" w:cstheme="majorHAnsi"/>
                <w:b/>
                <w:sz w:val="26"/>
                <w:szCs w:val="26"/>
              </w:rPr>
              <w:t>5 marks</w:t>
            </w:r>
          </w:p>
        </w:tc>
      </w:tr>
      <w:tr w:rsidR="00E10A10" w:rsidRPr="00E10A10" w:rsidTr="007F2240">
        <w:tc>
          <w:tcPr>
            <w:tcW w:w="2534" w:type="dxa"/>
            <w:shd w:val="clear" w:color="auto" w:fill="auto"/>
          </w:tcPr>
          <w:p w:rsidR="00E10A10" w:rsidRPr="00E10A10" w:rsidRDefault="00E10A10" w:rsidP="00E10A10">
            <w:pPr>
              <w:spacing w:line="240" w:lineRule="auto"/>
              <w:jc w:val="both"/>
              <w:rPr>
                <w:rFonts w:asciiTheme="majorHAnsi" w:eastAsiaTheme="minorHAnsi" w:hAnsiTheme="majorHAnsi" w:cstheme="majorHAnsi"/>
                <w:b/>
                <w:sz w:val="26"/>
                <w:szCs w:val="26"/>
              </w:rPr>
            </w:pPr>
            <w:r w:rsidRPr="00E10A10">
              <w:rPr>
                <w:rFonts w:asciiTheme="majorHAnsi" w:eastAsiaTheme="minorHAnsi" w:hAnsiTheme="majorHAnsi" w:cstheme="majorHAnsi"/>
                <w:b/>
                <w:sz w:val="26"/>
                <w:szCs w:val="26"/>
              </w:rPr>
              <w:t>Drawing</w:t>
            </w:r>
          </w:p>
        </w:tc>
        <w:tc>
          <w:tcPr>
            <w:tcW w:w="2534" w:type="dxa"/>
            <w:shd w:val="clear" w:color="auto" w:fill="auto"/>
          </w:tcPr>
          <w:p w:rsidR="00E10A10" w:rsidRPr="00E10A10" w:rsidRDefault="00E10A10" w:rsidP="00E10A10">
            <w:pPr>
              <w:spacing w:line="240" w:lineRule="auto"/>
              <w:jc w:val="center"/>
              <w:rPr>
                <w:rFonts w:asciiTheme="majorHAnsi" w:eastAsiaTheme="minorHAnsi" w:hAnsiTheme="majorHAnsi" w:cstheme="majorHAnsi"/>
                <w:sz w:val="26"/>
                <w:szCs w:val="26"/>
              </w:rPr>
            </w:pPr>
            <w:r w:rsidRPr="00E10A10">
              <w:rPr>
                <w:rFonts w:asciiTheme="majorHAnsi" w:eastAsiaTheme="minorHAnsi" w:hAnsiTheme="majorHAnsi" w:cstheme="majorHAnsi"/>
                <w:sz w:val="26"/>
                <w:szCs w:val="26"/>
              </w:rPr>
              <w:t>Beautiful, creative</w:t>
            </w:r>
          </w:p>
        </w:tc>
        <w:tc>
          <w:tcPr>
            <w:tcW w:w="2535" w:type="dxa"/>
            <w:shd w:val="clear" w:color="auto" w:fill="auto"/>
          </w:tcPr>
          <w:p w:rsidR="00E10A10" w:rsidRPr="00E10A10" w:rsidRDefault="00E10A10" w:rsidP="00E10A10">
            <w:pPr>
              <w:spacing w:line="240" w:lineRule="auto"/>
              <w:jc w:val="center"/>
              <w:rPr>
                <w:rFonts w:asciiTheme="majorHAnsi" w:eastAsiaTheme="minorHAnsi" w:hAnsiTheme="majorHAnsi" w:cstheme="majorHAnsi"/>
                <w:sz w:val="26"/>
                <w:szCs w:val="26"/>
              </w:rPr>
            </w:pPr>
            <w:r w:rsidRPr="00E10A10">
              <w:rPr>
                <w:rFonts w:asciiTheme="majorHAnsi" w:eastAsiaTheme="minorHAnsi" w:hAnsiTheme="majorHAnsi" w:cstheme="majorHAnsi"/>
                <w:sz w:val="26"/>
                <w:szCs w:val="26"/>
              </w:rPr>
              <w:t>Beautiful, but not creative</w:t>
            </w:r>
          </w:p>
        </w:tc>
        <w:tc>
          <w:tcPr>
            <w:tcW w:w="2535" w:type="dxa"/>
            <w:shd w:val="clear" w:color="auto" w:fill="auto"/>
          </w:tcPr>
          <w:p w:rsidR="00E10A10" w:rsidRPr="00E10A10" w:rsidRDefault="00E10A10" w:rsidP="00E10A10">
            <w:pPr>
              <w:spacing w:line="240" w:lineRule="auto"/>
              <w:jc w:val="center"/>
              <w:rPr>
                <w:rFonts w:asciiTheme="majorHAnsi" w:eastAsiaTheme="minorHAnsi" w:hAnsiTheme="majorHAnsi" w:cstheme="majorHAnsi"/>
                <w:sz w:val="26"/>
                <w:szCs w:val="26"/>
              </w:rPr>
            </w:pPr>
            <w:r w:rsidRPr="00E10A10">
              <w:rPr>
                <w:rFonts w:asciiTheme="majorHAnsi" w:eastAsiaTheme="minorHAnsi" w:hAnsiTheme="majorHAnsi" w:cstheme="majorHAnsi"/>
                <w:sz w:val="26"/>
                <w:szCs w:val="26"/>
              </w:rPr>
              <w:t>Not beautiful, creative</w:t>
            </w:r>
          </w:p>
        </w:tc>
      </w:tr>
      <w:tr w:rsidR="00E10A10" w:rsidRPr="00E10A10" w:rsidTr="007F2240">
        <w:tc>
          <w:tcPr>
            <w:tcW w:w="2534" w:type="dxa"/>
            <w:shd w:val="clear" w:color="auto" w:fill="auto"/>
          </w:tcPr>
          <w:p w:rsidR="00E10A10" w:rsidRPr="00E10A10" w:rsidRDefault="00E10A10" w:rsidP="00E10A10">
            <w:pPr>
              <w:spacing w:line="240" w:lineRule="auto"/>
              <w:jc w:val="both"/>
              <w:rPr>
                <w:rFonts w:asciiTheme="majorHAnsi" w:eastAsiaTheme="minorHAnsi" w:hAnsiTheme="majorHAnsi" w:cstheme="majorHAnsi"/>
                <w:b/>
                <w:sz w:val="26"/>
                <w:szCs w:val="26"/>
              </w:rPr>
            </w:pPr>
            <w:r w:rsidRPr="00E10A10">
              <w:rPr>
                <w:rFonts w:asciiTheme="majorHAnsi" w:eastAsiaTheme="minorHAnsi" w:hAnsiTheme="majorHAnsi" w:cstheme="majorHAnsi"/>
                <w:b/>
                <w:sz w:val="26"/>
                <w:szCs w:val="26"/>
              </w:rPr>
              <w:t>Speech Content</w:t>
            </w:r>
          </w:p>
        </w:tc>
        <w:tc>
          <w:tcPr>
            <w:tcW w:w="2534" w:type="dxa"/>
            <w:shd w:val="clear" w:color="auto" w:fill="auto"/>
          </w:tcPr>
          <w:p w:rsidR="00E10A10" w:rsidRPr="00E10A10" w:rsidRDefault="00E10A10" w:rsidP="00E10A10">
            <w:pPr>
              <w:spacing w:line="240" w:lineRule="auto"/>
              <w:jc w:val="center"/>
              <w:rPr>
                <w:rFonts w:asciiTheme="majorHAnsi" w:eastAsiaTheme="minorHAnsi" w:hAnsiTheme="majorHAnsi" w:cstheme="majorHAnsi"/>
                <w:sz w:val="26"/>
                <w:szCs w:val="26"/>
              </w:rPr>
            </w:pPr>
            <w:r w:rsidRPr="00E10A10">
              <w:rPr>
                <w:rFonts w:asciiTheme="majorHAnsi" w:eastAsiaTheme="minorHAnsi" w:hAnsiTheme="majorHAnsi" w:cstheme="majorHAnsi"/>
                <w:sz w:val="26"/>
                <w:szCs w:val="26"/>
              </w:rPr>
              <w:t>Clear layout, good use of language</w:t>
            </w:r>
          </w:p>
        </w:tc>
        <w:tc>
          <w:tcPr>
            <w:tcW w:w="2535" w:type="dxa"/>
            <w:shd w:val="clear" w:color="auto" w:fill="auto"/>
          </w:tcPr>
          <w:p w:rsidR="00E10A10" w:rsidRPr="00E10A10" w:rsidRDefault="00E10A10" w:rsidP="00E10A10">
            <w:pPr>
              <w:spacing w:line="240" w:lineRule="auto"/>
              <w:jc w:val="center"/>
              <w:rPr>
                <w:rFonts w:asciiTheme="majorHAnsi" w:eastAsiaTheme="minorHAnsi" w:hAnsiTheme="majorHAnsi" w:cstheme="majorHAnsi"/>
                <w:sz w:val="26"/>
                <w:szCs w:val="26"/>
              </w:rPr>
            </w:pPr>
            <w:r w:rsidRPr="00E10A10">
              <w:rPr>
                <w:rFonts w:asciiTheme="majorHAnsi" w:eastAsiaTheme="minorHAnsi" w:hAnsiTheme="majorHAnsi" w:cstheme="majorHAnsi"/>
                <w:sz w:val="26"/>
                <w:szCs w:val="26"/>
              </w:rPr>
              <w:t>Clear layout, but having some mistakes in  the use of language</w:t>
            </w:r>
          </w:p>
        </w:tc>
        <w:tc>
          <w:tcPr>
            <w:tcW w:w="2535" w:type="dxa"/>
            <w:shd w:val="clear" w:color="auto" w:fill="auto"/>
          </w:tcPr>
          <w:p w:rsidR="00E10A10" w:rsidRPr="00E10A10" w:rsidRDefault="00E10A10" w:rsidP="00E10A10">
            <w:pPr>
              <w:spacing w:line="240" w:lineRule="auto"/>
              <w:jc w:val="center"/>
              <w:rPr>
                <w:rFonts w:asciiTheme="majorHAnsi" w:eastAsiaTheme="minorHAnsi" w:hAnsiTheme="majorHAnsi" w:cstheme="majorHAnsi"/>
                <w:sz w:val="26"/>
                <w:szCs w:val="26"/>
              </w:rPr>
            </w:pPr>
            <w:r w:rsidRPr="00E10A10">
              <w:rPr>
                <w:rFonts w:asciiTheme="majorHAnsi" w:eastAsiaTheme="minorHAnsi" w:hAnsiTheme="majorHAnsi" w:cstheme="majorHAnsi"/>
                <w:sz w:val="26"/>
                <w:szCs w:val="26"/>
              </w:rPr>
              <w:t>No clear layout, having  a lot of mistakes in  the use of language</w:t>
            </w:r>
          </w:p>
        </w:tc>
      </w:tr>
      <w:tr w:rsidR="00E10A10" w:rsidRPr="00E10A10" w:rsidTr="007F2240">
        <w:tc>
          <w:tcPr>
            <w:tcW w:w="2534" w:type="dxa"/>
            <w:shd w:val="clear" w:color="auto" w:fill="auto"/>
          </w:tcPr>
          <w:p w:rsidR="00E10A10" w:rsidRPr="00E10A10" w:rsidRDefault="00E10A10" w:rsidP="00E10A10">
            <w:pPr>
              <w:spacing w:line="240" w:lineRule="auto"/>
              <w:jc w:val="both"/>
              <w:rPr>
                <w:rFonts w:asciiTheme="majorHAnsi" w:eastAsiaTheme="minorHAnsi" w:hAnsiTheme="majorHAnsi" w:cstheme="majorHAnsi"/>
                <w:b/>
                <w:sz w:val="26"/>
                <w:szCs w:val="26"/>
              </w:rPr>
            </w:pPr>
            <w:r w:rsidRPr="00E10A10">
              <w:rPr>
                <w:rFonts w:asciiTheme="majorHAnsi" w:eastAsiaTheme="minorHAnsi" w:hAnsiTheme="majorHAnsi" w:cstheme="majorHAnsi"/>
                <w:b/>
                <w:sz w:val="26"/>
                <w:szCs w:val="26"/>
              </w:rPr>
              <w:t>Presentation</w:t>
            </w:r>
          </w:p>
        </w:tc>
        <w:tc>
          <w:tcPr>
            <w:tcW w:w="2534" w:type="dxa"/>
            <w:shd w:val="clear" w:color="auto" w:fill="auto"/>
          </w:tcPr>
          <w:p w:rsidR="00E10A10" w:rsidRPr="00E10A10" w:rsidRDefault="00E10A10" w:rsidP="00E10A10">
            <w:pPr>
              <w:spacing w:line="240" w:lineRule="auto"/>
              <w:jc w:val="center"/>
              <w:rPr>
                <w:rFonts w:asciiTheme="majorHAnsi" w:eastAsiaTheme="minorHAnsi" w:hAnsiTheme="majorHAnsi" w:cstheme="majorHAnsi"/>
                <w:sz w:val="26"/>
                <w:szCs w:val="26"/>
              </w:rPr>
            </w:pPr>
            <w:r w:rsidRPr="00E10A10">
              <w:rPr>
                <w:rFonts w:asciiTheme="majorHAnsi" w:eastAsiaTheme="minorHAnsi" w:hAnsiTheme="majorHAnsi" w:cstheme="majorHAnsi"/>
                <w:sz w:val="26"/>
                <w:szCs w:val="26"/>
              </w:rPr>
              <w:t>Fluently, clearly, self-confidently</w:t>
            </w:r>
          </w:p>
        </w:tc>
        <w:tc>
          <w:tcPr>
            <w:tcW w:w="2535" w:type="dxa"/>
            <w:shd w:val="clear" w:color="auto" w:fill="auto"/>
          </w:tcPr>
          <w:p w:rsidR="00E10A10" w:rsidRPr="00E10A10" w:rsidRDefault="00E10A10" w:rsidP="00E10A10">
            <w:pPr>
              <w:spacing w:line="240" w:lineRule="auto"/>
              <w:jc w:val="center"/>
              <w:rPr>
                <w:rFonts w:asciiTheme="majorHAnsi" w:eastAsiaTheme="minorHAnsi" w:hAnsiTheme="majorHAnsi" w:cstheme="majorHAnsi"/>
                <w:sz w:val="26"/>
                <w:szCs w:val="26"/>
              </w:rPr>
            </w:pPr>
            <w:r w:rsidRPr="00E10A10">
              <w:rPr>
                <w:rFonts w:asciiTheme="majorHAnsi" w:eastAsiaTheme="minorHAnsi" w:hAnsiTheme="majorHAnsi" w:cstheme="majorHAnsi"/>
                <w:sz w:val="26"/>
                <w:szCs w:val="26"/>
              </w:rPr>
              <w:t>Clearly but not fluently and self-confidently</w:t>
            </w:r>
          </w:p>
        </w:tc>
        <w:tc>
          <w:tcPr>
            <w:tcW w:w="2535" w:type="dxa"/>
            <w:shd w:val="clear" w:color="auto" w:fill="auto"/>
          </w:tcPr>
          <w:p w:rsidR="00E10A10" w:rsidRPr="00E10A10" w:rsidRDefault="00E10A10" w:rsidP="00E10A10">
            <w:pPr>
              <w:spacing w:line="240" w:lineRule="auto"/>
              <w:jc w:val="center"/>
              <w:rPr>
                <w:rFonts w:asciiTheme="majorHAnsi" w:eastAsiaTheme="minorHAnsi" w:hAnsiTheme="majorHAnsi" w:cstheme="majorHAnsi"/>
                <w:sz w:val="26"/>
                <w:szCs w:val="26"/>
              </w:rPr>
            </w:pPr>
            <w:r w:rsidRPr="00E10A10">
              <w:rPr>
                <w:rFonts w:asciiTheme="majorHAnsi" w:eastAsiaTheme="minorHAnsi" w:hAnsiTheme="majorHAnsi" w:cstheme="majorHAnsi"/>
                <w:sz w:val="26"/>
                <w:szCs w:val="26"/>
              </w:rPr>
              <w:t>Unclearly, not self-confidently, not fluently</w:t>
            </w:r>
          </w:p>
        </w:tc>
      </w:tr>
    </w:tbl>
    <w:p w:rsidR="00E10A10" w:rsidRPr="00E10A10" w:rsidRDefault="00E10A10" w:rsidP="00E10A10">
      <w:pPr>
        <w:spacing w:after="0" w:line="240" w:lineRule="auto"/>
        <w:jc w:val="both"/>
        <w:rPr>
          <w:rFonts w:asciiTheme="majorHAnsi" w:eastAsiaTheme="minorHAnsi" w:hAnsiTheme="majorHAnsi" w:cstheme="majorHAnsi"/>
          <w:b/>
          <w:bCs/>
          <w:sz w:val="26"/>
          <w:szCs w:val="26"/>
        </w:rPr>
      </w:pPr>
    </w:p>
    <w:p w:rsidR="00E10A10" w:rsidRPr="00E10A10" w:rsidRDefault="00E10A10" w:rsidP="00E10A10">
      <w:pPr>
        <w:spacing w:after="0" w:line="240" w:lineRule="auto"/>
        <w:jc w:val="both"/>
        <w:rPr>
          <w:rFonts w:asciiTheme="majorHAnsi" w:eastAsiaTheme="minorHAnsi" w:hAnsiTheme="majorHAnsi" w:cstheme="majorHAnsi"/>
          <w:bCs/>
          <w:sz w:val="26"/>
          <w:szCs w:val="26"/>
        </w:rPr>
      </w:pPr>
      <w:r w:rsidRPr="00E10A10">
        <w:rPr>
          <w:rFonts w:asciiTheme="majorHAnsi" w:eastAsiaTheme="minorHAnsi" w:hAnsiTheme="majorHAnsi" w:cstheme="majorHAnsi"/>
          <w:b/>
          <w:bCs/>
          <w:sz w:val="26"/>
          <w:szCs w:val="26"/>
        </w:rPr>
        <w:t>+ Activity 2: Draw a robot</w:t>
      </w:r>
    </w:p>
    <w:p w:rsidR="00E10A10" w:rsidRPr="00E10A10" w:rsidRDefault="00E10A10" w:rsidP="00E10A10">
      <w:pPr>
        <w:spacing w:after="0" w:line="240" w:lineRule="auto"/>
        <w:jc w:val="both"/>
        <w:outlineLvl w:val="0"/>
        <w:rPr>
          <w:rFonts w:asciiTheme="majorHAnsi" w:eastAsiaTheme="minorHAnsi" w:hAnsiTheme="majorHAnsi" w:cstheme="majorHAnsi"/>
          <w:bCs/>
          <w:sz w:val="26"/>
          <w:szCs w:val="26"/>
        </w:rPr>
      </w:pPr>
      <w:r w:rsidRPr="00E10A10">
        <w:rPr>
          <w:rFonts w:asciiTheme="majorHAnsi" w:eastAsiaTheme="minorHAnsi" w:hAnsiTheme="majorHAnsi" w:cstheme="majorHAnsi"/>
          <w:bCs/>
          <w:sz w:val="26"/>
          <w:szCs w:val="26"/>
        </w:rPr>
        <w:t>- T explains the Ss’ task and asks them to work in groups</w:t>
      </w:r>
    </w:p>
    <w:p w:rsidR="00E10A10" w:rsidRPr="00E10A10" w:rsidRDefault="00E10A10" w:rsidP="00E10A10">
      <w:pPr>
        <w:spacing w:after="0" w:line="240" w:lineRule="auto"/>
        <w:jc w:val="both"/>
        <w:outlineLvl w:val="0"/>
        <w:rPr>
          <w:rFonts w:asciiTheme="majorHAnsi" w:eastAsiaTheme="minorHAnsi" w:hAnsiTheme="majorHAnsi" w:cstheme="majorHAnsi"/>
          <w:bCs/>
          <w:sz w:val="26"/>
          <w:szCs w:val="26"/>
        </w:rPr>
      </w:pPr>
      <w:r w:rsidRPr="00E10A10">
        <w:rPr>
          <w:rFonts w:asciiTheme="majorHAnsi" w:eastAsiaTheme="minorHAnsi" w:hAnsiTheme="majorHAnsi" w:cstheme="majorHAnsi"/>
          <w:bCs/>
          <w:sz w:val="26"/>
          <w:szCs w:val="26"/>
        </w:rPr>
        <w:t>- Ss’ groups draw a robot.</w:t>
      </w:r>
    </w:p>
    <w:p w:rsidR="00E10A10" w:rsidRPr="00E10A10" w:rsidRDefault="001455C9" w:rsidP="00E10A10">
      <w:pPr>
        <w:tabs>
          <w:tab w:val="left" w:pos="1004"/>
        </w:tabs>
        <w:spacing w:after="0" w:line="240" w:lineRule="auto"/>
        <w:jc w:val="both"/>
        <w:rPr>
          <w:rFonts w:asciiTheme="majorHAnsi" w:eastAsiaTheme="minorHAnsi" w:hAnsiTheme="majorHAnsi" w:cstheme="majorHAnsi"/>
          <w:b/>
          <w:sz w:val="26"/>
          <w:szCs w:val="26"/>
        </w:rPr>
      </w:pPr>
      <w:r>
        <w:rPr>
          <w:rFonts w:asciiTheme="majorHAnsi" w:eastAsiaTheme="minorHAnsi" w:hAnsiTheme="majorHAnsi" w:cstheme="majorHAnsi"/>
          <w:b/>
          <w:sz w:val="26"/>
          <w:szCs w:val="26"/>
        </w:rPr>
        <w:t>IV</w:t>
      </w:r>
      <w:r w:rsidR="00E10A10" w:rsidRPr="00E10A10">
        <w:rPr>
          <w:rFonts w:asciiTheme="majorHAnsi" w:eastAsiaTheme="minorHAnsi" w:hAnsiTheme="majorHAnsi" w:cstheme="majorHAnsi"/>
          <w:b/>
          <w:sz w:val="26"/>
          <w:szCs w:val="26"/>
        </w:rPr>
        <w:t>. Post stage</w:t>
      </w:r>
    </w:p>
    <w:p w:rsidR="00E10A10" w:rsidRPr="00E10A10" w:rsidRDefault="003721D9" w:rsidP="00E10A10">
      <w:pPr>
        <w:tabs>
          <w:tab w:val="left" w:pos="1004"/>
        </w:tabs>
        <w:spacing w:after="0" w:line="240" w:lineRule="auto"/>
        <w:jc w:val="both"/>
        <w:rPr>
          <w:rFonts w:asciiTheme="majorHAnsi" w:eastAsiaTheme="minorHAnsi" w:hAnsiTheme="majorHAnsi" w:cstheme="majorHAnsi"/>
          <w:b/>
          <w:i/>
          <w:iCs/>
          <w:sz w:val="26"/>
          <w:szCs w:val="26"/>
        </w:rPr>
      </w:pPr>
      <w:r>
        <w:rPr>
          <w:rFonts w:asciiTheme="majorHAnsi" w:eastAsiaTheme="minorHAnsi" w:hAnsiTheme="majorHAnsi" w:cstheme="majorHAnsi"/>
          <w:b/>
          <w:i/>
          <w:iCs/>
          <w:sz w:val="26"/>
          <w:szCs w:val="26"/>
        </w:rPr>
        <w:t>*</w:t>
      </w:r>
      <w:r w:rsidR="00E10A10" w:rsidRPr="00E10A10">
        <w:rPr>
          <w:rFonts w:asciiTheme="majorHAnsi" w:eastAsiaTheme="minorHAnsi" w:hAnsiTheme="majorHAnsi" w:cstheme="majorHAnsi"/>
          <w:b/>
          <w:i/>
          <w:iCs/>
          <w:sz w:val="26"/>
          <w:szCs w:val="26"/>
        </w:rPr>
        <w:t xml:space="preserve">Aim: </w:t>
      </w:r>
      <w:r w:rsidR="00E10A10" w:rsidRPr="00E10A10">
        <w:rPr>
          <w:rFonts w:asciiTheme="majorHAnsi" w:eastAsiaTheme="minorHAnsi" w:hAnsiTheme="majorHAnsi" w:cstheme="majorHAnsi"/>
          <w:bCs/>
          <w:iCs/>
          <w:sz w:val="26"/>
          <w:szCs w:val="26"/>
        </w:rPr>
        <w:t xml:space="preserve">help </w:t>
      </w:r>
      <w:proofErr w:type="spellStart"/>
      <w:r w:rsidR="00E10A10" w:rsidRPr="00E10A10">
        <w:rPr>
          <w:rFonts w:asciiTheme="majorHAnsi" w:eastAsiaTheme="minorHAnsi" w:hAnsiTheme="majorHAnsi" w:cstheme="majorHAnsi"/>
          <w:bCs/>
          <w:iCs/>
          <w:sz w:val="26"/>
          <w:szCs w:val="26"/>
        </w:rPr>
        <w:t>Ss</w:t>
      </w:r>
      <w:proofErr w:type="spellEnd"/>
      <w:r w:rsidR="00E10A10" w:rsidRPr="00E10A10">
        <w:rPr>
          <w:rFonts w:asciiTheme="majorHAnsi" w:eastAsiaTheme="minorHAnsi" w:hAnsiTheme="majorHAnsi" w:cstheme="majorHAnsi"/>
          <w:bCs/>
          <w:iCs/>
          <w:sz w:val="26"/>
          <w:szCs w:val="26"/>
        </w:rPr>
        <w:t xml:space="preserve"> improve speaking skills</w:t>
      </w:r>
    </w:p>
    <w:p w:rsidR="00E10A10" w:rsidRPr="00E10A10" w:rsidRDefault="00E10A10" w:rsidP="00E10A10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sz w:val="26"/>
          <w:szCs w:val="26"/>
        </w:rPr>
      </w:pPr>
      <w:r w:rsidRPr="00E10A10">
        <w:rPr>
          <w:rFonts w:asciiTheme="majorHAnsi" w:eastAsia="Times New Roman" w:hAnsiTheme="majorHAnsi" w:cstheme="majorHAnsi"/>
          <w:color w:val="000000"/>
          <w:sz w:val="26"/>
          <w:szCs w:val="26"/>
        </w:rPr>
        <w:t>- Teacher asks the class to listen to the reports and ask questions if they would like to.</w:t>
      </w:r>
    </w:p>
    <w:p w:rsidR="00E10A10" w:rsidRPr="00E10A10" w:rsidRDefault="00E10A10" w:rsidP="00E10A10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sz w:val="26"/>
          <w:szCs w:val="26"/>
        </w:rPr>
      </w:pPr>
      <w:r w:rsidRPr="00E10A10">
        <w:rPr>
          <w:rFonts w:asciiTheme="majorHAnsi" w:eastAsia="Times New Roman" w:hAnsiTheme="majorHAnsi" w:cstheme="majorHAnsi"/>
          <w:color w:val="000000"/>
          <w:sz w:val="26"/>
          <w:szCs w:val="26"/>
        </w:rPr>
        <w:t>- Students will critically evaluate all the posters, then give one vote for the most attractive robot </w:t>
      </w:r>
    </w:p>
    <w:p w:rsidR="00E10A10" w:rsidRPr="00E10A10" w:rsidRDefault="00E10A10" w:rsidP="00E10A10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6"/>
          <w:szCs w:val="26"/>
        </w:rPr>
      </w:pPr>
      <w:r w:rsidRPr="00E10A10">
        <w:rPr>
          <w:rFonts w:asciiTheme="majorHAnsi" w:eastAsia="Times New Roman" w:hAnsiTheme="majorHAnsi" w:cstheme="majorHAnsi"/>
          <w:color w:val="000000"/>
          <w:sz w:val="26"/>
          <w:szCs w:val="26"/>
        </w:rPr>
        <w:t>Teacher gives comments and feedback to all 4 posters and awards a special prize to the group which has the most votes</w:t>
      </w:r>
    </w:p>
    <w:p w:rsidR="001455C9" w:rsidRDefault="001455C9" w:rsidP="00E10A10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880A06">
        <w:rPr>
          <w:rFonts w:asciiTheme="majorHAnsi" w:hAnsiTheme="majorHAnsi" w:cstheme="majorHAnsi"/>
          <w:b/>
          <w:bCs/>
          <w:sz w:val="28"/>
          <w:szCs w:val="28"/>
        </w:rPr>
        <w:t xml:space="preserve">V. Wrap up: </w:t>
      </w:r>
    </w:p>
    <w:p w:rsidR="00E10A10" w:rsidRPr="00E10A10" w:rsidRDefault="001455C9" w:rsidP="00E10A10">
      <w:pPr>
        <w:spacing w:after="0" w:line="240" w:lineRule="auto"/>
        <w:jc w:val="both"/>
        <w:rPr>
          <w:rFonts w:asciiTheme="majorHAnsi" w:eastAsiaTheme="minorHAnsi" w:hAnsiTheme="majorHAnsi" w:cstheme="majorHAnsi"/>
          <w:b/>
          <w:bCs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VI</w:t>
      </w:r>
      <w:r w:rsidR="00E10A10" w:rsidRPr="00E10A10">
        <w:rPr>
          <w:rFonts w:asciiTheme="majorHAnsi" w:eastAsiaTheme="minorHAnsi" w:hAnsiTheme="majorHAnsi" w:cstheme="majorHAnsi"/>
          <w:b/>
          <w:bCs/>
          <w:sz w:val="26"/>
          <w:szCs w:val="26"/>
        </w:rPr>
        <w:t xml:space="preserve">. Homework:  </w:t>
      </w:r>
    </w:p>
    <w:p w:rsidR="00E10A10" w:rsidRPr="00E10A10" w:rsidRDefault="00E10A10" w:rsidP="00E10A10">
      <w:pPr>
        <w:spacing w:after="0" w:line="240" w:lineRule="auto"/>
        <w:jc w:val="both"/>
        <w:outlineLvl w:val="0"/>
        <w:rPr>
          <w:rFonts w:asciiTheme="majorHAnsi" w:eastAsiaTheme="minorHAnsi" w:hAnsiTheme="majorHAnsi" w:cstheme="majorHAnsi"/>
          <w:sz w:val="26"/>
          <w:szCs w:val="26"/>
        </w:rPr>
      </w:pPr>
      <w:r w:rsidRPr="00E10A10">
        <w:rPr>
          <w:rFonts w:asciiTheme="majorHAnsi" w:eastAsiaTheme="minorHAnsi" w:hAnsiTheme="majorHAnsi" w:cstheme="majorHAnsi"/>
          <w:sz w:val="26"/>
          <w:szCs w:val="26"/>
          <w:lang w:val="vi-VN"/>
        </w:rPr>
        <w:t xml:space="preserve">- </w:t>
      </w:r>
      <w:r w:rsidRPr="00E10A10">
        <w:rPr>
          <w:rFonts w:asciiTheme="majorHAnsi" w:eastAsiaTheme="minorHAnsi" w:hAnsiTheme="majorHAnsi" w:cstheme="majorHAnsi"/>
          <w:sz w:val="26"/>
          <w:szCs w:val="26"/>
        </w:rPr>
        <w:t>Do exercises in Looking back (Exercise 2,3,4)</w:t>
      </w:r>
    </w:p>
    <w:p w:rsidR="00E10A10" w:rsidRPr="00E10A10" w:rsidRDefault="00E10A10" w:rsidP="00E10A10">
      <w:pPr>
        <w:spacing w:after="0" w:line="240" w:lineRule="auto"/>
        <w:jc w:val="both"/>
        <w:outlineLvl w:val="0"/>
        <w:rPr>
          <w:rFonts w:asciiTheme="majorHAnsi" w:eastAsiaTheme="minorHAnsi" w:hAnsiTheme="majorHAnsi" w:cstheme="majorHAnsi"/>
          <w:sz w:val="26"/>
          <w:szCs w:val="26"/>
          <w:lang w:val="vi-VN"/>
        </w:rPr>
      </w:pPr>
      <w:r w:rsidRPr="00E10A10">
        <w:rPr>
          <w:rFonts w:asciiTheme="majorHAnsi" w:eastAsiaTheme="minorHAnsi" w:hAnsiTheme="majorHAnsi" w:cstheme="majorHAnsi"/>
          <w:sz w:val="26"/>
          <w:szCs w:val="26"/>
        </w:rPr>
        <w:t>- Prepare next lesson</w:t>
      </w:r>
      <w:r w:rsidRPr="00E10A10">
        <w:rPr>
          <w:rFonts w:asciiTheme="majorHAnsi" w:eastAsiaTheme="minorHAnsi" w:hAnsiTheme="majorHAnsi" w:cstheme="majorHAnsi"/>
          <w:sz w:val="26"/>
          <w:szCs w:val="26"/>
          <w:lang w:val="vi-VN"/>
        </w:rPr>
        <w:t xml:space="preserve">: </w:t>
      </w:r>
      <w:r w:rsidRPr="00E10A10">
        <w:rPr>
          <w:rFonts w:asciiTheme="majorHAnsi" w:eastAsiaTheme="minorHAnsi" w:hAnsiTheme="majorHAnsi" w:cstheme="majorHAnsi"/>
          <w:bCs/>
          <w:sz w:val="26"/>
          <w:szCs w:val="26"/>
        </w:rPr>
        <w:t>Review 4</w:t>
      </w:r>
    </w:p>
    <w:p w:rsidR="00E10A10" w:rsidRPr="00E10A10" w:rsidRDefault="00E10A10" w:rsidP="00E10A10">
      <w:pPr>
        <w:spacing w:after="0" w:line="240" w:lineRule="auto"/>
        <w:jc w:val="both"/>
        <w:rPr>
          <w:rFonts w:asciiTheme="majorHAnsi" w:eastAsiaTheme="minorHAnsi" w:hAnsiTheme="majorHAnsi" w:cstheme="majorHAnsi"/>
          <w:sz w:val="26"/>
          <w:szCs w:val="26"/>
        </w:rPr>
      </w:pPr>
      <w:r w:rsidRPr="00E10A10">
        <w:rPr>
          <w:rFonts w:asciiTheme="majorHAnsi" w:eastAsiaTheme="minorHAnsi" w:hAnsiTheme="majorHAnsi" w:cstheme="majorHAnsi"/>
          <w:b/>
          <w:color w:val="000000"/>
          <w:sz w:val="26"/>
          <w:szCs w:val="26"/>
        </w:rPr>
        <w:t>*. Feedback</w:t>
      </w:r>
    </w:p>
    <w:p w:rsidR="00DE699A" w:rsidRDefault="00DE699A" w:rsidP="00DE699A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  <w:r w:rsidRPr="00DE699A">
        <w:rPr>
          <w:rFonts w:asciiTheme="majorHAnsi" w:hAnsiTheme="majorHAnsi" w:cstheme="majorHAnsi"/>
          <w:b/>
          <w:sz w:val="26"/>
          <w:szCs w:val="26"/>
        </w:rPr>
        <w:t>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b/>
          <w:sz w:val="26"/>
          <w:szCs w:val="26"/>
        </w:rPr>
        <w:t>…………………………………………………….</w:t>
      </w:r>
    </w:p>
    <w:p w:rsidR="00F632FA" w:rsidRDefault="00F632FA" w:rsidP="00DE699A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</w:p>
    <w:p w:rsidR="00F632FA" w:rsidRDefault="00F632FA" w:rsidP="00DE699A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</w:p>
    <w:p w:rsidR="00F632FA" w:rsidRDefault="00F632FA" w:rsidP="00DE699A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</w:p>
    <w:p w:rsidR="00F632FA" w:rsidRDefault="00F632FA" w:rsidP="00DE699A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</w:p>
    <w:p w:rsidR="00F632FA" w:rsidRDefault="00F632FA" w:rsidP="00DE699A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</w:p>
    <w:p w:rsidR="00F632FA" w:rsidRDefault="00F632FA" w:rsidP="00DE699A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</w:p>
    <w:p w:rsidR="00F632FA" w:rsidRDefault="00F632FA" w:rsidP="00DE699A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</w:p>
    <w:p w:rsidR="00F632FA" w:rsidRPr="00ED53D5" w:rsidRDefault="00F632FA" w:rsidP="00F632FA">
      <w:pPr>
        <w:spacing w:after="0" w:line="240" w:lineRule="auto"/>
        <w:ind w:left="5760" w:firstLine="720"/>
        <w:rPr>
          <w:rFonts w:asciiTheme="majorHAnsi" w:hAnsiTheme="majorHAnsi" w:cstheme="majorHAnsi"/>
          <w:sz w:val="28"/>
          <w:szCs w:val="28"/>
        </w:rPr>
      </w:pPr>
      <w:r w:rsidRPr="00ED53D5">
        <w:rPr>
          <w:rFonts w:asciiTheme="majorHAnsi" w:hAnsiTheme="majorHAnsi" w:cstheme="majorHAnsi"/>
          <w:sz w:val="28"/>
          <w:szCs w:val="28"/>
        </w:rPr>
        <w:t>Date: April 2</w:t>
      </w:r>
      <w:r>
        <w:rPr>
          <w:rFonts w:asciiTheme="majorHAnsi" w:hAnsiTheme="majorHAnsi" w:cstheme="majorHAnsi"/>
          <w:sz w:val="28"/>
          <w:szCs w:val="28"/>
        </w:rPr>
        <w:t>8</w:t>
      </w:r>
      <w:r w:rsidRPr="00ED53D5">
        <w:rPr>
          <w:rFonts w:asciiTheme="majorHAnsi" w:hAnsiTheme="majorHAnsi" w:cstheme="majorHAnsi"/>
          <w:sz w:val="28"/>
          <w:szCs w:val="28"/>
          <w:vertAlign w:val="superscript"/>
        </w:rPr>
        <w:t>th</w:t>
      </w:r>
      <w:r w:rsidRPr="00ED53D5">
        <w:rPr>
          <w:rFonts w:asciiTheme="majorHAnsi" w:hAnsiTheme="majorHAnsi" w:cstheme="majorHAnsi"/>
          <w:sz w:val="28"/>
          <w:szCs w:val="28"/>
        </w:rPr>
        <w:t xml:space="preserve"> 2024  </w:t>
      </w:r>
    </w:p>
    <w:p w:rsidR="00F632FA" w:rsidRDefault="00F632FA" w:rsidP="00F632FA">
      <w:pPr>
        <w:spacing w:after="0" w:line="240" w:lineRule="auto"/>
        <w:ind w:left="2880" w:firstLine="720"/>
        <w:rPr>
          <w:rFonts w:asciiTheme="majorHAnsi" w:eastAsiaTheme="minorHAnsi" w:hAnsiTheme="majorHAnsi" w:cstheme="majorHAnsi"/>
          <w:b/>
          <w:sz w:val="26"/>
          <w:szCs w:val="26"/>
        </w:rPr>
      </w:pPr>
      <w:r w:rsidRPr="00630495">
        <w:rPr>
          <w:rFonts w:asciiTheme="majorHAnsi" w:eastAsiaTheme="minorHAnsi" w:hAnsiTheme="majorHAnsi" w:cstheme="majorHAnsi"/>
          <w:b/>
          <w:bCs/>
          <w:sz w:val="26"/>
          <w:szCs w:val="26"/>
          <w:lang w:val="fr-FR"/>
        </w:rPr>
        <w:t xml:space="preserve">Unit </w:t>
      </w:r>
      <w:proofErr w:type="gramStart"/>
      <w:r w:rsidRPr="00630495">
        <w:rPr>
          <w:rFonts w:asciiTheme="majorHAnsi" w:eastAsiaTheme="minorHAnsi" w:hAnsiTheme="majorHAnsi" w:cstheme="majorHAnsi"/>
          <w:b/>
          <w:bCs/>
          <w:sz w:val="26"/>
          <w:szCs w:val="26"/>
          <w:lang w:val="fr-FR"/>
        </w:rPr>
        <w:t>12:</w:t>
      </w:r>
      <w:proofErr w:type="gramEnd"/>
      <w:r w:rsidRPr="00630495">
        <w:rPr>
          <w:rFonts w:asciiTheme="majorHAnsi" w:eastAsiaTheme="minorHAnsi" w:hAnsiTheme="majorHAnsi" w:cstheme="majorHAnsi"/>
          <w:b/>
          <w:bCs/>
          <w:sz w:val="26"/>
          <w:szCs w:val="26"/>
          <w:lang w:val="fr-FR"/>
        </w:rPr>
        <w:t xml:space="preserve"> ROBOTS</w:t>
      </w:r>
      <w:r w:rsidRPr="00630495">
        <w:rPr>
          <w:rFonts w:asciiTheme="majorHAnsi" w:eastAsiaTheme="minorHAnsi" w:hAnsiTheme="majorHAnsi" w:cstheme="majorHAnsi"/>
          <w:b/>
          <w:sz w:val="26"/>
          <w:szCs w:val="26"/>
        </w:rPr>
        <w:t xml:space="preserve"> </w:t>
      </w:r>
    </w:p>
    <w:p w:rsidR="00F632FA" w:rsidRDefault="00F632FA" w:rsidP="00F632FA">
      <w:pPr>
        <w:pStyle w:val="NoSpacing"/>
        <w:rPr>
          <w:rFonts w:ascii="Times New Roman" w:hAnsi="Times New Roman"/>
          <w:b/>
          <w:sz w:val="26"/>
          <w:szCs w:val="26"/>
        </w:rPr>
      </w:pPr>
      <w:r w:rsidRPr="00ED53D5">
        <w:rPr>
          <w:rFonts w:asciiTheme="majorHAnsi" w:hAnsiTheme="majorHAnsi" w:cstheme="majorHAnsi"/>
          <w:b/>
          <w:bCs/>
          <w:sz w:val="28"/>
          <w:szCs w:val="28"/>
        </w:rPr>
        <w:t>Week 3</w:t>
      </w:r>
      <w:r>
        <w:rPr>
          <w:rFonts w:asciiTheme="majorHAnsi" w:hAnsiTheme="majorHAnsi" w:cstheme="majorHAnsi"/>
          <w:b/>
          <w:bCs/>
          <w:sz w:val="28"/>
          <w:szCs w:val="28"/>
        </w:rPr>
        <w:t>4</w:t>
      </w:r>
      <w:r w:rsidRPr="00D50084">
        <w:rPr>
          <w:b/>
          <w:bCs/>
        </w:rPr>
        <w:t xml:space="preserve">  </w:t>
      </w:r>
      <w:r>
        <w:rPr>
          <w:rFonts w:asciiTheme="majorHAnsi" w:hAnsiTheme="majorHAnsi" w:cstheme="majorHAnsi"/>
          <w:b/>
          <w:color w:val="000000"/>
          <w:sz w:val="28"/>
          <w:szCs w:val="28"/>
          <w:lang w:eastAsia="en-GB"/>
        </w:rPr>
        <w:t xml:space="preserve">    </w:t>
      </w:r>
      <w:r w:rsidRPr="00ED53D5">
        <w:rPr>
          <w:rFonts w:asciiTheme="majorHAnsi" w:hAnsiTheme="majorHAnsi" w:cstheme="majorHAnsi"/>
          <w:b/>
          <w:color w:val="000000"/>
          <w:sz w:val="28"/>
          <w:szCs w:val="28"/>
          <w:lang w:eastAsia="en-GB"/>
        </w:rPr>
        <w:t xml:space="preserve">Period </w:t>
      </w:r>
      <w:r>
        <w:rPr>
          <w:rFonts w:asciiTheme="majorHAnsi" w:hAnsiTheme="majorHAnsi" w:cstheme="majorHAnsi"/>
          <w:b/>
          <w:color w:val="000000"/>
          <w:sz w:val="28"/>
          <w:szCs w:val="28"/>
          <w:lang w:eastAsia="en-GB"/>
        </w:rPr>
        <w:t>(</w:t>
      </w:r>
      <w:r>
        <w:rPr>
          <w:rFonts w:asciiTheme="majorHAnsi" w:hAnsiTheme="majorHAnsi" w:cstheme="majorHAnsi"/>
          <w:b/>
          <w:color w:val="000000"/>
          <w:sz w:val="28"/>
          <w:szCs w:val="28"/>
          <w:lang w:eastAsia="en-GB"/>
        </w:rPr>
        <w:t>10</w:t>
      </w:r>
      <w:r>
        <w:rPr>
          <w:rFonts w:asciiTheme="majorHAnsi" w:hAnsiTheme="majorHAnsi" w:cstheme="majorHAnsi"/>
          <w:b/>
          <w:color w:val="000000"/>
          <w:sz w:val="28"/>
          <w:szCs w:val="28"/>
          <w:lang w:eastAsia="en-GB"/>
        </w:rPr>
        <w:t>1+102)</w:t>
      </w:r>
      <w:r w:rsidRPr="00ED53D5">
        <w:rPr>
          <w:rFonts w:asciiTheme="majorHAnsi" w:hAnsiTheme="majorHAnsi" w:cstheme="majorHAnsi"/>
          <w:b/>
          <w:color w:val="000000"/>
          <w:sz w:val="28"/>
          <w:szCs w:val="28"/>
          <w:lang w:eastAsia="en-GB"/>
        </w:rPr>
        <w:t xml:space="preserve">    </w:t>
      </w:r>
      <w:r>
        <w:rPr>
          <w:rFonts w:asciiTheme="majorHAnsi" w:hAnsiTheme="majorHAnsi" w:cstheme="majorHAnsi"/>
          <w:b/>
          <w:color w:val="000000"/>
          <w:sz w:val="28"/>
          <w:szCs w:val="28"/>
          <w:lang w:eastAsia="en-GB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REVIEW 4</w:t>
      </w:r>
    </w:p>
    <w:p w:rsidR="006115AD" w:rsidRDefault="006115AD" w:rsidP="00F632FA">
      <w:pPr>
        <w:pStyle w:val="NoSpacing"/>
        <w:rPr>
          <w:rFonts w:ascii="Times New Roman" w:hAnsi="Times New Roman"/>
          <w:b/>
          <w:sz w:val="26"/>
          <w:szCs w:val="26"/>
        </w:rPr>
      </w:pPr>
    </w:p>
    <w:p w:rsidR="006115AD" w:rsidRDefault="00663C91" w:rsidP="006115A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</w:t>
      </w:r>
      <w:r w:rsidR="006115AD" w:rsidRPr="00763A31">
        <w:rPr>
          <w:rFonts w:ascii="Times New Roman" w:hAnsi="Times New Roman"/>
          <w:b/>
          <w:sz w:val="26"/>
          <w:szCs w:val="26"/>
        </w:rPr>
        <w:t xml:space="preserve">. </w:t>
      </w:r>
      <w:r w:rsidR="006115AD">
        <w:rPr>
          <w:rFonts w:ascii="Times New Roman" w:hAnsi="Times New Roman"/>
          <w:b/>
          <w:sz w:val="26"/>
          <w:szCs w:val="26"/>
        </w:rPr>
        <w:t>OBJECTIVES</w:t>
      </w:r>
    </w:p>
    <w:p w:rsidR="006115AD" w:rsidRPr="00C322FB" w:rsidRDefault="00663C91" w:rsidP="006115A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</w:t>
      </w:r>
      <w:r w:rsidR="006115AD">
        <w:rPr>
          <w:rFonts w:ascii="Times New Roman" w:hAnsi="Times New Roman"/>
          <w:b/>
          <w:sz w:val="26"/>
          <w:szCs w:val="26"/>
        </w:rPr>
        <w:t>. Knowledge</w:t>
      </w:r>
      <w:r w:rsidR="006115AD" w:rsidRPr="00763A31">
        <w:rPr>
          <w:rFonts w:ascii="Times New Roman" w:hAnsi="Times New Roman"/>
          <w:b/>
          <w:sz w:val="26"/>
          <w:szCs w:val="26"/>
        </w:rPr>
        <w:t xml:space="preserve">: </w:t>
      </w:r>
      <w:r w:rsidR="006115AD" w:rsidRPr="00763A31">
        <w:rPr>
          <w:rFonts w:ascii="Times New Roman" w:hAnsi="Times New Roman"/>
          <w:sz w:val="26"/>
          <w:szCs w:val="26"/>
        </w:rPr>
        <w:t xml:space="preserve">By the end of the lesson, </w:t>
      </w:r>
      <w:proofErr w:type="spellStart"/>
      <w:r w:rsidR="006115AD" w:rsidRPr="00763A31">
        <w:rPr>
          <w:rFonts w:ascii="Times New Roman" w:hAnsi="Times New Roman"/>
          <w:sz w:val="26"/>
          <w:szCs w:val="26"/>
        </w:rPr>
        <w:t>Ss</w:t>
      </w:r>
      <w:proofErr w:type="spellEnd"/>
      <w:r w:rsidR="006115AD" w:rsidRPr="00763A31">
        <w:rPr>
          <w:rFonts w:ascii="Times New Roman" w:hAnsi="Times New Roman"/>
          <w:sz w:val="26"/>
          <w:szCs w:val="26"/>
        </w:rPr>
        <w:t xml:space="preserve"> will be able to</w:t>
      </w:r>
      <w:r w:rsidR="006115AD" w:rsidRPr="00763A31">
        <w:rPr>
          <w:rFonts w:ascii="Times New Roman" w:hAnsi="Times New Roman"/>
          <w:sz w:val="26"/>
          <w:szCs w:val="26"/>
          <w:lang w:val="vi-VN"/>
        </w:rPr>
        <w:t>:</w:t>
      </w:r>
    </w:p>
    <w:p w:rsidR="006115AD" w:rsidRDefault="006115AD" w:rsidP="006115AD">
      <w:pPr>
        <w:pStyle w:val="Header"/>
        <w:ind w:left="270"/>
        <w:rPr>
          <w:rFonts w:cs="Times New Roman"/>
        </w:rPr>
      </w:pPr>
      <w:r>
        <w:rPr>
          <w:rFonts w:cs="Times New Roman"/>
        </w:rPr>
        <w:t>- to review the vocabulary and grammar</w:t>
      </w:r>
      <w:r w:rsidRPr="001F725D">
        <w:rPr>
          <w:rFonts w:cs="Times New Roman"/>
        </w:rPr>
        <w:t xml:space="preserve"> they have learnt in Units 10-11-12.</w:t>
      </w:r>
    </w:p>
    <w:p w:rsidR="006115AD" w:rsidRPr="00766BD7" w:rsidRDefault="00663C91" w:rsidP="006115AD">
      <w:pPr>
        <w:pStyle w:val="Header"/>
        <w:tabs>
          <w:tab w:val="clear" w:pos="4320"/>
          <w:tab w:val="clear" w:pos="8640"/>
        </w:tabs>
        <w:rPr>
          <w:rFonts w:cs="Times New Roman"/>
        </w:rPr>
      </w:pPr>
      <w:r>
        <w:rPr>
          <w:rFonts w:cs="Times New Roman"/>
          <w:b/>
        </w:rPr>
        <w:t>II</w:t>
      </w:r>
      <w:r w:rsidR="006115AD">
        <w:rPr>
          <w:rFonts w:cs="Times New Roman"/>
          <w:b/>
        </w:rPr>
        <w:t xml:space="preserve">. </w:t>
      </w:r>
      <w:r w:rsidR="006115AD" w:rsidRPr="003F16A2">
        <w:rPr>
          <w:rFonts w:cs="Times New Roman"/>
          <w:b/>
        </w:rPr>
        <w:t>Competence</w:t>
      </w:r>
      <w:r w:rsidR="006115AD">
        <w:rPr>
          <w:rFonts w:cs="Times New Roman"/>
          <w:b/>
        </w:rPr>
        <w:t>s</w:t>
      </w:r>
      <w:r w:rsidR="006115AD" w:rsidRPr="003F16A2">
        <w:rPr>
          <w:rFonts w:cs="Times New Roman"/>
          <w:b/>
        </w:rPr>
        <w:t xml:space="preserve">: </w:t>
      </w:r>
      <w:proofErr w:type="spellStart"/>
      <w:r w:rsidR="006115AD" w:rsidRPr="00766BD7">
        <w:rPr>
          <w:rFonts w:cs="Times New Roman"/>
        </w:rPr>
        <w:t>Ss</w:t>
      </w:r>
      <w:proofErr w:type="spellEnd"/>
      <w:r w:rsidR="006115AD" w:rsidRPr="00766BD7">
        <w:rPr>
          <w:rFonts w:cs="Times New Roman"/>
        </w:rPr>
        <w:t xml:space="preserve"> will be able to:</w:t>
      </w:r>
    </w:p>
    <w:p w:rsidR="006115AD" w:rsidRDefault="006115AD" w:rsidP="006115AD">
      <w:pPr>
        <w:pStyle w:val="Header"/>
        <w:tabs>
          <w:tab w:val="clear" w:pos="4320"/>
          <w:tab w:val="clear" w:pos="8640"/>
        </w:tabs>
        <w:ind w:firstLine="270"/>
        <w:rPr>
          <w:rFonts w:cs="Times New Roman"/>
        </w:rPr>
      </w:pPr>
      <w:r>
        <w:rPr>
          <w:rFonts w:cs="Times New Roman"/>
        </w:rPr>
        <w:t xml:space="preserve">- </w:t>
      </w:r>
      <w:r>
        <w:rPr>
          <w:rFonts w:cs="Times New Roman"/>
          <w:lang w:val="vi-VN"/>
        </w:rPr>
        <w:t xml:space="preserve">revise </w:t>
      </w:r>
      <w:r w:rsidRPr="007B2101">
        <w:rPr>
          <w:rFonts w:cs="Times New Roman"/>
        </w:rPr>
        <w:t xml:space="preserve">vocabulary related to the topic Our houses in the future, </w:t>
      </w:r>
      <w:proofErr w:type="gramStart"/>
      <w:r w:rsidRPr="007B2101">
        <w:rPr>
          <w:rFonts w:cs="Times New Roman"/>
        </w:rPr>
        <w:t>Our</w:t>
      </w:r>
      <w:proofErr w:type="gramEnd"/>
      <w:r w:rsidRPr="007B2101">
        <w:rPr>
          <w:rFonts w:cs="Times New Roman"/>
        </w:rPr>
        <w:t xml:space="preserve"> greener world, Robots, the pronun</w:t>
      </w:r>
      <w:r>
        <w:rPr>
          <w:rFonts w:cs="Times New Roman"/>
        </w:rPr>
        <w:t>ciation of stress, rhythm, tone they have learnt in units 10, 11, 12.</w:t>
      </w:r>
    </w:p>
    <w:p w:rsidR="006115AD" w:rsidRDefault="006115AD" w:rsidP="006115AD">
      <w:pPr>
        <w:pStyle w:val="Header"/>
        <w:tabs>
          <w:tab w:val="clear" w:pos="4320"/>
          <w:tab w:val="clear" w:pos="8640"/>
        </w:tabs>
        <w:ind w:firstLine="270"/>
        <w:rPr>
          <w:rFonts w:cs="Times New Roman"/>
        </w:rPr>
      </w:pPr>
      <w:r>
        <w:rPr>
          <w:rFonts w:cs="Times New Roman"/>
        </w:rPr>
        <w:t xml:space="preserve">- revise </w:t>
      </w:r>
      <w:r w:rsidRPr="007B2101">
        <w:rPr>
          <w:rFonts w:cs="Times New Roman"/>
        </w:rPr>
        <w:t>how to use verbs, the comparative and superlative adjectives, articles, the first conditional sentence</w:t>
      </w:r>
      <w:r>
        <w:rPr>
          <w:rFonts w:cs="Times New Roman"/>
        </w:rPr>
        <w:t>.</w:t>
      </w:r>
    </w:p>
    <w:p w:rsidR="006115AD" w:rsidRPr="008920E3" w:rsidRDefault="00663C91" w:rsidP="006115AD">
      <w:pPr>
        <w:pStyle w:val="Header"/>
        <w:tabs>
          <w:tab w:val="clear" w:pos="4320"/>
          <w:tab w:val="clear" w:pos="8640"/>
        </w:tabs>
        <w:rPr>
          <w:rFonts w:cs="Times New Roman"/>
          <w:b/>
        </w:rPr>
      </w:pPr>
      <w:r>
        <w:rPr>
          <w:rFonts w:cs="Times New Roman"/>
          <w:b/>
        </w:rPr>
        <w:t>III</w:t>
      </w:r>
      <w:r w:rsidR="006115AD">
        <w:rPr>
          <w:rFonts w:cs="Times New Roman"/>
          <w:b/>
        </w:rPr>
        <w:t xml:space="preserve">. Character qualities: </w:t>
      </w:r>
    </w:p>
    <w:p w:rsidR="006115AD" w:rsidRPr="003130B5" w:rsidRDefault="006115AD" w:rsidP="006115AD">
      <w:pPr>
        <w:pStyle w:val="Header"/>
        <w:tabs>
          <w:tab w:val="clear" w:pos="4320"/>
          <w:tab w:val="clear" w:pos="8640"/>
        </w:tabs>
        <w:ind w:firstLine="270"/>
        <w:rPr>
          <w:rFonts w:cs="Times New Roman"/>
          <w:color w:val="000000" w:themeColor="text1"/>
          <w:lang w:val="vi-VN"/>
        </w:rPr>
      </w:pPr>
      <w:r w:rsidRPr="003130B5">
        <w:rPr>
          <w:rFonts w:cs="Times New Roman"/>
          <w:color w:val="000000" w:themeColor="text1"/>
          <w:lang w:val="vi-VN"/>
        </w:rPr>
        <w:t xml:space="preserve">- be </w:t>
      </w:r>
      <w:r>
        <w:rPr>
          <w:rFonts w:cs="Times New Roman"/>
          <w:color w:val="000000" w:themeColor="text1"/>
          <w:lang w:val="vi-VN"/>
        </w:rPr>
        <w:t xml:space="preserve">confident and </w:t>
      </w:r>
      <w:r w:rsidRPr="003130B5">
        <w:rPr>
          <w:rFonts w:cs="Times New Roman"/>
          <w:color w:val="000000" w:themeColor="text1"/>
          <w:lang w:val="vi-VN"/>
        </w:rPr>
        <w:t>ready for the final test of the second term.</w:t>
      </w:r>
    </w:p>
    <w:p w:rsidR="006115AD" w:rsidRDefault="00663C91" w:rsidP="006115A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B</w:t>
      </w:r>
      <w:r w:rsidR="006115AD" w:rsidRPr="00763A31">
        <w:rPr>
          <w:rFonts w:ascii="Times New Roman" w:hAnsi="Times New Roman"/>
          <w:b/>
          <w:sz w:val="26"/>
          <w:szCs w:val="26"/>
        </w:rPr>
        <w:t xml:space="preserve">. TEACHING AIDS: </w:t>
      </w:r>
    </w:p>
    <w:p w:rsidR="006115AD" w:rsidRPr="00763A31" w:rsidRDefault="006115AD" w:rsidP="006115A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6701B">
        <w:rPr>
          <w:rFonts w:ascii="Times New Roman" w:hAnsi="Times New Roman"/>
          <w:sz w:val="26"/>
          <w:szCs w:val="26"/>
        </w:rPr>
        <w:t xml:space="preserve">- Teacher: </w:t>
      </w:r>
      <w:r>
        <w:rPr>
          <w:rFonts w:ascii="Times New Roman" w:hAnsi="Times New Roman"/>
          <w:sz w:val="26"/>
          <w:szCs w:val="26"/>
        </w:rPr>
        <w:t xml:space="preserve">Textbook, lesson plan, </w:t>
      </w:r>
      <w:proofErr w:type="gramStart"/>
      <w:r>
        <w:rPr>
          <w:rFonts w:ascii="Times New Roman" w:hAnsi="Times New Roman"/>
          <w:sz w:val="26"/>
          <w:szCs w:val="26"/>
        </w:rPr>
        <w:t>TV,..</w:t>
      </w:r>
      <w:proofErr w:type="gramEnd"/>
    </w:p>
    <w:p w:rsidR="006115AD" w:rsidRPr="0036701B" w:rsidRDefault="006115AD" w:rsidP="006115AD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701B">
        <w:rPr>
          <w:rFonts w:ascii="Times New Roman" w:hAnsi="Times New Roman"/>
          <w:sz w:val="26"/>
          <w:szCs w:val="26"/>
        </w:rPr>
        <w:t>- Students</w:t>
      </w:r>
      <w:r>
        <w:rPr>
          <w:rFonts w:ascii="Times New Roman" w:hAnsi="Times New Roman"/>
          <w:sz w:val="26"/>
          <w:szCs w:val="26"/>
        </w:rPr>
        <w:t xml:space="preserve">: Textbooks, sub-boards… </w:t>
      </w:r>
    </w:p>
    <w:p w:rsidR="006115AD" w:rsidRPr="00763A31" w:rsidRDefault="00663C91" w:rsidP="006115AD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</w:t>
      </w:r>
      <w:r w:rsidR="006115AD">
        <w:rPr>
          <w:rFonts w:ascii="Times New Roman" w:hAnsi="Times New Roman"/>
          <w:b/>
          <w:sz w:val="26"/>
          <w:szCs w:val="26"/>
        </w:rPr>
        <w:t>. PROCEDURE</w:t>
      </w:r>
      <w:r w:rsidR="006115AD" w:rsidRPr="00763A31">
        <w:rPr>
          <w:rFonts w:ascii="Times New Roman" w:hAnsi="Times New Roman"/>
          <w:sz w:val="26"/>
          <w:szCs w:val="26"/>
        </w:rPr>
        <w:t>:</w:t>
      </w:r>
      <w:r w:rsidR="006115AD" w:rsidRPr="00763A31">
        <w:rPr>
          <w:rFonts w:ascii="Times New Roman" w:hAnsi="Times New Roman"/>
          <w:b/>
          <w:sz w:val="26"/>
          <w:szCs w:val="26"/>
        </w:rPr>
        <w:t xml:space="preserve">  </w:t>
      </w:r>
    </w:p>
    <w:p w:rsidR="006115AD" w:rsidRDefault="00663C91" w:rsidP="006115AD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</w:t>
      </w:r>
      <w:r w:rsidR="006115AD">
        <w:rPr>
          <w:rFonts w:ascii="Times New Roman" w:hAnsi="Times New Roman"/>
          <w:b/>
          <w:sz w:val="26"/>
          <w:szCs w:val="26"/>
        </w:rPr>
        <w:t xml:space="preserve">. Warm-up: </w:t>
      </w:r>
    </w:p>
    <w:p w:rsidR="006115AD" w:rsidRPr="00077952" w:rsidRDefault="006115AD" w:rsidP="006115AD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Aim: </w:t>
      </w:r>
      <w:r>
        <w:rPr>
          <w:rFonts w:ascii="Times New Roman" w:hAnsi="Times New Roman"/>
          <w:b/>
          <w:sz w:val="26"/>
          <w:szCs w:val="26"/>
        </w:rPr>
        <w:t xml:space="preserve">to motivate and help </w:t>
      </w:r>
      <w:proofErr w:type="spellStart"/>
      <w:r>
        <w:rPr>
          <w:rFonts w:ascii="Times New Roman" w:hAnsi="Times New Roman"/>
          <w:b/>
          <w:sz w:val="26"/>
          <w:szCs w:val="26"/>
        </w:rPr>
        <w:t>Ss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revise some vocabularies related to </w:t>
      </w:r>
      <w:proofErr w:type="spellStart"/>
      <w:r>
        <w:rPr>
          <w:rFonts w:ascii="Times New Roman" w:hAnsi="Times New Roman"/>
          <w:b/>
          <w:sz w:val="26"/>
          <w:szCs w:val="26"/>
        </w:rPr>
        <w:t>Uni</w:t>
      </w:r>
      <w:proofErr w:type="spellEnd"/>
      <w:r>
        <w:rPr>
          <w:rFonts w:ascii="Times New Roman" w:hAnsi="Times New Roman"/>
          <w:b/>
          <w:sz w:val="26"/>
          <w:szCs w:val="26"/>
          <w:lang w:val="vi-VN"/>
        </w:rPr>
        <w:t>ts 10, 11, 12.</w:t>
      </w:r>
    </w:p>
    <w:p w:rsidR="006115AD" w:rsidRPr="007D03A9" w:rsidRDefault="006115AD" w:rsidP="006115AD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+ Activity 1: </w:t>
      </w:r>
      <w:r w:rsidRPr="000C7523">
        <w:rPr>
          <w:rFonts w:ascii="Times New Roman" w:hAnsi="Times New Roman"/>
          <w:b/>
          <w:bCs/>
          <w:sz w:val="26"/>
          <w:szCs w:val="26"/>
        </w:rPr>
        <w:t xml:space="preserve">Complete each sentence with the correct form of the verbs from the box. 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Game lucky star.</w:t>
      </w:r>
    </w:p>
    <w:p w:rsidR="006115AD" w:rsidRDefault="006115AD" w:rsidP="006115AD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bCs/>
          <w:sz w:val="26"/>
          <w:szCs w:val="26"/>
          <w:lang w:val="vi-VN"/>
        </w:rPr>
        <w:t>- Ask students to play the game “lucky stars”. There are 7 questions.</w:t>
      </w:r>
    </w:p>
    <w:tbl>
      <w:tblPr>
        <w:tblStyle w:val="TableGrid"/>
        <w:tblW w:w="0" w:type="auto"/>
        <w:tblInd w:w="1015" w:type="dxa"/>
        <w:tblLook w:val="04A0" w:firstRow="1" w:lastRow="0" w:firstColumn="1" w:lastColumn="0" w:noHBand="0" w:noVBand="1"/>
      </w:tblPr>
      <w:tblGrid>
        <w:gridCol w:w="8001"/>
      </w:tblGrid>
      <w:tr w:rsidR="006115AD" w:rsidTr="00C7389C">
        <w:tc>
          <w:tcPr>
            <w:tcW w:w="8052" w:type="dxa"/>
          </w:tcPr>
          <w:p w:rsidR="006115AD" w:rsidRPr="007D03A9" w:rsidRDefault="006115AD" w:rsidP="00C7389C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       </w:t>
            </w:r>
            <w:r w:rsidRPr="007D03A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suft      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  </w:t>
            </w:r>
            <w:r w:rsidRPr="007D03A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reduce            reuse                 recycle         receive</w:t>
            </w:r>
          </w:p>
        </w:tc>
      </w:tr>
      <w:tr w:rsidR="006115AD" w:rsidTr="00C7389C">
        <w:tc>
          <w:tcPr>
            <w:tcW w:w="8052" w:type="dxa"/>
          </w:tcPr>
          <w:p w:rsidR="006115AD" w:rsidRPr="007D03A9" w:rsidRDefault="006115AD" w:rsidP="006115A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How much household waste do we.................everyday?</w:t>
            </w:r>
          </w:p>
        </w:tc>
      </w:tr>
      <w:tr w:rsidR="006115AD" w:rsidTr="00C7389C">
        <w:tc>
          <w:tcPr>
            <w:tcW w:w="8052" w:type="dxa"/>
          </w:tcPr>
          <w:p w:rsidR="006115AD" w:rsidRDefault="006115AD" w:rsidP="006115A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Lucky star</w:t>
            </w:r>
          </w:p>
        </w:tc>
      </w:tr>
      <w:tr w:rsidR="006115AD" w:rsidTr="00C7389C">
        <w:tc>
          <w:tcPr>
            <w:tcW w:w="8052" w:type="dxa"/>
          </w:tcPr>
          <w:p w:rsidR="006115AD" w:rsidRPr="007D03A9" w:rsidRDefault="006115AD" w:rsidP="006115A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My robot sends and............emails for me.</w:t>
            </w:r>
          </w:p>
        </w:tc>
      </w:tr>
      <w:tr w:rsidR="006115AD" w:rsidTr="00C7389C">
        <w:tc>
          <w:tcPr>
            <w:tcW w:w="8052" w:type="dxa"/>
          </w:tcPr>
          <w:p w:rsidR="006115AD" w:rsidRDefault="006115AD" w:rsidP="006115A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Lucky star</w:t>
            </w:r>
          </w:p>
        </w:tc>
      </w:tr>
      <w:tr w:rsidR="006115AD" w:rsidTr="00C7389C">
        <w:tc>
          <w:tcPr>
            <w:tcW w:w="8052" w:type="dxa"/>
          </w:tcPr>
          <w:p w:rsidR="006115AD" w:rsidRPr="007D03A9" w:rsidRDefault="006115AD" w:rsidP="006115A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I’m.............the internet to look for information on Vietnamese music.</w:t>
            </w:r>
          </w:p>
        </w:tc>
      </w:tr>
      <w:tr w:rsidR="006115AD" w:rsidTr="00C7389C">
        <w:tc>
          <w:tcPr>
            <w:tcW w:w="8052" w:type="dxa"/>
          </w:tcPr>
          <w:p w:rsidR="006115AD" w:rsidRPr="007D03A9" w:rsidRDefault="006115AD" w:rsidP="006115A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We need to........the amount of salt in our diet.</w:t>
            </w:r>
          </w:p>
        </w:tc>
      </w:tr>
      <w:tr w:rsidR="006115AD" w:rsidTr="00C7389C">
        <w:tc>
          <w:tcPr>
            <w:tcW w:w="8052" w:type="dxa"/>
          </w:tcPr>
          <w:p w:rsidR="006115AD" w:rsidRPr="007D03A9" w:rsidRDefault="006115AD" w:rsidP="006115A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I think we should..........these envelopes.</w:t>
            </w:r>
          </w:p>
        </w:tc>
      </w:tr>
    </w:tbl>
    <w:p w:rsidR="006115AD" w:rsidRDefault="006115AD" w:rsidP="006115AD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val="vi-VN"/>
        </w:rPr>
        <w:t>- T divides class into 2 team to play the game.</w:t>
      </w:r>
    </w:p>
    <w:p w:rsidR="006115AD" w:rsidRPr="007D03A9" w:rsidRDefault="006115AD" w:rsidP="006115AD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bCs/>
          <w:sz w:val="26"/>
          <w:szCs w:val="26"/>
          <w:lang w:val="vi-VN"/>
        </w:rPr>
        <w:t>- T shows the questions and asks students from each team to fill in the blanks.</w:t>
      </w:r>
    </w:p>
    <w:p w:rsidR="006115AD" w:rsidRDefault="006115AD" w:rsidP="006115AD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D15382">
        <w:rPr>
          <w:rFonts w:ascii="Times New Roman" w:hAnsi="Times New Roman"/>
          <w:bCs/>
          <w:sz w:val="26"/>
          <w:szCs w:val="26"/>
        </w:rPr>
        <w:t>- Check the answers with the whole class.</w:t>
      </w:r>
    </w:p>
    <w:p w:rsidR="006115AD" w:rsidRPr="007D03A9" w:rsidRDefault="006115AD" w:rsidP="006115AD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bCs/>
          <w:sz w:val="26"/>
          <w:szCs w:val="26"/>
          <w:lang w:val="vi-VN"/>
        </w:rPr>
        <w:t>- The team has more points will be the winner.</w:t>
      </w:r>
    </w:p>
    <w:p w:rsidR="006115AD" w:rsidRPr="00D15382" w:rsidRDefault="006115AD" w:rsidP="006115AD">
      <w:pPr>
        <w:spacing w:after="0" w:line="240" w:lineRule="auto"/>
        <w:jc w:val="both"/>
        <w:rPr>
          <w:rFonts w:ascii="Times New Roman" w:hAnsi="Times New Roman"/>
          <w:b/>
          <w:bCs/>
          <w:i/>
          <w:sz w:val="26"/>
          <w:szCs w:val="26"/>
        </w:rPr>
      </w:pPr>
      <w:r w:rsidRPr="00D15382">
        <w:rPr>
          <w:rFonts w:ascii="Times New Roman" w:hAnsi="Times New Roman"/>
          <w:b/>
          <w:bCs/>
          <w:i/>
          <w:sz w:val="26"/>
          <w:szCs w:val="26"/>
        </w:rPr>
        <w:t>Answer keys:</w:t>
      </w:r>
    </w:p>
    <w:p w:rsidR="006115AD" w:rsidRPr="0028492A" w:rsidRDefault="006115AD" w:rsidP="006115AD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28492A">
        <w:rPr>
          <w:rFonts w:ascii="Times New Roman" w:hAnsi="Times New Roman"/>
          <w:bCs/>
          <w:sz w:val="26"/>
          <w:szCs w:val="26"/>
        </w:rPr>
        <w:t xml:space="preserve">1. recycle </w:t>
      </w:r>
      <w:r w:rsidRPr="0028492A">
        <w:rPr>
          <w:rFonts w:ascii="Times New Roman" w:hAnsi="Times New Roman"/>
          <w:bCs/>
          <w:sz w:val="26"/>
          <w:szCs w:val="26"/>
          <w:lang w:val="vi-VN"/>
        </w:rPr>
        <w:t xml:space="preserve">   </w:t>
      </w:r>
      <w:r w:rsidRPr="0028492A">
        <w:rPr>
          <w:rFonts w:ascii="Times New Roman" w:hAnsi="Times New Roman"/>
          <w:bCs/>
          <w:sz w:val="26"/>
          <w:szCs w:val="26"/>
        </w:rPr>
        <w:t xml:space="preserve">2. Lucky </w:t>
      </w:r>
      <w:r w:rsidRPr="0028492A">
        <w:rPr>
          <w:rFonts w:ascii="Times New Roman" w:hAnsi="Times New Roman"/>
          <w:bCs/>
          <w:sz w:val="26"/>
          <w:szCs w:val="26"/>
          <w:lang w:val="vi-VN"/>
        </w:rPr>
        <w:t>star</w:t>
      </w:r>
      <w:r w:rsidRPr="0028492A">
        <w:rPr>
          <w:rFonts w:ascii="Times New Roman" w:hAnsi="Times New Roman"/>
          <w:bCs/>
          <w:sz w:val="26"/>
          <w:szCs w:val="26"/>
        </w:rPr>
        <w:t xml:space="preserve"> </w:t>
      </w:r>
      <w:r w:rsidRPr="0028492A">
        <w:rPr>
          <w:rFonts w:ascii="Times New Roman" w:hAnsi="Times New Roman"/>
          <w:bCs/>
          <w:sz w:val="26"/>
          <w:szCs w:val="26"/>
          <w:lang w:val="vi-VN"/>
        </w:rPr>
        <w:t xml:space="preserve">   </w:t>
      </w:r>
      <w:r>
        <w:rPr>
          <w:rFonts w:ascii="Times New Roman" w:hAnsi="Times New Roman"/>
          <w:bCs/>
          <w:sz w:val="26"/>
          <w:szCs w:val="26"/>
        </w:rPr>
        <w:t>3. receives</w:t>
      </w:r>
      <w:r w:rsidRPr="0028492A">
        <w:rPr>
          <w:rFonts w:ascii="Times New Roman" w:hAnsi="Times New Roman"/>
          <w:bCs/>
          <w:sz w:val="26"/>
          <w:szCs w:val="26"/>
        </w:rPr>
        <w:t xml:space="preserve"> </w:t>
      </w:r>
      <w:r w:rsidRPr="0028492A">
        <w:rPr>
          <w:rFonts w:ascii="Times New Roman" w:hAnsi="Times New Roman"/>
          <w:bCs/>
          <w:sz w:val="26"/>
          <w:szCs w:val="26"/>
          <w:lang w:val="vi-VN"/>
        </w:rPr>
        <w:t xml:space="preserve">   </w:t>
      </w:r>
      <w:r w:rsidRPr="0028492A">
        <w:rPr>
          <w:rFonts w:ascii="Times New Roman" w:hAnsi="Times New Roman"/>
          <w:bCs/>
          <w:sz w:val="26"/>
          <w:szCs w:val="26"/>
        </w:rPr>
        <w:t xml:space="preserve">4. Lucky </w:t>
      </w:r>
      <w:r w:rsidRPr="0028492A">
        <w:rPr>
          <w:rFonts w:ascii="Times New Roman" w:hAnsi="Times New Roman"/>
          <w:bCs/>
          <w:sz w:val="26"/>
          <w:szCs w:val="26"/>
          <w:lang w:val="vi-VN"/>
        </w:rPr>
        <w:t>star</w:t>
      </w:r>
      <w:r w:rsidRPr="0028492A">
        <w:rPr>
          <w:rFonts w:ascii="Times New Roman" w:hAnsi="Times New Roman"/>
          <w:bCs/>
          <w:sz w:val="26"/>
          <w:szCs w:val="26"/>
        </w:rPr>
        <w:t xml:space="preserve"> </w:t>
      </w:r>
      <w:r w:rsidRPr="0028492A">
        <w:rPr>
          <w:rFonts w:ascii="Times New Roman" w:hAnsi="Times New Roman"/>
          <w:bCs/>
          <w:sz w:val="26"/>
          <w:szCs w:val="26"/>
          <w:lang w:val="vi-VN"/>
        </w:rPr>
        <w:t xml:space="preserve">   </w:t>
      </w:r>
      <w:r>
        <w:rPr>
          <w:rFonts w:ascii="Times New Roman" w:hAnsi="Times New Roman"/>
          <w:bCs/>
          <w:sz w:val="26"/>
          <w:szCs w:val="26"/>
        </w:rPr>
        <w:t>5. surfing</w:t>
      </w:r>
      <w:r w:rsidRPr="0028492A">
        <w:rPr>
          <w:rFonts w:ascii="Times New Roman" w:hAnsi="Times New Roman"/>
          <w:noProof/>
          <w:sz w:val="26"/>
          <w:szCs w:val="26"/>
        </w:rPr>
        <w:t xml:space="preserve">       </w:t>
      </w:r>
      <w:r w:rsidRPr="0028492A">
        <w:rPr>
          <w:rFonts w:ascii="Times New Roman" w:hAnsi="Times New Roman"/>
          <w:noProof/>
          <w:sz w:val="26"/>
          <w:szCs w:val="26"/>
          <w:lang w:val="vi-VN"/>
        </w:rPr>
        <w:t>6. reduce</w:t>
      </w:r>
      <w:r>
        <w:rPr>
          <w:rFonts w:ascii="Times New Roman" w:hAnsi="Times New Roman"/>
          <w:noProof/>
          <w:sz w:val="26"/>
          <w:szCs w:val="26"/>
          <w:lang w:val="vi-VN"/>
        </w:rPr>
        <w:t xml:space="preserve">      7.  reuse</w:t>
      </w:r>
      <w:r w:rsidRPr="0028492A">
        <w:rPr>
          <w:rFonts w:ascii="Times New Roman" w:hAnsi="Times New Roman"/>
          <w:noProof/>
          <w:sz w:val="26"/>
          <w:szCs w:val="26"/>
        </w:rPr>
        <w:t xml:space="preserve">            </w:t>
      </w:r>
    </w:p>
    <w:p w:rsidR="006115AD" w:rsidRDefault="00663C91" w:rsidP="006115AD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</w:t>
      </w:r>
      <w:r w:rsidR="006115AD">
        <w:rPr>
          <w:rFonts w:ascii="Times New Roman" w:hAnsi="Times New Roman"/>
          <w:b/>
          <w:sz w:val="26"/>
          <w:szCs w:val="26"/>
        </w:rPr>
        <w:t xml:space="preserve">. Pre-stage: </w:t>
      </w:r>
    </w:p>
    <w:p w:rsidR="006115AD" w:rsidRDefault="006115AD" w:rsidP="006115AD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9B2E3C">
        <w:rPr>
          <w:rFonts w:ascii="Times New Roman" w:hAnsi="Times New Roman"/>
          <w:b/>
          <w:sz w:val="26"/>
          <w:szCs w:val="26"/>
        </w:rPr>
        <w:t>Aim: to motivate and remind students the knowledge that they have learnt in Units 10 -11- 12.</w:t>
      </w:r>
    </w:p>
    <w:p w:rsidR="006115AD" w:rsidRPr="009B2E3C" w:rsidRDefault="006115AD" w:rsidP="006115AD">
      <w:pPr>
        <w:spacing w:after="0"/>
        <w:rPr>
          <w:rFonts w:ascii="Times New Roman" w:hAnsi="Times New Roman"/>
          <w:b/>
          <w:sz w:val="26"/>
          <w:szCs w:val="26"/>
        </w:rPr>
      </w:pPr>
      <w:r w:rsidRPr="009B2E3C">
        <w:rPr>
          <w:rFonts w:ascii="Times New Roman" w:hAnsi="Times New Roman"/>
          <w:b/>
          <w:sz w:val="26"/>
          <w:szCs w:val="26"/>
        </w:rPr>
        <w:t>* Activity 1: Brainstorming</w:t>
      </w:r>
    </w:p>
    <w:p w:rsidR="006115AD" w:rsidRPr="009B2E3C" w:rsidRDefault="006115AD" w:rsidP="006115AD">
      <w:pPr>
        <w:spacing w:after="0"/>
        <w:rPr>
          <w:rFonts w:ascii="Times New Roman" w:hAnsi="Times New Roman"/>
          <w:sz w:val="26"/>
          <w:szCs w:val="26"/>
        </w:rPr>
      </w:pPr>
      <w:r w:rsidRPr="009B2E3C">
        <w:rPr>
          <w:rFonts w:ascii="Times New Roman" w:hAnsi="Times New Roman"/>
          <w:sz w:val="26"/>
          <w:szCs w:val="26"/>
        </w:rPr>
        <w:t>- Teacher divides the class into 4 big groups.</w:t>
      </w:r>
    </w:p>
    <w:p w:rsidR="006115AD" w:rsidRPr="009B2E3C" w:rsidRDefault="006115AD" w:rsidP="006115AD">
      <w:pPr>
        <w:spacing w:after="0"/>
        <w:rPr>
          <w:rFonts w:ascii="Times New Roman" w:hAnsi="Times New Roman"/>
          <w:sz w:val="26"/>
          <w:szCs w:val="26"/>
        </w:rPr>
      </w:pPr>
      <w:r w:rsidRPr="009B2E3C">
        <w:rPr>
          <w:rFonts w:ascii="Times New Roman" w:hAnsi="Times New Roman"/>
          <w:sz w:val="26"/>
          <w:szCs w:val="26"/>
        </w:rPr>
        <w:t>- Teacher gives each group an unfinished chart which summarizes the language that students have learnt in Units 10 -11- 12 and asks them to complete the chart.</w:t>
      </w:r>
    </w:p>
    <w:p w:rsidR="006115AD" w:rsidRPr="009B2E3C" w:rsidRDefault="006115AD" w:rsidP="006115AD">
      <w:pPr>
        <w:spacing w:after="0"/>
        <w:rPr>
          <w:rFonts w:ascii="Times New Roman" w:hAnsi="Times New Roman"/>
          <w:sz w:val="26"/>
          <w:szCs w:val="26"/>
        </w:rPr>
      </w:pPr>
      <w:r w:rsidRPr="009B2E3C">
        <w:rPr>
          <w:rFonts w:ascii="Times New Roman" w:hAnsi="Times New Roman"/>
          <w:sz w:val="26"/>
          <w:szCs w:val="26"/>
        </w:rPr>
        <w:t xml:space="preserve">- The group which finishes correctly </w:t>
      </w:r>
      <w:r>
        <w:rPr>
          <w:rFonts w:ascii="Times New Roman" w:hAnsi="Times New Roman"/>
          <w:sz w:val="26"/>
          <w:szCs w:val="26"/>
        </w:rPr>
        <w:t>and more quickly is the winner.</w:t>
      </w:r>
    </w:p>
    <w:p w:rsidR="006115AD" w:rsidRPr="009B2E3C" w:rsidRDefault="006115AD" w:rsidP="006115AD">
      <w:pPr>
        <w:spacing w:after="0"/>
        <w:rPr>
          <w:rFonts w:ascii="Times New Roman" w:hAnsi="Times New Roman"/>
          <w:b/>
          <w:sz w:val="26"/>
          <w:szCs w:val="26"/>
        </w:rPr>
      </w:pPr>
      <w:r w:rsidRPr="00B97482"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499C8C81" wp14:editId="15C71319">
            <wp:simplePos x="0" y="0"/>
            <wp:positionH relativeFrom="column">
              <wp:posOffset>1933575</wp:posOffset>
            </wp:positionH>
            <wp:positionV relativeFrom="paragraph">
              <wp:posOffset>72390</wp:posOffset>
            </wp:positionV>
            <wp:extent cx="1861185" cy="2905125"/>
            <wp:effectExtent l="0" t="57150" r="5715" b="9525"/>
            <wp:wrapTight wrapText="bothSides">
              <wp:wrapPolygon edited="0">
                <wp:start x="6190" y="-425"/>
                <wp:lineTo x="4643" y="6515"/>
                <wp:lineTo x="884" y="7365"/>
                <wp:lineTo x="442" y="8782"/>
                <wp:lineTo x="442" y="11190"/>
                <wp:lineTo x="4201" y="13314"/>
                <wp:lineTo x="5527" y="20113"/>
                <wp:lineTo x="10612" y="21246"/>
                <wp:lineTo x="10833" y="21529"/>
                <wp:lineTo x="21445" y="21529"/>
                <wp:lineTo x="21445" y="12181"/>
                <wp:lineTo x="18792" y="11898"/>
                <wp:lineTo x="5306" y="11048"/>
                <wp:lineTo x="11496" y="11048"/>
                <wp:lineTo x="19898" y="9773"/>
                <wp:lineTo x="20119" y="1983"/>
                <wp:lineTo x="21003" y="-142"/>
                <wp:lineTo x="7296" y="-425"/>
                <wp:lineTo x="6190" y="-425"/>
              </wp:wrapPolygon>
            </wp:wrapTight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15AD" w:rsidRPr="009B2E3C" w:rsidRDefault="006115AD" w:rsidP="006115AD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6115AD" w:rsidRPr="009B2E3C" w:rsidRDefault="006115AD" w:rsidP="006115AD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6115AD" w:rsidRDefault="006115AD" w:rsidP="006115AD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6115AD" w:rsidRDefault="006115AD" w:rsidP="006115AD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6115AD" w:rsidRDefault="006115AD" w:rsidP="006115AD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6115AD" w:rsidRDefault="006115AD" w:rsidP="006115AD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6115AD" w:rsidRDefault="006115AD" w:rsidP="006115AD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6115AD" w:rsidRDefault="006115AD" w:rsidP="006115AD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6115AD" w:rsidRDefault="006115AD" w:rsidP="006115AD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6115AD" w:rsidRDefault="006115AD" w:rsidP="006115AD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6115AD" w:rsidRDefault="006115AD" w:rsidP="006115AD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6115AD" w:rsidRDefault="006115AD" w:rsidP="006115AD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6115AD" w:rsidRDefault="006115AD" w:rsidP="006115AD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6115AD" w:rsidRDefault="006115AD" w:rsidP="006115AD">
      <w:pPr>
        <w:spacing w:after="0"/>
        <w:rPr>
          <w:rFonts w:ascii="Times New Roman" w:hAnsi="Times New Roman"/>
          <w:b/>
          <w:sz w:val="26"/>
          <w:szCs w:val="26"/>
        </w:rPr>
      </w:pPr>
      <w:r w:rsidRPr="009B2E3C">
        <w:rPr>
          <w:rFonts w:ascii="Times New Roman" w:hAnsi="Times New Roman"/>
          <w:b/>
          <w:sz w:val="26"/>
          <w:szCs w:val="26"/>
        </w:rPr>
        <w:t>* Answer keys:</w:t>
      </w:r>
    </w:p>
    <w:p w:rsidR="006115AD" w:rsidRDefault="006115AD" w:rsidP="006115AD"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      </w:t>
      </w:r>
      <w:r w:rsidRPr="00B97482">
        <w:rPr>
          <w:noProof/>
        </w:rPr>
        <w:drawing>
          <wp:inline distT="0" distB="0" distL="0" distR="0" wp14:anchorId="1F40DEB7" wp14:editId="16ACE61A">
            <wp:extent cx="5501030" cy="247626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82" r="9757"/>
                    <a:stretch/>
                  </pic:blipFill>
                  <pic:spPr bwMode="auto">
                    <a:xfrm>
                      <a:off x="0" y="0"/>
                      <a:ext cx="5678526" cy="2556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15AD" w:rsidRDefault="00663C91" w:rsidP="006115AD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III</w:t>
      </w:r>
      <w:r w:rsidR="006115AD">
        <w:rPr>
          <w:rFonts w:ascii="Times New Roman" w:hAnsi="Times New Roman"/>
          <w:b/>
          <w:bCs/>
          <w:sz w:val="26"/>
          <w:szCs w:val="26"/>
        </w:rPr>
        <w:t>. During stage:</w:t>
      </w:r>
    </w:p>
    <w:p w:rsidR="006115AD" w:rsidRDefault="006115AD" w:rsidP="006115AD"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Aim: </w:t>
      </w:r>
      <w:r w:rsidRPr="002772C2">
        <w:rPr>
          <w:rFonts w:ascii="Times New Roman" w:hAnsi="Times New Roman"/>
          <w:b/>
          <w:sz w:val="26"/>
          <w:szCs w:val="26"/>
        </w:rPr>
        <w:t>To help students review the stress pattern in two-syllable words learnt in Unit 10</w:t>
      </w:r>
      <w:r>
        <w:rPr>
          <w:rFonts w:ascii="Times New Roman" w:hAnsi="Times New Roman"/>
          <w:b/>
          <w:sz w:val="26"/>
          <w:szCs w:val="26"/>
        </w:rPr>
        <w:t xml:space="preserve"> and </w:t>
      </w:r>
      <w:r w:rsidRPr="000C7523">
        <w:rPr>
          <w:rFonts w:ascii="Times New Roman" w:hAnsi="Times New Roman"/>
          <w:b/>
          <w:sz w:val="26"/>
          <w:szCs w:val="26"/>
        </w:rPr>
        <w:t xml:space="preserve">review the rhythm in sentences and tones in statements learnt </w:t>
      </w:r>
      <w:r>
        <w:rPr>
          <w:rFonts w:ascii="Times New Roman" w:hAnsi="Times New Roman"/>
          <w:b/>
          <w:sz w:val="26"/>
          <w:szCs w:val="26"/>
        </w:rPr>
        <w:t>in Units 11 and 12.</w:t>
      </w:r>
    </w:p>
    <w:p w:rsidR="006115AD" w:rsidRPr="009B2E3C" w:rsidRDefault="006115AD" w:rsidP="006115AD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+ Activity 1: </w:t>
      </w:r>
      <w:r w:rsidRPr="002772C2">
        <w:rPr>
          <w:rFonts w:ascii="Times New Roman" w:hAnsi="Times New Roman"/>
          <w:b/>
          <w:bCs/>
          <w:sz w:val="26"/>
          <w:szCs w:val="26"/>
        </w:rPr>
        <w:t>Circle the word with the different stress pattern. (Ex. 1a, p. 68)</w:t>
      </w:r>
    </w:p>
    <w:p w:rsidR="006115AD" w:rsidRPr="002772C2" w:rsidRDefault="006115AD" w:rsidP="006115AD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r w:rsidRPr="002772C2">
        <w:rPr>
          <w:rFonts w:ascii="Times New Roman" w:hAnsi="Times New Roman"/>
          <w:bCs/>
          <w:sz w:val="26"/>
          <w:szCs w:val="26"/>
        </w:rPr>
        <w:t xml:space="preserve">Ask students to do this exercise individually, and then share their answers with a partner before listening to the recording to check the answers. </w:t>
      </w:r>
    </w:p>
    <w:p w:rsidR="006115AD" w:rsidRDefault="006115AD" w:rsidP="006115AD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r w:rsidRPr="002772C2">
        <w:rPr>
          <w:rFonts w:ascii="Times New Roman" w:hAnsi="Times New Roman"/>
          <w:bCs/>
          <w:sz w:val="26"/>
          <w:szCs w:val="26"/>
        </w:rPr>
        <w:t>Write the correct answers on the board. Play the recording again for students to repeat the words.</w:t>
      </w:r>
    </w:p>
    <w:p w:rsidR="006115AD" w:rsidRPr="009031C7" w:rsidRDefault="006115AD" w:rsidP="006115AD">
      <w:pPr>
        <w:spacing w:after="0" w:line="240" w:lineRule="auto"/>
        <w:jc w:val="both"/>
        <w:rPr>
          <w:rFonts w:ascii="Times New Roman" w:hAnsi="Times New Roman"/>
          <w:b/>
          <w:bCs/>
          <w:i/>
          <w:sz w:val="26"/>
          <w:szCs w:val="26"/>
        </w:rPr>
      </w:pPr>
      <w:r w:rsidRPr="009031C7">
        <w:rPr>
          <w:rFonts w:ascii="Times New Roman" w:hAnsi="Times New Roman"/>
          <w:b/>
          <w:bCs/>
          <w:i/>
          <w:sz w:val="26"/>
          <w:szCs w:val="26"/>
        </w:rPr>
        <w:t>Answer keys:</w:t>
      </w:r>
    </w:p>
    <w:p w:rsidR="006115AD" w:rsidRPr="0028492A" w:rsidRDefault="006115AD" w:rsidP="006115AD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2772C2">
        <w:rPr>
          <w:rFonts w:ascii="Times New Roman" w:hAnsi="Times New Roman"/>
          <w:bCs/>
          <w:sz w:val="26"/>
          <w:szCs w:val="26"/>
        </w:rPr>
        <w:t xml:space="preserve">1. C 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       </w:t>
      </w:r>
      <w:r w:rsidRPr="002772C2">
        <w:rPr>
          <w:rFonts w:ascii="Times New Roman" w:hAnsi="Times New Roman"/>
          <w:bCs/>
          <w:sz w:val="26"/>
          <w:szCs w:val="26"/>
        </w:rPr>
        <w:t xml:space="preserve">2. B 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      </w:t>
      </w:r>
      <w:r w:rsidRPr="002772C2">
        <w:rPr>
          <w:rFonts w:ascii="Times New Roman" w:hAnsi="Times New Roman"/>
          <w:bCs/>
          <w:sz w:val="26"/>
          <w:szCs w:val="26"/>
        </w:rPr>
        <w:t xml:space="preserve">3. A 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       </w:t>
      </w:r>
      <w:r w:rsidRPr="002772C2">
        <w:rPr>
          <w:rFonts w:ascii="Times New Roman" w:hAnsi="Times New Roman"/>
          <w:bCs/>
          <w:sz w:val="26"/>
          <w:szCs w:val="26"/>
        </w:rPr>
        <w:t xml:space="preserve">4. C 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        </w:t>
      </w:r>
      <w:r w:rsidRPr="002772C2">
        <w:rPr>
          <w:rFonts w:ascii="Times New Roman" w:hAnsi="Times New Roman"/>
          <w:bCs/>
          <w:sz w:val="26"/>
          <w:szCs w:val="26"/>
        </w:rPr>
        <w:t>5. A</w:t>
      </w:r>
    </w:p>
    <w:p w:rsidR="006115AD" w:rsidRDefault="006115AD" w:rsidP="006115AD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+ Activity 2</w:t>
      </w:r>
      <w:r w:rsidRPr="000C7523">
        <w:rPr>
          <w:rFonts w:ascii="Times New Roman" w:hAnsi="Times New Roman"/>
          <w:b/>
          <w:bCs/>
          <w:sz w:val="26"/>
          <w:szCs w:val="26"/>
        </w:rPr>
        <w:t xml:space="preserve">: Listen and </w:t>
      </w:r>
      <w:r>
        <w:rPr>
          <w:rFonts w:ascii="Times New Roman" w:hAnsi="Times New Roman"/>
          <w:b/>
          <w:bCs/>
          <w:sz w:val="26"/>
          <w:szCs w:val="26"/>
        </w:rPr>
        <w:t xml:space="preserve">repeat the sentences. (Ex. 1b, </w:t>
      </w:r>
      <w:r w:rsidRPr="000C7523">
        <w:rPr>
          <w:rFonts w:ascii="Times New Roman" w:hAnsi="Times New Roman"/>
          <w:b/>
          <w:bCs/>
          <w:sz w:val="26"/>
          <w:szCs w:val="26"/>
        </w:rPr>
        <w:t>p. 68)</w:t>
      </w:r>
    </w:p>
    <w:p w:rsidR="006115AD" w:rsidRPr="000C7523" w:rsidRDefault="006115AD" w:rsidP="006115AD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0C7523">
        <w:rPr>
          <w:rFonts w:ascii="Times New Roman" w:hAnsi="Times New Roman"/>
          <w:bCs/>
          <w:sz w:val="26"/>
          <w:szCs w:val="26"/>
        </w:rPr>
        <w:t xml:space="preserve">-  Play the recording and ask students to repeat in chorus. </w:t>
      </w:r>
    </w:p>
    <w:p w:rsidR="006115AD" w:rsidRPr="000C7523" w:rsidRDefault="006115AD" w:rsidP="006115AD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0C7523">
        <w:rPr>
          <w:rFonts w:ascii="Times New Roman" w:hAnsi="Times New Roman"/>
          <w:bCs/>
          <w:sz w:val="26"/>
          <w:szCs w:val="26"/>
        </w:rPr>
        <w:t xml:space="preserve">- Tell them to pay attention to the bold syllables and tone of the sentences. </w:t>
      </w:r>
    </w:p>
    <w:p w:rsidR="006115AD" w:rsidRDefault="006115AD" w:rsidP="006115AD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0C7523">
        <w:rPr>
          <w:rFonts w:ascii="Times New Roman" w:hAnsi="Times New Roman"/>
          <w:bCs/>
          <w:sz w:val="26"/>
          <w:szCs w:val="26"/>
        </w:rPr>
        <w:t>- Then call some students to read out the three sentences in front of the whole class. Invite comments from other students.</w:t>
      </w:r>
    </w:p>
    <w:p w:rsidR="006115AD" w:rsidRPr="000C7523" w:rsidRDefault="006115AD" w:rsidP="006115AD">
      <w:pPr>
        <w:spacing w:after="0" w:line="240" w:lineRule="auto"/>
        <w:jc w:val="both"/>
        <w:rPr>
          <w:rFonts w:ascii="Times New Roman" w:hAnsi="Times New Roman"/>
          <w:b/>
          <w:bCs/>
          <w:i/>
          <w:sz w:val="26"/>
          <w:szCs w:val="26"/>
        </w:rPr>
      </w:pPr>
      <w:r w:rsidRPr="000C7523">
        <w:rPr>
          <w:rFonts w:ascii="Times New Roman" w:hAnsi="Times New Roman"/>
          <w:b/>
          <w:bCs/>
          <w:i/>
          <w:sz w:val="26"/>
          <w:szCs w:val="26"/>
        </w:rPr>
        <w:t xml:space="preserve">Audio script: </w:t>
      </w:r>
    </w:p>
    <w:p w:rsidR="006115AD" w:rsidRPr="000C7523" w:rsidRDefault="006115AD" w:rsidP="006115AD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0C7523">
        <w:rPr>
          <w:rFonts w:ascii="Times New Roman" w:hAnsi="Times New Roman"/>
          <w:bCs/>
          <w:sz w:val="26"/>
          <w:szCs w:val="26"/>
        </w:rPr>
        <w:t xml:space="preserve">1. My robot helped me repair the broken cooker. </w:t>
      </w:r>
    </w:p>
    <w:p w:rsidR="006115AD" w:rsidRPr="000C7523" w:rsidRDefault="006115AD" w:rsidP="006115AD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0C7523">
        <w:rPr>
          <w:rFonts w:ascii="Times New Roman" w:hAnsi="Times New Roman"/>
          <w:bCs/>
          <w:sz w:val="26"/>
          <w:szCs w:val="26"/>
        </w:rPr>
        <w:t xml:space="preserve">2. It is better to reuse these shopping bags. </w:t>
      </w:r>
    </w:p>
    <w:p w:rsidR="006115AD" w:rsidRPr="009B2E3C" w:rsidRDefault="006115AD" w:rsidP="006115AD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0C7523">
        <w:rPr>
          <w:rFonts w:ascii="Times New Roman" w:hAnsi="Times New Roman"/>
          <w:bCs/>
          <w:sz w:val="26"/>
          <w:szCs w:val="26"/>
        </w:rPr>
        <w:lastRenderedPageBreak/>
        <w:t>3. My future house will have solar energy.</w:t>
      </w:r>
    </w:p>
    <w:p w:rsidR="006115AD" w:rsidRDefault="006115AD" w:rsidP="006115AD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0C7523">
        <w:rPr>
          <w:rFonts w:ascii="Times New Roman" w:hAnsi="Times New Roman"/>
          <w:b/>
          <w:bCs/>
          <w:sz w:val="26"/>
          <w:szCs w:val="26"/>
        </w:rPr>
        <w:t xml:space="preserve">Aim: </w:t>
      </w:r>
      <w:r>
        <w:rPr>
          <w:rFonts w:ascii="Times New Roman" w:hAnsi="Times New Roman"/>
          <w:b/>
          <w:bCs/>
          <w:sz w:val="26"/>
          <w:szCs w:val="26"/>
        </w:rPr>
        <w:t>to help students r</w:t>
      </w:r>
      <w:r w:rsidRPr="000C7523">
        <w:rPr>
          <w:rFonts w:ascii="Times New Roman" w:hAnsi="Times New Roman"/>
          <w:b/>
          <w:bCs/>
          <w:sz w:val="26"/>
          <w:szCs w:val="26"/>
        </w:rPr>
        <w:t>eview how to use verbs, the comparative and superlative adjectives, articles</w:t>
      </w:r>
      <w:r>
        <w:rPr>
          <w:rFonts w:ascii="Times New Roman" w:hAnsi="Times New Roman"/>
          <w:b/>
          <w:bCs/>
          <w:sz w:val="26"/>
          <w:szCs w:val="26"/>
        </w:rPr>
        <w:t xml:space="preserve"> they have learnt in unit 10,11,12.</w:t>
      </w:r>
    </w:p>
    <w:p w:rsidR="006115AD" w:rsidRDefault="006115AD" w:rsidP="006115AD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+ Activity 3</w:t>
      </w:r>
      <w:r w:rsidRPr="00A86F8D">
        <w:rPr>
          <w:rFonts w:ascii="Times New Roman" w:hAnsi="Times New Roman"/>
          <w:b/>
          <w:bCs/>
          <w:sz w:val="26"/>
          <w:szCs w:val="26"/>
        </w:rPr>
        <w:t xml:space="preserve">: </w:t>
      </w:r>
      <w:r w:rsidRPr="00D15382">
        <w:rPr>
          <w:rFonts w:ascii="Times New Roman" w:hAnsi="Times New Roman"/>
          <w:b/>
          <w:bCs/>
          <w:sz w:val="26"/>
          <w:szCs w:val="26"/>
        </w:rPr>
        <w:t>Choose the correct words. (Ex. 3, p. 68)</w:t>
      </w:r>
      <w:r>
        <w:rPr>
          <w:rFonts w:ascii="Times New Roman" w:hAnsi="Times New Roman"/>
          <w:b/>
          <w:bCs/>
          <w:sz w:val="26"/>
          <w:szCs w:val="26"/>
        </w:rPr>
        <w:t>.</w:t>
      </w:r>
    </w:p>
    <w:p w:rsidR="006115AD" w:rsidRPr="00D15382" w:rsidRDefault="006115AD" w:rsidP="006115AD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r w:rsidRPr="00D15382">
        <w:rPr>
          <w:rFonts w:ascii="Times New Roman" w:hAnsi="Times New Roman"/>
          <w:bCs/>
          <w:sz w:val="26"/>
          <w:szCs w:val="26"/>
        </w:rPr>
        <w:t xml:space="preserve">After students do this exercise individually, quickly check students’ answers. </w:t>
      </w:r>
    </w:p>
    <w:p w:rsidR="006115AD" w:rsidRPr="00D15382" w:rsidRDefault="006115AD" w:rsidP="006115AD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r w:rsidRPr="00D15382">
        <w:rPr>
          <w:rFonts w:ascii="Times New Roman" w:hAnsi="Times New Roman"/>
          <w:bCs/>
          <w:sz w:val="26"/>
          <w:szCs w:val="26"/>
        </w:rPr>
        <w:t xml:space="preserve">Teacher may have to explain to students how to use these pairs of words in sentences if necessary. </w:t>
      </w:r>
    </w:p>
    <w:p w:rsidR="006115AD" w:rsidRPr="00D15382" w:rsidRDefault="006115AD" w:rsidP="006115AD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D15382">
        <w:rPr>
          <w:rFonts w:ascii="Times New Roman" w:hAnsi="Times New Roman"/>
          <w:b/>
          <w:bCs/>
          <w:sz w:val="26"/>
          <w:szCs w:val="26"/>
        </w:rPr>
        <w:t>Answer keys:</w:t>
      </w:r>
    </w:p>
    <w:p w:rsidR="006115AD" w:rsidRPr="00D15382" w:rsidRDefault="006115AD" w:rsidP="006115AD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D15382">
        <w:rPr>
          <w:rFonts w:ascii="Times New Roman" w:hAnsi="Times New Roman"/>
          <w:bCs/>
          <w:sz w:val="26"/>
          <w:szCs w:val="26"/>
        </w:rPr>
        <w:t xml:space="preserve">1. feelings        2. guard 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       </w:t>
      </w:r>
      <w:r w:rsidRPr="00D15382">
        <w:rPr>
          <w:rFonts w:ascii="Times New Roman" w:hAnsi="Times New Roman"/>
          <w:bCs/>
          <w:sz w:val="26"/>
          <w:szCs w:val="26"/>
        </w:rPr>
        <w:t>3. make            4. do</w:t>
      </w:r>
    </w:p>
    <w:p w:rsidR="006115AD" w:rsidRPr="00D15382" w:rsidRDefault="006115AD" w:rsidP="006115AD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+ Activity 4</w:t>
      </w:r>
      <w:r w:rsidRPr="00D15382">
        <w:rPr>
          <w:rFonts w:ascii="Times New Roman" w:hAnsi="Times New Roman"/>
          <w:b/>
          <w:bCs/>
          <w:sz w:val="26"/>
          <w:szCs w:val="26"/>
        </w:rPr>
        <w:t>: Complete sentences using the comparative or superlative form of the adjectives in brackets. (Ex. 4, p. 68)</w:t>
      </w:r>
      <w:r>
        <w:rPr>
          <w:rFonts w:ascii="Times New Roman" w:hAnsi="Times New Roman"/>
          <w:b/>
          <w:bCs/>
          <w:sz w:val="26"/>
          <w:szCs w:val="26"/>
        </w:rPr>
        <w:t>.</w:t>
      </w:r>
    </w:p>
    <w:p w:rsidR="006115AD" w:rsidRPr="00D15382" w:rsidRDefault="006115AD" w:rsidP="006115AD">
      <w:pPr>
        <w:tabs>
          <w:tab w:val="left" w:pos="1004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r w:rsidRPr="00D15382">
        <w:rPr>
          <w:rFonts w:ascii="Times New Roman" w:hAnsi="Times New Roman"/>
          <w:bCs/>
          <w:sz w:val="26"/>
          <w:szCs w:val="26"/>
        </w:rPr>
        <w:t xml:space="preserve">Elicit the form and use of comparative and superlative adjectives. </w:t>
      </w:r>
    </w:p>
    <w:p w:rsidR="006115AD" w:rsidRPr="00D15382" w:rsidRDefault="006115AD" w:rsidP="006115AD">
      <w:pPr>
        <w:tabs>
          <w:tab w:val="left" w:pos="1004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r w:rsidRPr="00D15382">
        <w:rPr>
          <w:rFonts w:ascii="Times New Roman" w:hAnsi="Times New Roman"/>
          <w:bCs/>
          <w:sz w:val="26"/>
          <w:szCs w:val="26"/>
        </w:rPr>
        <w:t xml:space="preserve">Teacher may call a student to do the exercise on the board while other students also do this. </w:t>
      </w:r>
    </w:p>
    <w:p w:rsidR="006115AD" w:rsidRPr="00D15382" w:rsidRDefault="006115AD" w:rsidP="006115AD">
      <w:pPr>
        <w:tabs>
          <w:tab w:val="left" w:pos="1004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r w:rsidRPr="00D15382">
        <w:rPr>
          <w:rFonts w:ascii="Times New Roman" w:hAnsi="Times New Roman"/>
          <w:bCs/>
          <w:sz w:val="26"/>
          <w:szCs w:val="26"/>
        </w:rPr>
        <w:t>Check students’ answers. Ask them for explanations if necessary.</w:t>
      </w:r>
    </w:p>
    <w:p w:rsidR="006115AD" w:rsidRPr="00D15382" w:rsidRDefault="006115AD" w:rsidP="006115AD">
      <w:pPr>
        <w:tabs>
          <w:tab w:val="left" w:pos="1004"/>
        </w:tabs>
        <w:spacing w:after="0" w:line="240" w:lineRule="auto"/>
        <w:jc w:val="both"/>
        <w:rPr>
          <w:rFonts w:ascii="Times New Roman" w:hAnsi="Times New Roman"/>
          <w:b/>
          <w:bCs/>
          <w:i/>
          <w:sz w:val="26"/>
          <w:szCs w:val="26"/>
        </w:rPr>
      </w:pPr>
      <w:r w:rsidRPr="00D15382">
        <w:rPr>
          <w:rFonts w:ascii="Times New Roman" w:hAnsi="Times New Roman"/>
          <w:b/>
          <w:bCs/>
          <w:i/>
          <w:sz w:val="26"/>
          <w:szCs w:val="26"/>
        </w:rPr>
        <w:t>Answer keys:</w:t>
      </w:r>
    </w:p>
    <w:p w:rsidR="006115AD" w:rsidRPr="00D15382" w:rsidRDefault="006115AD" w:rsidP="006115AD">
      <w:pPr>
        <w:tabs>
          <w:tab w:val="left" w:pos="1004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D15382">
        <w:rPr>
          <w:rFonts w:ascii="Times New Roman" w:hAnsi="Times New Roman"/>
          <w:bCs/>
          <w:sz w:val="26"/>
          <w:szCs w:val="26"/>
        </w:rPr>
        <w:t xml:space="preserve">1. closest        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  </w:t>
      </w:r>
      <w:r w:rsidRPr="00D15382">
        <w:rPr>
          <w:rFonts w:ascii="Times New Roman" w:hAnsi="Times New Roman"/>
          <w:bCs/>
          <w:sz w:val="26"/>
          <w:szCs w:val="26"/>
        </w:rPr>
        <w:t xml:space="preserve">2. taller 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     </w:t>
      </w:r>
      <w:r w:rsidRPr="00D15382">
        <w:rPr>
          <w:rFonts w:ascii="Times New Roman" w:hAnsi="Times New Roman"/>
          <w:bCs/>
          <w:sz w:val="26"/>
          <w:szCs w:val="26"/>
        </w:rPr>
        <w:t xml:space="preserve">3. oldest          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 </w:t>
      </w:r>
      <w:r w:rsidRPr="00D15382">
        <w:rPr>
          <w:rFonts w:ascii="Times New Roman" w:hAnsi="Times New Roman"/>
          <w:bCs/>
          <w:sz w:val="26"/>
          <w:szCs w:val="26"/>
        </w:rPr>
        <w:t xml:space="preserve">4. faster 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         </w:t>
      </w:r>
      <w:r w:rsidRPr="00D15382">
        <w:rPr>
          <w:rFonts w:ascii="Times New Roman" w:hAnsi="Times New Roman"/>
          <w:bCs/>
          <w:sz w:val="26"/>
          <w:szCs w:val="26"/>
        </w:rPr>
        <w:t>5. greatest</w:t>
      </w:r>
    </w:p>
    <w:p w:rsidR="006115AD" w:rsidRDefault="006115AD" w:rsidP="006115AD">
      <w:pPr>
        <w:tabs>
          <w:tab w:val="left" w:pos="1004"/>
        </w:tabs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+ Activity 5</w:t>
      </w:r>
      <w:r w:rsidRPr="00D15382">
        <w:rPr>
          <w:rFonts w:ascii="Times New Roman" w:hAnsi="Times New Roman"/>
          <w:b/>
          <w:bCs/>
          <w:sz w:val="26"/>
          <w:szCs w:val="26"/>
        </w:rPr>
        <w:t>: Write a/an or the. (Ex. 5, p. 68)</w:t>
      </w:r>
      <w:r>
        <w:rPr>
          <w:rFonts w:ascii="Times New Roman" w:hAnsi="Times New Roman"/>
          <w:b/>
          <w:bCs/>
          <w:sz w:val="26"/>
          <w:szCs w:val="26"/>
        </w:rPr>
        <w:t>.</w:t>
      </w:r>
    </w:p>
    <w:p w:rsidR="006115AD" w:rsidRPr="00D15382" w:rsidRDefault="006115AD" w:rsidP="006115AD">
      <w:pPr>
        <w:tabs>
          <w:tab w:val="left" w:pos="1004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D15382">
        <w:rPr>
          <w:rFonts w:ascii="Times New Roman" w:hAnsi="Times New Roman"/>
          <w:bCs/>
          <w:sz w:val="26"/>
          <w:szCs w:val="26"/>
        </w:rPr>
        <w:t xml:space="preserve">- Elicit the use of a/an and the. </w:t>
      </w:r>
    </w:p>
    <w:p w:rsidR="006115AD" w:rsidRPr="00D15382" w:rsidRDefault="006115AD" w:rsidP="006115AD">
      <w:pPr>
        <w:tabs>
          <w:tab w:val="left" w:pos="1004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D15382">
        <w:rPr>
          <w:rFonts w:ascii="Times New Roman" w:hAnsi="Times New Roman"/>
          <w:bCs/>
          <w:sz w:val="26"/>
          <w:szCs w:val="26"/>
        </w:rPr>
        <w:t xml:space="preserve">- Ask students to do this exercise individually and then share their answers with a partner. </w:t>
      </w:r>
    </w:p>
    <w:p w:rsidR="006115AD" w:rsidRPr="00D15382" w:rsidRDefault="006115AD" w:rsidP="006115AD">
      <w:pPr>
        <w:tabs>
          <w:tab w:val="left" w:pos="1004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D15382">
        <w:rPr>
          <w:rFonts w:ascii="Times New Roman" w:hAnsi="Times New Roman"/>
          <w:bCs/>
          <w:sz w:val="26"/>
          <w:szCs w:val="26"/>
        </w:rPr>
        <w:t xml:space="preserve">- Teacher may ask a student to write his/her answers on the board. </w:t>
      </w:r>
    </w:p>
    <w:p w:rsidR="006115AD" w:rsidRPr="00D15382" w:rsidRDefault="006115AD" w:rsidP="006115AD">
      <w:pPr>
        <w:tabs>
          <w:tab w:val="left" w:pos="1004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D15382">
        <w:rPr>
          <w:rFonts w:ascii="Times New Roman" w:hAnsi="Times New Roman"/>
          <w:bCs/>
          <w:sz w:val="26"/>
          <w:szCs w:val="26"/>
        </w:rPr>
        <w:t>- Check the answers with the whole class.</w:t>
      </w:r>
    </w:p>
    <w:p w:rsidR="006115AD" w:rsidRPr="00D15382" w:rsidRDefault="006115AD" w:rsidP="006115AD">
      <w:pPr>
        <w:tabs>
          <w:tab w:val="left" w:pos="1004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D15382">
        <w:rPr>
          <w:rFonts w:ascii="Times New Roman" w:hAnsi="Times New Roman"/>
          <w:b/>
          <w:bCs/>
          <w:i/>
          <w:sz w:val="26"/>
          <w:szCs w:val="26"/>
        </w:rPr>
        <w:t>Answer key</w:t>
      </w:r>
      <w:r>
        <w:rPr>
          <w:rFonts w:ascii="Times New Roman" w:hAnsi="Times New Roman"/>
          <w:b/>
          <w:bCs/>
          <w:i/>
          <w:sz w:val="26"/>
          <w:szCs w:val="26"/>
        </w:rPr>
        <w:t>s</w:t>
      </w:r>
      <w:r w:rsidRPr="00D15382">
        <w:rPr>
          <w:rFonts w:ascii="Times New Roman" w:hAnsi="Times New Roman"/>
          <w:b/>
          <w:bCs/>
          <w:i/>
          <w:sz w:val="26"/>
          <w:szCs w:val="26"/>
        </w:rPr>
        <w:t>:</w:t>
      </w:r>
      <w:r w:rsidR="00663C91">
        <w:rPr>
          <w:rFonts w:ascii="Times New Roman" w:hAnsi="Times New Roman"/>
          <w:b/>
          <w:bCs/>
          <w:i/>
          <w:sz w:val="26"/>
          <w:szCs w:val="26"/>
        </w:rPr>
        <w:t xml:space="preserve">  </w:t>
      </w:r>
      <w:r w:rsidRPr="00D15382">
        <w:rPr>
          <w:rFonts w:ascii="Times New Roman" w:hAnsi="Times New Roman"/>
          <w:bCs/>
          <w:sz w:val="26"/>
          <w:szCs w:val="26"/>
        </w:rPr>
        <w:t xml:space="preserve">1. a          2. the       3. an </w:t>
      </w:r>
    </w:p>
    <w:p w:rsidR="006115AD" w:rsidRPr="00D15382" w:rsidRDefault="00663C91" w:rsidP="006115AD">
      <w:pPr>
        <w:tabs>
          <w:tab w:val="left" w:pos="1004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  <w:t xml:space="preserve">  </w:t>
      </w:r>
      <w:r w:rsidR="006115AD" w:rsidRPr="00D15382">
        <w:rPr>
          <w:rFonts w:ascii="Times New Roman" w:hAnsi="Times New Roman"/>
          <w:bCs/>
          <w:sz w:val="26"/>
          <w:szCs w:val="26"/>
        </w:rPr>
        <w:t>4. The     5. The – the</w:t>
      </w:r>
    </w:p>
    <w:p w:rsidR="006115AD" w:rsidRDefault="00663C91" w:rsidP="006115AD">
      <w:pPr>
        <w:tabs>
          <w:tab w:val="left" w:pos="1004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IV</w:t>
      </w:r>
      <w:r w:rsidR="006115AD">
        <w:rPr>
          <w:rFonts w:ascii="Times New Roman" w:hAnsi="Times New Roman"/>
          <w:b/>
          <w:sz w:val="26"/>
          <w:szCs w:val="26"/>
        </w:rPr>
        <w:t xml:space="preserve"> Post stage: </w:t>
      </w:r>
    </w:p>
    <w:p w:rsidR="006115AD" w:rsidRDefault="006115AD" w:rsidP="006115AD">
      <w:pPr>
        <w:tabs>
          <w:tab w:val="left" w:pos="1004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Aim: </w:t>
      </w:r>
      <w:r w:rsidRPr="008338CD">
        <w:rPr>
          <w:rFonts w:ascii="Times New Roman" w:hAnsi="Times New Roman"/>
          <w:b/>
          <w:sz w:val="26"/>
          <w:szCs w:val="26"/>
        </w:rPr>
        <w:t>To help students review the use of might, and the use of the simple present or simple future in context.</w:t>
      </w:r>
    </w:p>
    <w:p w:rsidR="006115AD" w:rsidRDefault="006115AD" w:rsidP="006115AD">
      <w:pPr>
        <w:tabs>
          <w:tab w:val="left" w:pos="1004"/>
        </w:tabs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+ Activity 1</w:t>
      </w:r>
      <w:r w:rsidRPr="00D15382">
        <w:rPr>
          <w:rFonts w:ascii="Times New Roman" w:hAnsi="Times New Roman"/>
          <w:b/>
          <w:bCs/>
          <w:sz w:val="26"/>
          <w:szCs w:val="26"/>
        </w:rPr>
        <w:t>: Choose the correct option in brackets to complete each sentence. (Ex. 6, p. 68)</w:t>
      </w:r>
      <w:r>
        <w:rPr>
          <w:rFonts w:ascii="Times New Roman" w:hAnsi="Times New Roman"/>
          <w:b/>
          <w:bCs/>
          <w:sz w:val="26"/>
          <w:szCs w:val="26"/>
        </w:rPr>
        <w:t>.</w:t>
      </w:r>
    </w:p>
    <w:p w:rsidR="006115AD" w:rsidRPr="00D15382" w:rsidRDefault="006115AD" w:rsidP="006115AD">
      <w:pPr>
        <w:tabs>
          <w:tab w:val="left" w:pos="1004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D15382">
        <w:rPr>
          <w:rFonts w:ascii="Times New Roman" w:hAnsi="Times New Roman"/>
          <w:bCs/>
          <w:sz w:val="26"/>
          <w:szCs w:val="26"/>
        </w:rPr>
        <w:t xml:space="preserve">- Elicit the form and use of might. </w:t>
      </w:r>
    </w:p>
    <w:p w:rsidR="006115AD" w:rsidRPr="00D15382" w:rsidRDefault="006115AD" w:rsidP="006115AD">
      <w:pPr>
        <w:tabs>
          <w:tab w:val="left" w:pos="1004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D15382">
        <w:rPr>
          <w:rFonts w:ascii="Times New Roman" w:hAnsi="Times New Roman"/>
          <w:bCs/>
          <w:sz w:val="26"/>
          <w:szCs w:val="26"/>
        </w:rPr>
        <w:t>- Ask students to tell you the differences between the use of will and might.</w:t>
      </w:r>
    </w:p>
    <w:p w:rsidR="006115AD" w:rsidRPr="00D15382" w:rsidRDefault="006115AD" w:rsidP="006115AD">
      <w:pPr>
        <w:tabs>
          <w:tab w:val="left" w:pos="1004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D15382">
        <w:rPr>
          <w:rFonts w:ascii="Times New Roman" w:hAnsi="Times New Roman"/>
          <w:bCs/>
          <w:sz w:val="26"/>
          <w:szCs w:val="26"/>
        </w:rPr>
        <w:t xml:space="preserve">- Teacher may call a student to do the exercise on the board while other students also do this. </w:t>
      </w:r>
    </w:p>
    <w:p w:rsidR="006115AD" w:rsidRPr="00D15382" w:rsidRDefault="006115AD" w:rsidP="006115AD">
      <w:pPr>
        <w:tabs>
          <w:tab w:val="left" w:pos="1004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D15382">
        <w:rPr>
          <w:rFonts w:ascii="Times New Roman" w:hAnsi="Times New Roman"/>
          <w:bCs/>
          <w:sz w:val="26"/>
          <w:szCs w:val="26"/>
        </w:rPr>
        <w:t>- Check students’ answers. Ask them for explanation if necessary</w:t>
      </w:r>
    </w:p>
    <w:p w:rsidR="00663C91" w:rsidRDefault="006115AD" w:rsidP="006115AD">
      <w:pPr>
        <w:tabs>
          <w:tab w:val="left" w:pos="1004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D15382">
        <w:rPr>
          <w:rFonts w:ascii="Times New Roman" w:hAnsi="Times New Roman"/>
          <w:b/>
          <w:bCs/>
          <w:i/>
          <w:sz w:val="26"/>
          <w:szCs w:val="26"/>
        </w:rPr>
        <w:t>Answer keys:</w:t>
      </w:r>
      <w:r w:rsidR="00663C91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r w:rsidRPr="00D15382">
        <w:rPr>
          <w:rFonts w:ascii="Times New Roman" w:hAnsi="Times New Roman"/>
          <w:bCs/>
          <w:sz w:val="26"/>
          <w:szCs w:val="26"/>
        </w:rPr>
        <w:t xml:space="preserve">1. might meet </w:t>
      </w:r>
      <w:r w:rsidR="00663C91">
        <w:rPr>
          <w:rFonts w:ascii="Times New Roman" w:hAnsi="Times New Roman"/>
          <w:bCs/>
          <w:sz w:val="26"/>
          <w:szCs w:val="26"/>
        </w:rPr>
        <w:t xml:space="preserve">      </w:t>
      </w:r>
      <w:r w:rsidRPr="00D15382">
        <w:rPr>
          <w:rFonts w:ascii="Times New Roman" w:hAnsi="Times New Roman"/>
          <w:bCs/>
          <w:sz w:val="26"/>
          <w:szCs w:val="26"/>
        </w:rPr>
        <w:t xml:space="preserve">2. finishes </w:t>
      </w:r>
      <w:r w:rsidR="00663C91">
        <w:rPr>
          <w:rFonts w:ascii="Times New Roman" w:hAnsi="Times New Roman"/>
          <w:bCs/>
          <w:sz w:val="26"/>
          <w:szCs w:val="26"/>
        </w:rPr>
        <w:t xml:space="preserve">                    </w:t>
      </w:r>
      <w:r w:rsidRPr="00D15382">
        <w:rPr>
          <w:rFonts w:ascii="Times New Roman" w:hAnsi="Times New Roman"/>
          <w:bCs/>
          <w:sz w:val="26"/>
          <w:szCs w:val="26"/>
        </w:rPr>
        <w:t xml:space="preserve">3. continue; will have </w:t>
      </w:r>
      <w:r w:rsidR="00663C91">
        <w:rPr>
          <w:rFonts w:ascii="Times New Roman" w:hAnsi="Times New Roman"/>
          <w:bCs/>
          <w:sz w:val="26"/>
          <w:szCs w:val="26"/>
        </w:rPr>
        <w:t xml:space="preserve">      </w:t>
      </w:r>
    </w:p>
    <w:p w:rsidR="006115AD" w:rsidRPr="008338CD" w:rsidRDefault="00663C91" w:rsidP="006115AD">
      <w:pPr>
        <w:tabs>
          <w:tab w:val="left" w:pos="1004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         </w:t>
      </w:r>
      <w:r w:rsidR="006115AD" w:rsidRPr="00D15382">
        <w:rPr>
          <w:rFonts w:ascii="Times New Roman" w:hAnsi="Times New Roman"/>
          <w:bCs/>
          <w:sz w:val="26"/>
          <w:szCs w:val="26"/>
        </w:rPr>
        <w:t xml:space="preserve">4. will go </w:t>
      </w:r>
      <w:r>
        <w:rPr>
          <w:rFonts w:ascii="Times New Roman" w:hAnsi="Times New Roman"/>
          <w:bCs/>
          <w:sz w:val="26"/>
          <w:szCs w:val="26"/>
        </w:rPr>
        <w:t xml:space="preserve">             </w:t>
      </w:r>
      <w:r w:rsidR="006115AD" w:rsidRPr="00D15382">
        <w:rPr>
          <w:rFonts w:ascii="Times New Roman" w:hAnsi="Times New Roman"/>
          <w:bCs/>
          <w:sz w:val="26"/>
          <w:szCs w:val="26"/>
        </w:rPr>
        <w:t xml:space="preserve">5. might visit </w:t>
      </w:r>
      <w:r>
        <w:rPr>
          <w:rFonts w:ascii="Times New Roman" w:hAnsi="Times New Roman"/>
          <w:bCs/>
          <w:sz w:val="26"/>
          <w:szCs w:val="26"/>
        </w:rPr>
        <w:t xml:space="preserve">               </w:t>
      </w:r>
      <w:r w:rsidR="006115AD" w:rsidRPr="00D15382">
        <w:rPr>
          <w:rFonts w:ascii="Times New Roman" w:hAnsi="Times New Roman"/>
          <w:bCs/>
          <w:sz w:val="26"/>
          <w:szCs w:val="26"/>
        </w:rPr>
        <w:t>6. is</w:t>
      </w:r>
    </w:p>
    <w:p w:rsidR="006115AD" w:rsidRPr="00763A31" w:rsidRDefault="006115AD" w:rsidP="006115AD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* </w:t>
      </w:r>
      <w:r w:rsidRPr="00763A31">
        <w:rPr>
          <w:rFonts w:ascii="Times New Roman" w:hAnsi="Times New Roman"/>
          <w:b/>
          <w:bCs/>
          <w:sz w:val="26"/>
          <w:szCs w:val="26"/>
        </w:rPr>
        <w:t xml:space="preserve">Homework:  </w:t>
      </w:r>
    </w:p>
    <w:p w:rsidR="006115AD" w:rsidRDefault="006115AD" w:rsidP="006115AD">
      <w:pPr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  <w:r w:rsidRPr="00763A31">
        <w:rPr>
          <w:rFonts w:ascii="Times New Roman" w:hAnsi="Times New Roman"/>
          <w:sz w:val="26"/>
          <w:szCs w:val="26"/>
          <w:lang w:val="vi-VN"/>
        </w:rPr>
        <w:t xml:space="preserve">- </w:t>
      </w:r>
      <w:r w:rsidRPr="00763A31">
        <w:rPr>
          <w:rFonts w:ascii="Times New Roman" w:hAnsi="Times New Roman"/>
          <w:sz w:val="26"/>
          <w:szCs w:val="26"/>
        </w:rPr>
        <w:t xml:space="preserve">Do </w:t>
      </w:r>
      <w:r>
        <w:rPr>
          <w:rFonts w:ascii="Times New Roman" w:hAnsi="Times New Roman"/>
          <w:sz w:val="26"/>
          <w:szCs w:val="26"/>
        </w:rPr>
        <w:t xml:space="preserve">all </w:t>
      </w:r>
      <w:r w:rsidRPr="00763A31">
        <w:rPr>
          <w:rFonts w:ascii="Times New Roman" w:hAnsi="Times New Roman"/>
          <w:sz w:val="26"/>
          <w:szCs w:val="26"/>
        </w:rPr>
        <w:t>exercises</w:t>
      </w:r>
      <w:r>
        <w:rPr>
          <w:rFonts w:ascii="Times New Roman" w:hAnsi="Times New Roman"/>
          <w:sz w:val="26"/>
          <w:szCs w:val="26"/>
        </w:rPr>
        <w:t xml:space="preserve"> in workbook.</w:t>
      </w:r>
    </w:p>
    <w:p w:rsidR="006115AD" w:rsidRPr="00D15382" w:rsidRDefault="006115AD" w:rsidP="006115AD">
      <w:pPr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A86F8D">
        <w:rPr>
          <w:rFonts w:ascii="Times New Roman" w:hAnsi="Times New Roman"/>
          <w:sz w:val="26"/>
          <w:szCs w:val="26"/>
        </w:rPr>
        <w:t>Prepare next lesson</w:t>
      </w:r>
      <w:r w:rsidRPr="00A86F8D">
        <w:rPr>
          <w:rFonts w:ascii="Times New Roman" w:hAnsi="Times New Roman"/>
          <w:sz w:val="26"/>
          <w:szCs w:val="26"/>
          <w:lang w:val="vi-VN"/>
        </w:rPr>
        <w:t xml:space="preserve">: </w:t>
      </w:r>
      <w:r>
        <w:rPr>
          <w:rFonts w:ascii="Times New Roman" w:hAnsi="Times New Roman"/>
          <w:sz w:val="26"/>
          <w:szCs w:val="26"/>
        </w:rPr>
        <w:t>Revi</w:t>
      </w:r>
      <w:r w:rsidR="00891533">
        <w:rPr>
          <w:rFonts w:ascii="Times New Roman" w:hAnsi="Times New Roman"/>
          <w:sz w:val="26"/>
          <w:szCs w:val="26"/>
        </w:rPr>
        <w:t xml:space="preserve">sion for the second term  </w:t>
      </w:r>
    </w:p>
    <w:p w:rsidR="006115AD" w:rsidRDefault="006115AD" w:rsidP="006115AD">
      <w:pPr>
        <w:spacing w:after="0" w:line="240" w:lineRule="auto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* Feedback:</w:t>
      </w:r>
    </w:p>
    <w:p w:rsidR="006115AD" w:rsidRPr="00A11A73" w:rsidRDefault="006115AD" w:rsidP="006115AD">
      <w:pPr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…………………………………………………………………………………………………….………………………………………………………………………………………</w:t>
      </w:r>
      <w:r w:rsidR="00663C91">
        <w:rPr>
          <w:rFonts w:ascii="Times New Roman" w:hAnsi="Times New Roman"/>
          <w:sz w:val="26"/>
          <w:szCs w:val="26"/>
        </w:rPr>
        <w:t>………………………………………………………………………</w:t>
      </w:r>
      <w:r>
        <w:rPr>
          <w:rFonts w:ascii="Times New Roman" w:hAnsi="Times New Roman"/>
          <w:sz w:val="26"/>
          <w:szCs w:val="26"/>
        </w:rPr>
        <w:t>………….</w:t>
      </w:r>
      <w:bookmarkStart w:id="0" w:name="_GoBack"/>
      <w:bookmarkEnd w:id="0"/>
    </w:p>
    <w:p w:rsidR="006115AD" w:rsidRDefault="006115AD" w:rsidP="00F632FA">
      <w:pPr>
        <w:pStyle w:val="NoSpacing"/>
        <w:rPr>
          <w:rFonts w:ascii="Times New Roman" w:hAnsi="Times New Roman"/>
          <w:b/>
          <w:sz w:val="26"/>
          <w:szCs w:val="26"/>
        </w:rPr>
      </w:pPr>
    </w:p>
    <w:p w:rsidR="00F632FA" w:rsidRPr="00DE699A" w:rsidRDefault="00F632FA" w:rsidP="00DE699A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</w:p>
    <w:p w:rsidR="00E10A10" w:rsidRPr="00DE699A" w:rsidRDefault="00E10A10" w:rsidP="00E10A10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000000"/>
          <w:sz w:val="26"/>
          <w:szCs w:val="26"/>
          <w:u w:val="single"/>
        </w:rPr>
      </w:pPr>
    </w:p>
    <w:p w:rsidR="00E10A10" w:rsidRPr="00E10A10" w:rsidRDefault="00E10A10" w:rsidP="00E10A10">
      <w:pPr>
        <w:spacing w:after="0" w:line="240" w:lineRule="auto"/>
        <w:jc w:val="both"/>
        <w:rPr>
          <w:rFonts w:asciiTheme="majorHAnsi" w:eastAsiaTheme="minorHAnsi" w:hAnsiTheme="majorHAnsi" w:cstheme="majorHAnsi"/>
          <w:b/>
          <w:sz w:val="26"/>
          <w:szCs w:val="26"/>
        </w:rPr>
      </w:pPr>
    </w:p>
    <w:p w:rsidR="0002368D" w:rsidRPr="00E10A10" w:rsidRDefault="0002368D" w:rsidP="00E10A10">
      <w:pPr>
        <w:spacing w:line="240" w:lineRule="auto"/>
        <w:rPr>
          <w:rFonts w:asciiTheme="majorHAnsi" w:hAnsiTheme="majorHAnsi" w:cstheme="majorHAnsi"/>
          <w:sz w:val="26"/>
          <w:szCs w:val="26"/>
        </w:rPr>
      </w:pPr>
    </w:p>
    <w:sectPr w:rsidR="0002368D" w:rsidRPr="00E10A10" w:rsidSect="003721D9">
      <w:pgSz w:w="11906" w:h="16838"/>
      <w:pgMar w:top="5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A7FC0"/>
    <w:multiLevelType w:val="hybridMultilevel"/>
    <w:tmpl w:val="D9E0F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3387A"/>
    <w:multiLevelType w:val="hybridMultilevel"/>
    <w:tmpl w:val="86D04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25255"/>
    <w:multiLevelType w:val="multilevel"/>
    <w:tmpl w:val="65968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A10"/>
    <w:rsid w:val="0002368D"/>
    <w:rsid w:val="001455C9"/>
    <w:rsid w:val="003721D9"/>
    <w:rsid w:val="003A5816"/>
    <w:rsid w:val="006115AD"/>
    <w:rsid w:val="00663C91"/>
    <w:rsid w:val="00793957"/>
    <w:rsid w:val="00891533"/>
    <w:rsid w:val="00A12E2E"/>
    <w:rsid w:val="00B50148"/>
    <w:rsid w:val="00DE699A"/>
    <w:rsid w:val="00E10A10"/>
    <w:rsid w:val="00F6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E153F"/>
  <w15:docId w15:val="{028410EA-9C97-4874-ADFC-CD8A1D2A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2FA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455C9"/>
    <w:pPr>
      <w:spacing w:after="0" w:line="240" w:lineRule="auto"/>
    </w:pPr>
    <w:rPr>
      <w:lang w:val="en-US"/>
    </w:rPr>
  </w:style>
  <w:style w:type="character" w:customStyle="1" w:styleId="NoSpacingChar">
    <w:name w:val="No Spacing Char"/>
    <w:link w:val="NoSpacing"/>
    <w:uiPriority w:val="1"/>
    <w:locked/>
    <w:rsid w:val="001455C9"/>
    <w:rPr>
      <w:lang w:val="en-US"/>
    </w:rPr>
  </w:style>
  <w:style w:type="paragraph" w:styleId="Header">
    <w:name w:val="header"/>
    <w:basedOn w:val="Normal"/>
    <w:link w:val="HeaderChar"/>
    <w:rsid w:val="006115A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Arial Unicode MS"/>
      <w:bCs/>
      <w:color w:val="000000"/>
      <w:sz w:val="26"/>
      <w:szCs w:val="26"/>
      <w:lang w:bidi="bo-CN"/>
    </w:rPr>
  </w:style>
  <w:style w:type="character" w:customStyle="1" w:styleId="HeaderChar">
    <w:name w:val="Header Char"/>
    <w:basedOn w:val="DefaultParagraphFont"/>
    <w:link w:val="Header"/>
    <w:rsid w:val="006115AD"/>
    <w:rPr>
      <w:rFonts w:ascii="Times New Roman" w:eastAsia="Times New Roman" w:hAnsi="Times New Roman" w:cs="Arial Unicode MS"/>
      <w:bCs/>
      <w:color w:val="000000"/>
      <w:sz w:val="26"/>
      <w:szCs w:val="26"/>
      <w:lang w:val="en-US" w:bidi="bo-CN"/>
    </w:rPr>
  </w:style>
  <w:style w:type="table" w:styleId="TableGrid">
    <w:name w:val="Table Grid"/>
    <w:basedOn w:val="TableNormal"/>
    <w:uiPriority w:val="59"/>
    <w:rsid w:val="006115A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15A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fontTable" Target="fontTable.xml"/><Relationship Id="rId5" Type="http://schemas.openxmlformats.org/officeDocument/2006/relationships/diagramData" Target="diagrams/data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746DB4E-19D3-4875-ABDB-610408D5C67E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D22A591-5C7A-46C5-9D97-DD08D9C09EE2}">
      <dgm:prSet phldrT="[Text]"/>
      <dgm:spPr>
        <a:xfrm>
          <a:off x="67167" y="1272702"/>
          <a:ext cx="330851" cy="505472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Unit 10 - 11-12</a:t>
          </a:r>
        </a:p>
      </dgm:t>
    </dgm:pt>
    <dgm:pt modelId="{00EECE67-1600-4E9A-A255-AC942E168B62}" type="parTrans" cxnId="{EDA8F598-44FE-413F-9351-67528F941399}">
      <dgm:prSet/>
      <dgm:spPr/>
      <dgm:t>
        <a:bodyPr/>
        <a:lstStyle/>
        <a:p>
          <a:endParaRPr lang="en-US"/>
        </a:p>
      </dgm:t>
    </dgm:pt>
    <dgm:pt modelId="{350A3042-0E3E-4EAA-9FFF-D7AD4633687A}" type="sibTrans" cxnId="{EDA8F598-44FE-413F-9351-67528F941399}">
      <dgm:prSet/>
      <dgm:spPr/>
      <dgm:t>
        <a:bodyPr/>
        <a:lstStyle/>
        <a:p>
          <a:endParaRPr lang="en-US"/>
        </a:p>
      </dgm:t>
    </dgm:pt>
    <dgm:pt modelId="{5BC47442-C23D-4246-946C-C7FAC6986F93}">
      <dgm:prSet phldrT="[Text]"/>
      <dgm:spPr>
        <a:xfrm>
          <a:off x="562469" y="229297"/>
          <a:ext cx="430127" cy="218048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Pronunciation</a:t>
          </a:r>
        </a:p>
      </dgm:t>
    </dgm:pt>
    <dgm:pt modelId="{C769716C-8A86-484B-A3B8-398EE2ED1EE4}" type="parTrans" cxnId="{D2299771-181A-4D84-AE84-CF2F3DF7C17E}">
      <dgm:prSet/>
      <dgm:spPr>
        <a:xfrm rot="16673218">
          <a:off x="-118982" y="926776"/>
          <a:ext cx="1198453" cy="10207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D958EBF-3726-4890-8BD6-55A98C766D8B}" type="sibTrans" cxnId="{D2299771-181A-4D84-AE84-CF2F3DF7C17E}">
      <dgm:prSet/>
      <dgm:spPr/>
      <dgm:t>
        <a:bodyPr/>
        <a:lstStyle/>
        <a:p>
          <a:endParaRPr lang="en-US"/>
        </a:p>
      </dgm:t>
    </dgm:pt>
    <dgm:pt modelId="{6718222C-9041-4A18-A236-B36DECF0B0E3}">
      <dgm:prSet phldrT="[Text]"/>
      <dgm:spPr>
        <a:xfrm>
          <a:off x="1197835" y="249129"/>
          <a:ext cx="527938" cy="187823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stress in (1) ....... words</a:t>
          </a:r>
        </a:p>
      </dgm:t>
    </dgm:pt>
    <dgm:pt modelId="{097A14CA-6B74-4523-88C4-518E0B9C6B65}" type="parTrans" cxnId="{942F5C81-F25E-476A-B110-7BAAF0F1C2D5}">
      <dgm:prSet/>
      <dgm:spPr>
        <a:xfrm rot="79046">
          <a:off x="992569" y="335577"/>
          <a:ext cx="205292" cy="10207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7553357F-D924-4AE5-A38D-14647374ADB8}" type="sibTrans" cxnId="{942F5C81-F25E-476A-B110-7BAAF0F1C2D5}">
      <dgm:prSet/>
      <dgm:spPr/>
      <dgm:t>
        <a:bodyPr/>
        <a:lstStyle/>
        <a:p>
          <a:endParaRPr lang="en-US"/>
        </a:p>
      </dgm:t>
    </dgm:pt>
    <dgm:pt modelId="{7EEFF665-639C-4DB8-ADB5-76225F639CBA}">
      <dgm:prSet phldrT="[Text]"/>
      <dgm:spPr>
        <a:xfrm>
          <a:off x="1209146" y="475751"/>
          <a:ext cx="482056" cy="199943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(2) .......  in sentence</a:t>
          </a:r>
        </a:p>
      </dgm:t>
    </dgm:pt>
    <dgm:pt modelId="{4087A056-1F81-424F-8AE5-75FE697D749C}" type="parTrans" cxnId="{EF8B35AE-F453-4258-8409-28BA0EA72D33}">
      <dgm:prSet/>
      <dgm:spPr>
        <a:xfrm rot="2857808">
          <a:off x="940206" y="451918"/>
          <a:ext cx="321330" cy="10207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5D05CC9-F81F-4BB6-B6AC-7F3D6BEA7C8B}" type="sibTrans" cxnId="{EF8B35AE-F453-4258-8409-28BA0EA72D33}">
      <dgm:prSet/>
      <dgm:spPr/>
      <dgm:t>
        <a:bodyPr/>
        <a:lstStyle/>
        <a:p>
          <a:endParaRPr lang="en-US"/>
        </a:p>
      </dgm:t>
    </dgm:pt>
    <dgm:pt modelId="{C828E6C0-359D-4ADB-94A3-FEB462909DD4}">
      <dgm:prSet/>
      <dgm:spPr>
        <a:xfrm>
          <a:off x="517162" y="2605907"/>
          <a:ext cx="375647" cy="187823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Grammar</a:t>
          </a:r>
        </a:p>
      </dgm:t>
    </dgm:pt>
    <dgm:pt modelId="{66E006C4-B4CC-42E5-BB0F-C0B4D3BEF13E}" type="parTrans" cxnId="{B2A72E9F-7F39-4018-A339-7F1CB271A7D8}">
      <dgm:prSet/>
      <dgm:spPr>
        <a:xfrm rot="5052421">
          <a:off x="-132613" y="2107525"/>
          <a:ext cx="1180408" cy="10207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52EC3F6-9C7A-416A-B560-4D74E9896DFE}" type="sibTrans" cxnId="{B2A72E9F-7F39-4018-A339-7F1CB271A7D8}">
      <dgm:prSet/>
      <dgm:spPr/>
      <dgm:t>
        <a:bodyPr/>
        <a:lstStyle/>
        <a:p>
          <a:endParaRPr lang="en-US"/>
        </a:p>
      </dgm:t>
    </dgm:pt>
    <dgm:pt modelId="{F1EF2DC8-8DD6-4B57-9837-4C63A48862B4}">
      <dgm:prSet/>
      <dgm:spPr>
        <a:xfrm>
          <a:off x="1205892" y="729396"/>
          <a:ext cx="501999" cy="210991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(3) .......  in statement</a:t>
          </a:r>
        </a:p>
      </dgm:t>
    </dgm:pt>
    <dgm:pt modelId="{D5462BFA-1BE1-42C8-87D8-F5F3D5D50186}" type="parTrans" cxnId="{DEB21D8F-88ED-4AB1-9764-0CF6EF4B2D97}">
      <dgm:prSet/>
      <dgm:spPr>
        <a:xfrm rot="4005277">
          <a:off x="829023" y="581503"/>
          <a:ext cx="540442" cy="10207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A51945F-4D46-4DD8-857D-126A6A0A1519}" type="sibTrans" cxnId="{DEB21D8F-88ED-4AB1-9764-0CF6EF4B2D97}">
      <dgm:prSet/>
      <dgm:spPr/>
      <dgm:t>
        <a:bodyPr/>
        <a:lstStyle/>
        <a:p>
          <a:endParaRPr lang="en-US"/>
        </a:p>
      </dgm:t>
    </dgm:pt>
    <dgm:pt modelId="{5B6CC3F2-7C5B-490D-9AAE-2B8D1715EF46}">
      <dgm:prSet phldrT="[Text]"/>
      <dgm:spPr>
        <a:xfrm>
          <a:off x="496355" y="1310612"/>
          <a:ext cx="375647" cy="187823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Vocabulary</a:t>
          </a:r>
        </a:p>
      </dgm:t>
    </dgm:pt>
    <dgm:pt modelId="{4BE090FD-43DB-49E4-AF08-A38D9329E883}" type="sibTrans" cxnId="{DB84092F-07A6-4B69-B0E8-A6F640817C84}">
      <dgm:prSet/>
      <dgm:spPr/>
      <dgm:t>
        <a:bodyPr/>
        <a:lstStyle/>
        <a:p>
          <a:endParaRPr lang="en-US"/>
        </a:p>
      </dgm:t>
    </dgm:pt>
    <dgm:pt modelId="{5371F4EE-1376-4EE4-B7FF-BC0141ADC9C4}" type="parTrans" cxnId="{DB84092F-07A6-4B69-B0E8-A6F640817C84}">
      <dgm:prSet/>
      <dgm:spPr>
        <a:xfrm rot="18547242">
          <a:off x="369260" y="1459877"/>
          <a:ext cx="155853" cy="10207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44BE368-BB3C-480A-8B24-6F3CE28CAB20}">
      <dgm:prSet phldrT="[Text]"/>
      <dgm:spPr>
        <a:xfrm>
          <a:off x="1109896" y="1016082"/>
          <a:ext cx="592136" cy="211222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Types of (3) ....... in the house</a:t>
          </a:r>
        </a:p>
      </dgm:t>
    </dgm:pt>
    <dgm:pt modelId="{FED0A13E-3C0F-49B5-807B-0CF1EB5E1ECA}" type="sibTrans" cxnId="{FD6F4A13-C4CC-4662-ABCA-E94C1A7951B0}">
      <dgm:prSet/>
      <dgm:spPr/>
      <dgm:t>
        <a:bodyPr/>
        <a:lstStyle/>
        <a:p>
          <a:endParaRPr lang="en-US"/>
        </a:p>
      </dgm:t>
    </dgm:pt>
    <dgm:pt modelId="{3D2E7704-208C-4A94-922B-9020059A20C8}" type="parTrans" cxnId="{FD6F4A13-C4CC-4662-ABCA-E94C1A7951B0}">
      <dgm:prSet/>
      <dgm:spPr>
        <a:xfrm rot="18604067">
          <a:off x="806161" y="1258005"/>
          <a:ext cx="369575" cy="10207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85A3E83-F905-4B99-96BF-03B778ADBE8F}">
      <dgm:prSet/>
      <dgm:spPr>
        <a:xfrm>
          <a:off x="947098" y="1891220"/>
          <a:ext cx="850739" cy="340586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 Future (6) ....... </a:t>
          </a:r>
        </a:p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 (7) .......  for future possibility</a:t>
          </a:r>
        </a:p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 Expressing (8) ....... </a:t>
          </a:r>
        </a:p>
      </dgm:t>
    </dgm:pt>
    <dgm:pt modelId="{E4B3DDAD-3626-464D-92AD-A7DA7219ED42}" type="parTrans" cxnId="{FD209D0A-4DBD-4FFB-8E8D-08E37A47C983}">
      <dgm:prSet/>
      <dgm:spPr>
        <a:xfrm rot="16491682">
          <a:off x="599648" y="2375562"/>
          <a:ext cx="640610" cy="10207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11302B5-60F0-4755-9F60-3F14E28747D7}" type="sibTrans" cxnId="{FD209D0A-4DBD-4FFB-8E8D-08E37A47C983}">
      <dgm:prSet/>
      <dgm:spPr/>
      <dgm:t>
        <a:bodyPr/>
        <a:lstStyle/>
        <a:p>
          <a:endParaRPr lang="en-US"/>
        </a:p>
      </dgm:t>
    </dgm:pt>
    <dgm:pt modelId="{85B1A0FA-469E-4E26-BEE4-5CE8C0F8155C}">
      <dgm:prSet/>
      <dgm:spPr>
        <a:xfrm>
          <a:off x="999572" y="2311214"/>
          <a:ext cx="800616" cy="290895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   Articles: (9) ....... </a:t>
          </a:r>
        </a:p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 (10) .......  conditional</a:t>
          </a:r>
        </a:p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 Giving (11) ....... </a:t>
          </a:r>
        </a:p>
      </dgm:t>
    </dgm:pt>
    <dgm:pt modelId="{A2E37D68-153B-4EC1-B013-58FA7EA5371E}" type="parTrans" cxnId="{2E32F2AC-6C59-463B-872F-8E3131DF4B51}">
      <dgm:prSet/>
      <dgm:spPr>
        <a:xfrm rot="17622285">
          <a:off x="813409" y="2573136"/>
          <a:ext cx="265563" cy="10207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17ECCA6-6A94-4C9A-A4D5-84795C1A0F9F}" type="sibTrans" cxnId="{2E32F2AC-6C59-463B-872F-8E3131DF4B51}">
      <dgm:prSet/>
      <dgm:spPr/>
      <dgm:t>
        <a:bodyPr/>
        <a:lstStyle/>
        <a:p>
          <a:endParaRPr lang="en-US"/>
        </a:p>
      </dgm:t>
    </dgm:pt>
    <dgm:pt modelId="{FC4C1DDF-262C-47DA-A53E-11636CFC89D8}">
      <dgm:prSet/>
      <dgm:spPr>
        <a:xfrm>
          <a:off x="1133096" y="1385328"/>
          <a:ext cx="525192" cy="187823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 (5) .......  activities</a:t>
          </a:r>
        </a:p>
      </dgm:t>
    </dgm:pt>
    <dgm:pt modelId="{F3A4B0D7-7749-4635-9F76-3D4FF93DCAB7}" type="parTrans" cxnId="{51BD819A-0EFD-43A1-A4E9-D9E6804081D3}">
      <dgm:prSet/>
      <dgm:spPr>
        <a:xfrm rot="958161">
          <a:off x="866762" y="1436778"/>
          <a:ext cx="271573" cy="10207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E92A3DE-2913-40C8-BC34-D04D9A367E17}" type="sibTrans" cxnId="{51BD819A-0EFD-43A1-A4E9-D9E6804081D3}">
      <dgm:prSet/>
      <dgm:spPr/>
      <dgm:t>
        <a:bodyPr/>
        <a:lstStyle/>
        <a:p>
          <a:endParaRPr lang="en-US"/>
        </a:p>
      </dgm:t>
    </dgm:pt>
    <dgm:pt modelId="{5B4E468B-4BF0-4BB5-911A-2E1DC79E6170}">
      <dgm:prSet/>
      <dgm:spPr>
        <a:xfrm>
          <a:off x="972386" y="2700418"/>
          <a:ext cx="828718" cy="358908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 (12) .......  adjectives with (13) .......  adjectives</a:t>
          </a:r>
        </a:p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 Expressing (14) .......  and (15) ....... .</a:t>
          </a:r>
        </a:p>
      </dgm:t>
    </dgm:pt>
    <dgm:pt modelId="{506F498F-9C0B-4C9A-92CB-6B59A7851E4E}" type="parTrans" cxnId="{AC364BF1-F496-48F0-8FD2-AFC3371C2474}">
      <dgm:prSet/>
      <dgm:spPr>
        <a:xfrm rot="3969378">
          <a:off x="834171" y="2784742"/>
          <a:ext cx="196854" cy="10207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B5AD1998-6DFB-4E13-BD87-00BC46457430}" type="sibTrans" cxnId="{AC364BF1-F496-48F0-8FD2-AFC3371C2474}">
      <dgm:prSet/>
      <dgm:spPr/>
      <dgm:t>
        <a:bodyPr/>
        <a:lstStyle/>
        <a:p>
          <a:endParaRPr lang="en-US"/>
        </a:p>
      </dgm:t>
    </dgm:pt>
    <dgm:pt modelId="{42767BEE-0A21-4FE1-895D-A96BEF50F6D6}" type="pres">
      <dgm:prSet presAssocID="{E746DB4E-19D3-4875-ABDB-610408D5C67E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A5ECC28C-2214-4648-9ECF-1BD25B95BADE}" type="pres">
      <dgm:prSet presAssocID="{7D22A591-5C7A-46C5-9D97-DD08D9C09EE2}" presName="root1" presStyleCnt="0"/>
      <dgm:spPr/>
      <dgm:t>
        <a:bodyPr/>
        <a:lstStyle/>
        <a:p>
          <a:endParaRPr lang="en-US"/>
        </a:p>
      </dgm:t>
    </dgm:pt>
    <dgm:pt modelId="{10C9ED91-EB3F-43EC-AF13-95F359D3553A}" type="pres">
      <dgm:prSet presAssocID="{7D22A591-5C7A-46C5-9D97-DD08D9C09EE2}" presName="LevelOneTextNode" presStyleLbl="node0" presStyleIdx="0" presStyleCnt="1" custScaleX="88075" custScaleY="269121" custLinFactNeighborX="17424" custLinFactNeighborY="-1340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C9C6767F-C3CD-470B-92D5-44120FB5E0EA}" type="pres">
      <dgm:prSet presAssocID="{7D22A591-5C7A-46C5-9D97-DD08D9C09EE2}" presName="level2hierChild" presStyleCnt="0"/>
      <dgm:spPr/>
      <dgm:t>
        <a:bodyPr/>
        <a:lstStyle/>
        <a:p>
          <a:endParaRPr lang="en-US"/>
        </a:p>
      </dgm:t>
    </dgm:pt>
    <dgm:pt modelId="{BB98B34F-5C55-444E-9EF8-4AFD819BA6B8}" type="pres">
      <dgm:prSet presAssocID="{C769716C-8A86-484B-A3B8-398EE2ED1EE4}" presName="conn2-1" presStyleLbl="parChTrans1D2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9932"/>
              </a:moveTo>
              <a:lnTo>
                <a:pt x="1372637" y="9932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8BF0C785-4129-4451-942C-B41ABCDC3FDD}" type="pres">
      <dgm:prSet presAssocID="{C769716C-8A86-484B-A3B8-398EE2ED1EE4}" presName="connTx" presStyleLbl="parChTrans1D2" presStyleIdx="0" presStyleCnt="3"/>
      <dgm:spPr/>
      <dgm:t>
        <a:bodyPr/>
        <a:lstStyle/>
        <a:p>
          <a:endParaRPr lang="en-US"/>
        </a:p>
      </dgm:t>
    </dgm:pt>
    <dgm:pt modelId="{0F047BED-2115-4653-B5ED-882CDD5283A8}" type="pres">
      <dgm:prSet presAssocID="{5BC47442-C23D-4246-946C-C7FAC6986F93}" presName="root2" presStyleCnt="0"/>
      <dgm:spPr/>
      <dgm:t>
        <a:bodyPr/>
        <a:lstStyle/>
        <a:p>
          <a:endParaRPr lang="en-US"/>
        </a:p>
      </dgm:t>
    </dgm:pt>
    <dgm:pt modelId="{D9862387-EB1E-4CCB-89C4-B581C99A1C28}" type="pres">
      <dgm:prSet presAssocID="{5BC47442-C23D-4246-946C-C7FAC6986F93}" presName="LevelTwoTextNode" presStyleLbl="node2" presStyleIdx="0" presStyleCnt="3" custScaleX="114503" custScaleY="116092" custLinFactY="-100000" custLinFactNeighborX="21202" custLinFactNeighborY="-19421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091628F5-5EA6-4ED8-A6BC-356AF2E8D605}" type="pres">
      <dgm:prSet presAssocID="{5BC47442-C23D-4246-946C-C7FAC6986F93}" presName="level3hierChild" presStyleCnt="0"/>
      <dgm:spPr/>
      <dgm:t>
        <a:bodyPr/>
        <a:lstStyle/>
        <a:p>
          <a:endParaRPr lang="en-US"/>
        </a:p>
      </dgm:t>
    </dgm:pt>
    <dgm:pt modelId="{8E47FFAA-15C9-4F0D-9891-D44BF7E22A1E}" type="pres">
      <dgm:prSet presAssocID="{097A14CA-6B74-4523-88C4-518E0B9C6B65}" presName="conn2-1" presStyleLbl="parChTrans1D3" presStyleIdx="0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9932"/>
              </a:moveTo>
              <a:lnTo>
                <a:pt x="654720" y="9932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59C30ACA-E295-4194-9FC9-ED15518DC7D1}" type="pres">
      <dgm:prSet presAssocID="{097A14CA-6B74-4523-88C4-518E0B9C6B65}" presName="connTx" presStyleLbl="parChTrans1D3" presStyleIdx="0" presStyleCnt="8"/>
      <dgm:spPr/>
      <dgm:t>
        <a:bodyPr/>
        <a:lstStyle/>
        <a:p>
          <a:endParaRPr lang="en-US"/>
        </a:p>
      </dgm:t>
    </dgm:pt>
    <dgm:pt modelId="{84EAB165-7BAE-4818-9FD9-C4F7D59812F3}" type="pres">
      <dgm:prSet presAssocID="{6718222C-9041-4A18-A236-B36DECF0B0E3}" presName="root2" presStyleCnt="0"/>
      <dgm:spPr/>
      <dgm:t>
        <a:bodyPr/>
        <a:lstStyle/>
        <a:p>
          <a:endParaRPr lang="en-US"/>
        </a:p>
      </dgm:t>
    </dgm:pt>
    <dgm:pt modelId="{D4F06D03-4870-4ADF-9D20-AC94B5B04B01}" type="pres">
      <dgm:prSet presAssocID="{6718222C-9041-4A18-A236-B36DECF0B0E3}" presName="LevelTwoTextNode" presStyleLbl="node3" presStyleIdx="0" presStyleCnt="8" custScaleX="140541" custLinFactY="-67309" custLinFactNeighborX="35838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6CE71114-F40F-48DB-BF5A-C673A4A77EB2}" type="pres">
      <dgm:prSet presAssocID="{6718222C-9041-4A18-A236-B36DECF0B0E3}" presName="level3hierChild" presStyleCnt="0"/>
      <dgm:spPr/>
      <dgm:t>
        <a:bodyPr/>
        <a:lstStyle/>
        <a:p>
          <a:endParaRPr lang="en-US"/>
        </a:p>
      </dgm:t>
    </dgm:pt>
    <dgm:pt modelId="{65B251BC-4FB9-4865-B830-706B12FFE06D}" type="pres">
      <dgm:prSet presAssocID="{4087A056-1F81-424F-8AE5-75FE697D749C}" presName="conn2-1" presStyleLbl="parChTrans1D3" presStyleIdx="1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9932"/>
              </a:moveTo>
              <a:lnTo>
                <a:pt x="433305" y="9932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1A4E0600-6672-4538-BF44-04B08BFDC412}" type="pres">
      <dgm:prSet presAssocID="{4087A056-1F81-424F-8AE5-75FE697D749C}" presName="connTx" presStyleLbl="parChTrans1D3" presStyleIdx="1" presStyleCnt="8"/>
      <dgm:spPr/>
      <dgm:t>
        <a:bodyPr/>
        <a:lstStyle/>
        <a:p>
          <a:endParaRPr lang="en-US"/>
        </a:p>
      </dgm:t>
    </dgm:pt>
    <dgm:pt modelId="{D4F48C6D-6EA2-4640-9DB5-361A37E1FC4D}" type="pres">
      <dgm:prSet presAssocID="{7EEFF665-639C-4DB8-ADB5-76225F639CBA}" presName="root2" presStyleCnt="0"/>
      <dgm:spPr/>
      <dgm:t>
        <a:bodyPr/>
        <a:lstStyle/>
        <a:p>
          <a:endParaRPr lang="en-US"/>
        </a:p>
      </dgm:t>
    </dgm:pt>
    <dgm:pt modelId="{0A7E99BD-8C40-453B-A59F-7E82CEBBC0C7}" type="pres">
      <dgm:prSet presAssocID="{7EEFF665-639C-4DB8-ADB5-76225F639CBA}" presName="LevelTwoTextNode" presStyleLbl="node3" presStyleIdx="1" presStyleCnt="8" custScaleX="128327" custScaleY="106453" custLinFactY="-61652" custLinFactNeighborX="388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F9BC4FD6-2150-4B78-85BA-581B72CF36D1}" type="pres">
      <dgm:prSet presAssocID="{7EEFF665-639C-4DB8-ADB5-76225F639CBA}" presName="level3hierChild" presStyleCnt="0"/>
      <dgm:spPr/>
      <dgm:t>
        <a:bodyPr/>
        <a:lstStyle/>
        <a:p>
          <a:endParaRPr lang="en-US"/>
        </a:p>
      </dgm:t>
    </dgm:pt>
    <dgm:pt modelId="{D9E21B20-74A2-439C-9DCD-D4493ECF66E3}" type="pres">
      <dgm:prSet presAssocID="{D5462BFA-1BE1-42C8-87D8-F5F3D5D50186}" presName="conn2-1" presStyleLbl="parChTrans1D3" presStyleIdx="2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9932"/>
              </a:moveTo>
              <a:lnTo>
                <a:pt x="654720" y="9932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C210705C-8122-4878-A0D8-DE54ED6141A2}" type="pres">
      <dgm:prSet presAssocID="{D5462BFA-1BE1-42C8-87D8-F5F3D5D50186}" presName="connTx" presStyleLbl="parChTrans1D3" presStyleIdx="2" presStyleCnt="8"/>
      <dgm:spPr/>
      <dgm:t>
        <a:bodyPr/>
        <a:lstStyle/>
        <a:p>
          <a:endParaRPr lang="en-US"/>
        </a:p>
      </dgm:t>
    </dgm:pt>
    <dgm:pt modelId="{D3E66F5A-8D25-4232-B631-9308D561F672}" type="pres">
      <dgm:prSet presAssocID="{F1EF2DC8-8DD6-4B57-9837-4C63A48862B4}" presName="root2" presStyleCnt="0"/>
      <dgm:spPr/>
      <dgm:t>
        <a:bodyPr/>
        <a:lstStyle/>
        <a:p>
          <a:endParaRPr lang="en-US"/>
        </a:p>
      </dgm:t>
    </dgm:pt>
    <dgm:pt modelId="{43EABFDE-5162-4838-B568-B675963BF4F5}" type="pres">
      <dgm:prSet presAssocID="{F1EF2DC8-8DD6-4B57-9837-4C63A48862B4}" presName="LevelTwoTextNode" presStyleLbl="node3" presStyleIdx="2" presStyleCnt="8" custScaleX="133636" custScaleY="112335" custLinFactY="-48061" custLinFactNeighborX="37983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0ACB6057-B700-4700-A32F-491604341C3F}" type="pres">
      <dgm:prSet presAssocID="{F1EF2DC8-8DD6-4B57-9837-4C63A48862B4}" presName="level3hierChild" presStyleCnt="0"/>
      <dgm:spPr/>
      <dgm:t>
        <a:bodyPr/>
        <a:lstStyle/>
        <a:p>
          <a:endParaRPr lang="en-US"/>
        </a:p>
      </dgm:t>
    </dgm:pt>
    <dgm:pt modelId="{F3ECE7B4-4E91-4C25-B664-EE7E4C6A1025}" type="pres">
      <dgm:prSet presAssocID="{5371F4EE-1376-4EE4-B7FF-BC0141ADC9C4}" presName="conn2-1" presStyleLbl="parChTrans1D2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9932"/>
              </a:moveTo>
              <a:lnTo>
                <a:pt x="270070" y="9932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45B4B558-B62A-493E-8F7B-C3F45915A8CB}" type="pres">
      <dgm:prSet presAssocID="{5371F4EE-1376-4EE4-B7FF-BC0141ADC9C4}" presName="connTx" presStyleLbl="parChTrans1D2" presStyleIdx="1" presStyleCnt="3"/>
      <dgm:spPr/>
      <dgm:t>
        <a:bodyPr/>
        <a:lstStyle/>
        <a:p>
          <a:endParaRPr lang="en-US"/>
        </a:p>
      </dgm:t>
    </dgm:pt>
    <dgm:pt modelId="{AA03906E-A7DB-4053-85E7-17815769D7B8}" type="pres">
      <dgm:prSet presAssocID="{5B6CC3F2-7C5B-490D-9AAE-2B8D1715EF46}" presName="root2" presStyleCnt="0"/>
      <dgm:spPr/>
      <dgm:t>
        <a:bodyPr/>
        <a:lstStyle/>
        <a:p>
          <a:endParaRPr lang="en-US"/>
        </a:p>
      </dgm:t>
    </dgm:pt>
    <dgm:pt modelId="{224E8ACA-1202-4E89-8B66-6ED5D648AA42}" type="pres">
      <dgm:prSet presAssocID="{5B6CC3F2-7C5B-490D-9AAE-2B8D1715EF46}" presName="LevelTwoTextNode" presStyleLbl="node2" presStyleIdx="1" presStyleCnt="3" custLinFactNeighborX="3602" custLinFactNeighborY="-2967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01CD10FB-ECC7-4FB1-B3D1-8AD0127BCFC3}" type="pres">
      <dgm:prSet presAssocID="{5B6CC3F2-7C5B-490D-9AAE-2B8D1715EF46}" presName="level3hierChild" presStyleCnt="0"/>
      <dgm:spPr/>
      <dgm:t>
        <a:bodyPr/>
        <a:lstStyle/>
        <a:p>
          <a:endParaRPr lang="en-US"/>
        </a:p>
      </dgm:t>
    </dgm:pt>
    <dgm:pt modelId="{FE61945C-8E4B-4A5D-A59E-D124D6F34484}" type="pres">
      <dgm:prSet presAssocID="{3D2E7704-208C-4A94-922B-9020059A20C8}" presName="conn2-1" presStyleLbl="parChTrans1D3" presStyleIdx="3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9932"/>
              </a:moveTo>
              <a:lnTo>
                <a:pt x="522738" y="9932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8F627B7A-888E-4A94-8C9D-4E5C7D88151F}" type="pres">
      <dgm:prSet presAssocID="{3D2E7704-208C-4A94-922B-9020059A20C8}" presName="connTx" presStyleLbl="parChTrans1D3" presStyleIdx="3" presStyleCnt="8"/>
      <dgm:spPr/>
      <dgm:t>
        <a:bodyPr/>
        <a:lstStyle/>
        <a:p>
          <a:endParaRPr lang="en-US"/>
        </a:p>
      </dgm:t>
    </dgm:pt>
    <dgm:pt modelId="{58D5B819-1AD2-4960-BE13-EFACB87F9396}" type="pres">
      <dgm:prSet presAssocID="{244BE368-BB3C-480A-8B24-6F3CE28CAB20}" presName="root2" presStyleCnt="0"/>
      <dgm:spPr/>
      <dgm:t>
        <a:bodyPr/>
        <a:lstStyle/>
        <a:p>
          <a:endParaRPr lang="en-US"/>
        </a:p>
      </dgm:t>
    </dgm:pt>
    <dgm:pt modelId="{D1A6F7F0-5C17-42D8-A0E5-51107AA1CE61}" type="pres">
      <dgm:prSet presAssocID="{244BE368-BB3C-480A-8B24-6F3CE28CAB20}" presName="LevelTwoTextNode" presStyleLbl="node3" presStyleIdx="3" presStyleCnt="8" custScaleX="157631" custScaleY="112458" custLinFactY="-22760" custLinFactNeighborX="26931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BB3B839C-58B3-4450-9398-5195ABE58174}" type="pres">
      <dgm:prSet presAssocID="{244BE368-BB3C-480A-8B24-6F3CE28CAB20}" presName="level3hierChild" presStyleCnt="0"/>
      <dgm:spPr/>
      <dgm:t>
        <a:bodyPr/>
        <a:lstStyle/>
        <a:p>
          <a:endParaRPr lang="en-US"/>
        </a:p>
      </dgm:t>
    </dgm:pt>
    <dgm:pt modelId="{EB5416C0-4DAA-4B5C-9C6F-1534A6D2AE31}" type="pres">
      <dgm:prSet presAssocID="{F3A4B0D7-7749-4635-9F76-3D4FF93DCAB7}" presName="conn2-1" presStyleLbl="parChTrans1D3" presStyleIdx="4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5103"/>
              </a:moveTo>
              <a:lnTo>
                <a:pt x="271573" y="5103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968F362A-B515-439D-B0E5-099FBA26A188}" type="pres">
      <dgm:prSet presAssocID="{F3A4B0D7-7749-4635-9F76-3D4FF93DCAB7}" presName="connTx" presStyleLbl="parChTrans1D3" presStyleIdx="4" presStyleCnt="8"/>
      <dgm:spPr/>
      <dgm:t>
        <a:bodyPr/>
        <a:lstStyle/>
        <a:p>
          <a:endParaRPr lang="en-US"/>
        </a:p>
      </dgm:t>
    </dgm:pt>
    <dgm:pt modelId="{8A01DB9A-4CC1-4AD1-BEAD-D72C26BB7E46}" type="pres">
      <dgm:prSet presAssocID="{FC4C1DDF-262C-47DA-A53E-11636CFC89D8}" presName="root2" presStyleCnt="0"/>
      <dgm:spPr/>
      <dgm:t>
        <a:bodyPr/>
        <a:lstStyle/>
        <a:p>
          <a:endParaRPr lang="en-US"/>
        </a:p>
      </dgm:t>
    </dgm:pt>
    <dgm:pt modelId="{F4945634-E465-40B9-9E35-BD1422B816DC}" type="pres">
      <dgm:prSet presAssocID="{FC4C1DDF-262C-47DA-A53E-11636CFC89D8}" presName="LevelTwoTextNode" presStyleLbl="node3" presStyleIdx="4" presStyleCnt="8" custScaleX="139810" custLinFactNeighborX="33107" custLinFactNeighborY="-5362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99CDA3CC-D02C-4404-B4E2-0CC2D2292D70}" type="pres">
      <dgm:prSet presAssocID="{FC4C1DDF-262C-47DA-A53E-11636CFC89D8}" presName="level3hierChild" presStyleCnt="0"/>
      <dgm:spPr/>
      <dgm:t>
        <a:bodyPr/>
        <a:lstStyle/>
        <a:p>
          <a:endParaRPr lang="en-US"/>
        </a:p>
      </dgm:t>
    </dgm:pt>
    <dgm:pt modelId="{227066EB-9C7A-4215-8D42-B30E849BA88E}" type="pres">
      <dgm:prSet presAssocID="{66E006C4-B4CC-42E5-BB0F-C0B4D3BEF13E}" presName="conn2-1" presStyleLbl="parChTrans1D2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9932"/>
              </a:moveTo>
              <a:lnTo>
                <a:pt x="1392274" y="9932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A90BF2B5-05A0-464F-9C37-CC4572B737BF}" type="pres">
      <dgm:prSet presAssocID="{66E006C4-B4CC-42E5-BB0F-C0B4D3BEF13E}" presName="connTx" presStyleLbl="parChTrans1D2" presStyleIdx="2" presStyleCnt="3"/>
      <dgm:spPr/>
      <dgm:t>
        <a:bodyPr/>
        <a:lstStyle/>
        <a:p>
          <a:endParaRPr lang="en-US"/>
        </a:p>
      </dgm:t>
    </dgm:pt>
    <dgm:pt modelId="{DB6FB6B0-49D1-4701-B9B4-2C1DEF792189}" type="pres">
      <dgm:prSet presAssocID="{C828E6C0-359D-4ADB-94A3-FEB462909DD4}" presName="root2" presStyleCnt="0"/>
      <dgm:spPr/>
      <dgm:t>
        <a:bodyPr/>
        <a:lstStyle/>
        <a:p>
          <a:endParaRPr lang="en-US"/>
        </a:p>
      </dgm:t>
    </dgm:pt>
    <dgm:pt modelId="{D5AC4E23-3DF6-4403-BB2E-737C9F3B9C25}" type="pres">
      <dgm:prSet presAssocID="{C828E6C0-359D-4ADB-94A3-FEB462909DD4}" presName="LevelTwoTextNode" presStyleLbl="node2" presStyleIdx="2" presStyleCnt="3" custLinFactY="100000" custLinFactNeighborX="9141" custLinFactNeighborY="15257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1FE9FFD6-B22F-4F02-95A1-17BBCA34EDEA}" type="pres">
      <dgm:prSet presAssocID="{C828E6C0-359D-4ADB-94A3-FEB462909DD4}" presName="level3hierChild" presStyleCnt="0"/>
      <dgm:spPr/>
      <dgm:t>
        <a:bodyPr/>
        <a:lstStyle/>
        <a:p>
          <a:endParaRPr lang="en-US"/>
        </a:p>
      </dgm:t>
    </dgm:pt>
    <dgm:pt modelId="{A4A34E55-4C29-4191-9405-5EC0E7FA493B}" type="pres">
      <dgm:prSet presAssocID="{E4B3DDAD-3626-464D-92AD-A7DA7219ED42}" presName="conn2-1" presStyleLbl="parChTrans1D3" presStyleIdx="5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9932"/>
              </a:moveTo>
              <a:lnTo>
                <a:pt x="420485" y="9932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FC4D7BA9-E4A9-432E-A4EB-D4DDC105722E}" type="pres">
      <dgm:prSet presAssocID="{E4B3DDAD-3626-464D-92AD-A7DA7219ED42}" presName="connTx" presStyleLbl="parChTrans1D3" presStyleIdx="5" presStyleCnt="8"/>
      <dgm:spPr/>
      <dgm:t>
        <a:bodyPr/>
        <a:lstStyle/>
        <a:p>
          <a:endParaRPr lang="en-US"/>
        </a:p>
      </dgm:t>
    </dgm:pt>
    <dgm:pt modelId="{79CF8A4F-BDD2-4BBA-8819-AD93BB9C5D11}" type="pres">
      <dgm:prSet presAssocID="{885A3E83-F905-4B99-96BF-03B778ADBE8F}" presName="root2" presStyleCnt="0"/>
      <dgm:spPr/>
      <dgm:t>
        <a:bodyPr/>
        <a:lstStyle/>
        <a:p>
          <a:endParaRPr lang="en-US"/>
        </a:p>
      </dgm:t>
    </dgm:pt>
    <dgm:pt modelId="{2C85FFD2-83C7-467C-9190-D267EFA16CD4}" type="pres">
      <dgm:prSet presAssocID="{885A3E83-F905-4B99-96BF-03B778ADBE8F}" presName="LevelTwoTextNode" presStyleLbl="node3" presStyleIdx="5" presStyleCnt="8" custScaleX="226473" custScaleY="181333" custLinFactY="718" custLinFactNeighborX="-16407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C110E6B1-BB7F-4751-82D5-F184ED5077AF}" type="pres">
      <dgm:prSet presAssocID="{885A3E83-F905-4B99-96BF-03B778ADBE8F}" presName="level3hierChild" presStyleCnt="0"/>
      <dgm:spPr/>
      <dgm:t>
        <a:bodyPr/>
        <a:lstStyle/>
        <a:p>
          <a:endParaRPr lang="en-US"/>
        </a:p>
      </dgm:t>
    </dgm:pt>
    <dgm:pt modelId="{0EDC8BBB-0800-4D72-8BEE-4EF358560317}" type="pres">
      <dgm:prSet presAssocID="{A2E37D68-153B-4EC1-B013-58FA7EA5371E}" presName="conn2-1" presStyleLbl="parChTrans1D3" presStyleIdx="6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9932"/>
              </a:moveTo>
              <a:lnTo>
                <a:pt x="420485" y="9932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32FAEE33-47DB-4ED3-A1F0-53ABBF2B2B64}" type="pres">
      <dgm:prSet presAssocID="{A2E37D68-153B-4EC1-B013-58FA7EA5371E}" presName="connTx" presStyleLbl="parChTrans1D3" presStyleIdx="6" presStyleCnt="8"/>
      <dgm:spPr/>
      <dgm:t>
        <a:bodyPr/>
        <a:lstStyle/>
        <a:p>
          <a:endParaRPr lang="en-US"/>
        </a:p>
      </dgm:t>
    </dgm:pt>
    <dgm:pt modelId="{26B48C68-76BD-41DF-A067-6D8E00944431}" type="pres">
      <dgm:prSet presAssocID="{85B1A0FA-469E-4E26-BEE4-5CE8C0F8155C}" presName="root2" presStyleCnt="0"/>
      <dgm:spPr/>
      <dgm:t>
        <a:bodyPr/>
        <a:lstStyle/>
        <a:p>
          <a:endParaRPr lang="en-US"/>
        </a:p>
      </dgm:t>
    </dgm:pt>
    <dgm:pt modelId="{1C748745-1373-4FB6-843B-E2C93CB336CC}" type="pres">
      <dgm:prSet presAssocID="{85B1A0FA-469E-4E26-BEE4-5CE8C0F8155C}" presName="LevelTwoTextNode" presStyleLbl="node3" presStyleIdx="6" presStyleCnt="8" custScaleX="213130" custScaleY="154877" custLinFactY="27996" custLinFactNeighborX="-2438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FF449FAD-DDAA-4E85-B7F0-16C358E1AD02}" type="pres">
      <dgm:prSet presAssocID="{85B1A0FA-469E-4E26-BEE4-5CE8C0F8155C}" presName="level3hierChild" presStyleCnt="0"/>
      <dgm:spPr/>
      <dgm:t>
        <a:bodyPr/>
        <a:lstStyle/>
        <a:p>
          <a:endParaRPr lang="en-US"/>
        </a:p>
      </dgm:t>
    </dgm:pt>
    <dgm:pt modelId="{EF726DD1-D619-42A9-BDCE-640C482A685E}" type="pres">
      <dgm:prSet presAssocID="{506F498F-9C0B-4C9A-92CB-6B59A7851E4E}" presName="conn2-1" presStyleLbl="parChTrans1D3" presStyleIdx="7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5103"/>
              </a:moveTo>
              <a:lnTo>
                <a:pt x="196854" y="5103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910C7A6C-4C4F-44DF-835B-91B4FAEB7E8A}" type="pres">
      <dgm:prSet presAssocID="{506F498F-9C0B-4C9A-92CB-6B59A7851E4E}" presName="connTx" presStyleLbl="parChTrans1D3" presStyleIdx="7" presStyleCnt="8"/>
      <dgm:spPr/>
      <dgm:t>
        <a:bodyPr/>
        <a:lstStyle/>
        <a:p>
          <a:endParaRPr lang="en-US"/>
        </a:p>
      </dgm:t>
    </dgm:pt>
    <dgm:pt modelId="{795D8CA5-93C1-4061-9CBF-82F385482875}" type="pres">
      <dgm:prSet presAssocID="{5B4E468B-4BF0-4BB5-911A-2E1DC79E6170}" presName="root2" presStyleCnt="0"/>
      <dgm:spPr/>
      <dgm:t>
        <a:bodyPr/>
        <a:lstStyle/>
        <a:p>
          <a:endParaRPr lang="en-US"/>
        </a:p>
      </dgm:t>
    </dgm:pt>
    <dgm:pt modelId="{5F269B7F-19BD-4DCB-885B-A1F9D778842D}" type="pres">
      <dgm:prSet presAssocID="{5B4E468B-4BF0-4BB5-911A-2E1DC79E6170}" presName="LevelTwoTextNode" presStyleLbl="node3" presStyleIdx="7" presStyleCnt="8" custScaleX="220611" custScaleY="191088" custLinFactY="65337" custLinFactNeighborX="-9675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C7962118-6EF7-428C-AC63-CDDACB786B5B}" type="pres">
      <dgm:prSet presAssocID="{5B4E468B-4BF0-4BB5-911A-2E1DC79E6170}" presName="level3hierChild" presStyleCnt="0"/>
      <dgm:spPr/>
      <dgm:t>
        <a:bodyPr/>
        <a:lstStyle/>
        <a:p>
          <a:endParaRPr lang="en-US"/>
        </a:p>
      </dgm:t>
    </dgm:pt>
  </dgm:ptLst>
  <dgm:cxnLst>
    <dgm:cxn modelId="{5B0396A7-1254-4B9A-9605-6BC04F7EBF63}" type="presOf" srcId="{E4B3DDAD-3626-464D-92AD-A7DA7219ED42}" destId="{A4A34E55-4C29-4191-9405-5EC0E7FA493B}" srcOrd="0" destOrd="0" presId="urn:microsoft.com/office/officeart/2005/8/layout/hierarchy2"/>
    <dgm:cxn modelId="{2E32F2AC-6C59-463B-872F-8E3131DF4B51}" srcId="{C828E6C0-359D-4ADB-94A3-FEB462909DD4}" destId="{85B1A0FA-469E-4E26-BEE4-5CE8C0F8155C}" srcOrd="1" destOrd="0" parTransId="{A2E37D68-153B-4EC1-B013-58FA7EA5371E}" sibTransId="{917ECCA6-6A94-4C9A-A4D5-84795C1A0F9F}"/>
    <dgm:cxn modelId="{D00D2D30-B1B6-4933-9AA4-62FE9714EEB6}" type="presOf" srcId="{A2E37D68-153B-4EC1-B013-58FA7EA5371E}" destId="{32FAEE33-47DB-4ED3-A1F0-53ABBF2B2B64}" srcOrd="1" destOrd="0" presId="urn:microsoft.com/office/officeart/2005/8/layout/hierarchy2"/>
    <dgm:cxn modelId="{CE185D59-1BC4-4CC3-B762-A479924C0ECA}" type="presOf" srcId="{097A14CA-6B74-4523-88C4-518E0B9C6B65}" destId="{8E47FFAA-15C9-4F0D-9891-D44BF7E22A1E}" srcOrd="0" destOrd="0" presId="urn:microsoft.com/office/officeart/2005/8/layout/hierarchy2"/>
    <dgm:cxn modelId="{89F45CCB-844A-4797-A0E4-CE078E914B1D}" type="presOf" srcId="{3D2E7704-208C-4A94-922B-9020059A20C8}" destId="{FE61945C-8E4B-4A5D-A59E-D124D6F34484}" srcOrd="0" destOrd="0" presId="urn:microsoft.com/office/officeart/2005/8/layout/hierarchy2"/>
    <dgm:cxn modelId="{59D2BDB1-785C-4596-A359-E1B44F5BA612}" type="presOf" srcId="{7EEFF665-639C-4DB8-ADB5-76225F639CBA}" destId="{0A7E99BD-8C40-453B-A59F-7E82CEBBC0C7}" srcOrd="0" destOrd="0" presId="urn:microsoft.com/office/officeart/2005/8/layout/hierarchy2"/>
    <dgm:cxn modelId="{1F5A2188-98DA-4385-BD5B-B878E06541BC}" type="presOf" srcId="{85B1A0FA-469E-4E26-BEE4-5CE8C0F8155C}" destId="{1C748745-1373-4FB6-843B-E2C93CB336CC}" srcOrd="0" destOrd="0" presId="urn:microsoft.com/office/officeart/2005/8/layout/hierarchy2"/>
    <dgm:cxn modelId="{38AAE029-733A-417E-94B2-EA1296C9DA6E}" type="presOf" srcId="{4087A056-1F81-424F-8AE5-75FE697D749C}" destId="{65B251BC-4FB9-4865-B830-706B12FFE06D}" srcOrd="0" destOrd="0" presId="urn:microsoft.com/office/officeart/2005/8/layout/hierarchy2"/>
    <dgm:cxn modelId="{EDA8F598-44FE-413F-9351-67528F941399}" srcId="{E746DB4E-19D3-4875-ABDB-610408D5C67E}" destId="{7D22A591-5C7A-46C5-9D97-DD08D9C09EE2}" srcOrd="0" destOrd="0" parTransId="{00EECE67-1600-4E9A-A255-AC942E168B62}" sibTransId="{350A3042-0E3E-4EAA-9FFF-D7AD4633687A}"/>
    <dgm:cxn modelId="{DEB21D8F-88ED-4AB1-9764-0CF6EF4B2D97}" srcId="{5BC47442-C23D-4246-946C-C7FAC6986F93}" destId="{F1EF2DC8-8DD6-4B57-9837-4C63A48862B4}" srcOrd="2" destOrd="0" parTransId="{D5462BFA-1BE1-42C8-87D8-F5F3D5D50186}" sibTransId="{1A51945F-4D46-4DD8-857D-126A6A0A1519}"/>
    <dgm:cxn modelId="{EF8B35AE-F453-4258-8409-28BA0EA72D33}" srcId="{5BC47442-C23D-4246-946C-C7FAC6986F93}" destId="{7EEFF665-639C-4DB8-ADB5-76225F639CBA}" srcOrd="1" destOrd="0" parTransId="{4087A056-1F81-424F-8AE5-75FE697D749C}" sibTransId="{C5D05CC9-F81F-4BB6-B6AC-7F3D6BEA7C8B}"/>
    <dgm:cxn modelId="{AC7C1158-C320-4BF8-A774-3D67E90F3D92}" type="presOf" srcId="{D5462BFA-1BE1-42C8-87D8-F5F3D5D50186}" destId="{C210705C-8122-4878-A0D8-DE54ED6141A2}" srcOrd="1" destOrd="0" presId="urn:microsoft.com/office/officeart/2005/8/layout/hierarchy2"/>
    <dgm:cxn modelId="{2790F4DB-A7CD-4E0B-B518-255146C86396}" type="presOf" srcId="{506F498F-9C0B-4C9A-92CB-6B59A7851E4E}" destId="{EF726DD1-D619-42A9-BDCE-640C482A685E}" srcOrd="0" destOrd="0" presId="urn:microsoft.com/office/officeart/2005/8/layout/hierarchy2"/>
    <dgm:cxn modelId="{942F5C81-F25E-476A-B110-7BAAF0F1C2D5}" srcId="{5BC47442-C23D-4246-946C-C7FAC6986F93}" destId="{6718222C-9041-4A18-A236-B36DECF0B0E3}" srcOrd="0" destOrd="0" parTransId="{097A14CA-6B74-4523-88C4-518E0B9C6B65}" sibTransId="{7553357F-D924-4AE5-A38D-14647374ADB8}"/>
    <dgm:cxn modelId="{625218B7-AEAA-4372-8C8A-329E465EE395}" type="presOf" srcId="{D5462BFA-1BE1-42C8-87D8-F5F3D5D50186}" destId="{D9E21B20-74A2-439C-9DCD-D4493ECF66E3}" srcOrd="0" destOrd="0" presId="urn:microsoft.com/office/officeart/2005/8/layout/hierarchy2"/>
    <dgm:cxn modelId="{7553FF18-2149-4072-8F90-C6100D620F43}" type="presOf" srcId="{66E006C4-B4CC-42E5-BB0F-C0B4D3BEF13E}" destId="{A90BF2B5-05A0-464F-9C37-CC4572B737BF}" srcOrd="1" destOrd="0" presId="urn:microsoft.com/office/officeart/2005/8/layout/hierarchy2"/>
    <dgm:cxn modelId="{2EC13919-4B60-457C-B9CB-1B1A1BACB150}" type="presOf" srcId="{4087A056-1F81-424F-8AE5-75FE697D749C}" destId="{1A4E0600-6672-4538-BF44-04B08BFDC412}" srcOrd="1" destOrd="0" presId="urn:microsoft.com/office/officeart/2005/8/layout/hierarchy2"/>
    <dgm:cxn modelId="{5E70D3D4-5AB0-4D3F-838A-7F54EA025418}" type="presOf" srcId="{244BE368-BB3C-480A-8B24-6F3CE28CAB20}" destId="{D1A6F7F0-5C17-42D8-A0E5-51107AA1CE61}" srcOrd="0" destOrd="0" presId="urn:microsoft.com/office/officeart/2005/8/layout/hierarchy2"/>
    <dgm:cxn modelId="{D2299771-181A-4D84-AE84-CF2F3DF7C17E}" srcId="{7D22A591-5C7A-46C5-9D97-DD08D9C09EE2}" destId="{5BC47442-C23D-4246-946C-C7FAC6986F93}" srcOrd="0" destOrd="0" parTransId="{C769716C-8A86-484B-A3B8-398EE2ED1EE4}" sibTransId="{CD958EBF-3726-4890-8BD6-55A98C766D8B}"/>
    <dgm:cxn modelId="{68CE590E-CD69-4181-9CFC-143B8CDCE26F}" type="presOf" srcId="{FC4C1DDF-262C-47DA-A53E-11636CFC89D8}" destId="{F4945634-E465-40B9-9E35-BD1422B816DC}" srcOrd="0" destOrd="0" presId="urn:microsoft.com/office/officeart/2005/8/layout/hierarchy2"/>
    <dgm:cxn modelId="{BE1A3C07-6413-4D5D-9FD9-C0095601B9D3}" type="presOf" srcId="{5371F4EE-1376-4EE4-B7FF-BC0141ADC9C4}" destId="{45B4B558-B62A-493E-8F7B-C3F45915A8CB}" srcOrd="1" destOrd="0" presId="urn:microsoft.com/office/officeart/2005/8/layout/hierarchy2"/>
    <dgm:cxn modelId="{126DDA2C-3D72-49DA-9158-9CE62CA3F853}" type="presOf" srcId="{097A14CA-6B74-4523-88C4-518E0B9C6B65}" destId="{59C30ACA-E295-4194-9FC9-ED15518DC7D1}" srcOrd="1" destOrd="0" presId="urn:microsoft.com/office/officeart/2005/8/layout/hierarchy2"/>
    <dgm:cxn modelId="{FE515753-19A6-4A77-944B-7A8E305CD983}" type="presOf" srcId="{66E006C4-B4CC-42E5-BB0F-C0B4D3BEF13E}" destId="{227066EB-9C7A-4215-8D42-B30E849BA88E}" srcOrd="0" destOrd="0" presId="urn:microsoft.com/office/officeart/2005/8/layout/hierarchy2"/>
    <dgm:cxn modelId="{D11913B0-B7B7-4779-A32B-CB13114ABADF}" type="presOf" srcId="{5B6CC3F2-7C5B-490D-9AAE-2B8D1715EF46}" destId="{224E8ACA-1202-4E89-8B66-6ED5D648AA42}" srcOrd="0" destOrd="0" presId="urn:microsoft.com/office/officeart/2005/8/layout/hierarchy2"/>
    <dgm:cxn modelId="{0CAA199E-45FC-4C5C-BC6B-2E83A8BCC495}" type="presOf" srcId="{F1EF2DC8-8DD6-4B57-9837-4C63A48862B4}" destId="{43EABFDE-5162-4838-B568-B675963BF4F5}" srcOrd="0" destOrd="0" presId="urn:microsoft.com/office/officeart/2005/8/layout/hierarchy2"/>
    <dgm:cxn modelId="{572D1487-4586-4C49-ADC3-FB1C2863EDC7}" type="presOf" srcId="{5371F4EE-1376-4EE4-B7FF-BC0141ADC9C4}" destId="{F3ECE7B4-4E91-4C25-B664-EE7E4C6A1025}" srcOrd="0" destOrd="0" presId="urn:microsoft.com/office/officeart/2005/8/layout/hierarchy2"/>
    <dgm:cxn modelId="{34D60D21-424F-42D9-8DD5-B90BF122DE16}" type="presOf" srcId="{7D22A591-5C7A-46C5-9D97-DD08D9C09EE2}" destId="{10C9ED91-EB3F-43EC-AF13-95F359D3553A}" srcOrd="0" destOrd="0" presId="urn:microsoft.com/office/officeart/2005/8/layout/hierarchy2"/>
    <dgm:cxn modelId="{FC51D99B-179F-4FDF-9FC2-EF3334288119}" type="presOf" srcId="{C769716C-8A86-484B-A3B8-398EE2ED1EE4}" destId="{8BF0C785-4129-4451-942C-B41ABCDC3FDD}" srcOrd="1" destOrd="0" presId="urn:microsoft.com/office/officeart/2005/8/layout/hierarchy2"/>
    <dgm:cxn modelId="{EF8203C1-ED7D-44B1-AF71-F886A2F68A96}" type="presOf" srcId="{C828E6C0-359D-4ADB-94A3-FEB462909DD4}" destId="{D5AC4E23-3DF6-4403-BB2E-737C9F3B9C25}" srcOrd="0" destOrd="0" presId="urn:microsoft.com/office/officeart/2005/8/layout/hierarchy2"/>
    <dgm:cxn modelId="{41D560E6-F7BB-4E67-8C82-B0DBB34AA3F1}" type="presOf" srcId="{6718222C-9041-4A18-A236-B36DECF0B0E3}" destId="{D4F06D03-4870-4ADF-9D20-AC94B5B04B01}" srcOrd="0" destOrd="0" presId="urn:microsoft.com/office/officeart/2005/8/layout/hierarchy2"/>
    <dgm:cxn modelId="{FD209D0A-4DBD-4FFB-8E8D-08E37A47C983}" srcId="{C828E6C0-359D-4ADB-94A3-FEB462909DD4}" destId="{885A3E83-F905-4B99-96BF-03B778ADBE8F}" srcOrd="0" destOrd="0" parTransId="{E4B3DDAD-3626-464D-92AD-A7DA7219ED42}" sibTransId="{911302B5-60F0-4755-9F60-3F14E28747D7}"/>
    <dgm:cxn modelId="{EC62AE05-D655-4160-8A6B-CDE7B656E86E}" type="presOf" srcId="{C769716C-8A86-484B-A3B8-398EE2ED1EE4}" destId="{BB98B34F-5C55-444E-9EF8-4AFD819BA6B8}" srcOrd="0" destOrd="0" presId="urn:microsoft.com/office/officeart/2005/8/layout/hierarchy2"/>
    <dgm:cxn modelId="{33DA8783-E81F-4753-A33C-79B06353881F}" type="presOf" srcId="{F3A4B0D7-7749-4635-9F76-3D4FF93DCAB7}" destId="{968F362A-B515-439D-B0E5-099FBA26A188}" srcOrd="1" destOrd="0" presId="urn:microsoft.com/office/officeart/2005/8/layout/hierarchy2"/>
    <dgm:cxn modelId="{9106D43D-BFD2-4604-A3F3-659BDEA6683C}" type="presOf" srcId="{506F498F-9C0B-4C9A-92CB-6B59A7851E4E}" destId="{910C7A6C-4C4F-44DF-835B-91B4FAEB7E8A}" srcOrd="1" destOrd="0" presId="urn:microsoft.com/office/officeart/2005/8/layout/hierarchy2"/>
    <dgm:cxn modelId="{A9ADD51C-1275-4B50-B548-6B1CB626CB36}" type="presOf" srcId="{E4B3DDAD-3626-464D-92AD-A7DA7219ED42}" destId="{FC4D7BA9-E4A9-432E-A4EB-D4DDC105722E}" srcOrd="1" destOrd="0" presId="urn:microsoft.com/office/officeart/2005/8/layout/hierarchy2"/>
    <dgm:cxn modelId="{AC364BF1-F496-48F0-8FD2-AFC3371C2474}" srcId="{C828E6C0-359D-4ADB-94A3-FEB462909DD4}" destId="{5B4E468B-4BF0-4BB5-911A-2E1DC79E6170}" srcOrd="2" destOrd="0" parTransId="{506F498F-9C0B-4C9A-92CB-6B59A7851E4E}" sibTransId="{B5AD1998-6DFB-4E13-BD87-00BC46457430}"/>
    <dgm:cxn modelId="{B2A72E9F-7F39-4018-A339-7F1CB271A7D8}" srcId="{7D22A591-5C7A-46C5-9D97-DD08D9C09EE2}" destId="{C828E6C0-359D-4ADB-94A3-FEB462909DD4}" srcOrd="2" destOrd="0" parTransId="{66E006C4-B4CC-42E5-BB0F-C0B4D3BEF13E}" sibTransId="{E52EC3F6-9C7A-416A-B560-4D74E9896DFE}"/>
    <dgm:cxn modelId="{27E75C53-7256-4B41-A8A3-803BE9105802}" type="presOf" srcId="{3D2E7704-208C-4A94-922B-9020059A20C8}" destId="{8F627B7A-888E-4A94-8C9D-4E5C7D88151F}" srcOrd="1" destOrd="0" presId="urn:microsoft.com/office/officeart/2005/8/layout/hierarchy2"/>
    <dgm:cxn modelId="{8C57C889-7A78-47D8-876C-6E11D961239F}" type="presOf" srcId="{5BC47442-C23D-4246-946C-C7FAC6986F93}" destId="{D9862387-EB1E-4CCB-89C4-B581C99A1C28}" srcOrd="0" destOrd="0" presId="urn:microsoft.com/office/officeart/2005/8/layout/hierarchy2"/>
    <dgm:cxn modelId="{EA9C7888-3D01-4163-8854-6E0FE640A985}" type="presOf" srcId="{E746DB4E-19D3-4875-ABDB-610408D5C67E}" destId="{42767BEE-0A21-4FE1-895D-A96BEF50F6D6}" srcOrd="0" destOrd="0" presId="urn:microsoft.com/office/officeart/2005/8/layout/hierarchy2"/>
    <dgm:cxn modelId="{51BD819A-0EFD-43A1-A4E9-D9E6804081D3}" srcId="{5B6CC3F2-7C5B-490D-9AAE-2B8D1715EF46}" destId="{FC4C1DDF-262C-47DA-A53E-11636CFC89D8}" srcOrd="1" destOrd="0" parTransId="{F3A4B0D7-7749-4635-9F76-3D4FF93DCAB7}" sibTransId="{9E92A3DE-2913-40C8-BC34-D04D9A367E17}"/>
    <dgm:cxn modelId="{DB84092F-07A6-4B69-B0E8-A6F640817C84}" srcId="{7D22A591-5C7A-46C5-9D97-DD08D9C09EE2}" destId="{5B6CC3F2-7C5B-490D-9AAE-2B8D1715EF46}" srcOrd="1" destOrd="0" parTransId="{5371F4EE-1376-4EE4-B7FF-BC0141ADC9C4}" sibTransId="{4BE090FD-43DB-49E4-AF08-A38D9329E883}"/>
    <dgm:cxn modelId="{FD6F4A13-C4CC-4662-ABCA-E94C1A7951B0}" srcId="{5B6CC3F2-7C5B-490D-9AAE-2B8D1715EF46}" destId="{244BE368-BB3C-480A-8B24-6F3CE28CAB20}" srcOrd="0" destOrd="0" parTransId="{3D2E7704-208C-4A94-922B-9020059A20C8}" sibTransId="{FED0A13E-3C0F-49B5-807B-0CF1EB5E1ECA}"/>
    <dgm:cxn modelId="{1B96746F-482D-4316-8529-EEE6B14D257B}" type="presOf" srcId="{5B4E468B-4BF0-4BB5-911A-2E1DC79E6170}" destId="{5F269B7F-19BD-4DCB-885B-A1F9D778842D}" srcOrd="0" destOrd="0" presId="urn:microsoft.com/office/officeart/2005/8/layout/hierarchy2"/>
    <dgm:cxn modelId="{599755A0-40CF-4B5F-90E7-7F3AB690653C}" type="presOf" srcId="{A2E37D68-153B-4EC1-B013-58FA7EA5371E}" destId="{0EDC8BBB-0800-4D72-8BEE-4EF358560317}" srcOrd="0" destOrd="0" presId="urn:microsoft.com/office/officeart/2005/8/layout/hierarchy2"/>
    <dgm:cxn modelId="{B5D555CA-60AF-451C-A77F-EDD991C0A134}" type="presOf" srcId="{885A3E83-F905-4B99-96BF-03B778ADBE8F}" destId="{2C85FFD2-83C7-467C-9190-D267EFA16CD4}" srcOrd="0" destOrd="0" presId="urn:microsoft.com/office/officeart/2005/8/layout/hierarchy2"/>
    <dgm:cxn modelId="{910CFB61-6A37-456F-9358-5887E5765B11}" type="presOf" srcId="{F3A4B0D7-7749-4635-9F76-3D4FF93DCAB7}" destId="{EB5416C0-4DAA-4B5C-9C6F-1534A6D2AE31}" srcOrd="0" destOrd="0" presId="urn:microsoft.com/office/officeart/2005/8/layout/hierarchy2"/>
    <dgm:cxn modelId="{71C0BC77-1B08-4ED7-BEA6-661218A015CF}" type="presParOf" srcId="{42767BEE-0A21-4FE1-895D-A96BEF50F6D6}" destId="{A5ECC28C-2214-4648-9ECF-1BD25B95BADE}" srcOrd="0" destOrd="0" presId="urn:microsoft.com/office/officeart/2005/8/layout/hierarchy2"/>
    <dgm:cxn modelId="{0279BD08-71E6-4858-A679-5F1A049B1984}" type="presParOf" srcId="{A5ECC28C-2214-4648-9ECF-1BD25B95BADE}" destId="{10C9ED91-EB3F-43EC-AF13-95F359D3553A}" srcOrd="0" destOrd="0" presId="urn:microsoft.com/office/officeart/2005/8/layout/hierarchy2"/>
    <dgm:cxn modelId="{444DEE2A-4D4D-4CAB-A2BD-1EA7A7EEBBF1}" type="presParOf" srcId="{A5ECC28C-2214-4648-9ECF-1BD25B95BADE}" destId="{C9C6767F-C3CD-470B-92D5-44120FB5E0EA}" srcOrd="1" destOrd="0" presId="urn:microsoft.com/office/officeart/2005/8/layout/hierarchy2"/>
    <dgm:cxn modelId="{FC5E8F83-0309-41D7-BA2A-98AECA0EF440}" type="presParOf" srcId="{C9C6767F-C3CD-470B-92D5-44120FB5E0EA}" destId="{BB98B34F-5C55-444E-9EF8-4AFD819BA6B8}" srcOrd="0" destOrd="0" presId="urn:microsoft.com/office/officeart/2005/8/layout/hierarchy2"/>
    <dgm:cxn modelId="{2763682D-8F0F-4FF4-B157-E6B841199082}" type="presParOf" srcId="{BB98B34F-5C55-444E-9EF8-4AFD819BA6B8}" destId="{8BF0C785-4129-4451-942C-B41ABCDC3FDD}" srcOrd="0" destOrd="0" presId="urn:microsoft.com/office/officeart/2005/8/layout/hierarchy2"/>
    <dgm:cxn modelId="{1228BD61-5225-434A-8466-6EA5E5382996}" type="presParOf" srcId="{C9C6767F-C3CD-470B-92D5-44120FB5E0EA}" destId="{0F047BED-2115-4653-B5ED-882CDD5283A8}" srcOrd="1" destOrd="0" presId="urn:microsoft.com/office/officeart/2005/8/layout/hierarchy2"/>
    <dgm:cxn modelId="{132C3FE3-9DE8-4D93-A4B2-F5FCB5C828A0}" type="presParOf" srcId="{0F047BED-2115-4653-B5ED-882CDD5283A8}" destId="{D9862387-EB1E-4CCB-89C4-B581C99A1C28}" srcOrd="0" destOrd="0" presId="urn:microsoft.com/office/officeart/2005/8/layout/hierarchy2"/>
    <dgm:cxn modelId="{D3A1B393-1C82-4EC0-965F-26DA6C4C17DA}" type="presParOf" srcId="{0F047BED-2115-4653-B5ED-882CDD5283A8}" destId="{091628F5-5EA6-4ED8-A6BC-356AF2E8D605}" srcOrd="1" destOrd="0" presId="urn:microsoft.com/office/officeart/2005/8/layout/hierarchy2"/>
    <dgm:cxn modelId="{08D680CB-CF15-4793-90C0-127ED076825F}" type="presParOf" srcId="{091628F5-5EA6-4ED8-A6BC-356AF2E8D605}" destId="{8E47FFAA-15C9-4F0D-9891-D44BF7E22A1E}" srcOrd="0" destOrd="0" presId="urn:microsoft.com/office/officeart/2005/8/layout/hierarchy2"/>
    <dgm:cxn modelId="{07E92FFA-703B-4C73-A490-F14AD4B6AAD6}" type="presParOf" srcId="{8E47FFAA-15C9-4F0D-9891-D44BF7E22A1E}" destId="{59C30ACA-E295-4194-9FC9-ED15518DC7D1}" srcOrd="0" destOrd="0" presId="urn:microsoft.com/office/officeart/2005/8/layout/hierarchy2"/>
    <dgm:cxn modelId="{0E7ADF9D-6E1D-4A9D-A18C-55B0CAD1C0C2}" type="presParOf" srcId="{091628F5-5EA6-4ED8-A6BC-356AF2E8D605}" destId="{84EAB165-7BAE-4818-9FD9-C4F7D59812F3}" srcOrd="1" destOrd="0" presId="urn:microsoft.com/office/officeart/2005/8/layout/hierarchy2"/>
    <dgm:cxn modelId="{64DB7BD9-D01B-40B7-BEB3-4E646F5DF3C1}" type="presParOf" srcId="{84EAB165-7BAE-4818-9FD9-C4F7D59812F3}" destId="{D4F06D03-4870-4ADF-9D20-AC94B5B04B01}" srcOrd="0" destOrd="0" presId="urn:microsoft.com/office/officeart/2005/8/layout/hierarchy2"/>
    <dgm:cxn modelId="{F6C9BDCD-1B92-44ED-AD70-723326025481}" type="presParOf" srcId="{84EAB165-7BAE-4818-9FD9-C4F7D59812F3}" destId="{6CE71114-F40F-48DB-BF5A-C673A4A77EB2}" srcOrd="1" destOrd="0" presId="urn:microsoft.com/office/officeart/2005/8/layout/hierarchy2"/>
    <dgm:cxn modelId="{B1AB56C1-1D14-4914-AE22-387965692C4E}" type="presParOf" srcId="{091628F5-5EA6-4ED8-A6BC-356AF2E8D605}" destId="{65B251BC-4FB9-4865-B830-706B12FFE06D}" srcOrd="2" destOrd="0" presId="urn:microsoft.com/office/officeart/2005/8/layout/hierarchy2"/>
    <dgm:cxn modelId="{B2CB4284-63A9-4483-AC7A-29E28A4EAB1D}" type="presParOf" srcId="{65B251BC-4FB9-4865-B830-706B12FFE06D}" destId="{1A4E0600-6672-4538-BF44-04B08BFDC412}" srcOrd="0" destOrd="0" presId="urn:microsoft.com/office/officeart/2005/8/layout/hierarchy2"/>
    <dgm:cxn modelId="{139EEF7D-2B7F-40AF-85C1-252DF04EB8C4}" type="presParOf" srcId="{091628F5-5EA6-4ED8-A6BC-356AF2E8D605}" destId="{D4F48C6D-6EA2-4640-9DB5-361A37E1FC4D}" srcOrd="3" destOrd="0" presId="urn:microsoft.com/office/officeart/2005/8/layout/hierarchy2"/>
    <dgm:cxn modelId="{5B02C230-162C-4AE2-850A-FA205D94A65A}" type="presParOf" srcId="{D4F48C6D-6EA2-4640-9DB5-361A37E1FC4D}" destId="{0A7E99BD-8C40-453B-A59F-7E82CEBBC0C7}" srcOrd="0" destOrd="0" presId="urn:microsoft.com/office/officeart/2005/8/layout/hierarchy2"/>
    <dgm:cxn modelId="{AF1E5950-F7C1-4350-AF15-5CC79113AD4E}" type="presParOf" srcId="{D4F48C6D-6EA2-4640-9DB5-361A37E1FC4D}" destId="{F9BC4FD6-2150-4B78-85BA-581B72CF36D1}" srcOrd="1" destOrd="0" presId="urn:microsoft.com/office/officeart/2005/8/layout/hierarchy2"/>
    <dgm:cxn modelId="{901269B5-5D00-41B1-83FB-74086B4AAE1A}" type="presParOf" srcId="{091628F5-5EA6-4ED8-A6BC-356AF2E8D605}" destId="{D9E21B20-74A2-439C-9DCD-D4493ECF66E3}" srcOrd="4" destOrd="0" presId="urn:microsoft.com/office/officeart/2005/8/layout/hierarchy2"/>
    <dgm:cxn modelId="{F5D7A250-C6FE-404D-8A5B-9E216B206FD7}" type="presParOf" srcId="{D9E21B20-74A2-439C-9DCD-D4493ECF66E3}" destId="{C210705C-8122-4878-A0D8-DE54ED6141A2}" srcOrd="0" destOrd="0" presId="urn:microsoft.com/office/officeart/2005/8/layout/hierarchy2"/>
    <dgm:cxn modelId="{A6D15734-11AD-492E-BB0C-59BE4DC62E3E}" type="presParOf" srcId="{091628F5-5EA6-4ED8-A6BC-356AF2E8D605}" destId="{D3E66F5A-8D25-4232-B631-9308D561F672}" srcOrd="5" destOrd="0" presId="urn:microsoft.com/office/officeart/2005/8/layout/hierarchy2"/>
    <dgm:cxn modelId="{BD2BCB65-4F0B-45DB-873D-94A3E371EF6A}" type="presParOf" srcId="{D3E66F5A-8D25-4232-B631-9308D561F672}" destId="{43EABFDE-5162-4838-B568-B675963BF4F5}" srcOrd="0" destOrd="0" presId="urn:microsoft.com/office/officeart/2005/8/layout/hierarchy2"/>
    <dgm:cxn modelId="{6237A41C-A194-46DF-ABD4-D920657C0138}" type="presParOf" srcId="{D3E66F5A-8D25-4232-B631-9308D561F672}" destId="{0ACB6057-B700-4700-A32F-491604341C3F}" srcOrd="1" destOrd="0" presId="urn:microsoft.com/office/officeart/2005/8/layout/hierarchy2"/>
    <dgm:cxn modelId="{8A2F30C8-3926-456C-AB09-41BDB89A8363}" type="presParOf" srcId="{C9C6767F-C3CD-470B-92D5-44120FB5E0EA}" destId="{F3ECE7B4-4E91-4C25-B664-EE7E4C6A1025}" srcOrd="2" destOrd="0" presId="urn:microsoft.com/office/officeart/2005/8/layout/hierarchy2"/>
    <dgm:cxn modelId="{EFFFCF2F-7F07-4E65-BC1F-545A3F97142D}" type="presParOf" srcId="{F3ECE7B4-4E91-4C25-B664-EE7E4C6A1025}" destId="{45B4B558-B62A-493E-8F7B-C3F45915A8CB}" srcOrd="0" destOrd="0" presId="urn:microsoft.com/office/officeart/2005/8/layout/hierarchy2"/>
    <dgm:cxn modelId="{8E374C63-4AF8-4CF7-85BA-D4CEAB471CDE}" type="presParOf" srcId="{C9C6767F-C3CD-470B-92D5-44120FB5E0EA}" destId="{AA03906E-A7DB-4053-85E7-17815769D7B8}" srcOrd="3" destOrd="0" presId="urn:microsoft.com/office/officeart/2005/8/layout/hierarchy2"/>
    <dgm:cxn modelId="{7D3583B6-E966-40C5-A48E-B2E4840EA2E0}" type="presParOf" srcId="{AA03906E-A7DB-4053-85E7-17815769D7B8}" destId="{224E8ACA-1202-4E89-8B66-6ED5D648AA42}" srcOrd="0" destOrd="0" presId="urn:microsoft.com/office/officeart/2005/8/layout/hierarchy2"/>
    <dgm:cxn modelId="{6D97E005-E3DB-419C-AB01-83D90EB86791}" type="presParOf" srcId="{AA03906E-A7DB-4053-85E7-17815769D7B8}" destId="{01CD10FB-ECC7-4FB1-B3D1-8AD0127BCFC3}" srcOrd="1" destOrd="0" presId="urn:microsoft.com/office/officeart/2005/8/layout/hierarchy2"/>
    <dgm:cxn modelId="{3325828F-20D3-4DD1-A450-86BC6AE1EBA9}" type="presParOf" srcId="{01CD10FB-ECC7-4FB1-B3D1-8AD0127BCFC3}" destId="{FE61945C-8E4B-4A5D-A59E-D124D6F34484}" srcOrd="0" destOrd="0" presId="urn:microsoft.com/office/officeart/2005/8/layout/hierarchy2"/>
    <dgm:cxn modelId="{AA035D24-7E33-473A-8B51-08AE0B5086CA}" type="presParOf" srcId="{FE61945C-8E4B-4A5D-A59E-D124D6F34484}" destId="{8F627B7A-888E-4A94-8C9D-4E5C7D88151F}" srcOrd="0" destOrd="0" presId="urn:microsoft.com/office/officeart/2005/8/layout/hierarchy2"/>
    <dgm:cxn modelId="{B0F71D07-4E91-42DF-B7BC-18428E42678A}" type="presParOf" srcId="{01CD10FB-ECC7-4FB1-B3D1-8AD0127BCFC3}" destId="{58D5B819-1AD2-4960-BE13-EFACB87F9396}" srcOrd="1" destOrd="0" presId="urn:microsoft.com/office/officeart/2005/8/layout/hierarchy2"/>
    <dgm:cxn modelId="{D8D2DCEC-9AB2-43F7-96E3-6D4B1F442D66}" type="presParOf" srcId="{58D5B819-1AD2-4960-BE13-EFACB87F9396}" destId="{D1A6F7F0-5C17-42D8-A0E5-51107AA1CE61}" srcOrd="0" destOrd="0" presId="urn:microsoft.com/office/officeart/2005/8/layout/hierarchy2"/>
    <dgm:cxn modelId="{32177F3A-8D74-4C04-AA54-D3B62CACB6F1}" type="presParOf" srcId="{58D5B819-1AD2-4960-BE13-EFACB87F9396}" destId="{BB3B839C-58B3-4450-9398-5195ABE58174}" srcOrd="1" destOrd="0" presId="urn:microsoft.com/office/officeart/2005/8/layout/hierarchy2"/>
    <dgm:cxn modelId="{FCF040C7-8BF4-4566-B03E-33B5459DF46C}" type="presParOf" srcId="{01CD10FB-ECC7-4FB1-B3D1-8AD0127BCFC3}" destId="{EB5416C0-4DAA-4B5C-9C6F-1534A6D2AE31}" srcOrd="2" destOrd="0" presId="urn:microsoft.com/office/officeart/2005/8/layout/hierarchy2"/>
    <dgm:cxn modelId="{67A93969-8FC5-4DB3-BDA7-A6D57F31E16B}" type="presParOf" srcId="{EB5416C0-4DAA-4B5C-9C6F-1534A6D2AE31}" destId="{968F362A-B515-439D-B0E5-099FBA26A188}" srcOrd="0" destOrd="0" presId="urn:microsoft.com/office/officeart/2005/8/layout/hierarchy2"/>
    <dgm:cxn modelId="{41F75875-7E64-409D-A579-FD2B6D869EB6}" type="presParOf" srcId="{01CD10FB-ECC7-4FB1-B3D1-8AD0127BCFC3}" destId="{8A01DB9A-4CC1-4AD1-BEAD-D72C26BB7E46}" srcOrd="3" destOrd="0" presId="urn:microsoft.com/office/officeart/2005/8/layout/hierarchy2"/>
    <dgm:cxn modelId="{EEE690AC-91FB-47EF-88D2-85EDEC650788}" type="presParOf" srcId="{8A01DB9A-4CC1-4AD1-BEAD-D72C26BB7E46}" destId="{F4945634-E465-40B9-9E35-BD1422B816DC}" srcOrd="0" destOrd="0" presId="urn:microsoft.com/office/officeart/2005/8/layout/hierarchy2"/>
    <dgm:cxn modelId="{84F836BC-6370-4A23-9798-639BF0558A4E}" type="presParOf" srcId="{8A01DB9A-4CC1-4AD1-BEAD-D72C26BB7E46}" destId="{99CDA3CC-D02C-4404-B4E2-0CC2D2292D70}" srcOrd="1" destOrd="0" presId="urn:microsoft.com/office/officeart/2005/8/layout/hierarchy2"/>
    <dgm:cxn modelId="{FCDFA528-EAC5-4D40-8496-234CE1535B48}" type="presParOf" srcId="{C9C6767F-C3CD-470B-92D5-44120FB5E0EA}" destId="{227066EB-9C7A-4215-8D42-B30E849BA88E}" srcOrd="4" destOrd="0" presId="urn:microsoft.com/office/officeart/2005/8/layout/hierarchy2"/>
    <dgm:cxn modelId="{8CC1D8D7-5F37-404F-BD91-F42F7D5252F4}" type="presParOf" srcId="{227066EB-9C7A-4215-8D42-B30E849BA88E}" destId="{A90BF2B5-05A0-464F-9C37-CC4572B737BF}" srcOrd="0" destOrd="0" presId="urn:microsoft.com/office/officeart/2005/8/layout/hierarchy2"/>
    <dgm:cxn modelId="{1EB37372-82EF-4532-B3CA-DE70A53C2022}" type="presParOf" srcId="{C9C6767F-C3CD-470B-92D5-44120FB5E0EA}" destId="{DB6FB6B0-49D1-4701-B9B4-2C1DEF792189}" srcOrd="5" destOrd="0" presId="urn:microsoft.com/office/officeart/2005/8/layout/hierarchy2"/>
    <dgm:cxn modelId="{8A750250-E8AA-498D-B527-198A8E452AA0}" type="presParOf" srcId="{DB6FB6B0-49D1-4701-B9B4-2C1DEF792189}" destId="{D5AC4E23-3DF6-4403-BB2E-737C9F3B9C25}" srcOrd="0" destOrd="0" presId="urn:microsoft.com/office/officeart/2005/8/layout/hierarchy2"/>
    <dgm:cxn modelId="{1BC521D8-7CD8-49E5-9573-31AE7FE64724}" type="presParOf" srcId="{DB6FB6B0-49D1-4701-B9B4-2C1DEF792189}" destId="{1FE9FFD6-B22F-4F02-95A1-17BBCA34EDEA}" srcOrd="1" destOrd="0" presId="urn:microsoft.com/office/officeart/2005/8/layout/hierarchy2"/>
    <dgm:cxn modelId="{1949AE5A-BBB1-4EA7-B27A-AED46FADE38D}" type="presParOf" srcId="{1FE9FFD6-B22F-4F02-95A1-17BBCA34EDEA}" destId="{A4A34E55-4C29-4191-9405-5EC0E7FA493B}" srcOrd="0" destOrd="0" presId="urn:microsoft.com/office/officeart/2005/8/layout/hierarchy2"/>
    <dgm:cxn modelId="{6C4212CF-12B1-4E3E-9913-77693C43FD07}" type="presParOf" srcId="{A4A34E55-4C29-4191-9405-5EC0E7FA493B}" destId="{FC4D7BA9-E4A9-432E-A4EB-D4DDC105722E}" srcOrd="0" destOrd="0" presId="urn:microsoft.com/office/officeart/2005/8/layout/hierarchy2"/>
    <dgm:cxn modelId="{602692BD-2B26-4CD3-A304-9A84587CF5AB}" type="presParOf" srcId="{1FE9FFD6-B22F-4F02-95A1-17BBCA34EDEA}" destId="{79CF8A4F-BDD2-4BBA-8819-AD93BB9C5D11}" srcOrd="1" destOrd="0" presId="urn:microsoft.com/office/officeart/2005/8/layout/hierarchy2"/>
    <dgm:cxn modelId="{15A0842B-ED78-4127-B1D2-BAF3A9EFF97B}" type="presParOf" srcId="{79CF8A4F-BDD2-4BBA-8819-AD93BB9C5D11}" destId="{2C85FFD2-83C7-467C-9190-D267EFA16CD4}" srcOrd="0" destOrd="0" presId="urn:microsoft.com/office/officeart/2005/8/layout/hierarchy2"/>
    <dgm:cxn modelId="{34B25C97-68BF-4C92-B763-BB47731836B8}" type="presParOf" srcId="{79CF8A4F-BDD2-4BBA-8819-AD93BB9C5D11}" destId="{C110E6B1-BB7F-4751-82D5-F184ED5077AF}" srcOrd="1" destOrd="0" presId="urn:microsoft.com/office/officeart/2005/8/layout/hierarchy2"/>
    <dgm:cxn modelId="{7B993835-AD62-408A-8B93-71A0856658D3}" type="presParOf" srcId="{1FE9FFD6-B22F-4F02-95A1-17BBCA34EDEA}" destId="{0EDC8BBB-0800-4D72-8BEE-4EF358560317}" srcOrd="2" destOrd="0" presId="urn:microsoft.com/office/officeart/2005/8/layout/hierarchy2"/>
    <dgm:cxn modelId="{653A0089-3085-41A3-A0E5-2686D24E8F16}" type="presParOf" srcId="{0EDC8BBB-0800-4D72-8BEE-4EF358560317}" destId="{32FAEE33-47DB-4ED3-A1F0-53ABBF2B2B64}" srcOrd="0" destOrd="0" presId="urn:microsoft.com/office/officeart/2005/8/layout/hierarchy2"/>
    <dgm:cxn modelId="{56FF9417-5CC1-4738-9916-0754ACEEE9A9}" type="presParOf" srcId="{1FE9FFD6-B22F-4F02-95A1-17BBCA34EDEA}" destId="{26B48C68-76BD-41DF-A067-6D8E00944431}" srcOrd="3" destOrd="0" presId="urn:microsoft.com/office/officeart/2005/8/layout/hierarchy2"/>
    <dgm:cxn modelId="{5D523CEC-445D-4231-95E6-2FC59D00E332}" type="presParOf" srcId="{26B48C68-76BD-41DF-A067-6D8E00944431}" destId="{1C748745-1373-4FB6-843B-E2C93CB336CC}" srcOrd="0" destOrd="0" presId="urn:microsoft.com/office/officeart/2005/8/layout/hierarchy2"/>
    <dgm:cxn modelId="{3106FC99-2FAA-4E4A-B1FE-3622878F7C81}" type="presParOf" srcId="{26B48C68-76BD-41DF-A067-6D8E00944431}" destId="{FF449FAD-DDAA-4E85-B7F0-16C358E1AD02}" srcOrd="1" destOrd="0" presId="urn:microsoft.com/office/officeart/2005/8/layout/hierarchy2"/>
    <dgm:cxn modelId="{472612B9-E5C8-4CFE-9E79-4BDBFB2CABA1}" type="presParOf" srcId="{1FE9FFD6-B22F-4F02-95A1-17BBCA34EDEA}" destId="{EF726DD1-D619-42A9-BDCE-640C482A685E}" srcOrd="4" destOrd="0" presId="urn:microsoft.com/office/officeart/2005/8/layout/hierarchy2"/>
    <dgm:cxn modelId="{3B0F290B-8F00-427B-8AB7-428D86D19813}" type="presParOf" srcId="{EF726DD1-D619-42A9-BDCE-640C482A685E}" destId="{910C7A6C-4C4F-44DF-835B-91B4FAEB7E8A}" srcOrd="0" destOrd="0" presId="urn:microsoft.com/office/officeart/2005/8/layout/hierarchy2"/>
    <dgm:cxn modelId="{DDB77F60-F8C9-4CAE-849C-B6C84DFC94DB}" type="presParOf" srcId="{1FE9FFD6-B22F-4F02-95A1-17BBCA34EDEA}" destId="{795D8CA5-93C1-4061-9CBF-82F385482875}" srcOrd="5" destOrd="0" presId="urn:microsoft.com/office/officeart/2005/8/layout/hierarchy2"/>
    <dgm:cxn modelId="{661C95F2-708A-4B56-A2A5-D68E07795D9B}" type="presParOf" srcId="{795D8CA5-93C1-4061-9CBF-82F385482875}" destId="{5F269B7F-19BD-4DCB-885B-A1F9D778842D}" srcOrd="0" destOrd="0" presId="urn:microsoft.com/office/officeart/2005/8/layout/hierarchy2"/>
    <dgm:cxn modelId="{C2D774D1-0010-4917-A9C6-BA1490439753}" type="presParOf" srcId="{795D8CA5-93C1-4061-9CBF-82F385482875}" destId="{C7962118-6EF7-428C-AC63-CDDACB786B5B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0C9ED91-EB3F-43EC-AF13-95F359D3553A}">
      <dsp:nvSpPr>
        <dsp:cNvPr id="0" name=""/>
        <dsp:cNvSpPr/>
      </dsp:nvSpPr>
      <dsp:spPr>
        <a:xfrm>
          <a:off x="67413" y="1069293"/>
          <a:ext cx="330757" cy="505328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Unit 10 - 11-12</a:t>
          </a:r>
        </a:p>
      </dsp:txBody>
      <dsp:txXfrm>
        <a:off x="77101" y="1078981"/>
        <a:ext cx="311381" cy="485952"/>
      </dsp:txXfrm>
    </dsp:sp>
    <dsp:sp modelId="{BB98B34F-5C55-444E-9EF8-4AFD819BA6B8}">
      <dsp:nvSpPr>
        <dsp:cNvPr id="0" name=""/>
        <dsp:cNvSpPr/>
      </dsp:nvSpPr>
      <dsp:spPr>
        <a:xfrm rot="16673218">
          <a:off x="-118683" y="722751"/>
          <a:ext cx="1198112" cy="11634"/>
        </a:xfrm>
        <a:custGeom>
          <a:avLst/>
          <a:gdLst/>
          <a:ahLst/>
          <a:cxnLst/>
          <a:rect l="0" t="0" r="0" b="0"/>
          <a:pathLst>
            <a:path>
              <a:moveTo>
                <a:pt x="0" y="9932"/>
              </a:moveTo>
              <a:lnTo>
                <a:pt x="1372637" y="993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450419" y="698615"/>
        <a:ext cx="59905" cy="59905"/>
      </dsp:txXfrm>
    </dsp:sp>
    <dsp:sp modelId="{D9862387-EB1E-4CCB-89C4-B581C99A1C28}">
      <dsp:nvSpPr>
        <dsp:cNvPr id="0" name=""/>
        <dsp:cNvSpPr/>
      </dsp:nvSpPr>
      <dsp:spPr>
        <a:xfrm>
          <a:off x="562574" y="26185"/>
          <a:ext cx="430004" cy="217986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Pronunciation</a:t>
          </a:r>
        </a:p>
      </dsp:txBody>
      <dsp:txXfrm>
        <a:off x="568959" y="32570"/>
        <a:ext cx="417234" cy="205216"/>
      </dsp:txXfrm>
    </dsp:sp>
    <dsp:sp modelId="{8E47FFAA-15C9-4F0D-9891-D44BF7E22A1E}">
      <dsp:nvSpPr>
        <dsp:cNvPr id="0" name=""/>
        <dsp:cNvSpPr/>
      </dsp:nvSpPr>
      <dsp:spPr>
        <a:xfrm rot="79046">
          <a:off x="992552" y="131721"/>
          <a:ext cx="205234" cy="11634"/>
        </a:xfrm>
        <a:custGeom>
          <a:avLst/>
          <a:gdLst/>
          <a:ahLst/>
          <a:cxnLst/>
          <a:rect l="0" t="0" r="0" b="0"/>
          <a:pathLst>
            <a:path>
              <a:moveTo>
                <a:pt x="0" y="9932"/>
              </a:moveTo>
              <a:lnTo>
                <a:pt x="654720" y="9932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090038" y="132407"/>
        <a:ext cx="10261" cy="10261"/>
      </dsp:txXfrm>
    </dsp:sp>
    <dsp:sp modelId="{D4F06D03-4870-4ADF-9D20-AC94B5B04B01}">
      <dsp:nvSpPr>
        <dsp:cNvPr id="0" name=""/>
        <dsp:cNvSpPr/>
      </dsp:nvSpPr>
      <dsp:spPr>
        <a:xfrm>
          <a:off x="1197759" y="46012"/>
          <a:ext cx="527787" cy="18777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stress in (1) ....... words</a:t>
          </a:r>
        </a:p>
      </dsp:txBody>
      <dsp:txXfrm>
        <a:off x="1203259" y="51512"/>
        <a:ext cx="516787" cy="176770"/>
      </dsp:txXfrm>
    </dsp:sp>
    <dsp:sp modelId="{65B251BC-4FB9-4865-B830-706B12FFE06D}">
      <dsp:nvSpPr>
        <dsp:cNvPr id="0" name=""/>
        <dsp:cNvSpPr/>
      </dsp:nvSpPr>
      <dsp:spPr>
        <a:xfrm rot="2857808">
          <a:off x="940203" y="248029"/>
          <a:ext cx="321239" cy="11634"/>
        </a:xfrm>
        <a:custGeom>
          <a:avLst/>
          <a:gdLst/>
          <a:ahLst/>
          <a:cxnLst/>
          <a:rect l="0" t="0" r="0" b="0"/>
          <a:pathLst>
            <a:path>
              <a:moveTo>
                <a:pt x="0" y="9932"/>
              </a:moveTo>
              <a:lnTo>
                <a:pt x="433305" y="9932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092792" y="245815"/>
        <a:ext cx="16061" cy="16061"/>
      </dsp:txXfrm>
    </dsp:sp>
    <dsp:sp modelId="{0A7E99BD-8C40-453B-A59F-7E82CEBBC0C7}">
      <dsp:nvSpPr>
        <dsp:cNvPr id="0" name=""/>
        <dsp:cNvSpPr/>
      </dsp:nvSpPr>
      <dsp:spPr>
        <a:xfrm>
          <a:off x="1209066" y="272570"/>
          <a:ext cx="481919" cy="199886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(2) .......  in sentence</a:t>
          </a:r>
        </a:p>
      </dsp:txBody>
      <dsp:txXfrm>
        <a:off x="1214920" y="278424"/>
        <a:ext cx="470211" cy="188178"/>
      </dsp:txXfrm>
    </dsp:sp>
    <dsp:sp modelId="{D9E21B20-74A2-439C-9DCD-D4493ECF66E3}">
      <dsp:nvSpPr>
        <dsp:cNvPr id="0" name=""/>
        <dsp:cNvSpPr/>
      </dsp:nvSpPr>
      <dsp:spPr>
        <a:xfrm rot="4005277">
          <a:off x="829052" y="377576"/>
          <a:ext cx="540288" cy="11634"/>
        </a:xfrm>
        <a:custGeom>
          <a:avLst/>
          <a:gdLst/>
          <a:ahLst/>
          <a:cxnLst/>
          <a:rect l="0" t="0" r="0" b="0"/>
          <a:pathLst>
            <a:path>
              <a:moveTo>
                <a:pt x="0" y="9932"/>
              </a:moveTo>
              <a:lnTo>
                <a:pt x="654720" y="9932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085689" y="369886"/>
        <a:ext cx="27014" cy="27014"/>
      </dsp:txXfrm>
    </dsp:sp>
    <dsp:sp modelId="{43EABFDE-5162-4838-B568-B675963BF4F5}">
      <dsp:nvSpPr>
        <dsp:cNvPr id="0" name=""/>
        <dsp:cNvSpPr/>
      </dsp:nvSpPr>
      <dsp:spPr>
        <a:xfrm>
          <a:off x="1205814" y="526142"/>
          <a:ext cx="501856" cy="210931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(3) .......  in statement</a:t>
          </a:r>
        </a:p>
      </dsp:txBody>
      <dsp:txXfrm>
        <a:off x="1211992" y="532320"/>
        <a:ext cx="489500" cy="198575"/>
      </dsp:txXfrm>
    </dsp:sp>
    <dsp:sp modelId="{F3ECE7B4-4E91-4C25-B664-EE7E4C6A1025}">
      <dsp:nvSpPr>
        <dsp:cNvPr id="0" name=""/>
        <dsp:cNvSpPr/>
      </dsp:nvSpPr>
      <dsp:spPr>
        <a:xfrm rot="18547242">
          <a:off x="369420" y="1255701"/>
          <a:ext cx="155809" cy="11634"/>
        </a:xfrm>
        <a:custGeom>
          <a:avLst/>
          <a:gdLst/>
          <a:ahLst/>
          <a:cxnLst/>
          <a:rect l="0" t="0" r="0" b="0"/>
          <a:pathLst>
            <a:path>
              <a:moveTo>
                <a:pt x="0" y="9932"/>
              </a:moveTo>
              <a:lnTo>
                <a:pt x="270070" y="993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443429" y="1257622"/>
        <a:ext cx="7790" cy="7790"/>
      </dsp:txXfrm>
    </dsp:sp>
    <dsp:sp modelId="{224E8ACA-1202-4E89-8B66-6ED5D648AA42}">
      <dsp:nvSpPr>
        <dsp:cNvPr id="0" name=""/>
        <dsp:cNvSpPr/>
      </dsp:nvSpPr>
      <dsp:spPr>
        <a:xfrm>
          <a:off x="496479" y="1107193"/>
          <a:ext cx="375540" cy="18777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Vocabulary</a:t>
          </a:r>
        </a:p>
      </dsp:txBody>
      <dsp:txXfrm>
        <a:off x="501979" y="1112693"/>
        <a:ext cx="364540" cy="176770"/>
      </dsp:txXfrm>
    </dsp:sp>
    <dsp:sp modelId="{FE61945C-8E4B-4A5D-A59E-D124D6F34484}">
      <dsp:nvSpPr>
        <dsp:cNvPr id="0" name=""/>
        <dsp:cNvSpPr/>
      </dsp:nvSpPr>
      <dsp:spPr>
        <a:xfrm rot="18604067">
          <a:off x="806197" y="1053886"/>
          <a:ext cx="369470" cy="11634"/>
        </a:xfrm>
        <a:custGeom>
          <a:avLst/>
          <a:gdLst/>
          <a:ahLst/>
          <a:cxnLst/>
          <a:rect l="0" t="0" r="0" b="0"/>
          <a:pathLst>
            <a:path>
              <a:moveTo>
                <a:pt x="0" y="9932"/>
              </a:moveTo>
              <a:lnTo>
                <a:pt x="522738" y="9932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981695" y="1050466"/>
        <a:ext cx="18473" cy="18473"/>
      </dsp:txXfrm>
    </dsp:sp>
    <dsp:sp modelId="{D1A6F7F0-5C17-42D8-A0E5-51107AA1CE61}">
      <dsp:nvSpPr>
        <dsp:cNvPr id="0" name=""/>
        <dsp:cNvSpPr/>
      </dsp:nvSpPr>
      <dsp:spPr>
        <a:xfrm>
          <a:off x="1109845" y="812747"/>
          <a:ext cx="591967" cy="211162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Types of (3) ....... in the house</a:t>
          </a:r>
        </a:p>
      </dsp:txBody>
      <dsp:txXfrm>
        <a:off x="1116030" y="818932"/>
        <a:ext cx="579597" cy="198792"/>
      </dsp:txXfrm>
    </dsp:sp>
    <dsp:sp modelId="{EB5416C0-4DAA-4B5C-9C6F-1534A6D2AE31}">
      <dsp:nvSpPr>
        <dsp:cNvPr id="0" name=""/>
        <dsp:cNvSpPr/>
      </dsp:nvSpPr>
      <dsp:spPr>
        <a:xfrm rot="958161">
          <a:off x="866780" y="1232608"/>
          <a:ext cx="271496" cy="11634"/>
        </a:xfrm>
        <a:custGeom>
          <a:avLst/>
          <a:gdLst/>
          <a:ahLst/>
          <a:cxnLst/>
          <a:rect l="0" t="0" r="0" b="0"/>
          <a:pathLst>
            <a:path>
              <a:moveTo>
                <a:pt x="0" y="5103"/>
              </a:moveTo>
              <a:lnTo>
                <a:pt x="271573" y="5103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995741" y="1231638"/>
        <a:ext cx="13574" cy="13574"/>
      </dsp:txXfrm>
    </dsp:sp>
    <dsp:sp modelId="{F4945634-E465-40B9-9E35-BD1422B816DC}">
      <dsp:nvSpPr>
        <dsp:cNvPr id="0" name=""/>
        <dsp:cNvSpPr/>
      </dsp:nvSpPr>
      <dsp:spPr>
        <a:xfrm>
          <a:off x="1133038" y="1181888"/>
          <a:ext cx="525042" cy="18777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 (5) .......  activities</a:t>
          </a:r>
        </a:p>
      </dsp:txBody>
      <dsp:txXfrm>
        <a:off x="1138538" y="1187388"/>
        <a:ext cx="514042" cy="176770"/>
      </dsp:txXfrm>
    </dsp:sp>
    <dsp:sp modelId="{227066EB-9C7A-4215-8D42-B30E849BA88E}">
      <dsp:nvSpPr>
        <dsp:cNvPr id="0" name=""/>
        <dsp:cNvSpPr/>
      </dsp:nvSpPr>
      <dsp:spPr>
        <a:xfrm rot="5052421">
          <a:off x="-132311" y="1903164"/>
          <a:ext cx="1180073" cy="11634"/>
        </a:xfrm>
        <a:custGeom>
          <a:avLst/>
          <a:gdLst/>
          <a:ahLst/>
          <a:cxnLst/>
          <a:rect l="0" t="0" r="0" b="0"/>
          <a:pathLst>
            <a:path>
              <a:moveTo>
                <a:pt x="0" y="9932"/>
              </a:moveTo>
              <a:lnTo>
                <a:pt x="1392274" y="993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428223" y="1879479"/>
        <a:ext cx="59003" cy="59003"/>
      </dsp:txXfrm>
    </dsp:sp>
    <dsp:sp modelId="{D5AC4E23-3DF6-4403-BB2E-737C9F3B9C25}">
      <dsp:nvSpPr>
        <dsp:cNvPr id="0" name=""/>
        <dsp:cNvSpPr/>
      </dsp:nvSpPr>
      <dsp:spPr>
        <a:xfrm>
          <a:off x="517280" y="2402119"/>
          <a:ext cx="375540" cy="18777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Grammar</a:t>
          </a:r>
        </a:p>
      </dsp:txBody>
      <dsp:txXfrm>
        <a:off x="522780" y="2407619"/>
        <a:ext cx="364540" cy="176770"/>
      </dsp:txXfrm>
    </dsp:sp>
    <dsp:sp modelId="{A4A34E55-4C29-4191-9405-5EC0E7FA493B}">
      <dsp:nvSpPr>
        <dsp:cNvPr id="0" name=""/>
        <dsp:cNvSpPr/>
      </dsp:nvSpPr>
      <dsp:spPr>
        <a:xfrm rot="16491682">
          <a:off x="599743" y="2171125"/>
          <a:ext cx="640428" cy="11634"/>
        </a:xfrm>
        <a:custGeom>
          <a:avLst/>
          <a:gdLst/>
          <a:ahLst/>
          <a:cxnLst/>
          <a:rect l="0" t="0" r="0" b="0"/>
          <a:pathLst>
            <a:path>
              <a:moveTo>
                <a:pt x="0" y="9932"/>
              </a:moveTo>
              <a:lnTo>
                <a:pt x="420485" y="9932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903946" y="2160931"/>
        <a:ext cx="32021" cy="32021"/>
      </dsp:txXfrm>
    </dsp:sp>
    <dsp:sp modelId="{2C85FFD2-83C7-467C-9190-D267EFA16CD4}">
      <dsp:nvSpPr>
        <dsp:cNvPr id="0" name=""/>
        <dsp:cNvSpPr/>
      </dsp:nvSpPr>
      <dsp:spPr>
        <a:xfrm>
          <a:off x="947093" y="1687635"/>
          <a:ext cx="850497" cy="340489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 Future (6) ....... 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 (7) .......  for future possibility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 Expressing (8) ....... </a:t>
          </a:r>
        </a:p>
      </dsp:txBody>
      <dsp:txXfrm>
        <a:off x="957066" y="1697608"/>
        <a:ext cx="830551" cy="320543"/>
      </dsp:txXfrm>
    </dsp:sp>
    <dsp:sp modelId="{0EDC8BBB-0800-4D72-8BEE-4EF358560317}">
      <dsp:nvSpPr>
        <dsp:cNvPr id="0" name=""/>
        <dsp:cNvSpPr/>
      </dsp:nvSpPr>
      <dsp:spPr>
        <a:xfrm rot="17622285">
          <a:off x="813443" y="2368643"/>
          <a:ext cx="265487" cy="11634"/>
        </a:xfrm>
        <a:custGeom>
          <a:avLst/>
          <a:gdLst/>
          <a:ahLst/>
          <a:cxnLst/>
          <a:rect l="0" t="0" r="0" b="0"/>
          <a:pathLst>
            <a:path>
              <a:moveTo>
                <a:pt x="0" y="9932"/>
              </a:moveTo>
              <a:lnTo>
                <a:pt x="420485" y="9932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939549" y="2367823"/>
        <a:ext cx="13274" cy="13274"/>
      </dsp:txXfrm>
    </dsp:sp>
    <dsp:sp modelId="{1C748745-1373-4FB6-843B-E2C93CB336CC}">
      <dsp:nvSpPr>
        <dsp:cNvPr id="0" name=""/>
        <dsp:cNvSpPr/>
      </dsp:nvSpPr>
      <dsp:spPr>
        <a:xfrm>
          <a:off x="999552" y="2107510"/>
          <a:ext cx="800388" cy="290812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   Articles: (9) ....... 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 (10) .......  conditional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 Giving (11) ....... </a:t>
          </a:r>
        </a:p>
      </dsp:txBody>
      <dsp:txXfrm>
        <a:off x="1008070" y="2116028"/>
        <a:ext cx="783352" cy="273776"/>
      </dsp:txXfrm>
    </dsp:sp>
    <dsp:sp modelId="{EF726DD1-D619-42A9-BDCE-640C482A685E}">
      <dsp:nvSpPr>
        <dsp:cNvPr id="0" name=""/>
        <dsp:cNvSpPr/>
      </dsp:nvSpPr>
      <dsp:spPr>
        <a:xfrm rot="3969378">
          <a:off x="834198" y="2580188"/>
          <a:ext cx="196798" cy="11634"/>
        </a:xfrm>
        <a:custGeom>
          <a:avLst/>
          <a:gdLst/>
          <a:ahLst/>
          <a:cxnLst/>
          <a:rect l="0" t="0" r="0" b="0"/>
          <a:pathLst>
            <a:path>
              <a:moveTo>
                <a:pt x="0" y="5103"/>
              </a:moveTo>
              <a:lnTo>
                <a:pt x="196854" y="5103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927677" y="2581085"/>
        <a:ext cx="9839" cy="9839"/>
      </dsp:txXfrm>
    </dsp:sp>
    <dsp:sp modelId="{5F269B7F-19BD-4DCB-885B-A1F9D778842D}">
      <dsp:nvSpPr>
        <dsp:cNvPr id="0" name=""/>
        <dsp:cNvSpPr/>
      </dsp:nvSpPr>
      <dsp:spPr>
        <a:xfrm>
          <a:off x="972375" y="2496603"/>
          <a:ext cx="828482" cy="358806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 (12) .......  adjectives with (13) .......  adjectives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 Expressing (14) .......  and (15) ....... .</a:t>
          </a:r>
        </a:p>
      </dsp:txBody>
      <dsp:txXfrm>
        <a:off x="982884" y="2507112"/>
        <a:ext cx="807464" cy="33778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00000001</Company>
  <LinksUpToDate>false</LinksUpToDate>
  <CharactersWithSpaces>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Lenovo V530S</cp:lastModifiedBy>
  <cp:revision>12</cp:revision>
  <dcterms:created xsi:type="dcterms:W3CDTF">2024-05-19T02:21:00Z</dcterms:created>
  <dcterms:modified xsi:type="dcterms:W3CDTF">2024-05-19T02:33:00Z</dcterms:modified>
</cp:coreProperties>
</file>